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B1D5" w14:textId="77777777" w:rsidR="00BE6974" w:rsidRPr="00413D63" w:rsidRDefault="00BE6974" w:rsidP="00672EF3">
      <w:pPr>
        <w:pStyle w:val="Nzevsmlouvy"/>
        <w:widowControl/>
        <w:spacing w:before="240" w:after="240" w:line="240" w:lineRule="auto"/>
        <w:outlineLvl w:val="0"/>
        <w:rPr>
          <w:rFonts w:ascii="Arial" w:hAnsi="Arial" w:cs="Arial"/>
          <w:caps/>
          <w:sz w:val="22"/>
          <w:szCs w:val="22"/>
        </w:rPr>
      </w:pPr>
      <w:r w:rsidRPr="00413D63">
        <w:rPr>
          <w:rFonts w:ascii="Arial" w:hAnsi="Arial" w:cs="Arial"/>
          <w:caps/>
          <w:sz w:val="24"/>
          <w:szCs w:val="24"/>
        </w:rPr>
        <w:t>Smlouva o Dílo</w:t>
      </w:r>
    </w:p>
    <w:p w14:paraId="0C63E009" w14:textId="281E9FBD" w:rsidR="00BE6974" w:rsidRPr="00413D63" w:rsidRDefault="00BE6974" w:rsidP="00672EF3">
      <w:pPr>
        <w:pStyle w:val="Nzevsmlouvy"/>
        <w:keepNext/>
        <w:widowControl/>
        <w:spacing w:after="240" w:line="240" w:lineRule="auto"/>
        <w:jc w:val="both"/>
        <w:rPr>
          <w:rFonts w:ascii="Arial" w:hAnsi="Arial" w:cs="Arial"/>
          <w:b w:val="0"/>
          <w:bCs/>
          <w:sz w:val="22"/>
          <w:szCs w:val="22"/>
        </w:rPr>
      </w:pPr>
      <w:r w:rsidRPr="00413D63">
        <w:rPr>
          <w:rFonts w:ascii="Arial" w:hAnsi="Arial" w:cs="Arial"/>
          <w:b w:val="0"/>
          <w:bCs/>
          <w:sz w:val="22"/>
          <w:szCs w:val="22"/>
        </w:rPr>
        <w:t xml:space="preserve">uzavřená níže uvedeného dne, měsíce a roku podle ustanovení </w:t>
      </w:r>
      <w:r w:rsidR="00C00072" w:rsidRPr="00413D63">
        <w:rPr>
          <w:rFonts w:ascii="Arial" w:hAnsi="Arial" w:cs="Arial"/>
          <w:b w:val="0"/>
          <w:bCs/>
          <w:sz w:val="22"/>
          <w:szCs w:val="22"/>
        </w:rPr>
        <w:t>§ 2586 a n</w:t>
      </w:r>
      <w:r w:rsidR="00491E74" w:rsidRPr="00413D63">
        <w:rPr>
          <w:rFonts w:ascii="Arial" w:hAnsi="Arial" w:cs="Arial"/>
          <w:b w:val="0"/>
          <w:bCs/>
          <w:sz w:val="22"/>
          <w:szCs w:val="22"/>
        </w:rPr>
        <w:t>ásl</w:t>
      </w:r>
      <w:r w:rsidR="00C00072" w:rsidRPr="00413D63">
        <w:rPr>
          <w:rFonts w:ascii="Arial" w:hAnsi="Arial" w:cs="Arial"/>
          <w:b w:val="0"/>
          <w:bCs/>
          <w:sz w:val="22"/>
          <w:szCs w:val="22"/>
        </w:rPr>
        <w:t>. zákona č.</w:t>
      </w:r>
      <w:r w:rsidR="00DA5AEC">
        <w:rPr>
          <w:rFonts w:ascii="Arial" w:hAnsi="Arial" w:cs="Arial"/>
          <w:b w:val="0"/>
          <w:bCs/>
          <w:sz w:val="22"/>
          <w:szCs w:val="22"/>
        </w:rPr>
        <w:t> </w:t>
      </w:r>
      <w:r w:rsidR="00C00072" w:rsidRPr="00413D63">
        <w:rPr>
          <w:rFonts w:ascii="Arial" w:hAnsi="Arial" w:cs="Arial"/>
          <w:b w:val="0"/>
          <w:bCs/>
          <w:sz w:val="22"/>
          <w:szCs w:val="22"/>
        </w:rPr>
        <w:t>89/2012 Sb., občansk</w:t>
      </w:r>
      <w:r w:rsidR="00491E74" w:rsidRPr="00413D63">
        <w:rPr>
          <w:rFonts w:ascii="Arial" w:hAnsi="Arial" w:cs="Arial"/>
          <w:b w:val="0"/>
          <w:bCs/>
          <w:sz w:val="22"/>
          <w:szCs w:val="22"/>
        </w:rPr>
        <w:t>ého</w:t>
      </w:r>
      <w:r w:rsidR="00C00072" w:rsidRPr="00413D63">
        <w:rPr>
          <w:rFonts w:ascii="Arial" w:hAnsi="Arial" w:cs="Arial"/>
          <w:b w:val="0"/>
          <w:bCs/>
          <w:sz w:val="22"/>
          <w:szCs w:val="22"/>
        </w:rPr>
        <w:t xml:space="preserve"> zákoník</w:t>
      </w:r>
      <w:r w:rsidR="00491E74" w:rsidRPr="00413D63">
        <w:rPr>
          <w:rFonts w:ascii="Arial" w:hAnsi="Arial" w:cs="Arial"/>
          <w:b w:val="0"/>
          <w:bCs/>
          <w:sz w:val="22"/>
          <w:szCs w:val="22"/>
        </w:rPr>
        <w:t>u</w:t>
      </w:r>
      <w:r w:rsidR="00E051FF" w:rsidRPr="00413D63">
        <w:rPr>
          <w:rFonts w:ascii="Arial" w:hAnsi="Arial" w:cs="Arial"/>
          <w:b w:val="0"/>
          <w:bCs/>
          <w:sz w:val="22"/>
          <w:szCs w:val="22"/>
        </w:rPr>
        <w:t>, ve znění pozdějších předpisů</w:t>
      </w:r>
      <w:r w:rsidR="00C00072" w:rsidRPr="00413D63">
        <w:rPr>
          <w:rFonts w:ascii="Arial" w:hAnsi="Arial" w:cs="Arial"/>
          <w:b w:val="0"/>
          <w:bCs/>
          <w:sz w:val="22"/>
          <w:szCs w:val="22"/>
        </w:rPr>
        <w:t xml:space="preserve"> (dále jen „</w:t>
      </w:r>
      <w:r w:rsidR="00C00072" w:rsidRPr="00413D63">
        <w:rPr>
          <w:rFonts w:ascii="Arial" w:hAnsi="Arial" w:cs="Arial"/>
          <w:bCs/>
          <w:sz w:val="22"/>
          <w:szCs w:val="22"/>
        </w:rPr>
        <w:t>Občanský zákoník</w:t>
      </w:r>
      <w:r w:rsidR="00C00072" w:rsidRPr="00413D63">
        <w:rPr>
          <w:rFonts w:ascii="Arial" w:hAnsi="Arial" w:cs="Arial"/>
          <w:b w:val="0"/>
          <w:bCs/>
          <w:sz w:val="22"/>
          <w:szCs w:val="22"/>
        </w:rPr>
        <w:t>“)</w:t>
      </w:r>
      <w:r w:rsidR="00897D54" w:rsidRPr="00413D63">
        <w:rPr>
          <w:rFonts w:ascii="Arial" w:hAnsi="Arial" w:cs="Arial"/>
          <w:b w:val="0"/>
          <w:bCs/>
          <w:sz w:val="22"/>
          <w:szCs w:val="22"/>
        </w:rPr>
        <w:t>,</w:t>
      </w:r>
      <w:r w:rsidRPr="00413D63">
        <w:rPr>
          <w:rFonts w:ascii="Arial" w:hAnsi="Arial" w:cs="Arial"/>
          <w:b w:val="0"/>
          <w:bCs/>
          <w:sz w:val="22"/>
          <w:szCs w:val="22"/>
        </w:rPr>
        <w:t xml:space="preserve"> mezi níže uvedenými smluvními stranami</w:t>
      </w:r>
      <w:r w:rsidR="00DA5AEC">
        <w:rPr>
          <w:rFonts w:ascii="Arial" w:hAnsi="Arial" w:cs="Arial"/>
          <w:b w:val="0"/>
          <w:bCs/>
          <w:sz w:val="22"/>
          <w:szCs w:val="22"/>
        </w:rPr>
        <w:t xml:space="preserve"> </w:t>
      </w:r>
      <w:r w:rsidR="00DA5AEC" w:rsidRPr="00413D63">
        <w:rPr>
          <w:rFonts w:ascii="Arial" w:hAnsi="Arial" w:cs="Arial"/>
          <w:b w:val="0"/>
          <w:bCs/>
          <w:sz w:val="22"/>
          <w:szCs w:val="22"/>
        </w:rPr>
        <w:t>(dále jen „</w:t>
      </w:r>
      <w:r w:rsidR="00DA5AEC" w:rsidRPr="00413D63">
        <w:rPr>
          <w:rFonts w:ascii="Arial" w:hAnsi="Arial" w:cs="Arial"/>
          <w:bCs/>
          <w:sz w:val="22"/>
          <w:szCs w:val="22"/>
        </w:rPr>
        <w:t>Smlouva</w:t>
      </w:r>
      <w:r w:rsidR="00DA5AEC" w:rsidRPr="00413D63">
        <w:rPr>
          <w:rFonts w:ascii="Arial" w:hAnsi="Arial" w:cs="Arial"/>
          <w:b w:val="0"/>
          <w:bCs/>
          <w:sz w:val="22"/>
          <w:szCs w:val="22"/>
        </w:rPr>
        <w:t>“)</w:t>
      </w:r>
      <w:r w:rsidRPr="00413D63">
        <w:rPr>
          <w:rFonts w:ascii="Arial" w:hAnsi="Arial" w:cs="Arial"/>
          <w:b w:val="0"/>
          <w:bCs/>
          <w:sz w:val="22"/>
          <w:szCs w:val="22"/>
        </w:rPr>
        <w:t>:</w:t>
      </w:r>
    </w:p>
    <w:p w14:paraId="568E46D6" w14:textId="77777777" w:rsidR="00491E74" w:rsidRPr="008F6836" w:rsidRDefault="00491E74" w:rsidP="009D6B90">
      <w:pPr>
        <w:pStyle w:val="Smluvnstrana"/>
        <w:numPr>
          <w:ilvl w:val="0"/>
          <w:numId w:val="48"/>
        </w:numPr>
        <w:spacing w:line="240" w:lineRule="auto"/>
        <w:ind w:left="1418" w:hanging="1418"/>
        <w:rPr>
          <w:rFonts w:ascii="Arial" w:hAnsi="Arial" w:cs="Arial"/>
          <w:b w:val="0"/>
          <w:sz w:val="22"/>
          <w:szCs w:val="22"/>
          <w:lang w:eastAsia="cs-CZ"/>
        </w:rPr>
      </w:pPr>
      <w:r w:rsidRPr="008F6836">
        <w:rPr>
          <w:rStyle w:val="Siln"/>
          <w:rFonts w:ascii="Arial" w:hAnsi="Arial" w:cs="Arial"/>
          <w:b/>
          <w:sz w:val="22"/>
          <w:szCs w:val="22"/>
        </w:rPr>
        <w:t>Pražské služby, a.s.</w:t>
      </w:r>
    </w:p>
    <w:p w14:paraId="14FF6F7C" w14:textId="77777777" w:rsidR="000F25DF" w:rsidRPr="008F6836" w:rsidRDefault="000F25DF" w:rsidP="00672EF3">
      <w:pPr>
        <w:pStyle w:val="Smluvnstrana"/>
        <w:spacing w:line="240" w:lineRule="auto"/>
        <w:ind w:left="1418" w:hanging="1418"/>
        <w:rPr>
          <w:rFonts w:ascii="Arial" w:hAnsi="Arial" w:cs="Arial"/>
          <w:b w:val="0"/>
          <w:bCs/>
          <w:sz w:val="22"/>
          <w:szCs w:val="22"/>
        </w:rPr>
      </w:pPr>
      <w:bookmarkStart w:id="0" w:name="_Hlk140761219"/>
      <w:r w:rsidRPr="008F6836">
        <w:rPr>
          <w:rFonts w:ascii="Arial" w:hAnsi="Arial" w:cs="Arial"/>
          <w:b w:val="0"/>
          <w:bCs/>
          <w:sz w:val="22"/>
          <w:szCs w:val="22"/>
        </w:rPr>
        <w:t>se sídlem:</w:t>
      </w:r>
      <w:r w:rsidRPr="008F6836">
        <w:rPr>
          <w:rFonts w:ascii="Arial" w:hAnsi="Arial" w:cs="Arial"/>
          <w:b w:val="0"/>
          <w:bCs/>
          <w:sz w:val="22"/>
          <w:szCs w:val="22"/>
        </w:rPr>
        <w:tab/>
        <w:t>Pod Šancemi 444/1, 190 00 Praha 9</w:t>
      </w:r>
    </w:p>
    <w:p w14:paraId="46A85A5D" w14:textId="26434E2A" w:rsidR="000F25DF" w:rsidRPr="008F6836" w:rsidRDefault="00491E74" w:rsidP="00672EF3">
      <w:pPr>
        <w:pStyle w:val="Smluvnstrana"/>
        <w:spacing w:line="240" w:lineRule="auto"/>
        <w:ind w:left="1418" w:hanging="1418"/>
        <w:rPr>
          <w:rFonts w:ascii="Arial" w:hAnsi="Arial" w:cs="Arial"/>
          <w:b w:val="0"/>
          <w:bCs/>
          <w:sz w:val="22"/>
          <w:szCs w:val="22"/>
        </w:rPr>
      </w:pPr>
      <w:r w:rsidRPr="008F6836">
        <w:rPr>
          <w:rFonts w:ascii="Arial" w:hAnsi="Arial" w:cs="Arial"/>
          <w:b w:val="0"/>
          <w:bCs/>
          <w:sz w:val="22"/>
          <w:szCs w:val="22"/>
        </w:rPr>
        <w:t xml:space="preserve">IČO: </w:t>
      </w:r>
      <w:r w:rsidR="000F25DF" w:rsidRPr="008F6836">
        <w:rPr>
          <w:rFonts w:ascii="Arial" w:hAnsi="Arial" w:cs="Arial"/>
          <w:b w:val="0"/>
          <w:bCs/>
          <w:sz w:val="22"/>
          <w:szCs w:val="22"/>
        </w:rPr>
        <w:tab/>
      </w:r>
      <w:r w:rsidRPr="008F6836">
        <w:rPr>
          <w:rFonts w:ascii="Arial" w:hAnsi="Arial" w:cs="Arial"/>
          <w:b w:val="0"/>
          <w:bCs/>
          <w:sz w:val="22"/>
          <w:szCs w:val="22"/>
        </w:rPr>
        <w:t>60194120</w:t>
      </w:r>
    </w:p>
    <w:p w14:paraId="2B407408" w14:textId="47B6685A" w:rsidR="00491E74" w:rsidRPr="008F6836" w:rsidRDefault="00491E74" w:rsidP="00672EF3">
      <w:pPr>
        <w:pStyle w:val="Smluvnstrana"/>
        <w:spacing w:line="240" w:lineRule="auto"/>
        <w:ind w:left="1418" w:hanging="1418"/>
        <w:rPr>
          <w:rFonts w:ascii="Arial" w:hAnsi="Arial" w:cs="Arial"/>
          <w:b w:val="0"/>
          <w:bCs/>
          <w:sz w:val="22"/>
          <w:szCs w:val="22"/>
        </w:rPr>
      </w:pPr>
      <w:r w:rsidRPr="008F6836">
        <w:rPr>
          <w:rFonts w:ascii="Arial" w:hAnsi="Arial" w:cs="Arial"/>
          <w:b w:val="0"/>
          <w:bCs/>
          <w:sz w:val="22"/>
          <w:szCs w:val="22"/>
        </w:rPr>
        <w:t>DIČ:</w:t>
      </w:r>
      <w:r w:rsidR="000F25DF" w:rsidRPr="008F6836">
        <w:rPr>
          <w:rFonts w:ascii="Arial" w:hAnsi="Arial" w:cs="Arial"/>
          <w:b w:val="0"/>
          <w:bCs/>
          <w:sz w:val="22"/>
          <w:szCs w:val="22"/>
        </w:rPr>
        <w:tab/>
      </w:r>
      <w:r w:rsidRPr="008F6836">
        <w:rPr>
          <w:rFonts w:ascii="Arial" w:hAnsi="Arial" w:cs="Arial"/>
          <w:b w:val="0"/>
          <w:bCs/>
          <w:sz w:val="22"/>
          <w:szCs w:val="22"/>
        </w:rPr>
        <w:t>CZ60194120</w:t>
      </w:r>
    </w:p>
    <w:p w14:paraId="381E497F" w14:textId="58635279" w:rsidR="00017666" w:rsidRPr="008F6836" w:rsidRDefault="000F25DF" w:rsidP="00672EF3">
      <w:pPr>
        <w:pStyle w:val="Smluvnstrana"/>
        <w:spacing w:line="240" w:lineRule="auto"/>
        <w:ind w:left="1418" w:hanging="1418"/>
        <w:rPr>
          <w:rFonts w:ascii="Arial" w:hAnsi="Arial" w:cs="Arial"/>
          <w:b w:val="0"/>
          <w:bCs/>
          <w:sz w:val="22"/>
          <w:szCs w:val="22"/>
        </w:rPr>
      </w:pPr>
      <w:r w:rsidRPr="008F6836">
        <w:rPr>
          <w:rFonts w:ascii="Arial" w:hAnsi="Arial" w:cs="Arial"/>
          <w:b w:val="0"/>
          <w:bCs/>
          <w:sz w:val="22"/>
          <w:szCs w:val="22"/>
        </w:rPr>
        <w:t>zastoupena:</w:t>
      </w:r>
      <w:r w:rsidRPr="008F6836">
        <w:rPr>
          <w:rFonts w:ascii="Arial" w:hAnsi="Arial" w:cs="Arial"/>
          <w:b w:val="0"/>
          <w:bCs/>
          <w:sz w:val="22"/>
          <w:szCs w:val="22"/>
        </w:rPr>
        <w:tab/>
      </w:r>
      <w:r w:rsidR="006612D5">
        <w:rPr>
          <w:rFonts w:ascii="Arial" w:hAnsi="Arial" w:cs="Arial"/>
          <w:b w:val="0"/>
          <w:bCs/>
          <w:sz w:val="22"/>
          <w:szCs w:val="22"/>
        </w:rPr>
        <w:t>xxx</w:t>
      </w:r>
    </w:p>
    <w:p w14:paraId="0B55FDD1" w14:textId="61C92F88" w:rsidR="00017666" w:rsidRPr="008F6836" w:rsidRDefault="00017666" w:rsidP="00672EF3">
      <w:pPr>
        <w:pStyle w:val="Smluvnstrana"/>
        <w:spacing w:line="240" w:lineRule="auto"/>
        <w:ind w:left="1418" w:hanging="1418"/>
        <w:rPr>
          <w:rFonts w:ascii="Arial" w:hAnsi="Arial" w:cs="Arial"/>
          <w:b w:val="0"/>
          <w:bCs/>
          <w:sz w:val="22"/>
          <w:szCs w:val="22"/>
        </w:rPr>
      </w:pPr>
      <w:r w:rsidRPr="008F6836">
        <w:rPr>
          <w:rFonts w:ascii="Arial" w:hAnsi="Arial" w:cs="Arial"/>
          <w:b w:val="0"/>
          <w:bCs/>
          <w:sz w:val="22"/>
          <w:szCs w:val="22"/>
        </w:rPr>
        <w:t xml:space="preserve">číslo účtu: </w:t>
      </w:r>
      <w:r w:rsidRPr="008F6836">
        <w:rPr>
          <w:rFonts w:ascii="Arial" w:hAnsi="Arial" w:cs="Arial"/>
          <w:b w:val="0"/>
          <w:bCs/>
          <w:sz w:val="22"/>
          <w:szCs w:val="22"/>
        </w:rPr>
        <w:tab/>
      </w:r>
      <w:r w:rsidR="006612D5">
        <w:rPr>
          <w:rFonts w:ascii="Arial" w:hAnsi="Arial" w:cs="Arial"/>
          <w:b w:val="0"/>
          <w:bCs/>
          <w:sz w:val="22"/>
          <w:szCs w:val="22"/>
        </w:rPr>
        <w:t>xxx</w:t>
      </w:r>
    </w:p>
    <w:p w14:paraId="6B3811AA" w14:textId="1180ABF9" w:rsidR="00017666" w:rsidRPr="008F6836" w:rsidRDefault="00017666" w:rsidP="00672EF3">
      <w:pPr>
        <w:pStyle w:val="Smluvnstrana"/>
        <w:spacing w:line="240" w:lineRule="auto"/>
        <w:ind w:left="1418" w:hanging="1418"/>
        <w:rPr>
          <w:rFonts w:ascii="Arial" w:hAnsi="Arial" w:cs="Arial"/>
          <w:b w:val="0"/>
          <w:bCs/>
          <w:sz w:val="22"/>
          <w:szCs w:val="22"/>
        </w:rPr>
      </w:pPr>
      <w:r w:rsidRPr="008F6836">
        <w:rPr>
          <w:rFonts w:ascii="Arial" w:hAnsi="Arial" w:cs="Arial"/>
          <w:b w:val="0"/>
          <w:bCs/>
          <w:sz w:val="22"/>
          <w:szCs w:val="22"/>
        </w:rPr>
        <w:t>vedený u:</w:t>
      </w:r>
      <w:r w:rsidRPr="008F6836">
        <w:rPr>
          <w:rFonts w:ascii="Arial" w:hAnsi="Arial" w:cs="Arial"/>
          <w:b w:val="0"/>
          <w:bCs/>
          <w:sz w:val="22"/>
          <w:szCs w:val="22"/>
        </w:rPr>
        <w:tab/>
      </w:r>
      <w:r w:rsidR="006612D5">
        <w:rPr>
          <w:rFonts w:ascii="Arial" w:hAnsi="Arial" w:cs="Arial"/>
          <w:b w:val="0"/>
          <w:bCs/>
          <w:sz w:val="22"/>
          <w:szCs w:val="22"/>
        </w:rPr>
        <w:t>xxx</w:t>
      </w:r>
      <w:r w:rsidR="00193457" w:rsidRPr="00193457">
        <w:rPr>
          <w:rFonts w:ascii="Arial" w:hAnsi="Arial" w:cs="Arial"/>
          <w:b w:val="0"/>
          <w:bCs/>
          <w:sz w:val="22"/>
          <w:szCs w:val="22"/>
        </w:rPr>
        <w:t>.</w:t>
      </w:r>
    </w:p>
    <w:p w14:paraId="1BC0E745" w14:textId="77777777" w:rsidR="00491E74" w:rsidRPr="008F6836" w:rsidRDefault="00491E74" w:rsidP="00672EF3">
      <w:pPr>
        <w:pStyle w:val="Smluvnstrana"/>
        <w:spacing w:after="120" w:line="240" w:lineRule="auto"/>
        <w:ind w:left="1418" w:hanging="1418"/>
        <w:rPr>
          <w:rFonts w:ascii="Arial" w:hAnsi="Arial" w:cs="Arial"/>
          <w:b w:val="0"/>
          <w:bCs/>
          <w:sz w:val="22"/>
          <w:szCs w:val="22"/>
        </w:rPr>
      </w:pPr>
      <w:r w:rsidRPr="008F6836">
        <w:rPr>
          <w:rFonts w:ascii="Arial" w:hAnsi="Arial" w:cs="Arial"/>
          <w:b w:val="0"/>
          <w:bCs/>
          <w:sz w:val="22"/>
          <w:szCs w:val="22"/>
        </w:rPr>
        <w:t>zapsaná v obchodním rejstříku vedeném u Městského soudu v Praze, oddíl B, vložka 2432</w:t>
      </w:r>
    </w:p>
    <w:bookmarkEnd w:id="0"/>
    <w:p w14:paraId="370091EC" w14:textId="77777777" w:rsidR="00BE6974" w:rsidRPr="008F6836" w:rsidRDefault="00491E74" w:rsidP="00672EF3">
      <w:pPr>
        <w:pStyle w:val="Smluvnstrana"/>
        <w:spacing w:after="120" w:line="240" w:lineRule="auto"/>
        <w:rPr>
          <w:rFonts w:ascii="Arial" w:hAnsi="Arial" w:cs="Arial"/>
          <w:b w:val="0"/>
          <w:bCs/>
          <w:sz w:val="22"/>
          <w:szCs w:val="22"/>
        </w:rPr>
      </w:pPr>
      <w:r w:rsidRPr="008F6836">
        <w:rPr>
          <w:rFonts w:ascii="Arial" w:hAnsi="Arial" w:cs="Arial"/>
          <w:b w:val="0"/>
          <w:bCs/>
          <w:sz w:val="22"/>
          <w:szCs w:val="22"/>
        </w:rPr>
        <w:t>(dále jen „</w:t>
      </w:r>
      <w:r w:rsidRPr="008F6836">
        <w:rPr>
          <w:rFonts w:ascii="Arial" w:hAnsi="Arial" w:cs="Arial"/>
          <w:bCs/>
          <w:sz w:val="22"/>
          <w:szCs w:val="22"/>
        </w:rPr>
        <w:t>Objednatel</w:t>
      </w:r>
      <w:r w:rsidRPr="008F6836">
        <w:rPr>
          <w:rFonts w:ascii="Arial" w:hAnsi="Arial" w:cs="Arial"/>
          <w:b w:val="0"/>
          <w:bCs/>
          <w:sz w:val="22"/>
          <w:szCs w:val="22"/>
        </w:rPr>
        <w:t>“)</w:t>
      </w:r>
    </w:p>
    <w:p w14:paraId="2BEACE65" w14:textId="77777777" w:rsidR="00BE6974" w:rsidRPr="008F6836" w:rsidRDefault="00491E74" w:rsidP="00672EF3">
      <w:pPr>
        <w:spacing w:after="120"/>
        <w:ind w:firstLine="567"/>
        <w:jc w:val="both"/>
        <w:rPr>
          <w:rFonts w:ascii="Arial" w:hAnsi="Arial" w:cs="Arial"/>
          <w:sz w:val="22"/>
          <w:szCs w:val="22"/>
        </w:rPr>
      </w:pPr>
      <w:r w:rsidRPr="008F6836">
        <w:rPr>
          <w:rFonts w:ascii="Arial" w:hAnsi="Arial" w:cs="Arial"/>
          <w:sz w:val="22"/>
          <w:szCs w:val="22"/>
        </w:rPr>
        <w:t>a</w:t>
      </w:r>
    </w:p>
    <w:p w14:paraId="69FCD35A" w14:textId="6D51FF96" w:rsidR="00491E74" w:rsidRPr="008F6836" w:rsidRDefault="003155B0" w:rsidP="009D6B90">
      <w:pPr>
        <w:pStyle w:val="Smluvnstrana"/>
        <w:numPr>
          <w:ilvl w:val="0"/>
          <w:numId w:val="48"/>
        </w:numPr>
        <w:spacing w:line="240" w:lineRule="auto"/>
        <w:ind w:left="1418" w:hanging="1418"/>
        <w:rPr>
          <w:rFonts w:ascii="Arial" w:hAnsi="Arial" w:cs="Arial"/>
          <w:bCs/>
          <w:sz w:val="22"/>
          <w:szCs w:val="22"/>
        </w:rPr>
      </w:pPr>
      <w:r>
        <w:rPr>
          <w:rFonts w:ascii="Arial" w:hAnsi="Arial" w:cs="Arial"/>
          <w:bCs/>
          <w:sz w:val="22"/>
          <w:szCs w:val="22"/>
        </w:rPr>
        <w:t>DABRICON s.r.o.</w:t>
      </w:r>
    </w:p>
    <w:p w14:paraId="668C19E4" w14:textId="12A492BE" w:rsidR="0079644D" w:rsidRPr="008F6836" w:rsidRDefault="0079644D" w:rsidP="00672EF3">
      <w:pPr>
        <w:pStyle w:val="Smluvnstrana"/>
        <w:spacing w:line="240" w:lineRule="auto"/>
        <w:ind w:left="1418" w:hanging="1418"/>
        <w:rPr>
          <w:rFonts w:ascii="Arial" w:hAnsi="Arial" w:cs="Arial"/>
          <w:b w:val="0"/>
          <w:bCs/>
          <w:sz w:val="22"/>
          <w:szCs w:val="22"/>
        </w:rPr>
      </w:pPr>
      <w:r w:rsidRPr="008F6836">
        <w:rPr>
          <w:rFonts w:ascii="Arial" w:hAnsi="Arial" w:cs="Arial"/>
          <w:b w:val="0"/>
          <w:bCs/>
          <w:sz w:val="22"/>
          <w:szCs w:val="22"/>
        </w:rPr>
        <w:t>se sídlem:</w:t>
      </w:r>
      <w:r w:rsidRPr="008F6836">
        <w:rPr>
          <w:rFonts w:ascii="Arial" w:hAnsi="Arial" w:cs="Arial"/>
          <w:b w:val="0"/>
          <w:bCs/>
          <w:sz w:val="22"/>
          <w:szCs w:val="22"/>
        </w:rPr>
        <w:tab/>
      </w:r>
      <w:r w:rsidR="003155B0">
        <w:rPr>
          <w:rFonts w:ascii="Arial" w:hAnsi="Arial" w:cs="Arial"/>
          <w:b w:val="0"/>
          <w:bCs/>
          <w:sz w:val="22"/>
          <w:szCs w:val="22"/>
        </w:rPr>
        <w:t>Na Poříčí 1041/12, Nové Město, 110 00 Praha 1</w:t>
      </w:r>
    </w:p>
    <w:p w14:paraId="27CA3697" w14:textId="476D0E56" w:rsidR="0079644D" w:rsidRPr="008F6836" w:rsidRDefault="0079644D" w:rsidP="00672EF3">
      <w:pPr>
        <w:pStyle w:val="Smluvnstrana"/>
        <w:spacing w:line="240" w:lineRule="auto"/>
        <w:ind w:left="1418" w:hanging="1418"/>
        <w:rPr>
          <w:rFonts w:ascii="Arial" w:hAnsi="Arial" w:cs="Arial"/>
          <w:b w:val="0"/>
          <w:bCs/>
          <w:sz w:val="22"/>
          <w:szCs w:val="22"/>
        </w:rPr>
      </w:pPr>
      <w:r w:rsidRPr="008F6836">
        <w:rPr>
          <w:rFonts w:ascii="Arial" w:hAnsi="Arial" w:cs="Arial"/>
          <w:b w:val="0"/>
          <w:bCs/>
          <w:sz w:val="22"/>
          <w:szCs w:val="22"/>
        </w:rPr>
        <w:t xml:space="preserve">IČO: </w:t>
      </w:r>
      <w:r w:rsidRPr="008F6836">
        <w:rPr>
          <w:rFonts w:ascii="Arial" w:hAnsi="Arial" w:cs="Arial"/>
          <w:b w:val="0"/>
          <w:bCs/>
          <w:sz w:val="22"/>
          <w:szCs w:val="22"/>
        </w:rPr>
        <w:tab/>
      </w:r>
      <w:r w:rsidR="003155B0">
        <w:rPr>
          <w:rFonts w:ascii="Arial" w:hAnsi="Arial" w:cs="Arial"/>
          <w:b w:val="0"/>
          <w:bCs/>
          <w:sz w:val="22"/>
          <w:szCs w:val="22"/>
        </w:rPr>
        <w:t>06489401</w:t>
      </w:r>
    </w:p>
    <w:p w14:paraId="139D14E0" w14:textId="3E820455" w:rsidR="0079644D" w:rsidRPr="008F6836" w:rsidRDefault="0079644D" w:rsidP="00672EF3">
      <w:pPr>
        <w:pStyle w:val="Smluvnstrana"/>
        <w:spacing w:line="240" w:lineRule="auto"/>
        <w:ind w:left="1418" w:hanging="1418"/>
        <w:rPr>
          <w:rFonts w:ascii="Arial" w:hAnsi="Arial" w:cs="Arial"/>
          <w:b w:val="0"/>
          <w:bCs/>
          <w:sz w:val="22"/>
          <w:szCs w:val="22"/>
        </w:rPr>
      </w:pPr>
      <w:r w:rsidRPr="008F6836">
        <w:rPr>
          <w:rFonts w:ascii="Arial" w:hAnsi="Arial" w:cs="Arial"/>
          <w:b w:val="0"/>
          <w:bCs/>
          <w:sz w:val="22"/>
          <w:szCs w:val="22"/>
        </w:rPr>
        <w:t>DIČ:</w:t>
      </w:r>
      <w:r w:rsidRPr="008F6836">
        <w:rPr>
          <w:rFonts w:ascii="Arial" w:hAnsi="Arial" w:cs="Arial"/>
          <w:b w:val="0"/>
          <w:bCs/>
          <w:sz w:val="22"/>
          <w:szCs w:val="22"/>
        </w:rPr>
        <w:tab/>
      </w:r>
      <w:r w:rsidR="003155B0">
        <w:rPr>
          <w:rFonts w:ascii="Arial" w:hAnsi="Arial" w:cs="Arial"/>
          <w:b w:val="0"/>
          <w:bCs/>
          <w:sz w:val="22"/>
          <w:szCs w:val="22"/>
        </w:rPr>
        <w:t>CZ</w:t>
      </w:r>
      <w:r w:rsidR="003155B0" w:rsidRPr="003155B0">
        <w:rPr>
          <w:rFonts w:ascii="Arial" w:hAnsi="Arial" w:cs="Arial"/>
          <w:b w:val="0"/>
          <w:bCs/>
          <w:sz w:val="22"/>
          <w:szCs w:val="22"/>
        </w:rPr>
        <w:t>06489401</w:t>
      </w:r>
    </w:p>
    <w:p w14:paraId="0C369CEF" w14:textId="5EFEAE8C" w:rsidR="0079644D" w:rsidRPr="008F6836" w:rsidRDefault="0079644D" w:rsidP="00672EF3">
      <w:pPr>
        <w:pStyle w:val="Smluvnstrana"/>
        <w:spacing w:line="240" w:lineRule="auto"/>
        <w:ind w:left="1418" w:hanging="1418"/>
        <w:rPr>
          <w:rFonts w:ascii="Arial" w:hAnsi="Arial" w:cs="Arial"/>
          <w:b w:val="0"/>
          <w:bCs/>
          <w:sz w:val="22"/>
          <w:szCs w:val="22"/>
        </w:rPr>
      </w:pPr>
      <w:r w:rsidRPr="008F6836">
        <w:rPr>
          <w:rFonts w:ascii="Arial" w:hAnsi="Arial" w:cs="Arial"/>
          <w:b w:val="0"/>
          <w:bCs/>
          <w:sz w:val="22"/>
          <w:szCs w:val="22"/>
        </w:rPr>
        <w:t>zastoupena:</w:t>
      </w:r>
      <w:r w:rsidRPr="008F6836">
        <w:rPr>
          <w:rFonts w:ascii="Arial" w:hAnsi="Arial" w:cs="Arial"/>
          <w:b w:val="0"/>
          <w:bCs/>
          <w:sz w:val="22"/>
          <w:szCs w:val="22"/>
        </w:rPr>
        <w:tab/>
      </w:r>
      <w:r w:rsidR="006612D5">
        <w:rPr>
          <w:rFonts w:ascii="Arial" w:hAnsi="Arial" w:cs="Arial"/>
          <w:b w:val="0"/>
          <w:bCs/>
          <w:sz w:val="22"/>
          <w:szCs w:val="22"/>
        </w:rPr>
        <w:t>xxx</w:t>
      </w:r>
    </w:p>
    <w:p w14:paraId="262F4236" w14:textId="135618DB" w:rsidR="0079644D" w:rsidRPr="008F6836" w:rsidRDefault="0079644D" w:rsidP="00672EF3">
      <w:pPr>
        <w:pStyle w:val="Smluvnstrana"/>
        <w:spacing w:line="240" w:lineRule="auto"/>
        <w:ind w:left="1418" w:hanging="1418"/>
        <w:rPr>
          <w:rFonts w:ascii="Arial" w:hAnsi="Arial" w:cs="Arial"/>
          <w:b w:val="0"/>
          <w:bCs/>
          <w:sz w:val="22"/>
          <w:szCs w:val="22"/>
        </w:rPr>
      </w:pPr>
      <w:r w:rsidRPr="008F6836">
        <w:rPr>
          <w:rFonts w:ascii="Arial" w:hAnsi="Arial" w:cs="Arial"/>
          <w:b w:val="0"/>
          <w:bCs/>
          <w:sz w:val="22"/>
          <w:szCs w:val="22"/>
        </w:rPr>
        <w:t xml:space="preserve">číslo účtu: </w:t>
      </w:r>
      <w:r w:rsidRPr="008F6836">
        <w:rPr>
          <w:rFonts w:ascii="Arial" w:hAnsi="Arial" w:cs="Arial"/>
          <w:b w:val="0"/>
          <w:bCs/>
          <w:sz w:val="22"/>
          <w:szCs w:val="22"/>
        </w:rPr>
        <w:tab/>
      </w:r>
      <w:r w:rsidR="006612D5">
        <w:rPr>
          <w:rFonts w:ascii="Arial" w:hAnsi="Arial" w:cs="Arial"/>
          <w:b w:val="0"/>
          <w:bCs/>
          <w:sz w:val="22"/>
          <w:szCs w:val="22"/>
        </w:rPr>
        <w:t>xxx</w:t>
      </w:r>
    </w:p>
    <w:p w14:paraId="7E0BCCBB" w14:textId="50A8BA54" w:rsidR="0079644D" w:rsidRPr="008F6836" w:rsidRDefault="0079644D" w:rsidP="00672EF3">
      <w:pPr>
        <w:pStyle w:val="Smluvnstrana"/>
        <w:spacing w:line="240" w:lineRule="auto"/>
        <w:ind w:left="1418" w:hanging="1418"/>
        <w:rPr>
          <w:rFonts w:ascii="Arial" w:hAnsi="Arial" w:cs="Arial"/>
          <w:b w:val="0"/>
          <w:bCs/>
          <w:sz w:val="22"/>
          <w:szCs w:val="22"/>
        </w:rPr>
      </w:pPr>
      <w:r w:rsidRPr="008F6836">
        <w:rPr>
          <w:rFonts w:ascii="Arial" w:hAnsi="Arial" w:cs="Arial"/>
          <w:b w:val="0"/>
          <w:bCs/>
          <w:sz w:val="22"/>
          <w:szCs w:val="22"/>
        </w:rPr>
        <w:t>vedený u:</w:t>
      </w:r>
      <w:r w:rsidRPr="008F6836">
        <w:rPr>
          <w:rFonts w:ascii="Arial" w:hAnsi="Arial" w:cs="Arial"/>
          <w:b w:val="0"/>
          <w:bCs/>
          <w:sz w:val="22"/>
          <w:szCs w:val="22"/>
        </w:rPr>
        <w:tab/>
      </w:r>
      <w:r w:rsidR="006612D5">
        <w:rPr>
          <w:rFonts w:ascii="Arial" w:hAnsi="Arial" w:cs="Arial"/>
          <w:b w:val="0"/>
          <w:bCs/>
          <w:sz w:val="22"/>
          <w:szCs w:val="22"/>
        </w:rPr>
        <w:t>xxx</w:t>
      </w:r>
    </w:p>
    <w:p w14:paraId="25BA2E34" w14:textId="776CB224" w:rsidR="0079644D" w:rsidRPr="008F6836" w:rsidRDefault="0079644D" w:rsidP="00672EF3">
      <w:pPr>
        <w:pStyle w:val="Smluvnstrana"/>
        <w:spacing w:after="120" w:line="240" w:lineRule="auto"/>
        <w:ind w:left="1" w:hanging="1"/>
        <w:rPr>
          <w:rFonts w:ascii="Arial" w:hAnsi="Arial" w:cs="Arial"/>
          <w:b w:val="0"/>
          <w:bCs/>
          <w:sz w:val="22"/>
          <w:szCs w:val="22"/>
        </w:rPr>
      </w:pPr>
      <w:r w:rsidRPr="008F6836">
        <w:rPr>
          <w:rFonts w:ascii="Arial" w:hAnsi="Arial" w:cs="Arial"/>
          <w:b w:val="0"/>
          <w:bCs/>
          <w:sz w:val="22"/>
          <w:szCs w:val="22"/>
        </w:rPr>
        <w:t xml:space="preserve">zapsaná v obchodním rejstříku vedeném u </w:t>
      </w:r>
      <w:r w:rsidR="00193457">
        <w:rPr>
          <w:rFonts w:ascii="Arial" w:hAnsi="Arial" w:cs="Arial"/>
          <w:b w:val="0"/>
          <w:bCs/>
          <w:sz w:val="22"/>
          <w:szCs w:val="22"/>
        </w:rPr>
        <w:t>Městského soudu v Praze</w:t>
      </w:r>
      <w:r w:rsidRPr="008F6836">
        <w:rPr>
          <w:rFonts w:ascii="Arial" w:hAnsi="Arial" w:cs="Arial"/>
          <w:b w:val="0"/>
          <w:bCs/>
          <w:sz w:val="22"/>
          <w:szCs w:val="22"/>
        </w:rPr>
        <w:t xml:space="preserve">, oddíl </w:t>
      </w:r>
      <w:r w:rsidR="00193457">
        <w:rPr>
          <w:rFonts w:ascii="Arial" w:hAnsi="Arial" w:cs="Arial"/>
          <w:b w:val="0"/>
          <w:bCs/>
          <w:sz w:val="22"/>
          <w:szCs w:val="22"/>
        </w:rPr>
        <w:t>C</w:t>
      </w:r>
      <w:r w:rsidRPr="008F6836">
        <w:rPr>
          <w:rFonts w:ascii="Arial" w:hAnsi="Arial" w:cs="Arial"/>
          <w:b w:val="0"/>
          <w:bCs/>
          <w:sz w:val="22"/>
          <w:szCs w:val="22"/>
        </w:rPr>
        <w:t xml:space="preserve">, vložka </w:t>
      </w:r>
      <w:r w:rsidR="00193457">
        <w:rPr>
          <w:rFonts w:ascii="Arial" w:hAnsi="Arial" w:cs="Arial"/>
          <w:b w:val="0"/>
          <w:bCs/>
          <w:sz w:val="22"/>
          <w:szCs w:val="22"/>
        </w:rPr>
        <w:t>282972</w:t>
      </w:r>
    </w:p>
    <w:p w14:paraId="11D2D62E" w14:textId="32AE8EA6" w:rsidR="00BE6974" w:rsidRPr="00413D63" w:rsidRDefault="00491E74" w:rsidP="00672EF3">
      <w:pPr>
        <w:spacing w:before="120"/>
        <w:jc w:val="both"/>
        <w:rPr>
          <w:rFonts w:ascii="Arial" w:hAnsi="Arial" w:cs="Arial"/>
          <w:b/>
          <w:sz w:val="22"/>
          <w:szCs w:val="22"/>
        </w:rPr>
      </w:pPr>
      <w:r w:rsidRPr="00413D63">
        <w:rPr>
          <w:rFonts w:ascii="Arial" w:hAnsi="Arial" w:cs="Arial"/>
          <w:bCs/>
          <w:sz w:val="22"/>
          <w:szCs w:val="22"/>
        </w:rPr>
        <w:t>(dále jen „</w:t>
      </w:r>
      <w:r w:rsidRPr="00413D63">
        <w:rPr>
          <w:rFonts w:ascii="Arial" w:hAnsi="Arial" w:cs="Arial"/>
          <w:b/>
          <w:bCs/>
          <w:sz w:val="22"/>
          <w:szCs w:val="22"/>
        </w:rPr>
        <w:t>Zhotovitel</w:t>
      </w:r>
      <w:r w:rsidRPr="00413D63">
        <w:rPr>
          <w:rFonts w:ascii="Arial" w:hAnsi="Arial" w:cs="Arial"/>
          <w:bCs/>
          <w:sz w:val="22"/>
          <w:szCs w:val="22"/>
        </w:rPr>
        <w:t>“</w:t>
      </w:r>
      <w:r w:rsidR="00D514EF" w:rsidRPr="00413D63">
        <w:rPr>
          <w:rFonts w:ascii="Arial" w:hAnsi="Arial" w:cs="Arial"/>
          <w:bCs/>
          <w:sz w:val="22"/>
          <w:szCs w:val="22"/>
        </w:rPr>
        <w:t xml:space="preserve">; </w:t>
      </w:r>
      <w:r w:rsidR="00BE6974" w:rsidRPr="00413D63">
        <w:rPr>
          <w:rFonts w:ascii="Arial" w:hAnsi="Arial" w:cs="Arial"/>
          <w:sz w:val="22"/>
          <w:szCs w:val="22"/>
        </w:rPr>
        <w:t>Objednatel a Zhotovitel společně dále jen „</w:t>
      </w:r>
      <w:r w:rsidR="00BE6974" w:rsidRPr="00413D63">
        <w:rPr>
          <w:rFonts w:ascii="Arial" w:hAnsi="Arial" w:cs="Arial"/>
          <w:b/>
          <w:bCs/>
          <w:sz w:val="22"/>
          <w:szCs w:val="22"/>
        </w:rPr>
        <w:t>Smluvní strany</w:t>
      </w:r>
      <w:r w:rsidR="00BE6974" w:rsidRPr="00413D63">
        <w:rPr>
          <w:rFonts w:ascii="Arial" w:hAnsi="Arial" w:cs="Arial"/>
          <w:sz w:val="22"/>
          <w:szCs w:val="22"/>
        </w:rPr>
        <w:t>“ nebo jednotlivě „</w:t>
      </w:r>
      <w:r w:rsidR="00BE6974" w:rsidRPr="00413D63">
        <w:rPr>
          <w:rFonts w:ascii="Arial" w:hAnsi="Arial" w:cs="Arial"/>
          <w:b/>
          <w:bCs/>
          <w:sz w:val="22"/>
          <w:szCs w:val="22"/>
        </w:rPr>
        <w:t>Smluvní strana</w:t>
      </w:r>
      <w:r w:rsidR="00BE6974" w:rsidRPr="00413D63">
        <w:rPr>
          <w:rFonts w:ascii="Arial" w:hAnsi="Arial" w:cs="Arial"/>
          <w:sz w:val="22"/>
          <w:szCs w:val="22"/>
        </w:rPr>
        <w:t>“)</w:t>
      </w:r>
    </w:p>
    <w:p w14:paraId="1CBA7B1F" w14:textId="77777777" w:rsidR="00BE6974" w:rsidRPr="00491E74" w:rsidRDefault="00BE6974" w:rsidP="00672EF3">
      <w:pPr>
        <w:pStyle w:val="Nadpis1"/>
      </w:pPr>
      <w:r w:rsidRPr="00672EF3">
        <w:t>Úvodní ustanovení</w:t>
      </w:r>
    </w:p>
    <w:p w14:paraId="55EA80C4" w14:textId="72758880" w:rsidR="0069275D" w:rsidRDefault="0069275D" w:rsidP="002C6DF3">
      <w:pPr>
        <w:pStyle w:val="Nzev"/>
      </w:pPr>
      <w:r w:rsidRPr="0069275D">
        <w:t xml:space="preserve">Objednatel zahájil dne </w:t>
      </w:r>
      <w:r w:rsidR="00193457">
        <w:t>19.3.2024</w:t>
      </w:r>
      <w:r w:rsidRPr="0069275D">
        <w:t xml:space="preserve"> výzvou k podání nabídek výběrové řízení na veřejnou zakázku malého rozsahu na služby s názvem „</w:t>
      </w:r>
      <w:r w:rsidR="002C6DF3" w:rsidRPr="002C6DF3">
        <w:t>Provedení forenzního auditu II</w:t>
      </w:r>
      <w:r w:rsidRPr="0069275D">
        <w:t>“ („</w:t>
      </w:r>
      <w:r w:rsidRPr="0069275D">
        <w:rPr>
          <w:b/>
        </w:rPr>
        <w:t>Veřejná zakázka</w:t>
      </w:r>
      <w:r w:rsidRPr="0069275D">
        <w:t>“)</w:t>
      </w:r>
      <w:r>
        <w:t xml:space="preserve"> ve smyslu § 27 písm. a) zákona č. </w:t>
      </w:r>
      <w:r w:rsidRPr="00F3018F">
        <w:t>134/2016 Sb.</w:t>
      </w:r>
      <w:r>
        <w:t xml:space="preserve">, </w:t>
      </w:r>
      <w:r w:rsidRPr="00F3018F">
        <w:t>o zadávání veřejných zakázek</w:t>
      </w:r>
      <w:r>
        <w:t>, ve znění pozdějších předpisů</w:t>
      </w:r>
      <w:r w:rsidRPr="00F3018F">
        <w:t xml:space="preserve"> </w:t>
      </w:r>
      <w:r>
        <w:t>(dále jen „</w:t>
      </w:r>
      <w:r>
        <w:rPr>
          <w:b/>
        </w:rPr>
        <w:t>ZZVZ</w:t>
      </w:r>
      <w:r>
        <w:t>“).</w:t>
      </w:r>
      <w:r w:rsidRPr="0069275D">
        <w:t xml:space="preserve"> </w:t>
      </w:r>
    </w:p>
    <w:p w14:paraId="05829C06" w14:textId="3D9F148C" w:rsidR="002D6576" w:rsidRDefault="0069275D" w:rsidP="0069275D">
      <w:pPr>
        <w:pStyle w:val="Nzev"/>
      </w:pPr>
      <w:r w:rsidRPr="0069275D">
        <w:t>Nabídka Zhotovitele byla vyhodnocena pro plnění Veřejné zakázky jako nejvýhodnější.</w:t>
      </w:r>
      <w:r>
        <w:t xml:space="preserve"> </w:t>
      </w:r>
    </w:p>
    <w:p w14:paraId="52D09A90" w14:textId="5E287CDD" w:rsidR="00AF3BFD" w:rsidRDefault="008855D5" w:rsidP="00A24CBD">
      <w:pPr>
        <w:pStyle w:val="Nzev"/>
      </w:pPr>
      <w:r>
        <w:t xml:space="preserve">Objednatel má zájem na provedení forenzního auditu v souvislosti s veřejnými zakázkami </w:t>
      </w:r>
      <w:r w:rsidRPr="008855D5">
        <w:t>Ředitelství silnic a dálnic ČR, IČO: 65993390, se sídlem Na Pankráci 546/56, 140 00</w:t>
      </w:r>
      <w:r>
        <w:t xml:space="preserve"> </w:t>
      </w:r>
      <w:r w:rsidRPr="008855D5">
        <w:t>(dále jen „</w:t>
      </w:r>
      <w:r w:rsidRPr="008855D5">
        <w:rPr>
          <w:b/>
          <w:bCs w:val="0"/>
        </w:rPr>
        <w:t>ŘSD</w:t>
      </w:r>
      <w:r w:rsidRPr="008855D5">
        <w:t>“)</w:t>
      </w:r>
      <w:r>
        <w:t xml:space="preserve">, aby zhodnotil možná rizika vyplývající z výše uvedených veřejných zakázek pro Objednatele, a to za podmínek stanovených v této Smlouvě. </w:t>
      </w:r>
    </w:p>
    <w:p w14:paraId="069E53CD" w14:textId="77777777" w:rsidR="00672EF3" w:rsidRDefault="00BE6974" w:rsidP="00672EF3">
      <w:pPr>
        <w:pStyle w:val="Nadpis1"/>
      </w:pPr>
      <w:bookmarkStart w:id="1" w:name="_Ref203453485"/>
      <w:r w:rsidRPr="00491E74">
        <w:t>Předmět Smlouvy</w:t>
      </w:r>
      <w:bookmarkStart w:id="2" w:name="_Ref493777378"/>
      <w:bookmarkStart w:id="3" w:name="_Ref323047241"/>
      <w:bookmarkEnd w:id="1"/>
    </w:p>
    <w:p w14:paraId="6046DB65" w14:textId="37F633D5" w:rsidR="002D6576" w:rsidRDefault="005D1DE2" w:rsidP="005D1DE2">
      <w:pPr>
        <w:pStyle w:val="Nzev"/>
      </w:pPr>
      <w:r w:rsidRPr="00381BFF">
        <w:t>Předmětem této Smlouvy je závazek Zhotovitele na svůj náklad a nebezpečí provést pro Objednatele dílo</w:t>
      </w:r>
      <w:r>
        <w:t xml:space="preserve"> </w:t>
      </w:r>
      <w:r w:rsidRPr="00381BFF">
        <w:t xml:space="preserve">spočívající </w:t>
      </w:r>
      <w:r>
        <w:t>v</w:t>
      </w:r>
      <w:r w:rsidR="002D6576">
        <w:t> provedení forenzního audit</w:t>
      </w:r>
      <w:r w:rsidR="00C172B1">
        <w:t>u</w:t>
      </w:r>
      <w:r w:rsidR="002D6576">
        <w:t xml:space="preserve"> smluvní spolupráce mezi Objednatelem a následujícími subjekty (dále jen „</w:t>
      </w:r>
      <w:r w:rsidR="002D6576">
        <w:rPr>
          <w:b/>
          <w:bCs w:val="0"/>
        </w:rPr>
        <w:t>Třetí strany</w:t>
      </w:r>
      <w:r w:rsidR="002D6576">
        <w:t>“):</w:t>
      </w:r>
    </w:p>
    <w:p w14:paraId="56BF92BE" w14:textId="7CF79698" w:rsidR="002D6576" w:rsidRDefault="008855D5" w:rsidP="002D6576">
      <w:pPr>
        <w:pStyle w:val="Nadpis3"/>
      </w:pPr>
      <w:r>
        <w:t>ŘSD</w:t>
      </w:r>
      <w:r w:rsidR="00450E49">
        <w:t>;</w:t>
      </w:r>
    </w:p>
    <w:p w14:paraId="0E6D72F8" w14:textId="6676D8D8" w:rsidR="002D6576" w:rsidRDefault="00450E49" w:rsidP="002D6576">
      <w:pPr>
        <w:pStyle w:val="Nadpis3"/>
      </w:pPr>
      <w:r w:rsidRPr="00450E49">
        <w:t>3K značky s.r.o.</w:t>
      </w:r>
      <w:r w:rsidR="002D6576">
        <w:t xml:space="preserve">, IČO: </w:t>
      </w:r>
      <w:r w:rsidR="002D6576" w:rsidRPr="002D6576">
        <w:t>25056271</w:t>
      </w:r>
      <w:r w:rsidR="002D6576">
        <w:t xml:space="preserve">, se sídlem </w:t>
      </w:r>
      <w:r w:rsidR="002D6576" w:rsidRPr="002D6576">
        <w:t>Říčany u Prahy, Jiráskova 1519, PSČ 25101</w:t>
      </w:r>
      <w:r>
        <w:t>;</w:t>
      </w:r>
    </w:p>
    <w:p w14:paraId="17E055CF" w14:textId="63A79A63" w:rsidR="002D6576" w:rsidRDefault="00450E49" w:rsidP="002D6576">
      <w:pPr>
        <w:pStyle w:val="Nadpis3"/>
      </w:pPr>
      <w:r w:rsidRPr="00450E49">
        <w:lastRenderedPageBreak/>
        <w:t>ORDALIUM s.r.o.</w:t>
      </w:r>
      <w:r w:rsidR="002D6576">
        <w:t xml:space="preserve">, </w:t>
      </w:r>
      <w:r w:rsidR="002D6576" w:rsidRPr="002D6576">
        <w:t>IČO: 03188566, se sídlem Bukovanská 363, 257 21 Poříčí nad Sázavou</w:t>
      </w:r>
      <w:r>
        <w:t>;</w:t>
      </w:r>
    </w:p>
    <w:p w14:paraId="385632D2" w14:textId="27A3E8C7" w:rsidR="00450E49" w:rsidRPr="00573CE5" w:rsidRDefault="00450E49" w:rsidP="002D6576">
      <w:pPr>
        <w:pStyle w:val="Nadpis3"/>
      </w:pPr>
      <w:r w:rsidRPr="00450E49">
        <w:t>Kolínská lesní společnost, s.r.o., IČO: 26168693, se sídlem Hradišťko I, Pobřežní 1</w:t>
      </w:r>
      <w:r w:rsidRPr="00573CE5">
        <w:t>51, okres Kolín, PSČ 28002;</w:t>
      </w:r>
    </w:p>
    <w:p w14:paraId="41F41FBC" w14:textId="2311A326" w:rsidR="002D6576" w:rsidRPr="00573CE5" w:rsidRDefault="00450E49" w:rsidP="002D6576">
      <w:pPr>
        <w:pStyle w:val="Nadpis3"/>
      </w:pPr>
      <w:r w:rsidRPr="00573CE5">
        <w:t>EDS Trade s.r.o., IČO: 03832210, se sídlem Jungmannova 299/2, Pod Cvilínem, 794 01 Krnov;</w:t>
      </w:r>
    </w:p>
    <w:p w14:paraId="4D7237FA" w14:textId="7129544F" w:rsidR="002D6576" w:rsidRPr="00573CE5" w:rsidRDefault="00450E49" w:rsidP="002D6576">
      <w:pPr>
        <w:pStyle w:val="Nadpis3"/>
      </w:pPr>
      <w:r w:rsidRPr="00573CE5">
        <w:t>Valeria Project s.r.o., IČO: 01917901, se sídlem K Nedvězí 107, Královice, 104 00 Praha 10;</w:t>
      </w:r>
    </w:p>
    <w:p w14:paraId="31DA5301" w14:textId="2C23DC5C" w:rsidR="002D6576" w:rsidRPr="00573CE5" w:rsidRDefault="00450E49" w:rsidP="002D6576">
      <w:pPr>
        <w:pStyle w:val="Nadpis3"/>
      </w:pPr>
      <w:r w:rsidRPr="00573CE5">
        <w:t>AVS Projekt, s.r.o., IČO: 25080342, se sídlem Jirčanská 828/31, Libuš, 142 00 Praha 4;</w:t>
      </w:r>
    </w:p>
    <w:p w14:paraId="1FAF1765" w14:textId="2675DD84" w:rsidR="002D6576" w:rsidRPr="00573CE5" w:rsidRDefault="00450E49" w:rsidP="002D6576">
      <w:pPr>
        <w:pStyle w:val="Nadpis3"/>
      </w:pPr>
      <w:r w:rsidRPr="00573CE5">
        <w:t>MZA Stavby s.r.o., IČO: 07394446, se sídlem č.p. 103, 286 01 Bratčice;</w:t>
      </w:r>
    </w:p>
    <w:p w14:paraId="1B2142DA" w14:textId="1521C4E8" w:rsidR="002D6576" w:rsidRPr="00573CE5" w:rsidRDefault="00450E49" w:rsidP="002D6576">
      <w:pPr>
        <w:pStyle w:val="Nadpis3"/>
      </w:pPr>
      <w:r w:rsidRPr="00573CE5">
        <w:t>TANNACO, a.s., IČO: 61677272, se sídlem Kolínská 1, Kluk, 290 01 Poděbrady;</w:t>
      </w:r>
    </w:p>
    <w:p w14:paraId="660E71C5" w14:textId="028C0E5C" w:rsidR="002D6576" w:rsidRPr="00573CE5" w:rsidRDefault="00450E49" w:rsidP="002D6576">
      <w:pPr>
        <w:pStyle w:val="Nadpis3"/>
      </w:pPr>
      <w:r w:rsidRPr="00573CE5">
        <w:t>Poison Pen Projects s.r.o., IČO: 29132436, se sídlem Čenětická 2220/14, Chodov, 149 00 Praha 4;</w:t>
      </w:r>
    </w:p>
    <w:p w14:paraId="532F84D5" w14:textId="3F049232" w:rsidR="002D6576" w:rsidRPr="00573CE5" w:rsidRDefault="00513A65" w:rsidP="002D6576">
      <w:pPr>
        <w:pStyle w:val="Nadpis3"/>
      </w:pPr>
      <w:r w:rsidRPr="00573CE5">
        <w:t>REKMA, spol. s r.o., IČO: 25551337, se sídlem Mendlova 3298/11, 690 03 Břeclav;</w:t>
      </w:r>
    </w:p>
    <w:p w14:paraId="7D4E5DEF" w14:textId="4E00DB5D" w:rsidR="002D6576" w:rsidRPr="00573CE5" w:rsidRDefault="00513A65" w:rsidP="002D6576">
      <w:pPr>
        <w:pStyle w:val="Nadpis3"/>
      </w:pPr>
      <w:r w:rsidRPr="00573CE5">
        <w:t>G.O.O.S.E. &amp; Co, a.s., IČO: 03498999, se sídlem Kaprova 42/14, Staré Město, 110 00 Praha 1,</w:t>
      </w:r>
    </w:p>
    <w:p w14:paraId="590DC4E0" w14:textId="3651E45F" w:rsidR="00C172B1" w:rsidRPr="00573CE5" w:rsidRDefault="00513A65" w:rsidP="00C172B1">
      <w:pPr>
        <w:pStyle w:val="Nzev"/>
        <w:numPr>
          <w:ilvl w:val="0"/>
          <w:numId w:val="0"/>
        </w:numPr>
        <w:ind w:left="576"/>
      </w:pPr>
      <w:r w:rsidRPr="00573CE5">
        <w:t>to vše v souvislosti s plněním veřejných zakázek zadavatele ŘSD Objednatelem a účastí Objednatele ve výběrových řízeních na veřejné zakázky zadavatele ŘSD, a to v období let 2020 až 2023</w:t>
      </w:r>
      <w:r w:rsidR="00C172B1">
        <w:t>, přičemž</w:t>
      </w:r>
      <w:bookmarkStart w:id="4" w:name="_Ref146137381"/>
      <w:r w:rsidR="00C172B1">
        <w:t xml:space="preserve"> forenzní audit </w:t>
      </w:r>
      <w:r w:rsidR="00C172B1" w:rsidRPr="00573CE5">
        <w:t>bud</w:t>
      </w:r>
      <w:r w:rsidR="00C172B1">
        <w:t>e zaměřen na tyto oblasti</w:t>
      </w:r>
      <w:r w:rsidR="00C172B1" w:rsidRPr="00573CE5">
        <w:t>:</w:t>
      </w:r>
      <w:bookmarkEnd w:id="4"/>
    </w:p>
    <w:p w14:paraId="00469F38" w14:textId="77777777" w:rsidR="00C172B1" w:rsidRPr="00573CE5" w:rsidRDefault="00C172B1" w:rsidP="00C172B1">
      <w:pPr>
        <w:pStyle w:val="Nadpis3"/>
      </w:pPr>
      <w:r w:rsidRPr="00573CE5">
        <w:t xml:space="preserve">prověření všech smluvních vztahů uzavřených Objednatelem s Třetími stranami v době od 1. ledna 2020 do </w:t>
      </w:r>
      <w:r>
        <w:t>dne uzavření této Smlouvy</w:t>
      </w:r>
      <w:r w:rsidRPr="00573CE5">
        <w:t xml:space="preserve"> (</w:t>
      </w:r>
      <w:r>
        <w:t xml:space="preserve">dále jen </w:t>
      </w:r>
      <w:r w:rsidRPr="00573CE5">
        <w:t>„</w:t>
      </w:r>
      <w:r w:rsidRPr="00573CE5">
        <w:rPr>
          <w:b/>
          <w:bCs w:val="0"/>
        </w:rPr>
        <w:t>Revidované Smlouvy</w:t>
      </w:r>
      <w:r w:rsidRPr="00573CE5">
        <w:t xml:space="preserve">“), a to včetně vyhodnocení rizik vyplývajících z uzavřených </w:t>
      </w:r>
      <w:r>
        <w:t xml:space="preserve">Revidovaných </w:t>
      </w:r>
      <w:r w:rsidRPr="00573CE5">
        <w:t>Smluv pro Objednatele</w:t>
      </w:r>
      <w:r>
        <w:t>;</w:t>
      </w:r>
    </w:p>
    <w:p w14:paraId="3056D2A7" w14:textId="77777777" w:rsidR="00C172B1" w:rsidRPr="00132E57" w:rsidRDefault="00C172B1" w:rsidP="00C172B1">
      <w:pPr>
        <w:pStyle w:val="Nadpis3"/>
      </w:pPr>
      <w:r w:rsidRPr="00132E57">
        <w:t>prověření všech nabídek podaných Objednatelem ve výběrových řízeních na veřejné zakázky ŘSD v době od 1.ledna 2020 do dne uzavření této Smlouvy (dále jen „</w:t>
      </w:r>
      <w:r w:rsidRPr="00132E57">
        <w:rPr>
          <w:b/>
          <w:bCs w:val="0"/>
        </w:rPr>
        <w:t>Nabídky</w:t>
      </w:r>
      <w:r w:rsidRPr="00132E57">
        <w:t>“), a to včetně vyhodnocení rizik spolupráce Objednatele s ostatními účastníky soutěže při přípravě Nabídek</w:t>
      </w:r>
      <w:r>
        <w:t>;</w:t>
      </w:r>
    </w:p>
    <w:p w14:paraId="0DDC2A10" w14:textId="77777777" w:rsidR="00C172B1" w:rsidRPr="00132E57" w:rsidRDefault="00C172B1" w:rsidP="00C172B1">
      <w:pPr>
        <w:pStyle w:val="Nadpis3"/>
      </w:pPr>
      <w:r w:rsidRPr="00132E57">
        <w:t>analýzu personálního či majetkového propojení mezi členy orgánů a členy vedení Objednatele na straně jedné a Třetími stranami na straně druhé, včetně zjištění aktuálních a potenciálních střetů zájmů při podávání Nabídek, uzavírání či plnění Revidovaných Smluv</w:t>
      </w:r>
      <w:r>
        <w:t>;</w:t>
      </w:r>
    </w:p>
    <w:p w14:paraId="52465E0F" w14:textId="77777777" w:rsidR="00C172B1" w:rsidRPr="00132E57" w:rsidRDefault="00C172B1" w:rsidP="00C172B1">
      <w:pPr>
        <w:pStyle w:val="Nadpis3"/>
      </w:pPr>
      <w:r>
        <w:t xml:space="preserve">prověření </w:t>
      </w:r>
      <w:r w:rsidRPr="00132E57">
        <w:t>soulad</w:t>
      </w:r>
      <w:r>
        <w:t>u Revidovaných</w:t>
      </w:r>
      <w:r w:rsidRPr="00132E57">
        <w:t xml:space="preserve"> Smluv a procesu jejich uzavření s obecně závaznými právními předpisy, zejména ZZVZ, s tím, že Objednatel se stal veřejným zadavatelem ve smyslu tohoto zákona dne 29. července 2022, jakož i </w:t>
      </w:r>
      <w:r>
        <w:t xml:space="preserve">s </w:t>
      </w:r>
      <w:r w:rsidRPr="00132E57">
        <w:t>vnitřními předpisy Objednatele</w:t>
      </w:r>
      <w:r>
        <w:t>;</w:t>
      </w:r>
    </w:p>
    <w:p w14:paraId="709352C4" w14:textId="77777777" w:rsidR="00C172B1" w:rsidRDefault="00C172B1" w:rsidP="00C172B1">
      <w:pPr>
        <w:pStyle w:val="Nadpis3"/>
      </w:pPr>
      <w:r w:rsidRPr="00132E57">
        <w:t>ověření účelného, efektivního a hospodárného nakládání s majetkem Objednatele v souvislosti s podáváním Nabídek a uzavíráním a plněním Revidovaných Smluv</w:t>
      </w:r>
      <w:r>
        <w:t>;</w:t>
      </w:r>
    </w:p>
    <w:p w14:paraId="5EDB29EE" w14:textId="77777777" w:rsidR="00C172B1" w:rsidRDefault="00C172B1" w:rsidP="00C172B1">
      <w:pPr>
        <w:pStyle w:val="Nadpis3"/>
      </w:pPr>
      <w:r w:rsidRPr="0099604B">
        <w:t xml:space="preserve">ověření nestandardních, neobvyklých nebo nepřiměřených operací, transakcí či jakýchkoli jiných jednání, které mohly ovlivnit či zatížit hospodaření </w:t>
      </w:r>
      <w:r w:rsidRPr="0099604B">
        <w:lastRenderedPageBreak/>
        <w:t>Objednatele v </w:t>
      </w:r>
      <w:r w:rsidRPr="00132E57">
        <w:t>souvislosti s podáváním Nabídek a uzavíráním a plněním Revidovaných Smluv</w:t>
      </w:r>
      <w:r>
        <w:t>;</w:t>
      </w:r>
    </w:p>
    <w:p w14:paraId="18E46BB3" w14:textId="77777777" w:rsidR="00C172B1" w:rsidRDefault="00C172B1" w:rsidP="00C172B1">
      <w:pPr>
        <w:pStyle w:val="Nadpis3"/>
      </w:pPr>
      <w:r w:rsidRPr="0099604B">
        <w:t>identifikace a konkrétní vyčíslení (kalkulace či exper</w:t>
      </w:r>
      <w:r w:rsidRPr="00132E57">
        <w:t>tní odhad) jakékoli ztráty na majetku Objednatele (zejména škody skutečné a ušlého zisku) v souvislosti s podáním Nabídek</w:t>
      </w:r>
      <w:r>
        <w:t xml:space="preserve"> a </w:t>
      </w:r>
      <w:r w:rsidRPr="00132E57">
        <w:t>uzavřením a plněním</w:t>
      </w:r>
      <w:r>
        <w:t xml:space="preserve"> Revidovaných</w:t>
      </w:r>
      <w:r w:rsidRPr="00132E57">
        <w:t xml:space="preserve"> Smluv</w:t>
      </w:r>
      <w:r>
        <w:t>;</w:t>
      </w:r>
    </w:p>
    <w:p w14:paraId="0E047C82" w14:textId="77777777" w:rsidR="00C172B1" w:rsidRDefault="00C172B1" w:rsidP="00C172B1">
      <w:pPr>
        <w:pStyle w:val="Nadpis3"/>
      </w:pPr>
      <w:r w:rsidRPr="0099604B">
        <w:t xml:space="preserve">ověření </w:t>
      </w:r>
      <w:r>
        <w:t xml:space="preserve">správnosti a dodržování zákonných pravidel při vedení </w:t>
      </w:r>
      <w:r w:rsidRPr="0099604B">
        <w:t xml:space="preserve">účetní dokumentace (včetně fakturace) v souvislosti s plněním </w:t>
      </w:r>
      <w:r>
        <w:t xml:space="preserve">Revidovaných </w:t>
      </w:r>
      <w:r w:rsidRPr="0099604B">
        <w:t>Smluv</w:t>
      </w:r>
      <w:r>
        <w:t>;</w:t>
      </w:r>
    </w:p>
    <w:p w14:paraId="5D294FD5" w14:textId="77777777" w:rsidR="00C172B1" w:rsidRDefault="00C172B1" w:rsidP="00C172B1">
      <w:pPr>
        <w:pStyle w:val="Nadpis3"/>
      </w:pPr>
      <w:r w:rsidRPr="0099604B">
        <w:t xml:space="preserve">šetření zaměřené na možné případy zpronevěry, účetních podvodů, hospodářské kriminality či jiné trestné činnosti v souvislosti s uzavřením či plněním </w:t>
      </w:r>
      <w:r>
        <w:t xml:space="preserve">Revidovaných </w:t>
      </w:r>
      <w:r w:rsidRPr="0099604B">
        <w:t>Smluv</w:t>
      </w:r>
      <w:r>
        <w:t>.</w:t>
      </w:r>
    </w:p>
    <w:p w14:paraId="2E5C837E" w14:textId="771A5487" w:rsidR="005D1DE2" w:rsidRPr="00573CE5" w:rsidRDefault="00513A65" w:rsidP="00424D61">
      <w:pPr>
        <w:pStyle w:val="Nzev"/>
        <w:numPr>
          <w:ilvl w:val="0"/>
          <w:numId w:val="0"/>
        </w:numPr>
        <w:ind w:left="576"/>
      </w:pPr>
      <w:r w:rsidRPr="00573CE5">
        <w:t xml:space="preserve"> (dále jen „</w:t>
      </w:r>
      <w:r w:rsidRPr="00573CE5">
        <w:rPr>
          <w:b/>
          <w:bCs w:val="0"/>
        </w:rPr>
        <w:t>Dílo</w:t>
      </w:r>
      <w:r w:rsidRPr="00573CE5">
        <w:t>“).</w:t>
      </w:r>
    </w:p>
    <w:p w14:paraId="40221F7C" w14:textId="2D2C59E2" w:rsidR="00AF3BFD" w:rsidRDefault="00AF3BFD" w:rsidP="009D6B90">
      <w:pPr>
        <w:pStyle w:val="Nzev"/>
      </w:pPr>
      <w:bookmarkStart w:id="5" w:name="_Ref146028967"/>
      <w:r>
        <w:t xml:space="preserve">Zhotovitel se zavazuje provést Dílo </w:t>
      </w:r>
      <w:r w:rsidR="00776BE3">
        <w:t xml:space="preserve">řádně a včas, a </w:t>
      </w:r>
      <w:r>
        <w:t xml:space="preserve">za podmínek uvedených v této Smlouvě. </w:t>
      </w:r>
      <w:r w:rsidR="00776BE3">
        <w:t xml:space="preserve">Objednatel se zavazuje Zhotoviteli za provedení Díla zaplatit odměnu specifikovanou v čl. </w:t>
      </w:r>
      <w:r w:rsidR="00D72E1F">
        <w:rPr>
          <w:highlight w:val="yellow"/>
        </w:rPr>
        <w:fldChar w:fldCharType="begin"/>
      </w:r>
      <w:r w:rsidR="00D72E1F">
        <w:instrText xml:space="preserve"> REF _Ref140766282 \r \h </w:instrText>
      </w:r>
      <w:r w:rsidR="00D72E1F">
        <w:rPr>
          <w:highlight w:val="yellow"/>
        </w:rPr>
      </w:r>
      <w:r w:rsidR="00D72E1F">
        <w:rPr>
          <w:highlight w:val="yellow"/>
        </w:rPr>
        <w:fldChar w:fldCharType="separate"/>
      </w:r>
      <w:r w:rsidR="00C84234">
        <w:t>8.1</w:t>
      </w:r>
      <w:r w:rsidR="00D72E1F">
        <w:rPr>
          <w:highlight w:val="yellow"/>
        </w:rPr>
        <w:fldChar w:fldCharType="end"/>
      </w:r>
      <w:r w:rsidR="00D72E1F">
        <w:t xml:space="preserve"> </w:t>
      </w:r>
      <w:r w:rsidR="00776BE3">
        <w:t xml:space="preserve">Smlouvy. </w:t>
      </w:r>
    </w:p>
    <w:p w14:paraId="6E402428" w14:textId="188CD66F" w:rsidR="00132E57" w:rsidRDefault="00C172B1" w:rsidP="00534355">
      <w:pPr>
        <w:pStyle w:val="Nzev"/>
      </w:pPr>
      <w:bookmarkStart w:id="6" w:name="_Ref146029378"/>
      <w:bookmarkStart w:id="7" w:name="_Hlk147501467"/>
      <w:bookmarkEnd w:id="5"/>
      <w:r>
        <w:t>Součástí</w:t>
      </w:r>
      <w:r w:rsidR="00132E57">
        <w:t xml:space="preserve"> Díla bude </w:t>
      </w:r>
      <w:r>
        <w:t xml:space="preserve">vyhotovení </w:t>
      </w:r>
      <w:r w:rsidR="00776BE3">
        <w:t>písemn</w:t>
      </w:r>
      <w:r>
        <w:t>é</w:t>
      </w:r>
      <w:r w:rsidR="00776BE3">
        <w:t xml:space="preserve"> </w:t>
      </w:r>
      <w:r w:rsidR="00132E57">
        <w:t>zpráv</w:t>
      </w:r>
      <w:r>
        <w:t>y</w:t>
      </w:r>
      <w:r w:rsidR="00132E57">
        <w:t xml:space="preserve"> o auditu Zhotovitele (dále jen „</w:t>
      </w:r>
      <w:r w:rsidR="00132E57" w:rsidRPr="00534355">
        <w:rPr>
          <w:b/>
          <w:bCs w:val="0"/>
        </w:rPr>
        <w:t>Zpráva</w:t>
      </w:r>
      <w:r w:rsidR="00132E57">
        <w:t>“), která bude obsahovat všechn</w:t>
      </w:r>
      <w:r w:rsidR="00534355">
        <w:t>a</w:t>
      </w:r>
      <w:r w:rsidR="00132E57">
        <w:t xml:space="preserve"> zjištění Zhotovitele, týkající se jednotlivých </w:t>
      </w:r>
      <w:r w:rsidR="00132E57" w:rsidRPr="00534355">
        <w:t>prověřovaných oblastí a dle účelu, cíle a výsledku forenzního auditu, zejména pak:</w:t>
      </w:r>
      <w:bookmarkEnd w:id="6"/>
    </w:p>
    <w:p w14:paraId="095023E6" w14:textId="77777777" w:rsidR="00534355" w:rsidRDefault="00534355" w:rsidP="00534355">
      <w:pPr>
        <w:pStyle w:val="Nadpis3"/>
      </w:pPr>
      <w:r>
        <w:t>dostatečně určitý, podrobný a konkrétní popis relevantních zjištěných skutečností a dat, identifikaci rizik a konkrétních osob podílejících se na případných nesouladných postupech;</w:t>
      </w:r>
    </w:p>
    <w:p w14:paraId="627DEBD8" w14:textId="34C0EEDE" w:rsidR="00534355" w:rsidRDefault="00534355" w:rsidP="00534355">
      <w:pPr>
        <w:pStyle w:val="Nadpis3"/>
      </w:pPr>
      <w:r>
        <w:t>identifikaci klíčových rizik</w:t>
      </w:r>
      <w:r w:rsidR="00206B8B">
        <w:t>,</w:t>
      </w:r>
      <w:r>
        <w:t xml:space="preserve"> a </w:t>
      </w:r>
      <w:r w:rsidR="00206B8B">
        <w:t xml:space="preserve">to ve vztahu </w:t>
      </w:r>
      <w:r>
        <w:t>ke každému zjištěnému nesouladnému postupu či riziku, které přetrvávalo či mělo vliv v době plnění Revidovaných Smluv</w:t>
      </w:r>
      <w:r w:rsidR="005A6EA3">
        <w:t xml:space="preserve"> či podávání Nabídek</w:t>
      </w:r>
      <w:r>
        <w:t>;</w:t>
      </w:r>
    </w:p>
    <w:p w14:paraId="13CDADA4" w14:textId="29F85C2B" w:rsidR="00534355" w:rsidRDefault="00534355" w:rsidP="00534355">
      <w:pPr>
        <w:pStyle w:val="Nadpis3"/>
      </w:pPr>
      <w:r>
        <w:t>veškerá zjištění, hodnocení, závěry či jiná sdělení týkající se zjištěných nesouladných postupů;</w:t>
      </w:r>
    </w:p>
    <w:p w14:paraId="548B1CD5" w14:textId="153D6D36" w:rsidR="00534355" w:rsidRDefault="00534355" w:rsidP="00534355">
      <w:pPr>
        <w:pStyle w:val="Nadpis3"/>
      </w:pPr>
      <w:r>
        <w:t>návrh konkrétních nápravných opatření;</w:t>
      </w:r>
    </w:p>
    <w:p w14:paraId="35F9B806" w14:textId="757E4720" w:rsidR="00534355" w:rsidRPr="00534355" w:rsidRDefault="00534355" w:rsidP="00534355">
      <w:pPr>
        <w:pStyle w:val="Nadpis3"/>
      </w:pPr>
      <w:r>
        <w:t>přílohy s veškerými relevantními důkazními materiály v elektronické podobě.</w:t>
      </w:r>
      <w:bookmarkEnd w:id="7"/>
    </w:p>
    <w:p w14:paraId="0C0EFBAB" w14:textId="1AE40EE3" w:rsidR="00776BE3" w:rsidRDefault="005561C8" w:rsidP="008855D5">
      <w:pPr>
        <w:pStyle w:val="Nzev"/>
      </w:pPr>
      <w:bookmarkStart w:id="8" w:name="_Ref496005590"/>
      <w:r w:rsidRPr="00807F98">
        <w:t xml:space="preserve">Zhotovitel je povinen provést Dílo </w:t>
      </w:r>
      <w:r w:rsidR="008855D5">
        <w:t>s</w:t>
      </w:r>
      <w:r w:rsidR="0083037F">
        <w:t>vědomitě s řádnou a</w:t>
      </w:r>
      <w:r w:rsidR="008855D5">
        <w:t xml:space="preserve"> odbornou péčí </w:t>
      </w:r>
      <w:r w:rsidR="00776BE3">
        <w:t>profesionála</w:t>
      </w:r>
      <w:r w:rsidR="008855D5">
        <w:t xml:space="preserve"> a</w:t>
      </w:r>
      <w:r w:rsidR="00951C7D">
        <w:t> </w:t>
      </w:r>
      <w:r w:rsidRPr="00807F98">
        <w:t>v</w:t>
      </w:r>
      <w:r w:rsidR="005A6EA3">
        <w:t xml:space="preserve"> odborné </w:t>
      </w:r>
      <w:r w:rsidRPr="00807F98">
        <w:t>kvalitě a provedení, které plně vyhovuje účelu, k</w:t>
      </w:r>
      <w:r w:rsidR="00875BC0" w:rsidRPr="00807F98">
        <w:t> </w:t>
      </w:r>
      <w:r w:rsidRPr="00807F98">
        <w:t>němuž je Dílo prováděno a který je specifikován v této Smlouvě</w:t>
      </w:r>
      <w:r w:rsidR="008855D5">
        <w:t xml:space="preserve">. </w:t>
      </w:r>
    </w:p>
    <w:p w14:paraId="4A837C40" w14:textId="57632ED7" w:rsidR="008855D5" w:rsidRDefault="008855D5" w:rsidP="008855D5">
      <w:pPr>
        <w:pStyle w:val="Nzev"/>
      </w:pPr>
      <w:r>
        <w:t xml:space="preserve">Zhotovitel prohlašuje, že </w:t>
      </w:r>
      <w:r w:rsidR="005A6EA3">
        <w:t xml:space="preserve">disponuje </w:t>
      </w:r>
      <w:r w:rsidR="00776BE3">
        <w:t xml:space="preserve">nezbytnými odbornými znalostmi, </w:t>
      </w:r>
      <w:r w:rsidR="0083037F">
        <w:t xml:space="preserve">schopnostmi, </w:t>
      </w:r>
      <w:r w:rsidR="00776BE3">
        <w:t xml:space="preserve">kapacitami, prostředky a oprávněními pro řádnou realizaci Díla. </w:t>
      </w:r>
    </w:p>
    <w:p w14:paraId="316C0511" w14:textId="14900081" w:rsidR="00776BE3" w:rsidRDefault="00776BE3" w:rsidP="00776BE3">
      <w:pPr>
        <w:pStyle w:val="Nadpis1"/>
      </w:pPr>
      <w:r>
        <w:t>Místo plnění</w:t>
      </w:r>
    </w:p>
    <w:p w14:paraId="4A798831" w14:textId="55A0ED26" w:rsidR="00776BE3" w:rsidRDefault="00776BE3" w:rsidP="00776BE3">
      <w:pPr>
        <w:pStyle w:val="Nzev"/>
      </w:pPr>
      <w:bookmarkStart w:id="9" w:name="_Ref146031141"/>
      <w:r>
        <w:t xml:space="preserve">Místem plnění Smlouvy bude zejména adresa sídla Zhotovitele nebo Objednatele, jakož i další </w:t>
      </w:r>
      <w:r w:rsidR="005A6EA3">
        <w:t xml:space="preserve">prostory </w:t>
      </w:r>
      <w:r>
        <w:t>na území České republiky, bude-li to nezbytné nebo účelné k řádnému provedení Díla a naplnění účelu této Smlouvy.</w:t>
      </w:r>
      <w:bookmarkEnd w:id="9"/>
      <w:r>
        <w:t xml:space="preserve"> </w:t>
      </w:r>
    </w:p>
    <w:p w14:paraId="6392731B" w14:textId="66C7D390" w:rsidR="00776BE3" w:rsidRDefault="00776BE3" w:rsidP="00776BE3">
      <w:pPr>
        <w:pStyle w:val="Nzev"/>
      </w:pPr>
      <w:bookmarkStart w:id="10" w:name="_Ref146031287"/>
      <w:r>
        <w:t xml:space="preserve">Podklady pro řádné provedení Díla, tj. zejména Revidované Smlouvy a Nabídky budou Zhotoviteli </w:t>
      </w:r>
      <w:r w:rsidRPr="00193457">
        <w:t>předány elektronickou formou zpřístupněním v dataroomu Objednatele</w:t>
      </w:r>
      <w:r>
        <w:t xml:space="preserve">. Nebude-li možné předat některé podklady elektronicky, nebo určí-li tak Objednatel, je </w:t>
      </w:r>
      <w:r w:rsidR="005A6EA3">
        <w:t xml:space="preserve">Zhotovitel </w:t>
      </w:r>
      <w:r>
        <w:t>povinen převzít podklady v místě sídla Objednatele.</w:t>
      </w:r>
      <w:bookmarkEnd w:id="10"/>
      <w:r>
        <w:t xml:space="preserve"> </w:t>
      </w:r>
    </w:p>
    <w:p w14:paraId="0001FD44" w14:textId="2DAEE582" w:rsidR="00776BE3" w:rsidRDefault="00776BE3" w:rsidP="00776BE3">
      <w:pPr>
        <w:pStyle w:val="Nzev"/>
      </w:pPr>
      <w:r>
        <w:lastRenderedPageBreak/>
        <w:t>Zpráva, jakož i další případné výsledky provedení Díla budou Objednateli předány elektronicky na adresu</w:t>
      </w:r>
      <w:r w:rsidR="00053216">
        <w:t xml:space="preserve"> uvedenou v čl. </w:t>
      </w:r>
      <w:r w:rsidR="00B53C98">
        <w:fldChar w:fldCharType="begin"/>
      </w:r>
      <w:r w:rsidR="00B53C98">
        <w:instrText xml:space="preserve"> REF _Ref146041289 \r \h </w:instrText>
      </w:r>
      <w:r w:rsidR="00B53C98">
        <w:fldChar w:fldCharType="separate"/>
      </w:r>
      <w:r w:rsidR="00C84234">
        <w:t>10.10.1</w:t>
      </w:r>
      <w:r w:rsidR="00B53C98">
        <w:fldChar w:fldCharType="end"/>
      </w:r>
      <w:r w:rsidR="00B53C98">
        <w:t xml:space="preserve"> </w:t>
      </w:r>
      <w:r w:rsidR="00053216">
        <w:t>Smlouvy</w:t>
      </w:r>
      <w:r w:rsidR="00C37EBD">
        <w:t xml:space="preserve"> ve formátu .pdf</w:t>
      </w:r>
      <w:r>
        <w:t xml:space="preserve">. Nebude-li možné Zprávu a/nebo jiné dokumenty předat elektronicky, nebo určí-li tak Objednatel, je </w:t>
      </w:r>
      <w:r w:rsidR="00053216">
        <w:t xml:space="preserve">Zhotovitel </w:t>
      </w:r>
      <w:r>
        <w:t xml:space="preserve">povinen doručit Zprávu a/nebo jiné dokumenty na adresu sídla Objednatele. </w:t>
      </w:r>
    </w:p>
    <w:p w14:paraId="753BCB19" w14:textId="52AEC848" w:rsidR="00776BE3" w:rsidRDefault="00776BE3" w:rsidP="00776BE3">
      <w:pPr>
        <w:pStyle w:val="Nadpis1"/>
      </w:pPr>
      <w:r>
        <w:t>Doba plnění</w:t>
      </w:r>
    </w:p>
    <w:p w14:paraId="1CB49987" w14:textId="55BF846C" w:rsidR="00776BE3" w:rsidRDefault="00776BE3" w:rsidP="00776BE3">
      <w:pPr>
        <w:pStyle w:val="Nzev"/>
      </w:pPr>
      <w:bookmarkStart w:id="11" w:name="_Ref146041352"/>
      <w:r>
        <w:t xml:space="preserve">Zhotovitel se zavazuje provést Dílo a předat Objednateli Zprávu, jakož i další případné výsledky provedení Díla nejpozději </w:t>
      </w:r>
      <w:r w:rsidRPr="009E6D32">
        <w:t>do [</w:t>
      </w:r>
      <w:r w:rsidR="00C172B1" w:rsidRPr="009E6D32">
        <w:t>31.</w:t>
      </w:r>
      <w:r w:rsidR="00A458B4" w:rsidRPr="009E6D32">
        <w:t>8</w:t>
      </w:r>
      <w:r w:rsidR="00C172B1" w:rsidRPr="009E6D32">
        <w:t>.2024</w:t>
      </w:r>
      <w:r w:rsidRPr="009E6D32">
        <w:t>] (</w:t>
      </w:r>
      <w:r>
        <w:t>dále jen „</w:t>
      </w:r>
      <w:r>
        <w:rPr>
          <w:b/>
          <w:bCs w:val="0"/>
        </w:rPr>
        <w:t>Termín předání</w:t>
      </w:r>
      <w:r>
        <w:t>“).</w:t>
      </w:r>
      <w:bookmarkEnd w:id="11"/>
      <w:r>
        <w:t xml:space="preserve"> </w:t>
      </w:r>
    </w:p>
    <w:p w14:paraId="6563E77B" w14:textId="58D601D8" w:rsidR="00053216" w:rsidRDefault="00053216" w:rsidP="00053216">
      <w:pPr>
        <w:pStyle w:val="Nzev"/>
      </w:pPr>
      <w:r w:rsidRPr="00053216">
        <w:t>Objednatel se zavazuje předat Zhotoviteli podklady či informace nezbytné ke splnění předmětu této Smlouvy</w:t>
      </w:r>
      <w:r>
        <w:t xml:space="preserve"> nejpozději do </w:t>
      </w:r>
      <w:r w:rsidR="00C172B1">
        <w:t>10 pracovních dnů</w:t>
      </w:r>
      <w:r>
        <w:t xml:space="preserve"> ode dne podpisu této Smlouvy. </w:t>
      </w:r>
    </w:p>
    <w:p w14:paraId="20120E98" w14:textId="630E8D74" w:rsidR="00776BE3" w:rsidRPr="00776BE3" w:rsidRDefault="00776BE3" w:rsidP="00776BE3">
      <w:pPr>
        <w:pStyle w:val="Nadpis1"/>
      </w:pPr>
      <w:r>
        <w:t xml:space="preserve">Akceptační řízení </w:t>
      </w:r>
    </w:p>
    <w:p w14:paraId="36645914" w14:textId="625ACD5F" w:rsidR="00776BE3" w:rsidRPr="009E6D32" w:rsidRDefault="00776BE3" w:rsidP="009D6B90">
      <w:pPr>
        <w:pStyle w:val="Nzev"/>
      </w:pPr>
      <w:bookmarkStart w:id="12" w:name="_Ref146032379"/>
      <w:r>
        <w:t>Po doručení Zprávy Objednateli má Objednatel lhůtu v </w:t>
      </w:r>
      <w:r w:rsidRPr="009E6D32">
        <w:t>délce 20 pracovních dnů ode dne doručení kompletní Zprávy k uplatnění případných připomínek k této Zprávě (dále jen „</w:t>
      </w:r>
      <w:r w:rsidRPr="009E6D32">
        <w:rPr>
          <w:b/>
          <w:bCs w:val="0"/>
        </w:rPr>
        <w:t>Připomínky</w:t>
      </w:r>
      <w:r w:rsidRPr="009E6D32">
        <w:t xml:space="preserve">“) nebo sdělení, že Zprávu akceptuje. </w:t>
      </w:r>
      <w:bookmarkEnd w:id="12"/>
    </w:p>
    <w:p w14:paraId="6E33DC58" w14:textId="6E8C4CC9" w:rsidR="00776BE3" w:rsidRDefault="00776BE3" w:rsidP="00776BE3">
      <w:pPr>
        <w:pStyle w:val="Nzev"/>
      </w:pPr>
      <w:bookmarkStart w:id="13" w:name="_Ref146032380"/>
      <w:bookmarkStart w:id="14" w:name="_Ref146041394"/>
      <w:r w:rsidRPr="009E6D32">
        <w:t>Připomínky budou obsahovat Objednatelem shledané nedostatky Zprávy a/nebo Díla a</w:t>
      </w:r>
      <w:r w:rsidR="00951C7D" w:rsidRPr="009E6D32">
        <w:t> </w:t>
      </w:r>
      <w:r w:rsidRPr="009E6D32">
        <w:t>Zhotovitel se zavazuje Připomínky zapracovat a veškeré nedostatky odstranit nejpozději do 10 pracovních dnů ode dne doručení</w:t>
      </w:r>
      <w:r>
        <w:t xml:space="preserve"> Připomínek, nedohodn</w:t>
      </w:r>
      <w:r w:rsidR="005A6EA3">
        <w:t>e</w:t>
      </w:r>
      <w:r>
        <w:t>-li se s Objednatelem jinak. Po z</w:t>
      </w:r>
      <w:r w:rsidR="005A6EA3">
        <w:t>a</w:t>
      </w:r>
      <w:r>
        <w:t xml:space="preserve">pracování Připomínek zašle Zhotovitel Objednateli upravenou Zprávu, jejímž doručením běží nová lhůta k podání dalších Připomínek, články </w:t>
      </w:r>
      <w:r>
        <w:fldChar w:fldCharType="begin"/>
      </w:r>
      <w:r>
        <w:instrText xml:space="preserve"> REF _Ref146032379 \r \h </w:instrText>
      </w:r>
      <w:r>
        <w:fldChar w:fldCharType="separate"/>
      </w:r>
      <w:r w:rsidR="00C84234">
        <w:t>5.1</w:t>
      </w:r>
      <w:r>
        <w:fldChar w:fldCharType="end"/>
      </w:r>
      <w:bookmarkEnd w:id="13"/>
      <w:r>
        <w:t xml:space="preserve"> a </w:t>
      </w:r>
      <w:r>
        <w:fldChar w:fldCharType="begin"/>
      </w:r>
      <w:r>
        <w:instrText xml:space="preserve"> REF _Ref146032380 \r \h </w:instrText>
      </w:r>
      <w:r>
        <w:fldChar w:fldCharType="separate"/>
      </w:r>
      <w:r w:rsidR="00C84234">
        <w:t>5.2</w:t>
      </w:r>
      <w:r>
        <w:fldChar w:fldCharType="end"/>
      </w:r>
      <w:r>
        <w:t xml:space="preserve"> Smlouvy se pro další kola Připomínek uplatní obdobně.</w:t>
      </w:r>
      <w:bookmarkEnd w:id="14"/>
      <w:r>
        <w:t xml:space="preserve"> </w:t>
      </w:r>
    </w:p>
    <w:p w14:paraId="507B73ED" w14:textId="1938E8F5" w:rsidR="00776BE3" w:rsidRDefault="00776BE3" w:rsidP="0083037F">
      <w:pPr>
        <w:pStyle w:val="Nzev"/>
      </w:pPr>
      <w:bookmarkStart w:id="15" w:name="_Ref146033143"/>
      <w:r>
        <w:t xml:space="preserve">Po zapracování všech Připomínek, byly-li nějaké nebo akceptování Zprávy dle čl. </w:t>
      </w:r>
      <w:r>
        <w:fldChar w:fldCharType="begin"/>
      </w:r>
      <w:r>
        <w:instrText xml:space="preserve"> REF _Ref146032379 \r \h </w:instrText>
      </w:r>
      <w:r>
        <w:fldChar w:fldCharType="separate"/>
      </w:r>
      <w:r w:rsidR="00C84234">
        <w:t>5.1</w:t>
      </w:r>
      <w:r>
        <w:fldChar w:fldCharType="end"/>
      </w:r>
      <w:r>
        <w:t xml:space="preserve"> Smlouvy se považuje Dílo za řádně předané a dokončené</w:t>
      </w:r>
      <w:r w:rsidR="00C172B1">
        <w:t>.</w:t>
      </w:r>
      <w:r>
        <w:t xml:space="preserve"> </w:t>
      </w:r>
      <w:r w:rsidR="00C172B1">
        <w:t>T</w:t>
      </w:r>
      <w:r>
        <w:t xml:space="preserve">ím </w:t>
      </w:r>
      <w:r w:rsidR="0083037F">
        <w:t>není</w:t>
      </w:r>
      <w:r>
        <w:t xml:space="preserve"> dotčena případná </w:t>
      </w:r>
      <w:r w:rsidR="0083037F">
        <w:t>odpovědnost Zhotovitele</w:t>
      </w:r>
      <w:r>
        <w:t xml:space="preserve"> dle čl.</w:t>
      </w:r>
      <w:r w:rsidR="0083037F">
        <w:t xml:space="preserve"> </w:t>
      </w:r>
      <w:r w:rsidR="0083037F">
        <w:fldChar w:fldCharType="begin"/>
      </w:r>
      <w:r w:rsidR="0083037F">
        <w:instrText xml:space="preserve"> REF _Ref146033261 \r \h </w:instrText>
      </w:r>
      <w:r w:rsidR="0083037F">
        <w:fldChar w:fldCharType="separate"/>
      </w:r>
      <w:r w:rsidR="00C84234">
        <w:t>6</w:t>
      </w:r>
      <w:r w:rsidR="0083037F">
        <w:fldChar w:fldCharType="end"/>
      </w:r>
      <w:r>
        <w:t xml:space="preserve"> Smlouvy.</w:t>
      </w:r>
      <w:bookmarkEnd w:id="15"/>
      <w:r>
        <w:t xml:space="preserve"> </w:t>
      </w:r>
    </w:p>
    <w:p w14:paraId="5A0C1DE5" w14:textId="5F781592" w:rsidR="00776BE3" w:rsidRDefault="0083037F" w:rsidP="0083037F">
      <w:pPr>
        <w:pStyle w:val="Nadpis1"/>
      </w:pPr>
      <w:bookmarkStart w:id="16" w:name="_Ref146033261"/>
      <w:r>
        <w:t>Odpovědnost Zhotovitele</w:t>
      </w:r>
      <w:bookmarkEnd w:id="16"/>
    </w:p>
    <w:p w14:paraId="281BB23E" w14:textId="3B070762" w:rsidR="00776BE3" w:rsidRDefault="0083037F" w:rsidP="00A726E7">
      <w:pPr>
        <w:pStyle w:val="Nzev"/>
      </w:pPr>
      <w:bookmarkStart w:id="17" w:name="_Ref146034229"/>
      <w:r>
        <w:t>Zhotovitel odpovídá Objednateli za veškerou újmu, včetně nemajetkové újmy, způsobené v důsledku porušení této Smlouvy. Zhotovitel zejména odpovídá, vyjde-li najevo, že údaje uvedené ve Zprávě jsou nepravdivé, hrubě zkreslené či neúplné</w:t>
      </w:r>
      <w:r w:rsidR="00C172B1">
        <w:t>.</w:t>
      </w:r>
      <w:r>
        <w:t xml:space="preserve"> </w:t>
      </w:r>
      <w:r w:rsidR="00C172B1">
        <w:t>T</w:t>
      </w:r>
      <w:r>
        <w:t xml:space="preserve">o neplatí, (a) vycházel-li Zhotovitel při provádění Díla a přípravě Zprávy výhradně z podkladů poskytnutých Objednatelem a zároveň neměl možnost toto pochybení při vynaložení odborné péče odhalit, (b) pochybení nebylo zaviněno Zhotovitelem a ten neměl možnost jej ani při vynaložení veškerého rozumně požadovatelného úsilí odhalit nebo (c) je-li toto pochybení důsledkem nevhodného pokynu Objednatele, na jehož nevhodnost jej Zhotovitel výslovně upozornil. Zhotovitel odpovídá za pochybení dle tohoto článku i pokud mohl Objednatel tato pochybení odhalit ve lhůtě pro uplatnění Připomínek dle čl. </w:t>
      </w:r>
      <w:r>
        <w:fldChar w:fldCharType="begin"/>
      </w:r>
      <w:r>
        <w:instrText xml:space="preserve"> REF _Ref146032379 \r \h </w:instrText>
      </w:r>
      <w:r>
        <w:fldChar w:fldCharType="separate"/>
      </w:r>
      <w:r w:rsidR="00C84234">
        <w:t>5.1</w:t>
      </w:r>
      <w:r>
        <w:fldChar w:fldCharType="end"/>
      </w:r>
      <w:r>
        <w:t xml:space="preserve"> Smlouvy</w:t>
      </w:r>
      <w:bookmarkEnd w:id="17"/>
      <w:r>
        <w:t xml:space="preserve"> a v rámci Připomínek tato pochybení nevytknul. </w:t>
      </w:r>
    </w:p>
    <w:p w14:paraId="2040D92F" w14:textId="0C4C4FBB" w:rsidR="0083037F" w:rsidRDefault="0083037F" w:rsidP="009D6B90">
      <w:pPr>
        <w:pStyle w:val="Nzev"/>
      </w:pPr>
      <w:r>
        <w:t xml:space="preserve">Zhotovitel odpovídá i za další </w:t>
      </w:r>
      <w:r w:rsidR="00C37EBD">
        <w:t xml:space="preserve">faktické nebo právní </w:t>
      </w:r>
      <w:r>
        <w:t xml:space="preserve">vady Díla a/nebo Zprávy kromě těch výslovně uvedených v čl. </w:t>
      </w:r>
      <w:r>
        <w:fldChar w:fldCharType="begin"/>
      </w:r>
      <w:r>
        <w:instrText xml:space="preserve"> REF _Ref146034229 \r \h </w:instrText>
      </w:r>
      <w:r>
        <w:fldChar w:fldCharType="separate"/>
      </w:r>
      <w:r w:rsidR="00C84234">
        <w:t>6.1</w:t>
      </w:r>
      <w:r>
        <w:fldChar w:fldCharType="end"/>
      </w:r>
      <w:r>
        <w:t xml:space="preserve"> Smlouvy, a to i když bylo Dílo řádně dokončeno v souladu s čl. </w:t>
      </w:r>
      <w:r>
        <w:fldChar w:fldCharType="begin"/>
      </w:r>
      <w:r>
        <w:instrText xml:space="preserve"> REF _Ref146033143 \r \h </w:instrText>
      </w:r>
      <w:r>
        <w:fldChar w:fldCharType="separate"/>
      </w:r>
      <w:r w:rsidR="00C84234">
        <w:t>5.3</w:t>
      </w:r>
      <w:r>
        <w:fldChar w:fldCharType="end"/>
      </w:r>
      <w:r>
        <w:t xml:space="preserve"> Smlouvy, pokud Objednatel nemohl tyto vady při vynaložení přiměřené péče odhalit ještě ve lhůtě pro uplatnění Připomínek dle čl. </w:t>
      </w:r>
      <w:r>
        <w:fldChar w:fldCharType="begin"/>
      </w:r>
      <w:r>
        <w:instrText xml:space="preserve"> REF _Ref146032379 \r \h </w:instrText>
      </w:r>
      <w:r>
        <w:fldChar w:fldCharType="separate"/>
      </w:r>
      <w:r w:rsidR="00C84234">
        <w:t>5.1</w:t>
      </w:r>
      <w:r>
        <w:fldChar w:fldCharType="end"/>
      </w:r>
      <w:r>
        <w:t xml:space="preserve"> Smlouvy.</w:t>
      </w:r>
    </w:p>
    <w:p w14:paraId="22B78281" w14:textId="10676330" w:rsidR="0083037F" w:rsidRDefault="0083037F" w:rsidP="009D6B90">
      <w:pPr>
        <w:pStyle w:val="Nadpis1"/>
      </w:pPr>
      <w:bookmarkStart w:id="18" w:name="_Ref146041456"/>
      <w:r>
        <w:t>Mlčenlivost</w:t>
      </w:r>
      <w:bookmarkEnd w:id="18"/>
    </w:p>
    <w:p w14:paraId="5EAE6AE7" w14:textId="5A051CE5" w:rsidR="009D6B90" w:rsidRDefault="009D6B90" w:rsidP="009D6B90">
      <w:pPr>
        <w:pStyle w:val="Nzev"/>
      </w:pPr>
      <w:bookmarkStart w:id="19" w:name="_Ref146034896"/>
      <w:r>
        <w:t>Zhotovitel je povinen (i) nakládat s veškerými informacemi, které získal nebo obdržel v</w:t>
      </w:r>
      <w:r w:rsidR="00951C7D">
        <w:t> </w:t>
      </w:r>
      <w:r>
        <w:t xml:space="preserve">důsledku uzavření této Smlouvy nebo plnění povinností z ní vyplývajících </w:t>
      </w:r>
      <w:r>
        <w:lastRenderedPageBreak/>
        <w:t>a</w:t>
      </w:r>
      <w:r w:rsidR="00951C7D">
        <w:t> </w:t>
      </w:r>
      <w:r>
        <w:t>v</w:t>
      </w:r>
      <w:r w:rsidR="00951C7D">
        <w:t> </w:t>
      </w:r>
      <w:r>
        <w:t>souvislosti s jednáními ohledně uzavření této Smlouvy nebo s informacemi týkajícími se Objednatele či jeho skupiny jako s informacemi přísně důvěrnými a (ii) bez předchozího písemného souhlasu Objednatele tyto důvěrné informace nezveřejnit ani jinak nesdělit žádné třetí osobě.</w:t>
      </w:r>
      <w:bookmarkEnd w:id="19"/>
    </w:p>
    <w:p w14:paraId="4A5DB3E9" w14:textId="0140A840" w:rsidR="009D6B90" w:rsidRDefault="009D6B90" w:rsidP="009D6B90">
      <w:pPr>
        <w:pStyle w:val="Nzev"/>
      </w:pPr>
      <w:r>
        <w:t xml:space="preserve">Povinnost zachovávat důvěrnost informací podle čl. </w:t>
      </w:r>
      <w:r>
        <w:fldChar w:fldCharType="begin"/>
      </w:r>
      <w:r>
        <w:instrText xml:space="preserve"> REF _Ref146034896 \r \h </w:instrText>
      </w:r>
      <w:r>
        <w:fldChar w:fldCharType="separate"/>
      </w:r>
      <w:r w:rsidR="00C84234">
        <w:t>7.1</w:t>
      </w:r>
      <w:r>
        <w:fldChar w:fldCharType="end"/>
      </w:r>
      <w:r>
        <w:t xml:space="preserve"> Smlouvy se nevztahuje v</w:t>
      </w:r>
      <w:r w:rsidR="00951C7D">
        <w:t> </w:t>
      </w:r>
      <w:r>
        <w:t xml:space="preserve">příslušném rozsahu na následující případy: (i) sdělení důvěrných informací je vyžadováno soudem, právními předpisy, rozhodnutím orgánu veřejné moci na základě zákona; (ii) důvěrné informace byly získány ze zdroje nesouvisejícího s Objednatelem, pokud tento zdroj není podle nejlepších znalostí Zhotovitele povinen zachovávat důvěrnost takových informací; (iii) důvěrné informace jsou nebo se stanou veřejně dostupnými jinak než v důsledku jejich neoprávněného zveřejnění v rozporu s touto Smlouvou (zejména informace zveřejněné v registru smluv); (iv) důvěrné informace se staly Zhotoviteli známé před jejich zpřístupněním; nebo (v) sdělení důvěrných informací odborným poradcům či spolupracovníkům za účelem plnění Díla za podmínky, že příjemci důvěrných informací jsou vázáni povinností zachování důvěrnosti nejméně ve stejném rozsahu, jako je stanoveno v čl. </w:t>
      </w:r>
      <w:r>
        <w:fldChar w:fldCharType="begin"/>
      </w:r>
      <w:r>
        <w:instrText xml:space="preserve"> REF _Ref146034896 \r \h </w:instrText>
      </w:r>
      <w:r>
        <w:fldChar w:fldCharType="separate"/>
      </w:r>
      <w:r w:rsidR="00C84234">
        <w:t>7.1</w:t>
      </w:r>
      <w:r>
        <w:fldChar w:fldCharType="end"/>
      </w:r>
      <w:r>
        <w:t xml:space="preserve"> Smlouvy. </w:t>
      </w:r>
    </w:p>
    <w:p w14:paraId="3E6AC833" w14:textId="4BD0319A" w:rsidR="009D6B90" w:rsidRPr="00C172B1" w:rsidRDefault="009D6B90" w:rsidP="009D6B90">
      <w:pPr>
        <w:pStyle w:val="Nzev"/>
      </w:pPr>
      <w:bookmarkStart w:id="20" w:name="_Ref146035374"/>
      <w:r w:rsidRPr="00C172B1">
        <w:t xml:space="preserve">Po řádném dokončení Díla v souladu s čl. </w:t>
      </w:r>
      <w:r w:rsidRPr="00C172B1">
        <w:fldChar w:fldCharType="begin"/>
      </w:r>
      <w:r w:rsidRPr="00C172B1">
        <w:instrText xml:space="preserve"> REF _Ref146033143 \r \h </w:instrText>
      </w:r>
      <w:r w:rsidR="00C172B1">
        <w:instrText xml:space="preserve"> \* MERGEFORMAT </w:instrText>
      </w:r>
      <w:r w:rsidRPr="00C172B1">
        <w:fldChar w:fldCharType="separate"/>
      </w:r>
      <w:r w:rsidR="00C84234">
        <w:t>5.3</w:t>
      </w:r>
      <w:r w:rsidRPr="00C172B1">
        <w:fldChar w:fldCharType="end"/>
      </w:r>
      <w:r w:rsidRPr="00C172B1">
        <w:t xml:space="preserve"> Smlouvy se Zhotovitele zavazuje do 10</w:t>
      </w:r>
      <w:r w:rsidR="00951C7D" w:rsidRPr="00C172B1">
        <w:t> </w:t>
      </w:r>
      <w:r w:rsidRPr="00C172B1">
        <w:t>pracovních dnů zničit a vymazat ze svých úložišť veškeré podklady</w:t>
      </w:r>
      <w:r w:rsidR="005A6EA3" w:rsidRPr="00C172B1">
        <w:t xml:space="preserve"> nebo jejich kopie</w:t>
      </w:r>
      <w:r w:rsidRPr="00C172B1">
        <w:t xml:space="preserve">, které mu byly poskytnuty v elektronické podobě dle čl. </w:t>
      </w:r>
      <w:r w:rsidRPr="00C172B1">
        <w:fldChar w:fldCharType="begin"/>
      </w:r>
      <w:r w:rsidRPr="00C172B1">
        <w:instrText xml:space="preserve"> REF _Ref146031287 \r \h </w:instrText>
      </w:r>
      <w:r w:rsidR="00C172B1">
        <w:instrText xml:space="preserve"> \* MERGEFORMAT </w:instrText>
      </w:r>
      <w:r w:rsidRPr="00C172B1">
        <w:fldChar w:fldCharType="separate"/>
      </w:r>
      <w:r w:rsidR="00C84234">
        <w:t>3.2</w:t>
      </w:r>
      <w:r w:rsidRPr="00C172B1">
        <w:fldChar w:fldCharType="end"/>
      </w:r>
      <w:r w:rsidRPr="00C172B1">
        <w:t xml:space="preserve"> Smlouvy, jakož i kopie takových podkladů, pokud se na ně vztahuje důvěrnost informací podle čl. </w:t>
      </w:r>
      <w:r w:rsidRPr="00C172B1">
        <w:fldChar w:fldCharType="begin"/>
      </w:r>
      <w:r w:rsidRPr="00C172B1">
        <w:instrText xml:space="preserve"> REF _Ref146034896 \r \h </w:instrText>
      </w:r>
      <w:r w:rsidR="00C172B1">
        <w:instrText xml:space="preserve"> \* MERGEFORMAT </w:instrText>
      </w:r>
      <w:r w:rsidRPr="00C172B1">
        <w:fldChar w:fldCharType="separate"/>
      </w:r>
      <w:r w:rsidR="00C84234">
        <w:t>7.1</w:t>
      </w:r>
      <w:r w:rsidRPr="00C172B1">
        <w:fldChar w:fldCharType="end"/>
      </w:r>
      <w:r w:rsidRPr="00C172B1">
        <w:t xml:space="preserve"> Smlouvy. V případě podkladů poskytnutých Zhotoviteli dle čl. </w:t>
      </w:r>
      <w:r w:rsidRPr="00C172B1">
        <w:fldChar w:fldCharType="begin"/>
      </w:r>
      <w:r w:rsidRPr="00C172B1">
        <w:instrText xml:space="preserve"> REF _Ref146031287 \r \h </w:instrText>
      </w:r>
      <w:r w:rsidR="00C172B1">
        <w:instrText xml:space="preserve"> \* MERGEFORMAT </w:instrText>
      </w:r>
      <w:r w:rsidRPr="00C172B1">
        <w:fldChar w:fldCharType="separate"/>
      </w:r>
      <w:r w:rsidR="00C84234">
        <w:t>3.2</w:t>
      </w:r>
      <w:r w:rsidRPr="00C172B1">
        <w:fldChar w:fldCharType="end"/>
      </w:r>
      <w:r w:rsidRPr="00C172B1">
        <w:t xml:space="preserve"> Smlouvy ve fyzické podobě, pokud se na ně vztahuje důvěrnost informací podle čl. </w:t>
      </w:r>
      <w:r w:rsidRPr="00C172B1">
        <w:fldChar w:fldCharType="begin"/>
      </w:r>
      <w:r w:rsidRPr="00C172B1">
        <w:instrText xml:space="preserve"> REF _Ref146034896 \r \h </w:instrText>
      </w:r>
      <w:r w:rsidR="00C172B1">
        <w:instrText xml:space="preserve"> \* MERGEFORMAT </w:instrText>
      </w:r>
      <w:r w:rsidRPr="00C172B1">
        <w:fldChar w:fldCharType="separate"/>
      </w:r>
      <w:r w:rsidR="00C84234">
        <w:t>7.1</w:t>
      </w:r>
      <w:r w:rsidRPr="00C172B1">
        <w:fldChar w:fldCharType="end"/>
      </w:r>
      <w:r w:rsidRPr="00C172B1">
        <w:t xml:space="preserve"> Smlouvy </w:t>
      </w:r>
      <w:r w:rsidR="00C37EBD" w:rsidRPr="00C172B1">
        <w:t xml:space="preserve">a datových nosičů </w:t>
      </w:r>
      <w:r w:rsidRPr="00C172B1">
        <w:t xml:space="preserve">je Zhotovitel povinen do 15 pracovních dnů vrátit tyto podklady </w:t>
      </w:r>
      <w:r w:rsidR="00C37EBD" w:rsidRPr="00C172B1">
        <w:t xml:space="preserve">a/nebo datové nosiče </w:t>
      </w:r>
      <w:r w:rsidRPr="00C172B1">
        <w:t>Objednateli a zničit veškeré kopie takových podkladů a odstranit elektronické záznamy, přepisy nebo scany takových podkladů</w:t>
      </w:r>
      <w:bookmarkEnd w:id="20"/>
      <w:r w:rsidR="00C37EBD" w:rsidRPr="00C172B1">
        <w:t xml:space="preserve"> na svých úložištích. </w:t>
      </w:r>
    </w:p>
    <w:p w14:paraId="20B3A9DA" w14:textId="14155932" w:rsidR="00C37EBD" w:rsidRPr="00C172B1" w:rsidRDefault="009D6B90" w:rsidP="00C37EBD">
      <w:pPr>
        <w:pStyle w:val="Nzev"/>
      </w:pPr>
      <w:r w:rsidRPr="00C172B1">
        <w:t xml:space="preserve">Povinnost dle čl. </w:t>
      </w:r>
      <w:r w:rsidRPr="00C172B1">
        <w:fldChar w:fldCharType="begin"/>
      </w:r>
      <w:r w:rsidRPr="00C172B1">
        <w:instrText xml:space="preserve"> REF _Ref146035374 \r \h </w:instrText>
      </w:r>
      <w:r w:rsidR="00C37EBD" w:rsidRPr="00C172B1">
        <w:instrText xml:space="preserve"> \* MERGEFORMAT </w:instrText>
      </w:r>
      <w:r w:rsidRPr="00C172B1">
        <w:fldChar w:fldCharType="separate"/>
      </w:r>
      <w:r w:rsidR="00C84234">
        <w:t>7.3</w:t>
      </w:r>
      <w:r w:rsidRPr="00C172B1">
        <w:fldChar w:fldCharType="end"/>
      </w:r>
      <w:r w:rsidRPr="00C172B1">
        <w:t xml:space="preserve"> Smlouvy se nevztahuje na informace, které je Zhotovitel povinen uchovávat ze zákona po dobu, po kterou je povinen je uchovávat. </w:t>
      </w:r>
      <w:bookmarkStart w:id="21" w:name="_Ref384736834"/>
    </w:p>
    <w:bookmarkEnd w:id="21"/>
    <w:p w14:paraId="167D06D4" w14:textId="6321663E" w:rsidR="009D6B90" w:rsidRDefault="00C37EBD" w:rsidP="00C37EBD">
      <w:pPr>
        <w:pStyle w:val="Nzev"/>
      </w:pPr>
      <w:r w:rsidRPr="00C172B1">
        <w:t>Povinnost mlčenlivosti podle tohoto článku trvá po dobu pěti let ode</w:t>
      </w:r>
      <w:r>
        <w:t xml:space="preserve"> dne řádného dokončení Díla dle čl. čl. </w:t>
      </w:r>
      <w:r>
        <w:fldChar w:fldCharType="begin"/>
      </w:r>
      <w:r>
        <w:instrText xml:space="preserve"> REF _Ref146033143 \r \h </w:instrText>
      </w:r>
      <w:r>
        <w:fldChar w:fldCharType="separate"/>
      </w:r>
      <w:r w:rsidR="00C84234">
        <w:t>5.3</w:t>
      </w:r>
      <w:r>
        <w:fldChar w:fldCharType="end"/>
      </w:r>
      <w:r>
        <w:t xml:space="preserve"> Smlouvy. </w:t>
      </w:r>
    </w:p>
    <w:p w14:paraId="67031FAF" w14:textId="7D354A79" w:rsidR="007B5A1C" w:rsidRDefault="007B5A1C" w:rsidP="009D6B90">
      <w:pPr>
        <w:pStyle w:val="Nadpis1"/>
      </w:pPr>
      <w:r>
        <w:t>Cena Díla</w:t>
      </w:r>
    </w:p>
    <w:p w14:paraId="5E5383A0" w14:textId="5C4C9CF4" w:rsidR="007B5A1C" w:rsidRPr="00A220ED" w:rsidRDefault="007B5A1C" w:rsidP="007B5A1C">
      <w:pPr>
        <w:pStyle w:val="Nzev"/>
      </w:pPr>
      <w:bookmarkStart w:id="22" w:name="_Ref496085873"/>
      <w:bookmarkStart w:id="23" w:name="_Ref491938112"/>
      <w:bookmarkStart w:id="24" w:name="_Ref140766282"/>
      <w:bookmarkStart w:id="25" w:name="_Ref143703748"/>
      <w:r w:rsidRPr="00292A51">
        <w:t xml:space="preserve">Smluvní strany se dohodly, že cena za řádně </w:t>
      </w:r>
      <w:r>
        <w:t>provedené</w:t>
      </w:r>
      <w:r w:rsidRPr="00292A51">
        <w:t xml:space="preserve"> Dílo</w:t>
      </w:r>
      <w:r>
        <w:t>, včetně vyhotovení Zprávy a zpracování veškerých případných Připomínek</w:t>
      </w:r>
      <w:r w:rsidRPr="00292A51">
        <w:t xml:space="preserve"> dle této Smlouvy </w:t>
      </w:r>
      <w:r w:rsidRPr="00491E74">
        <w:t>činí</w:t>
      </w:r>
      <w:bookmarkEnd w:id="22"/>
      <w:bookmarkEnd w:id="23"/>
      <w:r>
        <w:t xml:space="preserve"> </w:t>
      </w:r>
      <w:r w:rsidR="00193457">
        <w:t>1 800 000</w:t>
      </w:r>
      <w:r w:rsidRPr="007B5A1C">
        <w:t xml:space="preserve"> Kč</w:t>
      </w:r>
      <w:r>
        <w:t xml:space="preserve"> </w:t>
      </w:r>
      <w:r w:rsidRPr="00491E74">
        <w:t>(dále jen „</w:t>
      </w:r>
      <w:r w:rsidRPr="00491E74">
        <w:rPr>
          <w:b/>
        </w:rPr>
        <w:t>Cena</w:t>
      </w:r>
      <w:r w:rsidRPr="00491E74">
        <w:t>“)</w:t>
      </w:r>
      <w:r w:rsidRPr="00A220ED">
        <w:t>, bez zákonem stanovené daně z přidané hodnoty (dále jen „</w:t>
      </w:r>
      <w:r w:rsidRPr="00A220ED">
        <w:rPr>
          <w:b/>
        </w:rPr>
        <w:t>DPH</w:t>
      </w:r>
      <w:r w:rsidRPr="00A220ED">
        <w:t>“)</w:t>
      </w:r>
      <w:r>
        <w:t>. K Ceně bude připočteno DPH dle platných a účinných předpisů ke dni uskutečnění zdanitelného plnění.</w:t>
      </w:r>
      <w:bookmarkEnd w:id="24"/>
      <w:bookmarkEnd w:id="25"/>
    </w:p>
    <w:p w14:paraId="44ED77C7" w14:textId="186A1005" w:rsidR="007B5A1C" w:rsidRDefault="007B5A1C" w:rsidP="007B5A1C">
      <w:pPr>
        <w:pStyle w:val="Nzev"/>
      </w:pPr>
      <w:r w:rsidRPr="00491E74">
        <w:t xml:space="preserve">Cena je cenou nejvýše přípustnou, úplnou a závaznou a Zhotovitel prohlašuje, že plně pokrývá všechny jeho náklady spojené s provedením Díla podle této Smlouvy. </w:t>
      </w:r>
      <w:r>
        <w:t xml:space="preserve">Zhotovitel není požadovat úhradu žádných dodatečných nákladů, a to bez ohledu na rozsah podkladů nezbytných pro provedení Díla, počet a rozsah Připomínek, počet a rozsah zjištění při provádění Díla nebo jakékoliv jiné okolnosti, ledaže s tím Objednatel výslovně projeví písemný souhlas. </w:t>
      </w:r>
    </w:p>
    <w:p w14:paraId="6518E149" w14:textId="5CF10302" w:rsidR="007B5A1C" w:rsidRPr="00491E74" w:rsidRDefault="007B5A1C" w:rsidP="007B5A1C">
      <w:pPr>
        <w:pStyle w:val="Nzev"/>
      </w:pPr>
      <w:r w:rsidRPr="00491E74">
        <w:t>Zhotovitel není oprávněn požadovat jakékoli zálohy</w:t>
      </w:r>
      <w:r>
        <w:t xml:space="preserve"> </w:t>
      </w:r>
      <w:r w:rsidRPr="00C172B1">
        <w:t>mimo těch výslovně sjednaných ve Smlouvě</w:t>
      </w:r>
      <w:r w:rsidRPr="00491E74">
        <w:t>. Smluvní strany sjednaly, že se vylučuje použití ustanovení § 2611 Občanského zákoníku</w:t>
      </w:r>
      <w:r>
        <w:t xml:space="preserve"> (placení zálohy)</w:t>
      </w:r>
      <w:r w:rsidRPr="00491E74">
        <w:t>.</w:t>
      </w:r>
    </w:p>
    <w:p w14:paraId="36AA2E46" w14:textId="77777777" w:rsidR="007B5A1C" w:rsidRPr="00D91A6C" w:rsidRDefault="007B5A1C" w:rsidP="007B5A1C">
      <w:pPr>
        <w:pStyle w:val="Nadpis1"/>
      </w:pPr>
      <w:r w:rsidRPr="00D91A6C">
        <w:lastRenderedPageBreak/>
        <w:t>Platební podmínky</w:t>
      </w:r>
    </w:p>
    <w:p w14:paraId="1E9919B8" w14:textId="5680035D" w:rsidR="007B5A1C" w:rsidRDefault="007B5A1C" w:rsidP="007B5A1C">
      <w:pPr>
        <w:pStyle w:val="Nzev"/>
      </w:pPr>
      <w:bookmarkStart w:id="26" w:name="_Ref34647008"/>
      <w:r w:rsidRPr="00491E74">
        <w:t xml:space="preserve">Objednatel uhradí </w:t>
      </w:r>
      <w:r w:rsidRPr="009E6D32">
        <w:t>Zhotoviteli 30 % Ceny po uzavření této Smlouvy jako zálohu. Zbývajících 70 % Ceny bude</w:t>
      </w:r>
      <w:r>
        <w:t xml:space="preserve"> Objednatelem uhrazeno po řádném dokončení Díla v souladu s čl. </w:t>
      </w:r>
      <w:r>
        <w:fldChar w:fldCharType="begin"/>
      </w:r>
      <w:r>
        <w:instrText xml:space="preserve"> REF _Ref146033143 \r \h </w:instrText>
      </w:r>
      <w:r>
        <w:fldChar w:fldCharType="separate"/>
      </w:r>
      <w:r w:rsidR="00C84234">
        <w:t>5.3</w:t>
      </w:r>
      <w:r>
        <w:fldChar w:fldCharType="end"/>
      </w:r>
      <w:r>
        <w:t xml:space="preserve"> Smlouvy. </w:t>
      </w:r>
    </w:p>
    <w:p w14:paraId="76D0E91A" w14:textId="7A683226" w:rsidR="007B5A1C" w:rsidRPr="00267A40" w:rsidRDefault="007B5A1C" w:rsidP="007B5A1C">
      <w:pPr>
        <w:pStyle w:val="Nzev"/>
      </w:pPr>
      <w:bookmarkStart w:id="27" w:name="_Ref146036307"/>
      <w:bookmarkEnd w:id="26"/>
      <w:r w:rsidRPr="00491E74">
        <w:t xml:space="preserve">Objednatel uhradí Cenu na základě </w:t>
      </w:r>
      <w:r>
        <w:t xml:space="preserve">dvou </w:t>
      </w:r>
      <w:r w:rsidRPr="00491E74">
        <w:t>faktur vystaven</w:t>
      </w:r>
      <w:r>
        <w:t>ých</w:t>
      </w:r>
      <w:r w:rsidRPr="00491E74">
        <w:t xml:space="preserve"> Zhotovitelem. </w:t>
      </w:r>
      <w:r>
        <w:t>Každá f</w:t>
      </w:r>
      <w:r w:rsidRPr="00491E74">
        <w:t xml:space="preserve">aktura musí mít veškeré náležitosti daňového dokladu v souladu se zákonem </w:t>
      </w:r>
      <w:r w:rsidRPr="00267A40">
        <w:t>č.</w:t>
      </w:r>
      <w:r w:rsidR="00951C7D" w:rsidRPr="00267A40">
        <w:t> </w:t>
      </w:r>
      <w:r w:rsidRPr="00267A40">
        <w:t>235/2004 Sb., o dani z přidané hodnoty, ve znění pozdějších předpisů (dále jen „</w:t>
      </w:r>
      <w:r w:rsidRPr="00267A40">
        <w:rPr>
          <w:b/>
        </w:rPr>
        <w:t>Zákon o DPH</w:t>
      </w:r>
      <w:r w:rsidRPr="00267A40">
        <w:t>“).</w:t>
      </w:r>
      <w:bookmarkEnd w:id="27"/>
      <w:r w:rsidRPr="00267A40">
        <w:t xml:space="preserve"> </w:t>
      </w:r>
    </w:p>
    <w:p w14:paraId="52FB057B" w14:textId="750009F9" w:rsidR="007B5A1C" w:rsidRPr="00267A40" w:rsidRDefault="00C37EBD" w:rsidP="00C37EBD">
      <w:pPr>
        <w:pStyle w:val="Nzev"/>
      </w:pPr>
      <w:r w:rsidRPr="00267A40">
        <w:t xml:space="preserve">Dnem uskutečnění zdanitelného plnění bude poslední den kalendářního měsíce, </w:t>
      </w:r>
      <w:r w:rsidR="00267A40">
        <w:t>ve kterém</w:t>
      </w:r>
      <w:r w:rsidRPr="00267A40">
        <w:t xml:space="preserve"> je faktura vystavována.</w:t>
      </w:r>
      <w:r w:rsidR="007B5A1C" w:rsidRPr="00267A40">
        <w:t xml:space="preserve"> </w:t>
      </w:r>
    </w:p>
    <w:p w14:paraId="36116A78" w14:textId="77777777" w:rsidR="007B5A1C" w:rsidRDefault="007B5A1C" w:rsidP="007B5A1C">
      <w:pPr>
        <w:pStyle w:val="Nzev"/>
      </w:pPr>
      <w:r w:rsidRPr="00267A40">
        <w:t>Každá faktura</w:t>
      </w:r>
      <w:r w:rsidRPr="00491E74">
        <w:t xml:space="preserve"> bude dále obsahovat zejména násled</w:t>
      </w:r>
      <w:r>
        <w:t>ující údaje:</w:t>
      </w:r>
    </w:p>
    <w:p w14:paraId="552E4201" w14:textId="77777777" w:rsidR="007B5A1C" w:rsidRPr="009C30FA" w:rsidRDefault="007B5A1C" w:rsidP="007B5A1C">
      <w:pPr>
        <w:pStyle w:val="Nadpis3"/>
      </w:pPr>
      <w:r w:rsidRPr="009C30FA">
        <w:t>identifikaci Smluvních stran;</w:t>
      </w:r>
    </w:p>
    <w:p w14:paraId="6AA6F3FB" w14:textId="48C40FCC" w:rsidR="007B5A1C" w:rsidRPr="009C30FA" w:rsidRDefault="007B5A1C" w:rsidP="007B5A1C">
      <w:pPr>
        <w:pStyle w:val="Nadpis3"/>
      </w:pPr>
      <w:r w:rsidRPr="009C30FA">
        <w:t>číslo Smlouvy Objednatele;</w:t>
      </w:r>
    </w:p>
    <w:p w14:paraId="21EAD94C" w14:textId="77777777" w:rsidR="007B5A1C" w:rsidRPr="009C30FA" w:rsidRDefault="007B5A1C" w:rsidP="007B5A1C">
      <w:pPr>
        <w:pStyle w:val="Nadpis3"/>
      </w:pPr>
      <w:r w:rsidRPr="009C30FA">
        <w:t>identifikaci fakturovaného plnění dle této Smlouvy;</w:t>
      </w:r>
    </w:p>
    <w:p w14:paraId="499F0EC7" w14:textId="77777777" w:rsidR="007B5A1C" w:rsidRPr="009C30FA" w:rsidRDefault="007B5A1C" w:rsidP="007B5A1C">
      <w:pPr>
        <w:pStyle w:val="Nadpis3"/>
      </w:pPr>
      <w:r w:rsidRPr="009C30FA">
        <w:t>číslo faktury, datum vystavení faktury, splatnost faktury;</w:t>
      </w:r>
    </w:p>
    <w:p w14:paraId="7606BDC8" w14:textId="77777777" w:rsidR="007B5A1C" w:rsidRPr="009C30FA" w:rsidRDefault="007B5A1C" w:rsidP="007B5A1C">
      <w:pPr>
        <w:pStyle w:val="Nadpis3"/>
      </w:pPr>
      <w:r w:rsidRPr="009C30FA">
        <w:t>datum uskutečnění zdanitelného plnění;</w:t>
      </w:r>
    </w:p>
    <w:p w14:paraId="7BABAB85" w14:textId="77777777" w:rsidR="007B5A1C" w:rsidRPr="009C30FA" w:rsidRDefault="007B5A1C" w:rsidP="007B5A1C">
      <w:pPr>
        <w:pStyle w:val="Nadpis3"/>
      </w:pPr>
      <w:r w:rsidRPr="009C30FA">
        <w:t>předmět zdanitelného plnění;</w:t>
      </w:r>
    </w:p>
    <w:p w14:paraId="03E015EA" w14:textId="77777777" w:rsidR="007B5A1C" w:rsidRPr="009C30FA" w:rsidRDefault="007B5A1C" w:rsidP="007B5A1C">
      <w:pPr>
        <w:pStyle w:val="Nadpis3"/>
      </w:pPr>
      <w:r w:rsidRPr="009C30FA">
        <w:t>výši fakturované částky bez DPH;</w:t>
      </w:r>
    </w:p>
    <w:p w14:paraId="46B56A94" w14:textId="77777777" w:rsidR="007B5A1C" w:rsidRPr="009C30FA" w:rsidRDefault="007B5A1C" w:rsidP="007B5A1C">
      <w:pPr>
        <w:pStyle w:val="Nadpis3"/>
      </w:pPr>
      <w:r w:rsidRPr="009C30FA">
        <w:t>výši fakturované částky celkem;</w:t>
      </w:r>
    </w:p>
    <w:p w14:paraId="4D838B92" w14:textId="5E88276C" w:rsidR="00C37EBD" w:rsidRDefault="007B5A1C" w:rsidP="00C37EBD">
      <w:pPr>
        <w:pStyle w:val="Nadpis3"/>
      </w:pPr>
      <w:r w:rsidRPr="009C30FA">
        <w:t xml:space="preserve">bankovní spojení </w:t>
      </w:r>
      <w:r w:rsidR="005A6EA3">
        <w:t>Zhotovitele</w:t>
      </w:r>
      <w:r w:rsidRPr="009C30FA">
        <w:t>.</w:t>
      </w:r>
    </w:p>
    <w:p w14:paraId="3465E7CD" w14:textId="1F277070" w:rsidR="007B5A1C" w:rsidRPr="00491E74" w:rsidRDefault="00C37EBD" w:rsidP="00C37EBD">
      <w:pPr>
        <w:pStyle w:val="Nzev"/>
      </w:pPr>
      <w:r w:rsidRPr="00C37EBD">
        <w:t xml:space="preserve">Smluvní strany se výslovně dohodly na použití </w:t>
      </w:r>
      <w:r w:rsidR="00B53C98">
        <w:t>daňových dokladů (</w:t>
      </w:r>
      <w:r w:rsidRPr="00C37EBD">
        <w:t>faktur</w:t>
      </w:r>
      <w:r w:rsidR="00B53C98">
        <w:t>)</w:t>
      </w:r>
      <w:r w:rsidRPr="00C37EBD">
        <w:t xml:space="preserve"> vystavených na základě této Smlouvy výhradně v elektronické podobě. </w:t>
      </w:r>
      <w:r w:rsidR="00B53C98">
        <w:t>Daňový doklad (f</w:t>
      </w:r>
      <w:r w:rsidRPr="00C37EBD">
        <w:t>aktura</w:t>
      </w:r>
      <w:r w:rsidR="00B53C98">
        <w:t>)</w:t>
      </w:r>
      <w:r w:rsidRPr="00C37EBD">
        <w:t xml:space="preserve"> má elektronickou podobu tehdy, pokud je vystaven a obdržen elektronicky. </w:t>
      </w:r>
      <w:r w:rsidR="00B53C98">
        <w:t>Daňové doklady (faktury) vystavené Zhotovitelem budou Objednateli zasílány</w:t>
      </w:r>
      <w:r w:rsidR="007B5A1C" w:rsidRPr="00491E74">
        <w:t xml:space="preserve"> </w:t>
      </w:r>
      <w:r w:rsidR="007B5A1C">
        <w:t>ve formátu .</w:t>
      </w:r>
      <w:r>
        <w:t>pdf</w:t>
      </w:r>
      <w:r w:rsidR="007B5A1C">
        <w:t xml:space="preserve"> na e-mailovou adresu </w:t>
      </w:r>
      <w:hyperlink r:id="rId8" w:history="1">
        <w:r w:rsidR="007B5A1C" w:rsidRPr="00E64C47">
          <w:rPr>
            <w:rStyle w:val="Hypertextovodkaz"/>
          </w:rPr>
          <w:t>faktury@psas.cz</w:t>
        </w:r>
      </w:hyperlink>
      <w:r w:rsidR="007B5A1C" w:rsidRPr="0079127B">
        <w:t xml:space="preserve"> </w:t>
      </w:r>
      <w:r w:rsidR="00B53C98">
        <w:t xml:space="preserve">nebo do datové schránky </w:t>
      </w:r>
      <w:r w:rsidR="007B5A1C" w:rsidRPr="00491E74">
        <w:t>a je</w:t>
      </w:r>
      <w:r w:rsidR="00B53C98">
        <w:t>jich</w:t>
      </w:r>
      <w:r w:rsidR="007B5A1C" w:rsidRPr="00491E74">
        <w:t xml:space="preserve"> splatnost bude činit </w:t>
      </w:r>
      <w:r w:rsidR="007B5A1C">
        <w:t xml:space="preserve">minimálně </w:t>
      </w:r>
      <w:r w:rsidR="007B5A1C" w:rsidRPr="00FD272F">
        <w:t>třicet (30) kalendářních dn</w:t>
      </w:r>
      <w:r w:rsidR="005A6EA3">
        <w:t>ů</w:t>
      </w:r>
      <w:r w:rsidR="007B5A1C" w:rsidRPr="00FD272F">
        <w:t xml:space="preserve"> ode</w:t>
      </w:r>
      <w:r w:rsidR="007B5A1C" w:rsidRPr="00491E74">
        <w:t xml:space="preserve"> dne </w:t>
      </w:r>
      <w:r w:rsidR="00B53C98">
        <w:t xml:space="preserve">jejich </w:t>
      </w:r>
      <w:r w:rsidR="007B5A1C" w:rsidRPr="00491E74">
        <w:t>doručení Objednateli. Za den úhrady bude považován den odepsání fakturované částky z účtu Objednatele.</w:t>
      </w:r>
      <w:r w:rsidR="007B5A1C">
        <w:t xml:space="preserve"> </w:t>
      </w:r>
    </w:p>
    <w:p w14:paraId="447A64CF" w14:textId="77777777" w:rsidR="007B5A1C" w:rsidRDefault="007B5A1C" w:rsidP="007B5A1C">
      <w:pPr>
        <w:pStyle w:val="Nzev"/>
      </w:pPr>
      <w:r w:rsidRPr="00491E74">
        <w:t>Objednatel si vyhrazuje právo vrátit Zhotoviteli do data jeho splatnosti daňový doklad (fakturu), který nebude obsahovat veškeré údaje vyžadované závaznými právními předpisy ČR nebo touto Smlouvou, nebo v něm budou uvedeny nesprávné údaje (s</w:t>
      </w:r>
      <w:r>
        <w:t> </w:t>
      </w:r>
      <w:r w:rsidRPr="00491E74">
        <w:t>uvedením chybějících náležitostí nebo nesprávných údajů) anebo nebude doložen příslušným potvrzením či jiným dokladem vyžadovaným touto Smlouvou. V takovém případě začne běžet doba splatnosti daňového dokladu (faktury) až doručením řádně opraveného daňového dokladu (faktury) Objednateli.</w:t>
      </w:r>
    </w:p>
    <w:p w14:paraId="267A4207" w14:textId="77777777" w:rsidR="007B5A1C" w:rsidRDefault="007B5A1C" w:rsidP="007B5A1C">
      <w:pPr>
        <w:pStyle w:val="Nzev"/>
        <w:keepNext/>
      </w:pPr>
      <w:bookmarkStart w:id="28" w:name="_Ref368307251"/>
      <w:r w:rsidRPr="009C4045">
        <w:t>Objednatel je výslovně oprávněn zadržet částku DPH z daňového dokladu (faktury) vystaveného Zhotovitelem dle této Smlouvy a uhradit příslušnou platbu Zhotoviteli bez takto zadržené částky DPH v následujících případech:</w:t>
      </w:r>
      <w:bookmarkEnd w:id="28"/>
    </w:p>
    <w:p w14:paraId="3B43BE71" w14:textId="57DFD031" w:rsidR="007B5A1C" w:rsidRDefault="007B5A1C" w:rsidP="007B5A1C">
      <w:pPr>
        <w:pStyle w:val="Nadpis3"/>
      </w:pPr>
      <w:r>
        <w:t>Zhotovitel se kdykoli v průběhu plnění této Smlouvy stane nespolehlivým plátcem ve smyslu Zákona o DPH</w:t>
      </w:r>
      <w:r w:rsidRPr="005F72DC">
        <w:t>; nebo</w:t>
      </w:r>
    </w:p>
    <w:p w14:paraId="30EDBBDC" w14:textId="77777777" w:rsidR="007B5A1C" w:rsidRDefault="007B5A1C" w:rsidP="007B5A1C">
      <w:pPr>
        <w:pStyle w:val="Nadpis3"/>
      </w:pPr>
      <w:r w:rsidRPr="005F72DC">
        <w:t>Zhotovitel požaduje po Objednateli úhradu jakékoli platby dle této Smlouvy na jiný účet, než má Zhotovitel uveden v registru bankovních účtů plátců DPH.</w:t>
      </w:r>
    </w:p>
    <w:p w14:paraId="2B4CB35A" w14:textId="1B62FE47" w:rsidR="007B5A1C" w:rsidRDefault="007B5A1C" w:rsidP="007B5A1C">
      <w:pPr>
        <w:pStyle w:val="Nzev"/>
        <w:keepNext/>
      </w:pPr>
      <w:bookmarkStart w:id="29" w:name="_Ref34665143"/>
      <w:r w:rsidRPr="009C4045">
        <w:lastRenderedPageBreak/>
        <w:t>Částk</w:t>
      </w:r>
      <w:r>
        <w:t xml:space="preserve">u zadrženého DPH dle čl. </w:t>
      </w:r>
      <w:r>
        <w:fldChar w:fldCharType="begin"/>
      </w:r>
      <w:r>
        <w:instrText xml:space="preserve"> REF _Ref368307251 \r \h  \* MERGEFORMAT </w:instrText>
      </w:r>
      <w:r>
        <w:fldChar w:fldCharType="separate"/>
      </w:r>
      <w:r w:rsidR="00C84234">
        <w:t>9.7</w:t>
      </w:r>
      <w:r>
        <w:fldChar w:fldCharType="end"/>
      </w:r>
      <w:r w:rsidRPr="009C4045">
        <w:t xml:space="preserve"> </w:t>
      </w:r>
      <w:r>
        <w:t xml:space="preserve">této </w:t>
      </w:r>
      <w:r w:rsidRPr="009C4045">
        <w:t>Smlouvy Objednatel dle své volby:</w:t>
      </w:r>
      <w:bookmarkEnd w:id="29"/>
    </w:p>
    <w:p w14:paraId="388941A9" w14:textId="77777777" w:rsidR="007B5A1C" w:rsidRDefault="007B5A1C" w:rsidP="007B5A1C">
      <w:pPr>
        <w:pStyle w:val="Nadpis3"/>
      </w:pPr>
      <w:r w:rsidRPr="005F72DC">
        <w:t xml:space="preserve">uhradí za Zhotovitele přímo na příslušný depozitní účet správce daně ve smyslu § 109a Zákona </w:t>
      </w:r>
      <w:r>
        <w:t>o DPH</w:t>
      </w:r>
      <w:r w:rsidRPr="005F72DC">
        <w:t>; nebo</w:t>
      </w:r>
    </w:p>
    <w:p w14:paraId="04A8D28E" w14:textId="77777777" w:rsidR="007B5A1C" w:rsidRDefault="007B5A1C" w:rsidP="007B5A1C">
      <w:pPr>
        <w:pStyle w:val="Nadpis3"/>
      </w:pPr>
      <w:r w:rsidRPr="005F72DC">
        <w:t>uhradí přímo Zhotoviteli, pokud Zhotovitel Objednateli jednoznačně prokáže, že povinnost odvést příslušnou částku DPH byla ze strany Zhotovitele splněna řádně a včas.</w:t>
      </w:r>
    </w:p>
    <w:p w14:paraId="08D14662" w14:textId="5C866833" w:rsidR="007B5A1C" w:rsidRPr="007B5A1C" w:rsidRDefault="007B5A1C" w:rsidP="007B5A1C">
      <w:pPr>
        <w:pStyle w:val="Nzev"/>
      </w:pPr>
      <w:r w:rsidRPr="00577001">
        <w:t xml:space="preserve">Pro vyloučení pochybností platí, že Objednatel se postupem dle </w:t>
      </w:r>
      <w:r>
        <w:t xml:space="preserve">čl. </w:t>
      </w:r>
      <w:r w:rsidRPr="00577001">
        <w:fldChar w:fldCharType="begin"/>
      </w:r>
      <w:r w:rsidRPr="00577001">
        <w:instrText xml:space="preserve"> REF _Ref368307251 \r \h  \* MERGEFORMAT </w:instrText>
      </w:r>
      <w:r w:rsidRPr="00577001">
        <w:fldChar w:fldCharType="separate"/>
      </w:r>
      <w:r w:rsidR="00C84234">
        <w:t>9.7</w:t>
      </w:r>
      <w:r w:rsidRPr="00577001">
        <w:fldChar w:fldCharType="end"/>
      </w:r>
      <w:r w:rsidRPr="00577001">
        <w:t xml:space="preserve"> a </w:t>
      </w:r>
      <w:r w:rsidRPr="00577001">
        <w:fldChar w:fldCharType="begin"/>
      </w:r>
      <w:r w:rsidRPr="00577001">
        <w:instrText xml:space="preserve"> REF _Ref34665143 \r \h  \* MERGEFORMAT </w:instrText>
      </w:r>
      <w:r w:rsidRPr="00577001">
        <w:fldChar w:fldCharType="separate"/>
      </w:r>
      <w:r w:rsidR="00C84234">
        <w:t>9.8</w:t>
      </w:r>
      <w:r w:rsidRPr="00577001">
        <w:fldChar w:fldCharType="end"/>
      </w:r>
      <w:r w:rsidRPr="00577001">
        <w:t xml:space="preserve"> této Smlouvy nedostane do prodlení s placením příslušné části Ceny.</w:t>
      </w:r>
    </w:p>
    <w:p w14:paraId="1EFBB815" w14:textId="6874E1B1" w:rsidR="00776BE3" w:rsidRDefault="009D6B90" w:rsidP="009D6B90">
      <w:pPr>
        <w:pStyle w:val="Nadpis1"/>
      </w:pPr>
      <w:r>
        <w:t>Další práva a povinnosti Smluvních stran</w:t>
      </w:r>
    </w:p>
    <w:p w14:paraId="6C03BABD" w14:textId="20885B33" w:rsidR="00053216" w:rsidRDefault="00053216" w:rsidP="00053216">
      <w:pPr>
        <w:pStyle w:val="Nzev"/>
      </w:pPr>
      <w:r w:rsidRPr="00053216">
        <w:t>Smluvní strany se zavazují vzájemně se informovat o všech okolnostech důležitých pro řádné a včasné splnění předmětu této Smlouvy a poskytovat si navzájem za tímto účelem nezbytnou součinnost.</w:t>
      </w:r>
    </w:p>
    <w:p w14:paraId="66AEAFC6" w14:textId="1F8AB7F3" w:rsidR="00053216" w:rsidRDefault="00053216" w:rsidP="00053216">
      <w:pPr>
        <w:pStyle w:val="Nzev"/>
      </w:pPr>
      <w:r>
        <w:t>Zhotovitel se zavazuje zabezpečit, že předmět plnění dle této Smlouvy, tj. zejména Dílo a Zpráva budou zpracovány v souladu s touto Smlouvou, nebudou zatíženy jakýmikoli právy třetích osob, zejména takovými, ze kterých by pro Objednatele plynuly jakékoliv další finanční nebo jiné nároky ve prospěch třetích osob. V opačném případě Zhotovitel ponese veškeré důsledky takovéhoto porušení práv třetích osob a zároveň se zavazuje takové právní vady bez zbytečného odkladu a na svůj náklad odstranit, resp. zajistit jejich odstranění.</w:t>
      </w:r>
    </w:p>
    <w:p w14:paraId="7999CCF1" w14:textId="3AA59C94" w:rsidR="00053216" w:rsidRDefault="00053216" w:rsidP="00053216">
      <w:pPr>
        <w:pStyle w:val="Nzev"/>
      </w:pPr>
      <w:r>
        <w:t>Zhotovitel se zavazuje, že jím poskytované plnění dle této Smlouvy odpovídá všem požadavkům vyplývajícím z platných a účinných právních předpisů či příslušných norem, které se na dané plnění vztahují.</w:t>
      </w:r>
    </w:p>
    <w:p w14:paraId="16DF553E" w14:textId="26C0851A" w:rsidR="00C37EBD" w:rsidRPr="00491E74" w:rsidRDefault="00C37EBD" w:rsidP="00C37EBD">
      <w:pPr>
        <w:pStyle w:val="Nzev"/>
      </w:pPr>
      <w:bookmarkStart w:id="30" w:name="_Ref497921315"/>
      <w:bookmarkStart w:id="31" w:name="_Ref491950259"/>
      <w:r w:rsidRPr="00491E74">
        <w:t xml:space="preserve">Zhotovitel není oprávněn bez předchozího písemného souhlasu Objednatele uzavřít smlouvu s žádnou třetí osobou, jejímž prostřednictvím by Zhotovitel realizoval jakoukoliv část Díla. </w:t>
      </w:r>
      <w:bookmarkEnd w:id="30"/>
    </w:p>
    <w:p w14:paraId="21722F82" w14:textId="746537C2" w:rsidR="00C37EBD" w:rsidRDefault="00C37EBD" w:rsidP="00C37EBD">
      <w:pPr>
        <w:pStyle w:val="Nzev"/>
      </w:pPr>
      <w:bookmarkStart w:id="32" w:name="_Ref342746165"/>
      <w:bookmarkEnd w:id="31"/>
      <w:r w:rsidRPr="00A40EF7">
        <w:t xml:space="preserve">Všechna data, ať už v jakékoliv podobě, a jejich hmotné nosiče, která vznikla či vzniknou při poskytování plnění podle této Smlouvy, jsou výlučným vlastnictvím Objednatele. </w:t>
      </w:r>
      <w:bookmarkEnd w:id="32"/>
      <w:r>
        <w:t xml:space="preserve">Smluvní strany rovněž výslovně ujednávají, že i Zpráva nebo jiné výsledky provádění Díla budou vlastnictvím Objednatele a ten bude oprávněn s nimi naložit libovolným způsobem, a to včetně jejich zveřejnění. Vlastnické právo ke Zprávě a dalším výsledkům provádění Díla přechází na Objednatele po řádném dokončení Díla dle čl. </w:t>
      </w:r>
      <w:r>
        <w:fldChar w:fldCharType="begin"/>
      </w:r>
      <w:r>
        <w:instrText xml:space="preserve"> REF _Ref146033143 \r \h </w:instrText>
      </w:r>
      <w:r>
        <w:fldChar w:fldCharType="separate"/>
      </w:r>
      <w:r w:rsidR="00C84234">
        <w:t>5.3</w:t>
      </w:r>
      <w:r>
        <w:fldChar w:fldCharType="end"/>
      </w:r>
      <w:r>
        <w:t xml:space="preserve"> Smlouvy. </w:t>
      </w:r>
    </w:p>
    <w:p w14:paraId="140F62C1" w14:textId="430B4BD3" w:rsidR="00784981" w:rsidRDefault="00784981" w:rsidP="00784981">
      <w:pPr>
        <w:pStyle w:val="Nzev"/>
      </w:pPr>
      <w:r>
        <w:t xml:space="preserve">Vznikne-li při provádění Díla autorské dílo ve smyslu zákona č. </w:t>
      </w:r>
      <w:r w:rsidRPr="00784981">
        <w:t>121/2000 Sb., autorský zákon, ve znění pozdějších předpisů,</w:t>
      </w:r>
      <w:r>
        <w:t xml:space="preserve"> uděluje tímto Zhotovitel Objednateli licenci k užití takového autorského díla (dále jen „</w:t>
      </w:r>
      <w:r>
        <w:rPr>
          <w:b/>
        </w:rPr>
        <w:t>Licence</w:t>
      </w:r>
      <w:r>
        <w:t xml:space="preserve">“). </w:t>
      </w:r>
      <w:r w:rsidRPr="00784981">
        <w:t xml:space="preserve">Licence </w:t>
      </w:r>
      <w:r>
        <w:t>je nevýhradní, neomezená, k užití autorského díla k jakémukoliv účelu a v jakémkoliv rozsahu, bez časového, územního nebo množstevního omezení. Objednatel je oprávněn poskytnou</w:t>
      </w:r>
      <w:r w:rsidR="005A6EA3">
        <w:t>t</w:t>
      </w:r>
      <w:r>
        <w:t xml:space="preserve"> podlicenci dle svého výlučného uvážení. Licenční poplatek za Licenci je zahrnut v Ceně a</w:t>
      </w:r>
      <w:r w:rsidR="00951C7D">
        <w:t> </w:t>
      </w:r>
      <w:r>
        <w:t>Zhotovitel nemá nárok na žádné další plnění v souvislosti s autorským dílem.</w:t>
      </w:r>
    </w:p>
    <w:p w14:paraId="716E8856" w14:textId="3E133705" w:rsidR="00C37EBD" w:rsidRPr="00A40EF7" w:rsidRDefault="00C37EBD" w:rsidP="00C37EBD">
      <w:pPr>
        <w:pStyle w:val="Nzev"/>
      </w:pPr>
      <w:bookmarkStart w:id="33" w:name="_Ref287339402"/>
      <w:r w:rsidRPr="00A40EF7">
        <w:t xml:space="preserve">Zhotovitel není oprávněn použít podklady, </w:t>
      </w:r>
      <w:r>
        <w:t xml:space="preserve">informace </w:t>
      </w:r>
      <w:r w:rsidRPr="00A40EF7">
        <w:t>a</w:t>
      </w:r>
      <w:r>
        <w:t>ni</w:t>
      </w:r>
      <w:r w:rsidRPr="00A40EF7">
        <w:t xml:space="preserve"> hmotné nosiče předané mu Objednatelem dle této Smlouvy pro jiné účely, než je poskytnutí plnění podle této Smlouvy.</w:t>
      </w:r>
      <w:bookmarkEnd w:id="33"/>
    </w:p>
    <w:p w14:paraId="6A5C15D8" w14:textId="77777777" w:rsidR="00C37EBD" w:rsidRDefault="00C37EBD" w:rsidP="00C37EBD">
      <w:pPr>
        <w:pStyle w:val="Nzev"/>
      </w:pPr>
      <w:bookmarkStart w:id="34" w:name="_Ref491941766"/>
      <w:r w:rsidRPr="00491E74">
        <w:t xml:space="preserve">Objednatel je povinen poskytnout Zhotoviteli k provedení Díla součinnost, </w:t>
      </w:r>
      <w:r>
        <w:t xml:space="preserve">která je výslovně sjednána v této Smlouvě a/nebo </w:t>
      </w:r>
      <w:r w:rsidRPr="00491E74">
        <w:t>kterou na něm lze spravedlivě požadovat.</w:t>
      </w:r>
      <w:bookmarkEnd w:id="34"/>
    </w:p>
    <w:p w14:paraId="2BADD9E6" w14:textId="77777777" w:rsidR="00C37EBD" w:rsidRDefault="00C37EBD" w:rsidP="00C37EBD">
      <w:pPr>
        <w:pStyle w:val="Nzev"/>
      </w:pPr>
      <w:r w:rsidRPr="00C37EBD">
        <w:lastRenderedPageBreak/>
        <w:t xml:space="preserve">Zhotovitel se zavazuje v průběhu realizace předmětu plnění dle této Smlouvy podávat Objednateli, na jeho vyžádání, průběžné zprávy o své činnosti. </w:t>
      </w:r>
    </w:p>
    <w:p w14:paraId="28FAA4E5" w14:textId="77777777" w:rsidR="00B53C98" w:rsidRDefault="00B53C98" w:rsidP="00B53C98">
      <w:pPr>
        <w:pStyle w:val="Nzev"/>
        <w:keepNext/>
      </w:pPr>
      <w:bookmarkStart w:id="35" w:name="_Ref146041002"/>
      <w:bookmarkStart w:id="36" w:name="_Ref187484999"/>
      <w:r>
        <w:t>Veškerá oznámení, žádosti nebo jiná sdělení podle této Smlouvy budou činěna na níže uvedené kontaktní adresy Smluvních stran:</w:t>
      </w:r>
      <w:bookmarkEnd w:id="35"/>
    </w:p>
    <w:p w14:paraId="3294B66A" w14:textId="30C8887B" w:rsidR="00B53C98" w:rsidRDefault="00B53C98" w:rsidP="00B53C98">
      <w:pPr>
        <w:pStyle w:val="Nadpis3"/>
      </w:pPr>
      <w:bookmarkStart w:id="37" w:name="_Ref146041289"/>
      <w:r>
        <w:t>oznámení určená Objednateli:</w:t>
      </w:r>
      <w:bookmarkEnd w:id="37"/>
    </w:p>
    <w:p w14:paraId="0E26D674" w14:textId="77777777" w:rsidR="00B53C98" w:rsidRPr="00B53C98" w:rsidRDefault="00B53C98" w:rsidP="00206B8B">
      <w:pPr>
        <w:spacing w:after="120"/>
        <w:ind w:left="1416" w:firstLine="708"/>
        <w:rPr>
          <w:rFonts w:ascii="Arial" w:hAnsi="Arial" w:cs="Arial"/>
          <w:sz w:val="22"/>
          <w:szCs w:val="22"/>
        </w:rPr>
      </w:pPr>
      <w:r w:rsidRPr="00B53C98">
        <w:rPr>
          <w:rFonts w:ascii="Arial" w:hAnsi="Arial" w:cs="Arial"/>
          <w:sz w:val="22"/>
          <w:szCs w:val="22"/>
        </w:rPr>
        <w:t>adresa: Pod Šancemi 444/1, 190 00 Praha 9;</w:t>
      </w:r>
    </w:p>
    <w:p w14:paraId="7209B0C3" w14:textId="548A753E" w:rsidR="00B53C98" w:rsidRPr="00B53C98" w:rsidRDefault="00B53C98" w:rsidP="00206B8B">
      <w:pPr>
        <w:spacing w:after="120"/>
        <w:ind w:left="1416" w:firstLine="708"/>
        <w:rPr>
          <w:rFonts w:ascii="Arial" w:hAnsi="Arial" w:cs="Arial"/>
          <w:sz w:val="22"/>
          <w:szCs w:val="22"/>
        </w:rPr>
      </w:pPr>
      <w:r w:rsidRPr="00B53C98">
        <w:rPr>
          <w:rFonts w:ascii="Arial" w:hAnsi="Arial" w:cs="Arial"/>
          <w:sz w:val="22"/>
          <w:szCs w:val="22"/>
        </w:rPr>
        <w:t xml:space="preserve">kontaktní osoba: </w:t>
      </w:r>
      <w:r w:rsidR="006612D5">
        <w:rPr>
          <w:rFonts w:ascii="Arial" w:hAnsi="Arial" w:cs="Arial"/>
          <w:sz w:val="22"/>
          <w:szCs w:val="22"/>
        </w:rPr>
        <w:t>xxx</w:t>
      </w:r>
    </w:p>
    <w:p w14:paraId="78CF1961" w14:textId="3EB8EC26" w:rsidR="00B53C98" w:rsidRPr="00B53C98" w:rsidRDefault="00B53C98" w:rsidP="00206B8B">
      <w:pPr>
        <w:spacing w:after="120"/>
        <w:ind w:left="1416" w:firstLine="708"/>
        <w:rPr>
          <w:rFonts w:ascii="Arial" w:hAnsi="Arial" w:cs="Arial"/>
          <w:sz w:val="22"/>
          <w:szCs w:val="22"/>
        </w:rPr>
      </w:pPr>
      <w:r w:rsidRPr="00B53C98">
        <w:rPr>
          <w:rFonts w:ascii="Arial" w:hAnsi="Arial" w:cs="Arial"/>
          <w:sz w:val="22"/>
          <w:szCs w:val="22"/>
        </w:rPr>
        <w:t xml:space="preserve">e-mailová adresa: </w:t>
      </w:r>
      <w:r w:rsidR="006612D5">
        <w:rPr>
          <w:rFonts w:ascii="Arial" w:hAnsi="Arial" w:cs="Arial"/>
          <w:sz w:val="22"/>
          <w:szCs w:val="22"/>
        </w:rPr>
        <w:t>xxx</w:t>
      </w:r>
    </w:p>
    <w:p w14:paraId="3C0D97D9" w14:textId="77777777" w:rsidR="00B53C98" w:rsidRPr="00B53C98" w:rsidRDefault="00B53C98" w:rsidP="00206B8B">
      <w:pPr>
        <w:spacing w:after="120"/>
        <w:ind w:left="1416" w:firstLine="708"/>
        <w:rPr>
          <w:rFonts w:ascii="Arial" w:hAnsi="Arial" w:cs="Arial"/>
          <w:sz w:val="22"/>
          <w:szCs w:val="22"/>
        </w:rPr>
      </w:pPr>
      <w:r w:rsidRPr="00B53C98">
        <w:rPr>
          <w:rFonts w:ascii="Arial" w:hAnsi="Arial" w:cs="Arial"/>
          <w:sz w:val="22"/>
          <w:szCs w:val="22"/>
        </w:rPr>
        <w:t>DS: 7j7nwh4;</w:t>
      </w:r>
    </w:p>
    <w:p w14:paraId="4A40C846" w14:textId="2BF58B80" w:rsidR="00B53C98" w:rsidRPr="00B53C98" w:rsidRDefault="00B53C98" w:rsidP="00206B8B">
      <w:pPr>
        <w:spacing w:after="120"/>
        <w:ind w:left="1416" w:firstLine="708"/>
        <w:rPr>
          <w:rFonts w:ascii="Arial" w:hAnsi="Arial" w:cs="Arial"/>
          <w:sz w:val="22"/>
          <w:szCs w:val="22"/>
        </w:rPr>
      </w:pPr>
      <w:r w:rsidRPr="00B53C98">
        <w:rPr>
          <w:rFonts w:ascii="Arial" w:hAnsi="Arial" w:cs="Arial"/>
          <w:sz w:val="22"/>
          <w:szCs w:val="22"/>
        </w:rPr>
        <w:t xml:space="preserve">tel.: </w:t>
      </w:r>
      <w:r w:rsidR="006612D5">
        <w:rPr>
          <w:rFonts w:ascii="Arial" w:hAnsi="Arial" w:cs="Arial"/>
          <w:sz w:val="22"/>
          <w:szCs w:val="22"/>
        </w:rPr>
        <w:t>xxx</w:t>
      </w:r>
      <w:r w:rsidRPr="00B53C98">
        <w:rPr>
          <w:rFonts w:ascii="Arial" w:hAnsi="Arial" w:cs="Arial"/>
          <w:sz w:val="22"/>
          <w:szCs w:val="22"/>
        </w:rPr>
        <w:t>.</w:t>
      </w:r>
    </w:p>
    <w:p w14:paraId="07A687D9" w14:textId="77777777" w:rsidR="00B53C98" w:rsidRDefault="00B53C98" w:rsidP="00B53C98">
      <w:pPr>
        <w:pStyle w:val="Nadpis3"/>
      </w:pPr>
      <w:r>
        <w:t>oznámení určená Zhotoviteli:</w:t>
      </w:r>
    </w:p>
    <w:p w14:paraId="44E1A0B9" w14:textId="6CFD2EBA" w:rsidR="00B53C98" w:rsidRPr="00B53C98" w:rsidRDefault="00B53C98" w:rsidP="00206B8B">
      <w:pPr>
        <w:spacing w:after="120"/>
        <w:ind w:left="1416" w:firstLine="708"/>
        <w:rPr>
          <w:rFonts w:ascii="Arial" w:hAnsi="Arial" w:cs="Arial"/>
          <w:sz w:val="22"/>
          <w:szCs w:val="22"/>
        </w:rPr>
      </w:pPr>
      <w:r w:rsidRPr="00B53C98">
        <w:rPr>
          <w:rFonts w:ascii="Arial" w:hAnsi="Arial" w:cs="Arial"/>
          <w:sz w:val="22"/>
          <w:szCs w:val="22"/>
        </w:rPr>
        <w:t xml:space="preserve">adresa: </w:t>
      </w:r>
      <w:r w:rsidR="00193457">
        <w:rPr>
          <w:rFonts w:ascii="Arial" w:hAnsi="Arial" w:cs="Arial"/>
          <w:sz w:val="22"/>
          <w:szCs w:val="22"/>
        </w:rPr>
        <w:t>Na Poříčí 1041/12, Nové Město, 110 00 Praha 1</w:t>
      </w:r>
      <w:r w:rsidR="00EF07CA">
        <w:rPr>
          <w:rFonts w:ascii="Arial" w:hAnsi="Arial" w:cs="Arial"/>
          <w:sz w:val="22"/>
          <w:szCs w:val="22"/>
        </w:rPr>
        <w:t>;</w:t>
      </w:r>
    </w:p>
    <w:p w14:paraId="1EDFB320" w14:textId="6CB2BFBD" w:rsidR="00B53C98" w:rsidRPr="00B53C98" w:rsidRDefault="00B53C98" w:rsidP="00206B8B">
      <w:pPr>
        <w:spacing w:after="120"/>
        <w:ind w:left="1416" w:firstLine="708"/>
        <w:rPr>
          <w:rFonts w:ascii="Arial" w:hAnsi="Arial" w:cs="Arial"/>
          <w:sz w:val="22"/>
          <w:szCs w:val="22"/>
        </w:rPr>
      </w:pPr>
      <w:r w:rsidRPr="00B53C98">
        <w:rPr>
          <w:rFonts w:ascii="Arial" w:hAnsi="Arial" w:cs="Arial"/>
          <w:sz w:val="22"/>
          <w:szCs w:val="22"/>
        </w:rPr>
        <w:t xml:space="preserve">kontaktní osoba: </w:t>
      </w:r>
      <w:r w:rsidR="006612D5">
        <w:rPr>
          <w:rFonts w:ascii="Arial" w:hAnsi="Arial" w:cs="Arial"/>
          <w:sz w:val="22"/>
          <w:szCs w:val="22"/>
        </w:rPr>
        <w:t>xxx</w:t>
      </w:r>
    </w:p>
    <w:p w14:paraId="06E784E8" w14:textId="0D081454" w:rsidR="00B53C98" w:rsidRPr="00B53C98" w:rsidRDefault="00B53C98" w:rsidP="00206B8B">
      <w:pPr>
        <w:spacing w:after="120"/>
        <w:ind w:left="1416" w:firstLine="708"/>
        <w:rPr>
          <w:rFonts w:ascii="Arial" w:hAnsi="Arial" w:cs="Arial"/>
          <w:sz w:val="22"/>
          <w:szCs w:val="22"/>
        </w:rPr>
      </w:pPr>
      <w:r w:rsidRPr="00B53C98">
        <w:rPr>
          <w:rFonts w:ascii="Arial" w:hAnsi="Arial" w:cs="Arial"/>
          <w:sz w:val="22"/>
          <w:szCs w:val="22"/>
        </w:rPr>
        <w:t xml:space="preserve">e-mailová adresa: </w:t>
      </w:r>
      <w:r w:rsidR="006612D5">
        <w:rPr>
          <w:rFonts w:ascii="Arial" w:hAnsi="Arial" w:cs="Arial"/>
          <w:sz w:val="22"/>
          <w:szCs w:val="22"/>
        </w:rPr>
        <w:t>xxx</w:t>
      </w:r>
    </w:p>
    <w:p w14:paraId="7AE2672F" w14:textId="078B6536" w:rsidR="00B53C98" w:rsidRPr="00B53C98" w:rsidRDefault="00B53C98" w:rsidP="00206B8B">
      <w:pPr>
        <w:spacing w:after="120"/>
        <w:ind w:left="1416" w:firstLine="708"/>
        <w:rPr>
          <w:rFonts w:ascii="Arial" w:hAnsi="Arial" w:cs="Arial"/>
          <w:sz w:val="22"/>
          <w:szCs w:val="22"/>
        </w:rPr>
      </w:pPr>
      <w:r w:rsidRPr="00B53C98">
        <w:rPr>
          <w:rFonts w:ascii="Arial" w:hAnsi="Arial" w:cs="Arial"/>
          <w:sz w:val="22"/>
          <w:szCs w:val="22"/>
        </w:rPr>
        <w:t xml:space="preserve">DS: </w:t>
      </w:r>
      <w:r w:rsidR="00193457">
        <w:rPr>
          <w:rFonts w:ascii="Arial" w:hAnsi="Arial" w:cs="Arial"/>
          <w:sz w:val="22"/>
          <w:szCs w:val="22"/>
        </w:rPr>
        <w:t>345si43</w:t>
      </w:r>
      <w:r w:rsidR="00EF07CA">
        <w:rPr>
          <w:rFonts w:ascii="Arial" w:hAnsi="Arial" w:cs="Arial"/>
          <w:sz w:val="22"/>
          <w:szCs w:val="22"/>
        </w:rPr>
        <w:t>;</w:t>
      </w:r>
    </w:p>
    <w:p w14:paraId="57EB4D19" w14:textId="4CF29E44" w:rsidR="00B53C98" w:rsidRPr="00B53C98" w:rsidRDefault="00B53C98" w:rsidP="00206B8B">
      <w:pPr>
        <w:spacing w:after="120"/>
        <w:ind w:left="1416" w:firstLine="708"/>
        <w:rPr>
          <w:rFonts w:ascii="Arial" w:hAnsi="Arial" w:cs="Arial"/>
          <w:sz w:val="22"/>
          <w:szCs w:val="22"/>
        </w:rPr>
      </w:pPr>
      <w:r w:rsidRPr="00B53C98">
        <w:rPr>
          <w:rFonts w:ascii="Arial" w:hAnsi="Arial" w:cs="Arial"/>
          <w:sz w:val="22"/>
          <w:szCs w:val="22"/>
        </w:rPr>
        <w:t xml:space="preserve">tel.: </w:t>
      </w:r>
      <w:r w:rsidR="006612D5">
        <w:rPr>
          <w:rFonts w:ascii="Arial" w:hAnsi="Arial" w:cs="Arial"/>
          <w:sz w:val="22"/>
          <w:szCs w:val="22"/>
        </w:rPr>
        <w:t>xxx</w:t>
      </w:r>
    </w:p>
    <w:p w14:paraId="647DC86A" w14:textId="5BE1588B" w:rsidR="00B53C98" w:rsidRDefault="00B53C98" w:rsidP="00B53C98">
      <w:pPr>
        <w:pStyle w:val="Nzev"/>
        <w:keepNext/>
      </w:pPr>
      <w:r>
        <w:t xml:space="preserve">Veškerá oznámení či jiná sdělení Smluvních stran, pokud není uvedeno v této Smlouvě výslovně jinak, musí mít písemnou či elektronickou formu a doručení lze provést osobně, kurýrem, poštou, prostřednictvím jiného držitele poštovní licence, e-mailem nebo prostřednictvím datové schránky na adresy Smluvních stran uvedené v čl. </w:t>
      </w:r>
      <w:r>
        <w:fldChar w:fldCharType="begin"/>
      </w:r>
      <w:r>
        <w:instrText xml:space="preserve"> REF _Ref146041002 \r \h </w:instrText>
      </w:r>
      <w:r>
        <w:fldChar w:fldCharType="separate"/>
      </w:r>
      <w:r w:rsidR="00C84234">
        <w:t>10.10</w:t>
      </w:r>
      <w:r>
        <w:fldChar w:fldCharType="end"/>
      </w:r>
      <w:r>
        <w:t xml:space="preserve"> Smlouvy, případně na jinou adresu, kterou příslušná Smluvní strana sdělí postupem podle tohoto článku druhé Smluvní straně.</w:t>
      </w:r>
    </w:p>
    <w:p w14:paraId="13CC16E8" w14:textId="372935B9" w:rsidR="00C37EBD" w:rsidRDefault="00B53C98" w:rsidP="00B53C98">
      <w:pPr>
        <w:pStyle w:val="Nzev"/>
        <w:keepNext/>
      </w:pPr>
      <w:r>
        <w:t>V případě komunikace prostřednictvím e-mailu je každá ze Smluvních stran povinna bezodkladně potvrdit druhé Smluvní straně doručení příslušného e-mailu. Kdekoliv tato Smlouva umožňuje učinění oznámení, sdělení nebo pokynu prostřednictvím e-mailu, lze takové oznámení, sdělení nebo pokyn učinit též prostřednictvím datové schránky.</w:t>
      </w:r>
    </w:p>
    <w:p w14:paraId="0F220626" w14:textId="24D9333C" w:rsidR="00C37EBD" w:rsidRPr="00491E74" w:rsidRDefault="00B53C98" w:rsidP="00C37EBD">
      <w:pPr>
        <w:pStyle w:val="Nzev"/>
      </w:pPr>
      <w:bookmarkStart w:id="38" w:name="_Ref203890938"/>
      <w:bookmarkStart w:id="39" w:name="_Ref323110151"/>
      <w:r>
        <w:t>Kontaktní</w:t>
      </w:r>
      <w:r w:rsidR="00C37EBD" w:rsidRPr="00491E74">
        <w:t xml:space="preserve">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w:t>
      </w:r>
      <w:r>
        <w:t>kontaktní</w:t>
      </w:r>
      <w:r w:rsidR="00C37EBD" w:rsidRPr="00491E74">
        <w:t xml:space="preserve"> osoby, jsou však povinny takovou změnu druhé Smluvní straně bezodkladně písemně oznámit.</w:t>
      </w:r>
      <w:bookmarkEnd w:id="38"/>
      <w:bookmarkEnd w:id="39"/>
    </w:p>
    <w:p w14:paraId="59040A8A" w14:textId="7239B712" w:rsidR="00C37EBD" w:rsidRPr="00491E74" w:rsidRDefault="00C37EBD" w:rsidP="00B53C98">
      <w:pPr>
        <w:pStyle w:val="Nzev"/>
      </w:pPr>
      <w:bookmarkStart w:id="40" w:name="_Ref204500830"/>
      <w:bookmarkEnd w:id="36"/>
      <w:r w:rsidRPr="00491E74">
        <w:t>Veškeré uplatňování nároků, sdělování, žádosti, předávání informací apod. mezi Smluvními stranami dle této Smlouvy musí být příslušnou Smluvní stranou provedeno v</w:t>
      </w:r>
      <w:r w:rsidR="00951C7D">
        <w:t> </w:t>
      </w:r>
      <w:r w:rsidRPr="00491E74">
        <w:t>písemné formě a doručeno druhé Smluvní straně osobně, doporučenou poštou, nebo e-mailem s použitím elektronického podpisu, není-li v této Smlouvě sjednáno jinak.</w:t>
      </w:r>
      <w:bookmarkStart w:id="41" w:name="_Ref203895045"/>
      <w:bookmarkStart w:id="42" w:name="_Ref203463751"/>
      <w:bookmarkEnd w:id="2"/>
      <w:bookmarkEnd w:id="3"/>
      <w:bookmarkEnd w:id="8"/>
      <w:bookmarkEnd w:id="40"/>
    </w:p>
    <w:p w14:paraId="66023F5F" w14:textId="5BDA130D" w:rsidR="00BE6974" w:rsidRPr="00B82783" w:rsidRDefault="00BE6974" w:rsidP="004E5E89">
      <w:pPr>
        <w:pStyle w:val="Nadpis1"/>
      </w:pPr>
      <w:bookmarkStart w:id="43" w:name="_Ref297039950"/>
      <w:bookmarkStart w:id="44" w:name="_Ref491950872"/>
      <w:bookmarkEnd w:id="41"/>
      <w:bookmarkEnd w:id="42"/>
      <w:r w:rsidRPr="00B82783">
        <w:t>Sankce</w:t>
      </w:r>
      <w:bookmarkEnd w:id="43"/>
      <w:bookmarkEnd w:id="44"/>
    </w:p>
    <w:p w14:paraId="7F46038A" w14:textId="77777777" w:rsidR="00BE6974" w:rsidRDefault="00BE6974" w:rsidP="004E5E89">
      <w:pPr>
        <w:pStyle w:val="Nzev"/>
      </w:pPr>
      <w:r w:rsidRPr="00491E74">
        <w:t>V případě prodlení Objednatele s platbou Ceny</w:t>
      </w:r>
      <w:r w:rsidR="00CE76B2">
        <w:t xml:space="preserve"> </w:t>
      </w:r>
      <w:r w:rsidRPr="00491E74">
        <w:t xml:space="preserve">bude Objednatel povinen uhradit Zhotoviteli úrok z prodlení </w:t>
      </w:r>
      <w:r w:rsidR="007E2549" w:rsidRPr="00491E74">
        <w:t>v zákon</w:t>
      </w:r>
      <w:r w:rsidR="00B82783">
        <w:t>né výši.</w:t>
      </w:r>
    </w:p>
    <w:p w14:paraId="3C02B1C8" w14:textId="0A3E61E2" w:rsidR="00BC36AA" w:rsidRPr="009E6D32" w:rsidRDefault="00BC36AA" w:rsidP="004E5E89">
      <w:pPr>
        <w:pStyle w:val="Nzev"/>
      </w:pPr>
      <w:bookmarkStart w:id="45" w:name="_Ref34237463"/>
      <w:r w:rsidRPr="005F72DC">
        <w:t xml:space="preserve">V případě, že Zhotovitel poruší svou povinnost splnit řádně a včas </w:t>
      </w:r>
      <w:r w:rsidR="005A6EA3">
        <w:t>Termín předání Díla</w:t>
      </w:r>
      <w:r w:rsidRPr="005F72DC">
        <w:t xml:space="preserve"> </w:t>
      </w:r>
      <w:r w:rsidR="00CE76B2">
        <w:t xml:space="preserve">podle </w:t>
      </w:r>
      <w:r w:rsidR="002C6B83">
        <w:t xml:space="preserve">čl. </w:t>
      </w:r>
      <w:r w:rsidR="00B53C98">
        <w:fldChar w:fldCharType="begin"/>
      </w:r>
      <w:r w:rsidR="00B53C98">
        <w:instrText xml:space="preserve"> REF _Ref146041352 \r \h </w:instrText>
      </w:r>
      <w:r w:rsidR="00B53C98">
        <w:fldChar w:fldCharType="separate"/>
      </w:r>
      <w:r w:rsidR="00C84234">
        <w:t>4.1</w:t>
      </w:r>
      <w:r w:rsidR="00B53C98">
        <w:fldChar w:fldCharType="end"/>
      </w:r>
      <w:r w:rsidR="00B53C98">
        <w:t xml:space="preserve"> </w:t>
      </w:r>
      <w:r w:rsidRPr="00491E74">
        <w:t>této Smlouvy</w:t>
      </w:r>
      <w:r w:rsidRPr="005F72DC">
        <w:t xml:space="preserve">, bude Objednatel oprávněn po Zhotoviteli požadovat </w:t>
      </w:r>
      <w:r w:rsidRPr="005F72DC">
        <w:lastRenderedPageBreak/>
        <w:t>a</w:t>
      </w:r>
      <w:r w:rsidR="00951C7D">
        <w:t> </w:t>
      </w:r>
      <w:r w:rsidRPr="005F72DC">
        <w:t xml:space="preserve">Zhotovitel bude povinen zaplatit Objednateli smluvní pokutu </w:t>
      </w:r>
      <w:r w:rsidRPr="009E6D32">
        <w:t>ve výši 0,</w:t>
      </w:r>
      <w:r w:rsidR="00B53C98" w:rsidRPr="009E6D32">
        <w:t>2</w:t>
      </w:r>
      <w:r w:rsidRPr="009E6D32">
        <w:t xml:space="preserve"> % z </w:t>
      </w:r>
      <w:r w:rsidR="00CE76B2" w:rsidRPr="009E6D32">
        <w:t xml:space="preserve">Ceny </w:t>
      </w:r>
      <w:r w:rsidR="00744571" w:rsidRPr="009E6D32">
        <w:t xml:space="preserve">bez DPH, a to za každý </w:t>
      </w:r>
      <w:r w:rsidRPr="009E6D32">
        <w:t>započatý den prodlení</w:t>
      </w:r>
      <w:r w:rsidR="005A6EA3" w:rsidRPr="009E6D32">
        <w:t xml:space="preserve"> se splněním této povinnosti</w:t>
      </w:r>
      <w:r w:rsidRPr="009E6D32">
        <w:t>.</w:t>
      </w:r>
      <w:bookmarkEnd w:id="45"/>
    </w:p>
    <w:p w14:paraId="4E6B07D1" w14:textId="2CD4AC14" w:rsidR="009E3918" w:rsidRPr="009E6D32" w:rsidRDefault="009E3918" w:rsidP="00B53C98">
      <w:pPr>
        <w:pStyle w:val="Nzev"/>
      </w:pPr>
      <w:r w:rsidRPr="009E6D32">
        <w:t xml:space="preserve">V případě, že Zhotovitel poruší svou povinnost </w:t>
      </w:r>
      <w:r w:rsidR="00B53C98" w:rsidRPr="009E6D32">
        <w:t xml:space="preserve">zapracovat Připomínky ve lhůtě uvedené v čl. </w:t>
      </w:r>
      <w:r w:rsidR="00B53C98" w:rsidRPr="009E6D32">
        <w:fldChar w:fldCharType="begin"/>
      </w:r>
      <w:r w:rsidR="00B53C98" w:rsidRPr="009E6D32">
        <w:instrText xml:space="preserve"> REF _Ref146041394 \r \h </w:instrText>
      </w:r>
      <w:r w:rsidR="009E6D32">
        <w:instrText xml:space="preserve"> \* MERGEFORMAT </w:instrText>
      </w:r>
      <w:r w:rsidR="00B53C98" w:rsidRPr="009E6D32">
        <w:fldChar w:fldCharType="separate"/>
      </w:r>
      <w:r w:rsidR="00C84234" w:rsidRPr="009E6D32">
        <w:t>5.2</w:t>
      </w:r>
      <w:r w:rsidR="00B53C98" w:rsidRPr="009E6D32">
        <w:fldChar w:fldCharType="end"/>
      </w:r>
      <w:r w:rsidR="00B53C98" w:rsidRPr="009E6D32">
        <w:t xml:space="preserve"> Smlouvy, </w:t>
      </w:r>
      <w:r w:rsidRPr="009E6D32">
        <w:t>bude Objednatel oprávněn po Zhotoviteli požadovat a Zhotovitel bude povinen zaplatit Objednateli smluvní pokutu ve výši 0,</w:t>
      </w:r>
      <w:r w:rsidR="00B53C98" w:rsidRPr="009E6D32">
        <w:t>2</w:t>
      </w:r>
      <w:r w:rsidRPr="009E6D32">
        <w:t xml:space="preserve"> % z Ceny</w:t>
      </w:r>
      <w:r w:rsidRPr="009E6D32" w:rsidDel="00FB2EF9">
        <w:t xml:space="preserve"> </w:t>
      </w:r>
      <w:r w:rsidRPr="009E6D32">
        <w:t>bez DPH</w:t>
      </w:r>
      <w:r w:rsidR="005A6EA3" w:rsidRPr="009E6D32">
        <w:t xml:space="preserve">, a to za každý </w:t>
      </w:r>
      <w:r w:rsidRPr="009E6D32">
        <w:t>započatý den prodlení</w:t>
      </w:r>
      <w:r w:rsidR="005A6EA3" w:rsidRPr="009E6D32">
        <w:t xml:space="preserve"> se splněním této povinnosti</w:t>
      </w:r>
      <w:r w:rsidRPr="009E6D32">
        <w:t>.</w:t>
      </w:r>
    </w:p>
    <w:p w14:paraId="02B79C03" w14:textId="75DA3EC6" w:rsidR="009E3918" w:rsidRPr="009E6D32" w:rsidRDefault="009E3918" w:rsidP="008F6836">
      <w:pPr>
        <w:pStyle w:val="Nzev"/>
      </w:pPr>
      <w:r w:rsidRPr="009E6D32">
        <w:t xml:space="preserve">V případě, že Zhotovitel poruší jakoukoli svou povinnost týkající se ochrany </w:t>
      </w:r>
      <w:r w:rsidR="00B53C98" w:rsidRPr="009E6D32">
        <w:t>d</w:t>
      </w:r>
      <w:r w:rsidRPr="009E6D32">
        <w:t>ůvěrných informací</w:t>
      </w:r>
      <w:r w:rsidR="00B53C98" w:rsidRPr="009E6D32">
        <w:t xml:space="preserve"> a mlčenlivosti</w:t>
      </w:r>
      <w:r w:rsidRPr="009E6D32">
        <w:t xml:space="preserve"> dle </w:t>
      </w:r>
      <w:r w:rsidR="002C6B83" w:rsidRPr="009E6D32">
        <w:t xml:space="preserve">čl. </w:t>
      </w:r>
      <w:r w:rsidR="00B53C98" w:rsidRPr="009E6D32">
        <w:fldChar w:fldCharType="begin"/>
      </w:r>
      <w:r w:rsidR="00B53C98" w:rsidRPr="009E6D32">
        <w:instrText xml:space="preserve"> REF _Ref146041456 \r \h </w:instrText>
      </w:r>
      <w:r w:rsidR="009E6D32">
        <w:instrText xml:space="preserve"> \* MERGEFORMAT </w:instrText>
      </w:r>
      <w:r w:rsidR="00B53C98" w:rsidRPr="009E6D32">
        <w:fldChar w:fldCharType="separate"/>
      </w:r>
      <w:r w:rsidR="00C84234" w:rsidRPr="009E6D32">
        <w:t>7</w:t>
      </w:r>
      <w:r w:rsidR="00B53C98" w:rsidRPr="009E6D32">
        <w:fldChar w:fldCharType="end"/>
      </w:r>
      <w:r w:rsidR="00B53C98" w:rsidRPr="009E6D32">
        <w:t xml:space="preserve"> </w:t>
      </w:r>
      <w:r w:rsidRPr="009E6D32">
        <w:t>této Smlouvy, bude Objednatel oprávněn požadovat a</w:t>
      </w:r>
      <w:r w:rsidR="00951C7D" w:rsidRPr="009E6D32">
        <w:t> </w:t>
      </w:r>
      <w:r w:rsidRPr="009E6D32">
        <w:t xml:space="preserve">Zhotovitel bude povinen zaplatit Objednateli smluvní pokutu ve výši </w:t>
      </w:r>
      <w:r w:rsidR="005A6EA3" w:rsidRPr="009E6D32">
        <w:t>5</w:t>
      </w:r>
      <w:r w:rsidRPr="009E6D32">
        <w:t>00.000 Kč za každé jednotlivé porušení.</w:t>
      </w:r>
    </w:p>
    <w:p w14:paraId="75FA00D3" w14:textId="214AE07A" w:rsidR="00BE6974" w:rsidRPr="00491E74" w:rsidRDefault="00BE6974" w:rsidP="008F6836">
      <w:pPr>
        <w:pStyle w:val="Nzev"/>
      </w:pPr>
      <w:r w:rsidRPr="009E6D32">
        <w:t xml:space="preserve">Smluvní pokuty stanovené dle tohoto </w:t>
      </w:r>
      <w:r w:rsidR="002C6B83" w:rsidRPr="009E6D32">
        <w:t>čl</w:t>
      </w:r>
      <w:r w:rsidR="00B53C98" w:rsidRPr="009E6D32">
        <w:t xml:space="preserve">ánku </w:t>
      </w:r>
      <w:r w:rsidRPr="009E6D32">
        <w:t>jsou splatné do třiceti dnů ode</w:t>
      </w:r>
      <w:r w:rsidRPr="00491E74">
        <w:t xml:space="preserve"> dne doručení výzvy oprávněné </w:t>
      </w:r>
      <w:r w:rsidR="00FD52B0">
        <w:t xml:space="preserve">Smluvní </w:t>
      </w:r>
      <w:r w:rsidRPr="00491E74">
        <w:t>strany k zaplacení smluvní</w:t>
      </w:r>
      <w:r w:rsidR="009E3918">
        <w:t xml:space="preserve"> pokuty povinné Smluvní straně.</w:t>
      </w:r>
    </w:p>
    <w:p w14:paraId="490AB861" w14:textId="2C44223E" w:rsidR="00BE6974" w:rsidRPr="00491E74" w:rsidRDefault="00113B76" w:rsidP="008F6836">
      <w:pPr>
        <w:pStyle w:val="Nzev"/>
      </w:pPr>
      <w:r w:rsidRPr="00491E74">
        <w:t xml:space="preserve">Smluvní strany </w:t>
      </w:r>
      <w:r w:rsidRPr="009E3918">
        <w:t>odchylně</w:t>
      </w:r>
      <w:r w:rsidRPr="00491E74">
        <w:t xml:space="preserve"> od ustanovení § 2050 Občanského zákoníku sjednaly, že zaplacením jakékoli smluvní pokuty není dotčena povinnost Zhotovitele nahradit Objednateli v plné výši též škodu vzniklou porušením povinnosti, na kte</w:t>
      </w:r>
      <w:bookmarkStart w:id="46" w:name="_Ref203896002"/>
      <w:r w:rsidR="009E3918">
        <w:t>rou se smluvní pokuta vztahuje.</w:t>
      </w:r>
    </w:p>
    <w:p w14:paraId="1186CDF7" w14:textId="77777777" w:rsidR="00BE6974" w:rsidRPr="009E3918" w:rsidRDefault="00BE6974" w:rsidP="008F6836">
      <w:pPr>
        <w:pStyle w:val="Nadpis1"/>
      </w:pPr>
      <w:bookmarkStart w:id="47" w:name="_Ref34724037"/>
      <w:bookmarkEnd w:id="46"/>
      <w:r w:rsidRPr="009E3918">
        <w:t>Ukončení Smlouvy</w:t>
      </w:r>
      <w:bookmarkEnd w:id="47"/>
    </w:p>
    <w:p w14:paraId="7B983260" w14:textId="7ECA6699" w:rsidR="0041415A" w:rsidRPr="00491E74" w:rsidRDefault="0041415A" w:rsidP="008F6836">
      <w:pPr>
        <w:pStyle w:val="Nzev"/>
      </w:pPr>
      <w:bookmarkStart w:id="48" w:name="_Ref203896389"/>
      <w:r w:rsidRPr="00491E74">
        <w:t>Tato Smlouva může být před řádným provedením Díla ukončena pouze na základě dohody obou Smluvních stran nebo odstoupením v souladu s tímto článkem.</w:t>
      </w:r>
    </w:p>
    <w:p w14:paraId="18D18F2E" w14:textId="77777777" w:rsidR="006E6FA2" w:rsidRPr="00491E74" w:rsidRDefault="006E6FA2" w:rsidP="008F6836">
      <w:pPr>
        <w:pStyle w:val="Nzev"/>
        <w:keepNext/>
      </w:pPr>
      <w:r w:rsidRPr="00491E74">
        <w:t xml:space="preserve">Objednatel </w:t>
      </w:r>
      <w:r w:rsidR="00AD1D42" w:rsidRPr="00491E74">
        <w:t xml:space="preserve">je </w:t>
      </w:r>
      <w:r w:rsidRPr="00491E74">
        <w:t>oprávněn od této Smlouvy odstoupit, pokud:</w:t>
      </w:r>
    </w:p>
    <w:p w14:paraId="3A6E8664" w14:textId="32DA36E6" w:rsidR="006E6FA2" w:rsidRPr="009E6D32" w:rsidRDefault="006E6FA2" w:rsidP="008F6836">
      <w:pPr>
        <w:pStyle w:val="Nadpis3"/>
      </w:pPr>
      <w:r w:rsidRPr="00491E74">
        <w:t xml:space="preserve">Zhotovitel je v prodlení s prováděním Díla po dobu delší </w:t>
      </w:r>
      <w:r w:rsidRPr="009E6D32">
        <w:t>než třicet</w:t>
      </w:r>
      <w:r w:rsidR="00B34E60" w:rsidRPr="009E6D32">
        <w:t xml:space="preserve"> </w:t>
      </w:r>
      <w:r w:rsidRPr="009E6D32">
        <w:t>dní oproti termín</w:t>
      </w:r>
      <w:r w:rsidR="00CE76B2" w:rsidRPr="009E6D32">
        <w:t xml:space="preserve">u </w:t>
      </w:r>
      <w:r w:rsidRPr="009E6D32">
        <w:t>sjednan</w:t>
      </w:r>
      <w:r w:rsidR="00CE76B2" w:rsidRPr="009E6D32">
        <w:t>ému</w:t>
      </w:r>
      <w:r w:rsidRPr="009E6D32">
        <w:t xml:space="preserve"> v</w:t>
      </w:r>
      <w:r w:rsidR="00CE76B2" w:rsidRPr="009E6D32">
        <w:t> </w:t>
      </w:r>
      <w:r w:rsidR="002C6B83" w:rsidRPr="009E6D32">
        <w:t xml:space="preserve">čl. </w:t>
      </w:r>
      <w:r w:rsidR="00B34E60" w:rsidRPr="009E6D32">
        <w:fldChar w:fldCharType="begin"/>
      </w:r>
      <w:r w:rsidR="00B34E60" w:rsidRPr="009E6D32">
        <w:instrText xml:space="preserve"> REF _Ref146041352 \r \h </w:instrText>
      </w:r>
      <w:r w:rsidR="009E6D32">
        <w:instrText xml:space="preserve"> \* MERGEFORMAT </w:instrText>
      </w:r>
      <w:r w:rsidR="00B34E60" w:rsidRPr="009E6D32">
        <w:fldChar w:fldCharType="separate"/>
      </w:r>
      <w:r w:rsidR="00C84234" w:rsidRPr="009E6D32">
        <w:t>4.1</w:t>
      </w:r>
      <w:r w:rsidR="00B34E60" w:rsidRPr="009E6D32">
        <w:fldChar w:fldCharType="end"/>
      </w:r>
      <w:r w:rsidR="00B34E60" w:rsidRPr="009E6D32">
        <w:t xml:space="preserve"> </w:t>
      </w:r>
      <w:r w:rsidRPr="009E6D32">
        <w:t>této Smlouvy a nezjedná nápravu ani do pěti</w:t>
      </w:r>
      <w:r w:rsidR="00B34E60" w:rsidRPr="009E6D32">
        <w:t xml:space="preserve"> </w:t>
      </w:r>
      <w:r w:rsidRPr="009E6D32">
        <w:t>dní od doručení písemné výzvy Objednatele;</w:t>
      </w:r>
    </w:p>
    <w:p w14:paraId="3D268A63" w14:textId="77777777" w:rsidR="006E6FA2" w:rsidRPr="009E6D32" w:rsidRDefault="006E6FA2" w:rsidP="008F6836">
      <w:pPr>
        <w:pStyle w:val="Nadpis3"/>
      </w:pPr>
      <w:r w:rsidRPr="009E6D32">
        <w:t xml:space="preserve">Zhotovitel porušuje některou ze svých smluvních </w:t>
      </w:r>
      <w:r w:rsidR="00AD1D42" w:rsidRPr="009E6D32">
        <w:t xml:space="preserve">nebo </w:t>
      </w:r>
      <w:r w:rsidRPr="009E6D32">
        <w:t>zákonných povinností, které se vztahují k provádění Díla, a Zhotovitel nezajistí nápravu a nezačne provádět Dílo řádným způsobem ani v přim</w:t>
      </w:r>
      <w:r w:rsidR="009E3918" w:rsidRPr="009E6D32">
        <w:t>ěřené době určené Objednatelem;</w:t>
      </w:r>
    </w:p>
    <w:p w14:paraId="245E6946" w14:textId="77777777" w:rsidR="00FB5BC9" w:rsidRPr="009E6D32" w:rsidRDefault="00FB5BC9" w:rsidP="008F6836">
      <w:pPr>
        <w:pStyle w:val="Nadpis3"/>
      </w:pPr>
      <w:r w:rsidRPr="009E6D32">
        <w:t>Zhotovitel je v úpadku;</w:t>
      </w:r>
    </w:p>
    <w:p w14:paraId="7C7875EA" w14:textId="0DD49E62" w:rsidR="00FB5BC9" w:rsidRPr="009E6D32" w:rsidRDefault="00FB5BC9" w:rsidP="00B34E60">
      <w:pPr>
        <w:pStyle w:val="Nadpis3"/>
      </w:pPr>
      <w:r w:rsidRPr="009E6D32">
        <w:t>Zhotovitel vstoupí do likvidace či obdobného řízení; a</w:t>
      </w:r>
    </w:p>
    <w:p w14:paraId="34509728" w14:textId="77777777" w:rsidR="00FB5BC9" w:rsidRPr="009E6D32" w:rsidRDefault="00FB5BC9" w:rsidP="008F6836">
      <w:pPr>
        <w:pStyle w:val="Nadpis3"/>
      </w:pPr>
      <w:r w:rsidRPr="009E6D32">
        <w:t>v dalších případech dle Občanského zákoníku.</w:t>
      </w:r>
    </w:p>
    <w:p w14:paraId="12C3AAD5" w14:textId="77777777" w:rsidR="006E6FA2" w:rsidRPr="009E6D32" w:rsidRDefault="006E6FA2" w:rsidP="008F6836">
      <w:pPr>
        <w:pStyle w:val="Nzev"/>
        <w:keepNext/>
      </w:pPr>
      <w:r w:rsidRPr="009E6D32">
        <w:t xml:space="preserve">Zhotovitel </w:t>
      </w:r>
      <w:r w:rsidR="00AD1D42" w:rsidRPr="009E6D32">
        <w:t xml:space="preserve">je </w:t>
      </w:r>
      <w:r w:rsidRPr="009E6D32">
        <w:t>oprávněn od této Smlouvy odstoupit, pokud:</w:t>
      </w:r>
    </w:p>
    <w:p w14:paraId="777D63EC" w14:textId="38852813" w:rsidR="006E6FA2" w:rsidRPr="009E6D32" w:rsidRDefault="0041415A" w:rsidP="008F6836">
      <w:pPr>
        <w:pStyle w:val="Nadpis3"/>
      </w:pPr>
      <w:r w:rsidRPr="009E6D32">
        <w:t>Objednatel je v prodlení s platbou Ceny za Dílo po dobu delší než čtyřicet pět dnů po splatnosti příslušného daňového dokladu</w:t>
      </w:r>
      <w:r w:rsidR="00B34E60" w:rsidRPr="009E6D32">
        <w:t xml:space="preserve"> (faktury)</w:t>
      </w:r>
      <w:r w:rsidRPr="009E6D32">
        <w:t xml:space="preserve"> a nezjedná nápravu ani do pěti dnů od doručení písemné výzvy Zhotovitele k nápravě.</w:t>
      </w:r>
    </w:p>
    <w:p w14:paraId="206F5DEE" w14:textId="77777777" w:rsidR="0041415A" w:rsidRPr="00491E74" w:rsidRDefault="0041415A" w:rsidP="008F6836">
      <w:pPr>
        <w:pStyle w:val="Nzev"/>
      </w:pPr>
      <w:r w:rsidRPr="00491E74">
        <w:t>Odstoupením od Smlouvy se závazek zrušuje od počátku (</w:t>
      </w:r>
      <w:r w:rsidRPr="00491E74">
        <w:rPr>
          <w:i/>
        </w:rPr>
        <w:t>ex tunc</w:t>
      </w:r>
      <w:r w:rsidR="003F16F7">
        <w:t>).</w:t>
      </w:r>
    </w:p>
    <w:bookmarkEnd w:id="48"/>
    <w:p w14:paraId="6B733D6A" w14:textId="4BBAD57B" w:rsidR="00BE6974" w:rsidRPr="00491E74" w:rsidRDefault="00BE6974" w:rsidP="008F6836">
      <w:pPr>
        <w:pStyle w:val="Nzev"/>
      </w:pPr>
      <w:r w:rsidRPr="00491E74">
        <w:t xml:space="preserve">Ukončením této Smlouvy nejsou dotčena ustanovení týkající se smluvních pokut, </w:t>
      </w:r>
      <w:r w:rsidR="00B34E60">
        <w:t>mlčenlivosti</w:t>
      </w:r>
      <w:r w:rsidR="00113B76" w:rsidRPr="00491E74">
        <w:t>, práva na náhradu škody vzniklé z porušení smluvní povinnosti</w:t>
      </w:r>
      <w:r w:rsidRPr="00491E74">
        <w:t xml:space="preserve"> a ustanovení týkající se takových práv a povinností, z jejichž povahy vyplývá, že mají trvat i po skončení účinnosti této Smlouvy.</w:t>
      </w:r>
    </w:p>
    <w:p w14:paraId="53404B25" w14:textId="77777777" w:rsidR="00BE6974" w:rsidRPr="002F4E76" w:rsidRDefault="00BE6974" w:rsidP="008F6836">
      <w:pPr>
        <w:pStyle w:val="Nadpis1"/>
      </w:pPr>
      <w:r w:rsidRPr="002F4E76">
        <w:lastRenderedPageBreak/>
        <w:t>Závěrečná ujednání</w:t>
      </w:r>
    </w:p>
    <w:p w14:paraId="03483228" w14:textId="327A96A8" w:rsidR="00F47EB9" w:rsidRDefault="00F47EB9" w:rsidP="00F47EB9">
      <w:pPr>
        <w:pStyle w:val="Nzev"/>
      </w:pPr>
      <w:bookmarkStart w:id="49" w:name="_Ref491959809"/>
      <w:r w:rsidRPr="00E41C26">
        <w:t xml:space="preserve">Ostatní práva a povinnosti Smluvních stran jsou upraveny Všeobecnými nákupními podmínkami Objednatele, které tvoří </w:t>
      </w:r>
      <w:r w:rsidRPr="00E41C26">
        <w:rPr>
          <w:b/>
          <w:bCs w:val="0"/>
        </w:rPr>
        <w:t xml:space="preserve">Přílohu č. </w:t>
      </w:r>
      <w:r w:rsidR="00B34E60" w:rsidRPr="00E41C26">
        <w:rPr>
          <w:b/>
          <w:bCs w:val="0"/>
        </w:rPr>
        <w:t>1</w:t>
      </w:r>
      <w:r w:rsidRPr="00E41C26">
        <w:t xml:space="preserve"> této Smlouvy a jsou její nedílnou součástí.</w:t>
      </w:r>
      <w:r w:rsidRPr="00F47EB9">
        <w:t xml:space="preserve"> Zhotovitel prohlašuje, že se před podpisem této Smlouvy se Všeobecnými nákupními podmínkami Objednatele seznámil a souhlasí s nimi. Smluvní strany si ujednaly, že Objednatel je oprávněn po uzavření této Smlouvy měnit Všeobecné nákupní podmínky Objednatele postupem stanoveným ve Všeobecných nákupních podmínkách Objednatele. V případě rozporu mezi ustanovením této Smlouvy a ustanovením uvedeným ve Všeobecných nákupních podmínkách Objednatele má přednost ustanovení této Smlouvy.</w:t>
      </w:r>
    </w:p>
    <w:p w14:paraId="648FBB48" w14:textId="174CE54B" w:rsidR="00BE6974" w:rsidRPr="00491E74" w:rsidRDefault="00BE6974" w:rsidP="008F6836">
      <w:pPr>
        <w:pStyle w:val="Nzev"/>
      </w:pPr>
      <w:r w:rsidRPr="00491E74">
        <w:t xml:space="preserve">Vyjma změn oprávněných osob podle čl. </w:t>
      </w:r>
      <w:r w:rsidR="00B34E60">
        <w:fldChar w:fldCharType="begin"/>
      </w:r>
      <w:r w:rsidR="00B34E60">
        <w:instrText xml:space="preserve"> REF _Ref146041002 \r \h </w:instrText>
      </w:r>
      <w:r w:rsidR="00B34E60">
        <w:fldChar w:fldCharType="separate"/>
      </w:r>
      <w:r w:rsidR="00C84234">
        <w:t>10.10</w:t>
      </w:r>
      <w:r w:rsidR="00B34E60">
        <w:fldChar w:fldCharType="end"/>
      </w:r>
      <w:r w:rsidR="00B34E60">
        <w:t xml:space="preserve"> </w:t>
      </w:r>
      <w:r w:rsidRPr="00491E74">
        <w:t>této Smlouvy mohou veškeré změny a</w:t>
      </w:r>
      <w:r w:rsidR="00951C7D">
        <w:t> </w:t>
      </w:r>
      <w:r w:rsidRPr="00491E74">
        <w:t xml:space="preserve">doplňky této Smlouvy být </w:t>
      </w:r>
      <w:r w:rsidR="00113B76" w:rsidRPr="002F4E76">
        <w:t>provedeny</w:t>
      </w:r>
      <w:r w:rsidR="00113B76" w:rsidRPr="00491E74">
        <w:t xml:space="preserve"> pouze po dosažení úplného konsenzu na obsahu změny či doplňku, a to písemným dodatkem k této Smlouvě podepsaným </w:t>
      </w:r>
      <w:r w:rsidR="00FD391A" w:rsidRPr="00491E74">
        <w:t xml:space="preserve">osobami oprávněnými zastupovat </w:t>
      </w:r>
      <w:r w:rsidR="007F3300" w:rsidRPr="00491E74">
        <w:t>obě</w:t>
      </w:r>
      <w:r w:rsidR="00113B76" w:rsidRPr="00491E74">
        <w:t xml:space="preserve"> Smluvní</w:t>
      </w:r>
      <w:r w:rsidR="007F3300" w:rsidRPr="00491E74">
        <w:t xml:space="preserve"> stran</w:t>
      </w:r>
      <w:r w:rsidR="00FD391A" w:rsidRPr="00491E74">
        <w:t>y</w:t>
      </w:r>
      <w:r w:rsidR="00113B76" w:rsidRPr="00491E74">
        <w:t xml:space="preserve">. Smluvní strany tedy vylučují možnost uzavření dodatku bez ujednání veškerých náležitostí dle § 1726 </w:t>
      </w:r>
      <w:r w:rsidR="009E13B5" w:rsidRPr="00491E74">
        <w:t>Občanského zákoníku</w:t>
      </w:r>
      <w:r w:rsidR="00113B76" w:rsidRPr="00491E74">
        <w:t>. Smluvní strany rovněž vylučují použití ustanovení § 1740 odst. 3 a ustanovení § 1757 odst.</w:t>
      </w:r>
      <w:r w:rsidR="009E13B5" w:rsidRPr="00491E74">
        <w:t> </w:t>
      </w:r>
      <w:r w:rsidR="00113B76" w:rsidRPr="00491E74">
        <w:t xml:space="preserve">2 </w:t>
      </w:r>
      <w:r w:rsidR="009E13B5" w:rsidRPr="00491E74">
        <w:t>Občanského zákoníku</w:t>
      </w:r>
      <w:r w:rsidR="00113B76" w:rsidRPr="00491E74">
        <w:t>.</w:t>
      </w:r>
      <w:bookmarkEnd w:id="49"/>
    </w:p>
    <w:p w14:paraId="7910A81F" w14:textId="18D92A2E" w:rsidR="00113B76" w:rsidRDefault="00113B76" w:rsidP="008F6836">
      <w:pPr>
        <w:pStyle w:val="Nzev"/>
      </w:pPr>
      <w:r w:rsidRPr="00491E74">
        <w:t xml:space="preserve">Zhotovitel tímto výslovně prohlašuje, že v souladu s ustanovením § 1765 odst. 2 </w:t>
      </w:r>
      <w:r w:rsidR="002A63B2" w:rsidRPr="005F72DC">
        <w:t>a</w:t>
      </w:r>
      <w:r w:rsidR="00951C7D">
        <w:t> </w:t>
      </w:r>
      <w:r w:rsidR="002A63B2" w:rsidRPr="005F72DC">
        <w:t>§</w:t>
      </w:r>
      <w:r w:rsidR="003F16F7">
        <w:t> </w:t>
      </w:r>
      <w:r w:rsidR="002A63B2" w:rsidRPr="005F72DC">
        <w:t>2620 odst. 2</w:t>
      </w:r>
      <w:r w:rsidR="002A63B2">
        <w:t xml:space="preserve"> </w:t>
      </w:r>
      <w:r w:rsidR="009E13B5" w:rsidRPr="00491E74">
        <w:t>Občanského zákoníku</w:t>
      </w:r>
      <w:r w:rsidRPr="00491E74">
        <w:t xml:space="preserve"> na sebe bere nebezpečí změny okolností.</w:t>
      </w:r>
    </w:p>
    <w:p w14:paraId="0F0EADD8" w14:textId="77777777" w:rsidR="002F4E76" w:rsidRPr="00491E74" w:rsidRDefault="002F4E76" w:rsidP="008F6836">
      <w:pPr>
        <w:pStyle w:val="Nzev"/>
      </w:pPr>
      <w:r>
        <w:rPr>
          <w:rFonts w:eastAsia="Batang"/>
        </w:rPr>
        <w:t>Smluvní s</w:t>
      </w:r>
      <w:r w:rsidRPr="005F72DC">
        <w:rPr>
          <w:rFonts w:eastAsia="Batang"/>
        </w:rPr>
        <w:t>trany tímto s odkazem na ustanovení § 558 odst. 2 Občanského zákoníku výslovně konstatují, že se v jejich právním styku nepřihlíží k obchodním zvyklostem zachovávaným obecně anebo v daném odvětví, a že obchodní zvyklosti nemají v jejich právním styku přednost před ustanoveními Občanského zákoníku, jež nemají donucující účinky.</w:t>
      </w:r>
    </w:p>
    <w:p w14:paraId="412FDF42" w14:textId="77777777" w:rsidR="00BE6974" w:rsidRPr="00491E74" w:rsidRDefault="00BE6974" w:rsidP="008F6836">
      <w:pPr>
        <w:pStyle w:val="Nzev"/>
      </w:pPr>
      <w:r w:rsidRPr="00491E74">
        <w:t>Tato Smlouva a všechny vztahy z ní vyplývající se řídí právním řádem České republiky.</w:t>
      </w:r>
      <w:r w:rsidR="00113B76" w:rsidRPr="00491E74">
        <w:t xml:space="preserve"> </w:t>
      </w:r>
      <w:r w:rsidR="008B28FA" w:rsidRPr="005F72DC">
        <w:t>Obchodní podmínky Zhotovitele jsou pro smluvní vztahy založené touto Smlouvou neúčinné a neaplikovatelné s výjimkou případů, kdy Objednatel vyjádří písemně svůj předchozí souhlas s aplikací vybraných konkrétních ustanovení obchodních podmínek Zhotovitele.</w:t>
      </w:r>
    </w:p>
    <w:p w14:paraId="38B59464" w14:textId="42E516C1" w:rsidR="00CD0A73" w:rsidRDefault="00CD0A73" w:rsidP="008F6836">
      <w:pPr>
        <w:pStyle w:val="Nzev"/>
      </w:pPr>
      <w:r w:rsidRPr="00491E74">
        <w:t>Zhotovitel není oprávněn bez předchozího písemného souhlasu Objednatele (i)</w:t>
      </w:r>
      <w:r>
        <w:t> </w:t>
      </w:r>
      <w:r w:rsidRPr="00491E74">
        <w:t>provádět jakékoli zápočty svých pohledávek vůči Objednateli proti jakýmkoli pohledávkám Objednatele za Zhotovitelem, ani (ii) postupovat jakékoli svoje práva a</w:t>
      </w:r>
      <w:r w:rsidR="00951C7D">
        <w:t> </w:t>
      </w:r>
      <w:r w:rsidRPr="00491E74">
        <w:t>pohledávky vůči Objednateli na jakoukoli třetí osobu.</w:t>
      </w:r>
    </w:p>
    <w:p w14:paraId="290A81D1" w14:textId="77777777" w:rsidR="00CD0A73" w:rsidRPr="00491E74" w:rsidRDefault="00CD0A73" w:rsidP="008F6836">
      <w:pPr>
        <w:pStyle w:val="Nzev"/>
      </w:pPr>
      <w:r w:rsidRPr="005F72DC">
        <w:t>Smluvní strany sjednávají, že Zhotovitel není oprávněn bez předchozího písemného souhlasu Objednatele zadržet (tj. vykonat retenční právo) žádnou dokumentaci dle Smlouvy ani žádné jiné věci, které získal do své moci v souvislosti s plněním Smlouvy.</w:t>
      </w:r>
    </w:p>
    <w:p w14:paraId="6494ABC2" w14:textId="36632B00" w:rsidR="002F4E76" w:rsidRPr="002F4E76" w:rsidRDefault="002F4E76" w:rsidP="008F6836">
      <w:pPr>
        <w:pStyle w:val="Nzev"/>
      </w:pPr>
      <w:r w:rsidRPr="002F4E76">
        <w:t xml:space="preserve">Jakýkoli spor, který vznikne na základě této Smlouvy nebo který s ní bude souviset, </w:t>
      </w:r>
      <w:bookmarkStart w:id="50" w:name="_DV_M208"/>
      <w:bookmarkEnd w:id="50"/>
      <w:r w:rsidRPr="002F4E76">
        <w:t xml:space="preserve">se </w:t>
      </w:r>
      <w:bookmarkStart w:id="51" w:name="_DV_C118"/>
      <w:r w:rsidRPr="002F4E76">
        <w:t>Smluvní</w:t>
      </w:r>
      <w:bookmarkStart w:id="52" w:name="_DV_M209"/>
      <w:bookmarkEnd w:id="51"/>
      <w:bookmarkEnd w:id="52"/>
      <w:r w:rsidRPr="002F4E76">
        <w:t xml:space="preserve"> strany zavazují řešit přednostně </w:t>
      </w:r>
      <w:bookmarkStart w:id="53" w:name="_DV_M210"/>
      <w:bookmarkEnd w:id="53"/>
      <w:r w:rsidRPr="002F4E76">
        <w:t>smírnou cestou do třiceti dnů ode dne, kdy o sporu jedna Smluvní strana písemně uvědomí druhou Smluvní stranu. Pokud v dané třiceti denní lhůtě Smluvní strany nedosáhnou smírného vyřešení sporu, bude příslušný spor řešen českým soudem, a to:</w:t>
      </w:r>
    </w:p>
    <w:p w14:paraId="368E27F0" w14:textId="77777777" w:rsidR="002F4E76" w:rsidRPr="00AA0A16" w:rsidRDefault="002F4E76" w:rsidP="008F6836">
      <w:pPr>
        <w:pStyle w:val="Nadpis3"/>
      </w:pPr>
      <w:r w:rsidRPr="00AA0A16">
        <w:t>u Městského soudu v Praze v případě sporů, které jsou oprávněny rozhodovat krajské soudy jako soudy prvního stupně; a</w:t>
      </w:r>
    </w:p>
    <w:p w14:paraId="069F02B3" w14:textId="77777777" w:rsidR="00BE6974" w:rsidRPr="00491E74" w:rsidRDefault="002F4E76" w:rsidP="008F6836">
      <w:pPr>
        <w:pStyle w:val="Nadpis3"/>
      </w:pPr>
      <w:r w:rsidRPr="00AA0A16">
        <w:t>u Obvodního soudu pro Prahu 9 v případě sporů, které jsou oprávněny rozhodovat okresní soudy jako soudy prvního</w:t>
      </w:r>
      <w:r w:rsidRPr="002F4E76">
        <w:t xml:space="preserve"> stupně.</w:t>
      </w:r>
    </w:p>
    <w:p w14:paraId="1D373EB5" w14:textId="77777777" w:rsidR="00BE6974" w:rsidRPr="00491E74" w:rsidRDefault="00BE6974" w:rsidP="008F6836">
      <w:pPr>
        <w:pStyle w:val="Nzev"/>
      </w:pPr>
      <w:r w:rsidRPr="00491E74">
        <w:lastRenderedPageBreak/>
        <w:t xml:space="preserve">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w:t>
      </w:r>
      <w:r w:rsidR="008210F5" w:rsidRPr="00491E74">
        <w:t>jsou povinny</w:t>
      </w:r>
      <w:r w:rsidRPr="00491E74">
        <w:t xml:space="preserve"> nahradit neplatné, neúčinné nebo nevymahatelné ustanovení této Smlouvy ustanovením jiným, které svým obsahem a smyslem odpovídá nejlépe ustanovení původnímu a této Smlouvě jako celku.</w:t>
      </w:r>
    </w:p>
    <w:p w14:paraId="6B6D69A3" w14:textId="13CD1DBF" w:rsidR="00BE6974" w:rsidRPr="00E41C26" w:rsidRDefault="00BE6974" w:rsidP="00206B8B">
      <w:pPr>
        <w:pStyle w:val="Nzev"/>
      </w:pPr>
      <w:r w:rsidRPr="00491E74">
        <w:t xml:space="preserve">Tato Smlouva je vyhotovena </w:t>
      </w:r>
      <w:r w:rsidRPr="00E41C26">
        <w:t xml:space="preserve">ve </w:t>
      </w:r>
      <w:r w:rsidR="00AA0A16" w:rsidRPr="00E41C26">
        <w:t>dvou</w:t>
      </w:r>
      <w:r w:rsidR="00B34E60" w:rsidRPr="00E41C26">
        <w:t xml:space="preserve"> </w:t>
      </w:r>
      <w:r w:rsidRPr="00E41C26">
        <w:t xml:space="preserve">vyhotoveních v českém jazyce, přičemž všechna vyhotovení mají platnost originálu. </w:t>
      </w:r>
      <w:r w:rsidR="00AA0A16" w:rsidRPr="00E41C26">
        <w:t>Po jednom vyhotovení obdrží každá ze Smluvních stran</w:t>
      </w:r>
      <w:r w:rsidRPr="00E41C26">
        <w:t>.</w:t>
      </w:r>
      <w:r w:rsidR="00206B8B" w:rsidRPr="00E41C26">
        <w:t xml:space="preserve"> V případě vyhotovení této Smlouvy v elektronické podobě bude tato Smlouva opatřena uznávanými elektronickými podpisy oprávněných zástupců Smluvních stran.</w:t>
      </w:r>
    </w:p>
    <w:p w14:paraId="5F7A81C8" w14:textId="58249812" w:rsidR="00BE6974" w:rsidRPr="00E41C26" w:rsidRDefault="008B28FA" w:rsidP="008F6836">
      <w:pPr>
        <w:pStyle w:val="Nzev"/>
      </w:pPr>
      <w:bookmarkStart w:id="54" w:name="_Ref379443118"/>
      <w:r w:rsidRPr="00E41C26">
        <w:t>Tato Smlouva nabývá platnosti dnem jejího podpisu oběma Smluvními stranami</w:t>
      </w:r>
      <w:bookmarkEnd w:id="54"/>
      <w:r w:rsidR="00AA0A16" w:rsidRPr="00E41C26">
        <w:t xml:space="preserve"> a</w:t>
      </w:r>
      <w:r w:rsidR="00951C7D" w:rsidRPr="00E41C26">
        <w:t> </w:t>
      </w:r>
      <w:r w:rsidR="00AA0A16" w:rsidRPr="00E41C26">
        <w:t>účinnosti okamžikem uveřejnění v registru smluv postupem dle zákona č. 340/2015 Sb., o registru smluv, ve znění pozdějších předpisů.</w:t>
      </w:r>
    </w:p>
    <w:p w14:paraId="79D1C153" w14:textId="77777777" w:rsidR="00BE6974" w:rsidRPr="00E41C26" w:rsidRDefault="00BE6974" w:rsidP="00AA0A16">
      <w:pPr>
        <w:pStyle w:val="Nzev"/>
        <w:keepNext/>
      </w:pPr>
      <w:bookmarkStart w:id="55" w:name="_Ref34664407"/>
      <w:r w:rsidRPr="00E41C26">
        <w:t>Nedílnou součástí této Smlouvy jsou následující přílohy:</w:t>
      </w:r>
      <w:bookmarkEnd w:id="55"/>
    </w:p>
    <w:p w14:paraId="330BC813" w14:textId="601F486E" w:rsidR="002F4E76" w:rsidRPr="008F6836" w:rsidRDefault="002F4E76" w:rsidP="00206B8B">
      <w:pPr>
        <w:pStyle w:val="Zkladntext"/>
        <w:spacing w:after="120"/>
        <w:ind w:firstLine="576"/>
        <w:rPr>
          <w:rFonts w:ascii="Arial" w:hAnsi="Arial" w:cs="Arial"/>
          <w:bCs/>
        </w:rPr>
      </w:pPr>
      <w:r w:rsidRPr="00E41C26">
        <w:rPr>
          <w:rFonts w:ascii="Arial" w:hAnsi="Arial" w:cs="Arial"/>
          <w:bCs/>
        </w:rPr>
        <w:t xml:space="preserve">Příloha č. </w:t>
      </w:r>
      <w:r w:rsidR="00B34E60" w:rsidRPr="00E41C26">
        <w:rPr>
          <w:rFonts w:ascii="Arial" w:hAnsi="Arial" w:cs="Arial"/>
          <w:bCs/>
        </w:rPr>
        <w:t>1</w:t>
      </w:r>
      <w:r w:rsidRPr="00E41C26">
        <w:rPr>
          <w:rFonts w:ascii="Arial" w:hAnsi="Arial" w:cs="Arial"/>
          <w:bCs/>
        </w:rPr>
        <w:t xml:space="preserve"> </w:t>
      </w:r>
      <w:r w:rsidR="00817284" w:rsidRPr="00E41C26">
        <w:rPr>
          <w:rFonts w:ascii="Arial" w:hAnsi="Arial" w:cs="Arial"/>
          <w:bCs/>
        </w:rPr>
        <w:t>–</w:t>
      </w:r>
      <w:r w:rsidRPr="00E41C26">
        <w:rPr>
          <w:rFonts w:ascii="Arial" w:hAnsi="Arial" w:cs="Arial"/>
          <w:bCs/>
        </w:rPr>
        <w:t xml:space="preserve"> </w:t>
      </w:r>
      <w:r w:rsidR="00817284" w:rsidRPr="00E41C26">
        <w:rPr>
          <w:rFonts w:ascii="Arial" w:hAnsi="Arial" w:cs="Arial"/>
          <w:bCs/>
        </w:rPr>
        <w:t>Všeobecné nákupní podmínky Objednatele</w:t>
      </w:r>
    </w:p>
    <w:p w14:paraId="7C349A2B" w14:textId="669E582D" w:rsidR="00951C7D" w:rsidRDefault="002F4E76" w:rsidP="00784981">
      <w:pPr>
        <w:pStyle w:val="Nzev"/>
      </w:pPr>
      <w:r w:rsidRPr="005F72DC">
        <w:t>Smluvní strany prohlašují, že tato Smlouva byla sepsána v souladu s dobrými mravy a</w:t>
      </w:r>
      <w:r w:rsidR="00951C7D">
        <w:t> </w:t>
      </w:r>
      <w:r w:rsidRPr="005F72DC">
        <w:t>veřejným pořádkem na základě jejich pravé, svobodné a vážné vůle prosté omylu, nebyla ujednána v tísni ani za nápadně nevýhodných podmínek, s jejím obsahem souhlasí a na důkaz toho k ní připojují své podpisy.</w:t>
      </w:r>
    </w:p>
    <w:p w14:paraId="63A99E59" w14:textId="77777777" w:rsidR="00951C7D" w:rsidRDefault="00951C7D">
      <w:pPr>
        <w:rPr>
          <w:rFonts w:ascii="Arial" w:eastAsiaTheme="majorEastAsia" w:hAnsi="Arial" w:cs="Arial"/>
          <w:bCs/>
          <w:sz w:val="22"/>
          <w:szCs w:val="22"/>
        </w:rPr>
      </w:pPr>
      <w:r>
        <w:br w:type="page"/>
      </w:r>
    </w:p>
    <w:p w14:paraId="46B69C7E" w14:textId="22EDAB56" w:rsidR="00AA0A16" w:rsidRPr="00951C7D" w:rsidRDefault="00951C7D" w:rsidP="00951C7D">
      <w:pPr>
        <w:pStyle w:val="Nzev"/>
        <w:numPr>
          <w:ilvl w:val="0"/>
          <w:numId w:val="0"/>
        </w:numPr>
        <w:jc w:val="center"/>
        <w:rPr>
          <w:b/>
          <w:bCs w:val="0"/>
        </w:rPr>
      </w:pPr>
      <w:r w:rsidRPr="00951C7D">
        <w:rPr>
          <w:b/>
          <w:bCs w:val="0"/>
        </w:rPr>
        <w:lastRenderedPageBreak/>
        <w:t>PODPISOVÁ STRANA</w:t>
      </w:r>
    </w:p>
    <w:p w14:paraId="49ED6924" w14:textId="77777777" w:rsidR="00951C7D" w:rsidRDefault="00951C7D" w:rsidP="00951C7D">
      <w:pPr>
        <w:pStyle w:val="Nzev"/>
        <w:numPr>
          <w:ilvl w:val="0"/>
          <w:numId w:val="0"/>
        </w:numPr>
        <w:ind w:left="576" w:hanging="576"/>
        <w:jc w:val="center"/>
      </w:pPr>
    </w:p>
    <w:tbl>
      <w:tblPr>
        <w:tblW w:w="0" w:type="auto"/>
        <w:tblLook w:val="04A0" w:firstRow="1" w:lastRow="0" w:firstColumn="1" w:lastColumn="0" w:noHBand="0" w:noVBand="1"/>
      </w:tblPr>
      <w:tblGrid>
        <w:gridCol w:w="4536"/>
        <w:gridCol w:w="4536"/>
      </w:tblGrid>
      <w:tr w:rsidR="00D23345" w:rsidRPr="00D23345" w14:paraId="7E920D86" w14:textId="77777777" w:rsidTr="00D86E3A">
        <w:tc>
          <w:tcPr>
            <w:tcW w:w="4536" w:type="dxa"/>
            <w:shd w:val="clear" w:color="auto" w:fill="auto"/>
          </w:tcPr>
          <w:p w14:paraId="1673FF0E" w14:textId="77777777" w:rsidR="00D23345" w:rsidRPr="008F6836" w:rsidRDefault="00D23345" w:rsidP="008F6836">
            <w:pPr>
              <w:keepNext/>
              <w:tabs>
                <w:tab w:val="left" w:pos="5103"/>
              </w:tabs>
              <w:spacing w:after="120" w:line="280" w:lineRule="exact"/>
              <w:rPr>
                <w:rFonts w:ascii="Arial" w:hAnsi="Arial" w:cs="Arial"/>
                <w:sz w:val="22"/>
                <w:szCs w:val="22"/>
              </w:rPr>
            </w:pPr>
            <w:r w:rsidRPr="008F6836">
              <w:rPr>
                <w:rFonts w:ascii="Arial" w:hAnsi="Arial" w:cs="Arial"/>
                <w:snapToGrid w:val="0"/>
                <w:sz w:val="22"/>
                <w:szCs w:val="22"/>
              </w:rPr>
              <w:t>V __</w:t>
            </w:r>
            <w:r w:rsidRPr="008F6836">
              <w:rPr>
                <w:rFonts w:ascii="Arial" w:hAnsi="Arial" w:cs="Arial"/>
                <w:sz w:val="22"/>
                <w:szCs w:val="22"/>
              </w:rPr>
              <w:t>___________</w:t>
            </w:r>
            <w:r w:rsidR="002A63B2" w:rsidRPr="008F6836">
              <w:rPr>
                <w:rFonts w:ascii="Arial" w:hAnsi="Arial" w:cs="Arial"/>
                <w:sz w:val="22"/>
                <w:szCs w:val="22"/>
              </w:rPr>
              <w:t>_</w:t>
            </w:r>
            <w:r w:rsidRPr="008F6836">
              <w:rPr>
                <w:rFonts w:ascii="Arial" w:hAnsi="Arial" w:cs="Arial"/>
                <w:snapToGrid w:val="0"/>
                <w:sz w:val="22"/>
                <w:szCs w:val="22"/>
              </w:rPr>
              <w:t xml:space="preserve"> </w:t>
            </w:r>
            <w:r w:rsidRPr="008F6836">
              <w:rPr>
                <w:rFonts w:ascii="Arial" w:hAnsi="Arial" w:cs="Arial"/>
                <w:sz w:val="22"/>
                <w:szCs w:val="22"/>
              </w:rPr>
              <w:t>dne</w:t>
            </w:r>
            <w:r w:rsidRPr="008F6836">
              <w:rPr>
                <w:rFonts w:ascii="Arial" w:hAnsi="Arial" w:cs="Arial"/>
                <w:snapToGrid w:val="0"/>
                <w:sz w:val="22"/>
                <w:szCs w:val="22"/>
              </w:rPr>
              <w:t xml:space="preserve"> </w:t>
            </w:r>
            <w:r w:rsidR="002A63B2" w:rsidRPr="008F6836">
              <w:rPr>
                <w:rFonts w:ascii="Arial" w:hAnsi="Arial" w:cs="Arial"/>
                <w:snapToGrid w:val="0"/>
                <w:sz w:val="22"/>
                <w:szCs w:val="22"/>
              </w:rPr>
              <w:t>__</w:t>
            </w:r>
            <w:r w:rsidR="002A63B2" w:rsidRPr="008F6836">
              <w:rPr>
                <w:rFonts w:ascii="Arial" w:hAnsi="Arial" w:cs="Arial"/>
                <w:sz w:val="22"/>
                <w:szCs w:val="22"/>
              </w:rPr>
              <w:t>____________</w:t>
            </w:r>
          </w:p>
          <w:p w14:paraId="29BB9AFC" w14:textId="77777777" w:rsidR="00D23345" w:rsidRPr="008F6836" w:rsidRDefault="00D23345" w:rsidP="00D047D0">
            <w:pPr>
              <w:widowControl w:val="0"/>
              <w:tabs>
                <w:tab w:val="left" w:pos="5103"/>
              </w:tabs>
              <w:spacing w:line="280" w:lineRule="exact"/>
              <w:rPr>
                <w:rStyle w:val="platne1"/>
                <w:rFonts w:ascii="Arial" w:hAnsi="Arial" w:cs="Arial"/>
                <w:sz w:val="22"/>
                <w:szCs w:val="22"/>
              </w:rPr>
            </w:pPr>
            <w:r w:rsidRPr="008F6836">
              <w:rPr>
                <w:rStyle w:val="platne1"/>
                <w:rFonts w:ascii="Arial" w:hAnsi="Arial" w:cs="Arial"/>
                <w:sz w:val="22"/>
                <w:szCs w:val="22"/>
              </w:rPr>
              <w:t>Objednatel:</w:t>
            </w:r>
          </w:p>
          <w:p w14:paraId="1D356BB9" w14:textId="77777777" w:rsidR="00D23345" w:rsidRPr="008F6836" w:rsidRDefault="00D23345" w:rsidP="00D047D0">
            <w:pPr>
              <w:widowControl w:val="0"/>
              <w:tabs>
                <w:tab w:val="left" w:pos="5103"/>
              </w:tabs>
              <w:spacing w:line="280" w:lineRule="exact"/>
              <w:rPr>
                <w:rStyle w:val="platne1"/>
                <w:rFonts w:ascii="Arial" w:hAnsi="Arial" w:cs="Arial"/>
                <w:sz w:val="22"/>
                <w:szCs w:val="22"/>
              </w:rPr>
            </w:pPr>
          </w:p>
          <w:p w14:paraId="25725833" w14:textId="77777777" w:rsidR="00D23345" w:rsidRPr="008F6836" w:rsidRDefault="00D23345" w:rsidP="00D047D0">
            <w:pPr>
              <w:widowControl w:val="0"/>
              <w:tabs>
                <w:tab w:val="left" w:pos="5103"/>
              </w:tabs>
              <w:spacing w:line="280" w:lineRule="exact"/>
              <w:rPr>
                <w:rFonts w:ascii="Arial" w:hAnsi="Arial" w:cs="Arial"/>
                <w:b/>
                <w:sz w:val="22"/>
                <w:szCs w:val="22"/>
              </w:rPr>
            </w:pPr>
            <w:r w:rsidRPr="008F6836">
              <w:rPr>
                <w:rFonts w:ascii="Arial" w:hAnsi="Arial" w:cs="Arial"/>
                <w:b/>
                <w:sz w:val="22"/>
                <w:szCs w:val="22"/>
              </w:rPr>
              <w:t>Pražské služby, a.s.</w:t>
            </w:r>
          </w:p>
          <w:p w14:paraId="2EAE54A6" w14:textId="77777777" w:rsidR="00D23345" w:rsidRPr="008F6836" w:rsidRDefault="00D23345" w:rsidP="00D047D0">
            <w:pPr>
              <w:widowControl w:val="0"/>
              <w:tabs>
                <w:tab w:val="left" w:pos="5103"/>
              </w:tabs>
              <w:spacing w:line="280" w:lineRule="exact"/>
              <w:rPr>
                <w:rFonts w:ascii="Arial" w:hAnsi="Arial" w:cs="Arial"/>
                <w:sz w:val="22"/>
                <w:szCs w:val="22"/>
              </w:rPr>
            </w:pPr>
          </w:p>
          <w:p w14:paraId="58FFED30" w14:textId="77777777" w:rsidR="008F6836" w:rsidRPr="008F6836" w:rsidRDefault="008F6836" w:rsidP="00D047D0">
            <w:pPr>
              <w:widowControl w:val="0"/>
              <w:tabs>
                <w:tab w:val="left" w:pos="5103"/>
              </w:tabs>
              <w:spacing w:line="280" w:lineRule="exact"/>
              <w:rPr>
                <w:rFonts w:ascii="Arial" w:hAnsi="Arial" w:cs="Arial"/>
                <w:sz w:val="22"/>
                <w:szCs w:val="22"/>
              </w:rPr>
            </w:pPr>
          </w:p>
          <w:p w14:paraId="1227BB3E" w14:textId="77777777" w:rsidR="008F6836" w:rsidRPr="008F6836" w:rsidRDefault="008F6836" w:rsidP="00D047D0">
            <w:pPr>
              <w:widowControl w:val="0"/>
              <w:tabs>
                <w:tab w:val="left" w:pos="5103"/>
              </w:tabs>
              <w:spacing w:line="280" w:lineRule="exact"/>
              <w:rPr>
                <w:rFonts w:ascii="Arial" w:hAnsi="Arial" w:cs="Arial"/>
                <w:sz w:val="22"/>
                <w:szCs w:val="22"/>
              </w:rPr>
            </w:pPr>
          </w:p>
          <w:p w14:paraId="70F24004" w14:textId="6F7BB561" w:rsidR="00D23345" w:rsidRPr="008F6836" w:rsidRDefault="00D23345" w:rsidP="00D047D0">
            <w:pPr>
              <w:widowControl w:val="0"/>
              <w:tabs>
                <w:tab w:val="left" w:pos="5103"/>
              </w:tabs>
              <w:spacing w:line="280" w:lineRule="exact"/>
              <w:rPr>
                <w:rFonts w:ascii="Arial" w:hAnsi="Arial" w:cs="Arial"/>
                <w:sz w:val="22"/>
                <w:szCs w:val="22"/>
              </w:rPr>
            </w:pPr>
            <w:r w:rsidRPr="008F6836">
              <w:rPr>
                <w:rFonts w:ascii="Arial" w:hAnsi="Arial" w:cs="Arial"/>
                <w:sz w:val="22"/>
                <w:szCs w:val="22"/>
              </w:rPr>
              <w:t>_________________________</w:t>
            </w:r>
            <w:r w:rsidR="002A63B2" w:rsidRPr="008F6836">
              <w:rPr>
                <w:rFonts w:ascii="Arial" w:hAnsi="Arial" w:cs="Arial"/>
                <w:sz w:val="22"/>
                <w:szCs w:val="22"/>
              </w:rPr>
              <w:t>____</w:t>
            </w:r>
          </w:p>
          <w:p w14:paraId="188EBFE2" w14:textId="523BCC4D" w:rsidR="00D23345" w:rsidRPr="008F6836" w:rsidRDefault="00AE71B4" w:rsidP="00D047D0">
            <w:pPr>
              <w:widowControl w:val="0"/>
              <w:tabs>
                <w:tab w:val="left" w:pos="5103"/>
              </w:tabs>
              <w:spacing w:line="280" w:lineRule="exact"/>
              <w:rPr>
                <w:rFonts w:ascii="Arial" w:hAnsi="Arial" w:cs="Arial"/>
                <w:sz w:val="22"/>
                <w:szCs w:val="22"/>
              </w:rPr>
            </w:pPr>
            <w:r w:rsidRPr="008F6836">
              <w:rPr>
                <w:rFonts w:ascii="Arial" w:hAnsi="Arial" w:cs="Arial"/>
                <w:sz w:val="22"/>
                <w:szCs w:val="22"/>
              </w:rPr>
              <w:t xml:space="preserve">Jméno: </w:t>
            </w:r>
            <w:r w:rsidR="006612D5">
              <w:rPr>
                <w:rFonts w:ascii="Arial" w:hAnsi="Arial" w:cs="Arial"/>
                <w:sz w:val="22"/>
                <w:szCs w:val="22"/>
              </w:rPr>
              <w:t>xxx</w:t>
            </w:r>
          </w:p>
          <w:p w14:paraId="37640044" w14:textId="27ECF7E7" w:rsidR="00D23345" w:rsidRPr="008F6836" w:rsidRDefault="00D23345" w:rsidP="00D047D0">
            <w:pPr>
              <w:widowControl w:val="0"/>
              <w:tabs>
                <w:tab w:val="left" w:pos="5103"/>
              </w:tabs>
              <w:spacing w:line="280" w:lineRule="exact"/>
              <w:rPr>
                <w:rFonts w:ascii="Arial" w:hAnsi="Arial" w:cs="Arial"/>
                <w:bCs/>
                <w:sz w:val="22"/>
                <w:szCs w:val="22"/>
              </w:rPr>
            </w:pPr>
            <w:r w:rsidRPr="008F6836">
              <w:rPr>
                <w:rFonts w:ascii="Arial" w:hAnsi="Arial" w:cs="Arial"/>
                <w:sz w:val="22"/>
                <w:szCs w:val="22"/>
              </w:rPr>
              <w:t xml:space="preserve">Funkce: </w:t>
            </w:r>
            <w:r w:rsidR="006612D5">
              <w:rPr>
                <w:rFonts w:ascii="Arial" w:hAnsi="Arial" w:cs="Arial"/>
                <w:sz w:val="22"/>
                <w:szCs w:val="22"/>
              </w:rPr>
              <w:t>xxx</w:t>
            </w:r>
          </w:p>
          <w:p w14:paraId="126B0F44" w14:textId="77777777" w:rsidR="00D23345" w:rsidRPr="008F6836" w:rsidRDefault="00D23345" w:rsidP="00D047D0">
            <w:pPr>
              <w:widowControl w:val="0"/>
              <w:tabs>
                <w:tab w:val="left" w:pos="5103"/>
              </w:tabs>
              <w:spacing w:line="280" w:lineRule="exact"/>
              <w:rPr>
                <w:rFonts w:ascii="Arial" w:hAnsi="Arial" w:cs="Arial"/>
                <w:bCs/>
                <w:sz w:val="22"/>
                <w:szCs w:val="22"/>
              </w:rPr>
            </w:pPr>
          </w:p>
          <w:p w14:paraId="30356006" w14:textId="77777777" w:rsidR="00D23345" w:rsidRPr="008F6836" w:rsidRDefault="00D23345" w:rsidP="00D047D0">
            <w:pPr>
              <w:widowControl w:val="0"/>
              <w:tabs>
                <w:tab w:val="left" w:pos="5103"/>
              </w:tabs>
              <w:spacing w:line="280" w:lineRule="exact"/>
              <w:rPr>
                <w:rFonts w:ascii="Arial" w:hAnsi="Arial" w:cs="Arial"/>
                <w:bCs/>
                <w:sz w:val="22"/>
                <w:szCs w:val="22"/>
              </w:rPr>
            </w:pPr>
          </w:p>
          <w:p w14:paraId="0AB18220" w14:textId="77777777" w:rsidR="00D23345" w:rsidRPr="008F6836" w:rsidRDefault="00D23345" w:rsidP="00D047D0">
            <w:pPr>
              <w:widowControl w:val="0"/>
              <w:tabs>
                <w:tab w:val="left" w:pos="5103"/>
              </w:tabs>
              <w:spacing w:line="280" w:lineRule="exact"/>
              <w:rPr>
                <w:rFonts w:ascii="Arial" w:hAnsi="Arial" w:cs="Arial"/>
                <w:bCs/>
                <w:sz w:val="22"/>
                <w:szCs w:val="22"/>
              </w:rPr>
            </w:pPr>
          </w:p>
          <w:p w14:paraId="4CD742CB" w14:textId="572A59AE" w:rsidR="00D23345" w:rsidRPr="008F6836" w:rsidRDefault="00D23345" w:rsidP="00D047D0">
            <w:pPr>
              <w:widowControl w:val="0"/>
              <w:tabs>
                <w:tab w:val="left" w:pos="5103"/>
              </w:tabs>
              <w:spacing w:line="280" w:lineRule="exact"/>
              <w:rPr>
                <w:rFonts w:ascii="Arial" w:hAnsi="Arial" w:cs="Arial"/>
                <w:bCs/>
                <w:sz w:val="22"/>
                <w:szCs w:val="22"/>
              </w:rPr>
            </w:pPr>
          </w:p>
        </w:tc>
        <w:tc>
          <w:tcPr>
            <w:tcW w:w="4536" w:type="dxa"/>
            <w:shd w:val="clear" w:color="auto" w:fill="auto"/>
          </w:tcPr>
          <w:p w14:paraId="792A499F" w14:textId="77777777" w:rsidR="00D23345" w:rsidRPr="008F6836" w:rsidRDefault="002A63B2" w:rsidP="008F6836">
            <w:pPr>
              <w:keepNext/>
              <w:tabs>
                <w:tab w:val="left" w:pos="5103"/>
              </w:tabs>
              <w:spacing w:after="120" w:line="280" w:lineRule="exact"/>
              <w:rPr>
                <w:rFonts w:ascii="Arial" w:hAnsi="Arial" w:cs="Arial"/>
                <w:snapToGrid w:val="0"/>
                <w:sz w:val="22"/>
                <w:szCs w:val="22"/>
              </w:rPr>
            </w:pPr>
            <w:r w:rsidRPr="008F6836">
              <w:rPr>
                <w:rFonts w:ascii="Arial" w:hAnsi="Arial" w:cs="Arial"/>
                <w:snapToGrid w:val="0"/>
                <w:sz w:val="22"/>
                <w:szCs w:val="22"/>
              </w:rPr>
              <w:t>V ______________ dne ______________</w:t>
            </w:r>
          </w:p>
          <w:p w14:paraId="40B7A4FF" w14:textId="77777777" w:rsidR="00D23345" w:rsidRPr="008F6836" w:rsidRDefault="00D23345" w:rsidP="00D047D0">
            <w:pPr>
              <w:widowControl w:val="0"/>
              <w:tabs>
                <w:tab w:val="left" w:pos="5103"/>
              </w:tabs>
              <w:spacing w:line="280" w:lineRule="exact"/>
              <w:rPr>
                <w:rStyle w:val="platne1"/>
                <w:rFonts w:ascii="Arial" w:hAnsi="Arial" w:cs="Arial"/>
                <w:sz w:val="22"/>
                <w:szCs w:val="22"/>
              </w:rPr>
            </w:pPr>
            <w:r w:rsidRPr="008F6836">
              <w:rPr>
                <w:rStyle w:val="platne1"/>
                <w:rFonts w:ascii="Arial" w:hAnsi="Arial" w:cs="Arial"/>
                <w:sz w:val="22"/>
                <w:szCs w:val="22"/>
              </w:rPr>
              <w:t>Zhotovitel:</w:t>
            </w:r>
          </w:p>
          <w:p w14:paraId="6041A4B3" w14:textId="77777777" w:rsidR="00D23345" w:rsidRPr="008F6836" w:rsidRDefault="00D23345" w:rsidP="00D047D0">
            <w:pPr>
              <w:widowControl w:val="0"/>
              <w:tabs>
                <w:tab w:val="left" w:pos="5103"/>
              </w:tabs>
              <w:spacing w:line="280" w:lineRule="exact"/>
              <w:rPr>
                <w:rStyle w:val="platne1"/>
                <w:rFonts w:ascii="Arial" w:hAnsi="Arial" w:cs="Arial"/>
                <w:sz w:val="22"/>
                <w:szCs w:val="22"/>
              </w:rPr>
            </w:pPr>
          </w:p>
          <w:p w14:paraId="51584D9A" w14:textId="6B00F0C9" w:rsidR="00D23345" w:rsidRPr="008F6836" w:rsidRDefault="00AE71B4" w:rsidP="00D047D0">
            <w:pPr>
              <w:widowControl w:val="0"/>
              <w:tabs>
                <w:tab w:val="left" w:pos="5103"/>
              </w:tabs>
              <w:spacing w:line="280" w:lineRule="exact"/>
              <w:rPr>
                <w:rFonts w:ascii="Arial" w:hAnsi="Arial" w:cs="Arial"/>
                <w:b/>
                <w:bCs/>
                <w:sz w:val="22"/>
                <w:szCs w:val="22"/>
              </w:rPr>
            </w:pPr>
            <w:r>
              <w:rPr>
                <w:rFonts w:ascii="Arial" w:hAnsi="Arial" w:cs="Arial"/>
                <w:b/>
                <w:bCs/>
                <w:sz w:val="22"/>
                <w:szCs w:val="22"/>
              </w:rPr>
              <w:t>DABRICON s.r.o.</w:t>
            </w:r>
          </w:p>
          <w:p w14:paraId="43A60056" w14:textId="77777777" w:rsidR="00D23345" w:rsidRPr="008F6836" w:rsidRDefault="00D23345" w:rsidP="00D047D0">
            <w:pPr>
              <w:widowControl w:val="0"/>
              <w:tabs>
                <w:tab w:val="left" w:pos="5103"/>
              </w:tabs>
              <w:spacing w:line="280" w:lineRule="exact"/>
              <w:rPr>
                <w:rFonts w:ascii="Arial" w:hAnsi="Arial" w:cs="Arial"/>
                <w:bCs/>
                <w:sz w:val="22"/>
                <w:szCs w:val="22"/>
              </w:rPr>
            </w:pPr>
          </w:p>
          <w:p w14:paraId="51FBDF4A" w14:textId="77777777" w:rsidR="008F6836" w:rsidRPr="008F6836" w:rsidRDefault="008F6836" w:rsidP="00D047D0">
            <w:pPr>
              <w:widowControl w:val="0"/>
              <w:tabs>
                <w:tab w:val="left" w:pos="5103"/>
              </w:tabs>
              <w:spacing w:line="280" w:lineRule="exact"/>
              <w:rPr>
                <w:rFonts w:ascii="Arial" w:hAnsi="Arial" w:cs="Arial"/>
                <w:bCs/>
                <w:sz w:val="22"/>
                <w:szCs w:val="22"/>
              </w:rPr>
            </w:pPr>
          </w:p>
          <w:p w14:paraId="36F36E72" w14:textId="77777777" w:rsidR="008F6836" w:rsidRPr="008F6836" w:rsidRDefault="008F6836" w:rsidP="00D047D0">
            <w:pPr>
              <w:widowControl w:val="0"/>
              <w:tabs>
                <w:tab w:val="left" w:pos="5103"/>
              </w:tabs>
              <w:spacing w:line="280" w:lineRule="exact"/>
              <w:rPr>
                <w:rFonts w:ascii="Arial" w:hAnsi="Arial" w:cs="Arial"/>
                <w:bCs/>
                <w:sz w:val="22"/>
                <w:szCs w:val="22"/>
              </w:rPr>
            </w:pPr>
          </w:p>
          <w:p w14:paraId="5267B297" w14:textId="77EA36CE" w:rsidR="00D23345" w:rsidRPr="008F6836" w:rsidRDefault="002A63B2" w:rsidP="00D047D0">
            <w:pPr>
              <w:widowControl w:val="0"/>
              <w:tabs>
                <w:tab w:val="left" w:pos="5103"/>
              </w:tabs>
              <w:spacing w:line="280" w:lineRule="exact"/>
              <w:rPr>
                <w:rFonts w:ascii="Arial" w:hAnsi="Arial" w:cs="Arial"/>
                <w:sz w:val="22"/>
                <w:szCs w:val="22"/>
              </w:rPr>
            </w:pPr>
            <w:r w:rsidRPr="008F6836">
              <w:rPr>
                <w:rFonts w:ascii="Arial" w:hAnsi="Arial" w:cs="Arial"/>
                <w:sz w:val="22"/>
                <w:szCs w:val="22"/>
              </w:rPr>
              <w:t>_____________________________</w:t>
            </w:r>
          </w:p>
          <w:p w14:paraId="6F3B3267" w14:textId="2AAFAA0C" w:rsidR="00D23345" w:rsidRPr="008F6836" w:rsidRDefault="00AE71B4" w:rsidP="00D047D0">
            <w:pPr>
              <w:widowControl w:val="0"/>
              <w:tabs>
                <w:tab w:val="left" w:pos="5103"/>
              </w:tabs>
              <w:spacing w:line="280" w:lineRule="exact"/>
              <w:rPr>
                <w:rFonts w:ascii="Arial" w:hAnsi="Arial" w:cs="Arial"/>
                <w:bCs/>
                <w:sz w:val="22"/>
                <w:szCs w:val="22"/>
              </w:rPr>
            </w:pPr>
            <w:r w:rsidRPr="008F6836">
              <w:rPr>
                <w:rFonts w:ascii="Arial" w:hAnsi="Arial" w:cs="Arial"/>
                <w:sz w:val="22"/>
                <w:szCs w:val="22"/>
              </w:rPr>
              <w:t xml:space="preserve">Jméno: </w:t>
            </w:r>
            <w:r w:rsidR="006612D5">
              <w:rPr>
                <w:rFonts w:ascii="Arial" w:hAnsi="Arial" w:cs="Arial"/>
                <w:sz w:val="22"/>
                <w:szCs w:val="22"/>
              </w:rPr>
              <w:t>xxx</w:t>
            </w:r>
          </w:p>
          <w:p w14:paraId="4D099AAB" w14:textId="6933F632" w:rsidR="00D23345" w:rsidRPr="008F6836" w:rsidRDefault="00D23345" w:rsidP="00D047D0">
            <w:pPr>
              <w:widowControl w:val="0"/>
              <w:tabs>
                <w:tab w:val="left" w:pos="5103"/>
              </w:tabs>
              <w:spacing w:line="280" w:lineRule="exact"/>
              <w:rPr>
                <w:rFonts w:ascii="Arial" w:hAnsi="Arial" w:cs="Arial"/>
                <w:bCs/>
                <w:sz w:val="22"/>
                <w:szCs w:val="22"/>
              </w:rPr>
            </w:pPr>
            <w:r w:rsidRPr="008F6836">
              <w:rPr>
                <w:rFonts w:ascii="Arial" w:hAnsi="Arial" w:cs="Arial"/>
                <w:sz w:val="22"/>
                <w:szCs w:val="22"/>
              </w:rPr>
              <w:t xml:space="preserve">Funkce: </w:t>
            </w:r>
            <w:r w:rsidR="006612D5">
              <w:rPr>
                <w:rFonts w:ascii="Arial" w:hAnsi="Arial" w:cs="Arial"/>
                <w:sz w:val="22"/>
                <w:szCs w:val="22"/>
              </w:rPr>
              <w:t>xxx</w:t>
            </w:r>
          </w:p>
          <w:p w14:paraId="047F78B4" w14:textId="77777777" w:rsidR="00D23345" w:rsidRPr="008F6836" w:rsidRDefault="00D23345" w:rsidP="00D047D0">
            <w:pPr>
              <w:widowControl w:val="0"/>
              <w:tabs>
                <w:tab w:val="left" w:pos="5103"/>
              </w:tabs>
              <w:spacing w:line="280" w:lineRule="exact"/>
              <w:rPr>
                <w:rFonts w:ascii="Arial" w:hAnsi="Arial" w:cs="Arial"/>
                <w:bCs/>
                <w:sz w:val="22"/>
                <w:szCs w:val="22"/>
              </w:rPr>
            </w:pPr>
          </w:p>
          <w:p w14:paraId="2946380E" w14:textId="77777777" w:rsidR="00D23345" w:rsidRPr="008F6836" w:rsidRDefault="00D23345" w:rsidP="00D047D0">
            <w:pPr>
              <w:widowControl w:val="0"/>
              <w:tabs>
                <w:tab w:val="left" w:pos="5103"/>
              </w:tabs>
              <w:spacing w:line="280" w:lineRule="exact"/>
              <w:rPr>
                <w:rFonts w:ascii="Arial" w:hAnsi="Arial" w:cs="Arial"/>
                <w:bCs/>
                <w:sz w:val="22"/>
                <w:szCs w:val="22"/>
              </w:rPr>
            </w:pPr>
          </w:p>
          <w:p w14:paraId="05E14070" w14:textId="77777777" w:rsidR="00D23345" w:rsidRPr="008F6836" w:rsidRDefault="00D23345" w:rsidP="00D047D0">
            <w:pPr>
              <w:widowControl w:val="0"/>
              <w:tabs>
                <w:tab w:val="left" w:pos="5103"/>
              </w:tabs>
              <w:spacing w:line="280" w:lineRule="exact"/>
              <w:rPr>
                <w:rFonts w:ascii="Arial" w:hAnsi="Arial" w:cs="Arial"/>
                <w:bCs/>
                <w:sz w:val="22"/>
                <w:szCs w:val="22"/>
              </w:rPr>
            </w:pPr>
          </w:p>
          <w:p w14:paraId="05B7FDD8" w14:textId="6D1A02AE" w:rsidR="00D23345" w:rsidRPr="008F6836" w:rsidRDefault="00D23345" w:rsidP="00D047D0">
            <w:pPr>
              <w:widowControl w:val="0"/>
              <w:tabs>
                <w:tab w:val="left" w:pos="5103"/>
              </w:tabs>
              <w:spacing w:line="280" w:lineRule="exact"/>
              <w:rPr>
                <w:rFonts w:ascii="Arial" w:hAnsi="Arial" w:cs="Arial"/>
                <w:bCs/>
                <w:sz w:val="22"/>
                <w:szCs w:val="22"/>
              </w:rPr>
            </w:pPr>
          </w:p>
        </w:tc>
      </w:tr>
    </w:tbl>
    <w:p w14:paraId="1935B3B9" w14:textId="0D83700E" w:rsidR="00516F69" w:rsidRDefault="00516F69" w:rsidP="008C3ECB">
      <w:pPr>
        <w:keepNext/>
        <w:tabs>
          <w:tab w:val="num" w:pos="360"/>
        </w:tabs>
        <w:spacing w:after="120"/>
        <w:jc w:val="both"/>
        <w:outlineLvl w:val="0"/>
        <w:rPr>
          <w:rFonts w:ascii="Arial" w:hAnsi="Arial" w:cs="Arial"/>
          <w:b/>
        </w:rPr>
      </w:pPr>
    </w:p>
    <w:sectPr w:rsidR="00516F69" w:rsidSect="00817284">
      <w:footerReference w:type="even" r:id="rId9"/>
      <w:footerReference w:type="default" r:id="rId10"/>
      <w:headerReference w:type="first" r:id="rId11"/>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48481" w14:textId="77777777" w:rsidR="00A74D94" w:rsidRDefault="00A74D94">
      <w:r>
        <w:separator/>
      </w:r>
    </w:p>
  </w:endnote>
  <w:endnote w:type="continuationSeparator" w:id="0">
    <w:p w14:paraId="0A84B446" w14:textId="77777777" w:rsidR="00A74D94" w:rsidRDefault="00A74D94">
      <w:r>
        <w:continuationSeparator/>
      </w:r>
    </w:p>
  </w:endnote>
  <w:endnote w:type="continuationNotice" w:id="1">
    <w:p w14:paraId="6C6C6775" w14:textId="77777777" w:rsidR="00A74D94" w:rsidRDefault="00A74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Helvetica">
    <w:panose1 w:val="020B05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Janson Text">
    <w:altName w:val="Times New Roman"/>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8D7F" w14:textId="4F8F0EBB" w:rsidR="00272C92" w:rsidRDefault="00272C9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93457">
      <w:rPr>
        <w:rStyle w:val="slostrnky"/>
        <w:noProof/>
      </w:rPr>
      <w:t>2</w:t>
    </w:r>
    <w:r>
      <w:rPr>
        <w:rStyle w:val="slostrnky"/>
      </w:rPr>
      <w:fldChar w:fldCharType="end"/>
    </w:r>
  </w:p>
  <w:p w14:paraId="4AFB04F2" w14:textId="77777777" w:rsidR="00272C92" w:rsidRDefault="00272C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47501"/>
      <w:docPartObj>
        <w:docPartGallery w:val="Page Numbers (Bottom of Page)"/>
        <w:docPartUnique/>
      </w:docPartObj>
    </w:sdtPr>
    <w:sdtEndPr>
      <w:rPr>
        <w:rFonts w:ascii="Arial" w:hAnsi="Arial" w:cs="Arial"/>
        <w:sz w:val="22"/>
      </w:rPr>
    </w:sdtEndPr>
    <w:sdtContent>
      <w:sdt>
        <w:sdtPr>
          <w:id w:val="860082579"/>
          <w:docPartObj>
            <w:docPartGallery w:val="Page Numbers (Top of Page)"/>
            <w:docPartUnique/>
          </w:docPartObj>
        </w:sdtPr>
        <w:sdtEndPr>
          <w:rPr>
            <w:rFonts w:ascii="Arial" w:hAnsi="Arial" w:cs="Arial"/>
            <w:sz w:val="22"/>
          </w:rPr>
        </w:sdtEndPr>
        <w:sdtContent>
          <w:p w14:paraId="758FB14E" w14:textId="5E90F1E7" w:rsidR="00272C92" w:rsidRPr="003C7CD5" w:rsidRDefault="00272C92">
            <w:pPr>
              <w:pStyle w:val="Zpat"/>
              <w:jc w:val="right"/>
              <w:rPr>
                <w:rFonts w:ascii="Arial" w:hAnsi="Arial" w:cs="Arial"/>
                <w:sz w:val="22"/>
              </w:rPr>
            </w:pPr>
            <w:r w:rsidRPr="003C7CD5">
              <w:rPr>
                <w:rFonts w:ascii="Arial" w:hAnsi="Arial" w:cs="Arial"/>
                <w:bCs/>
                <w:sz w:val="22"/>
              </w:rPr>
              <w:fldChar w:fldCharType="begin"/>
            </w:r>
            <w:r w:rsidRPr="003C7CD5">
              <w:rPr>
                <w:rFonts w:ascii="Arial" w:hAnsi="Arial" w:cs="Arial"/>
                <w:bCs/>
                <w:sz w:val="22"/>
              </w:rPr>
              <w:instrText>PAGE</w:instrText>
            </w:r>
            <w:r w:rsidRPr="003C7CD5">
              <w:rPr>
                <w:rFonts w:ascii="Arial" w:hAnsi="Arial" w:cs="Arial"/>
                <w:bCs/>
                <w:sz w:val="22"/>
              </w:rPr>
              <w:fldChar w:fldCharType="separate"/>
            </w:r>
            <w:r w:rsidR="00636E99">
              <w:rPr>
                <w:rFonts w:ascii="Arial" w:hAnsi="Arial" w:cs="Arial"/>
                <w:bCs/>
                <w:noProof/>
                <w:sz w:val="22"/>
              </w:rPr>
              <w:t>3</w:t>
            </w:r>
            <w:r w:rsidRPr="003C7CD5">
              <w:rPr>
                <w:rFonts w:ascii="Arial" w:hAnsi="Arial" w:cs="Arial"/>
                <w:bCs/>
                <w:sz w:val="22"/>
              </w:rPr>
              <w:fldChar w:fldCharType="end"/>
            </w:r>
            <w:r w:rsidRPr="003C7CD5">
              <w:rPr>
                <w:rFonts w:ascii="Arial" w:hAnsi="Arial" w:cs="Arial"/>
                <w:sz w:val="22"/>
              </w:rPr>
              <w:t xml:space="preserve"> / </w:t>
            </w:r>
            <w:r w:rsidR="00817284">
              <w:rPr>
                <w:rFonts w:ascii="Arial" w:hAnsi="Arial" w:cs="Arial"/>
                <w:bCs/>
                <w:sz w:val="22"/>
              </w:rPr>
              <w:fldChar w:fldCharType="begin"/>
            </w:r>
            <w:r w:rsidR="00817284">
              <w:rPr>
                <w:rFonts w:ascii="Arial" w:hAnsi="Arial" w:cs="Arial"/>
                <w:bCs/>
                <w:sz w:val="22"/>
              </w:rPr>
              <w:instrText xml:space="preserve"> SECTIONPAGES  </w:instrText>
            </w:r>
            <w:r w:rsidR="00817284">
              <w:rPr>
                <w:rFonts w:ascii="Arial" w:hAnsi="Arial" w:cs="Arial"/>
                <w:bCs/>
                <w:sz w:val="22"/>
              </w:rPr>
              <w:fldChar w:fldCharType="separate"/>
            </w:r>
            <w:r w:rsidR="006612D5">
              <w:rPr>
                <w:rFonts w:ascii="Arial" w:hAnsi="Arial" w:cs="Arial"/>
                <w:bCs/>
                <w:noProof/>
                <w:sz w:val="22"/>
              </w:rPr>
              <w:t>12</w:t>
            </w:r>
            <w:r w:rsidR="00817284">
              <w:rPr>
                <w:rFonts w:ascii="Arial" w:hAnsi="Arial" w:cs="Arial"/>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B8EE" w14:textId="77777777" w:rsidR="00A74D94" w:rsidRDefault="00A74D94">
      <w:r>
        <w:separator/>
      </w:r>
    </w:p>
  </w:footnote>
  <w:footnote w:type="continuationSeparator" w:id="0">
    <w:p w14:paraId="0E2A868B" w14:textId="77777777" w:rsidR="00A74D94" w:rsidRDefault="00A74D94">
      <w:r>
        <w:continuationSeparator/>
      </w:r>
    </w:p>
  </w:footnote>
  <w:footnote w:type="continuationNotice" w:id="1">
    <w:p w14:paraId="6EE68130" w14:textId="77777777" w:rsidR="00A74D94" w:rsidRDefault="00A74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9478" w14:textId="7AED3EF3" w:rsidR="00272C92" w:rsidRDefault="00272C92" w:rsidP="00491E74">
    <w:pPr>
      <w:pStyle w:val="Zhlav"/>
      <w:jc w:val="center"/>
    </w:pPr>
    <w:r w:rsidRPr="005F72DC">
      <w:rPr>
        <w:rFonts w:ascii="Arial" w:hAnsi="Arial" w:cs="Arial"/>
        <w:b/>
        <w:bCs/>
        <w:sz w:val="20"/>
        <w:szCs w:val="19"/>
      </w:rPr>
      <w:t xml:space="preserve">Číslo smlouvy Objednatele: </w:t>
    </w:r>
    <w:r w:rsidR="00197269" w:rsidRPr="00197269">
      <w:rPr>
        <w:rFonts w:ascii="Arial" w:hAnsi="Arial" w:cs="Arial"/>
        <w:b/>
        <w:bCs/>
        <w:sz w:val="20"/>
        <w:szCs w:val="19"/>
      </w:rPr>
      <w:t>D24-00050</w:t>
    </w:r>
    <w:r w:rsidRPr="005F72DC">
      <w:rPr>
        <w:rFonts w:ascii="Arial" w:hAnsi="Arial" w:cs="Arial"/>
        <w:bCs/>
        <w:sz w:val="20"/>
        <w:szCs w:val="19"/>
      </w:rPr>
      <w:tab/>
    </w:r>
    <w:r>
      <w:rPr>
        <w:rFonts w:ascii="Arial" w:hAnsi="Arial" w:cs="Arial"/>
        <w:bCs/>
        <w:sz w:val="20"/>
        <w:szCs w:val="1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odrážka"/>
      </v:shape>
    </w:pict>
  </w:numPicBullet>
  <w:numPicBullet w:numPicBulletId="1">
    <w:pict>
      <v:shape id="_x0000_i1027" type="#_x0000_t75" style="width:9pt;height:9pt" o:bullet="t">
        <v:imagedata r:id="rId2" o:title="BD21435_"/>
      </v:shape>
    </w:pict>
  </w:numPicBullet>
  <w:numPicBullet w:numPicBulletId="2">
    <w:pict>
      <v:shape id="_x0000_i1028" type="#_x0000_t75" style="width:15pt;height:15.75pt" o:bullet="t">
        <v:imagedata r:id="rId3" o:title="odrazka"/>
      </v:shape>
    </w:pict>
  </w:numPicBullet>
  <w:abstractNum w:abstractNumId="0" w15:restartNumberingAfterBreak="0">
    <w:nsid w:val="FFFFFF7D"/>
    <w:multiLevelType w:val="singleLevel"/>
    <w:tmpl w:val="A52630FA"/>
    <w:lvl w:ilvl="0">
      <w:start w:val="1"/>
      <w:numFmt w:val="decimal"/>
      <w:pStyle w:val="slovanseznam4"/>
      <w:lvlText w:val="%1."/>
      <w:lvlJc w:val="left"/>
      <w:pPr>
        <w:tabs>
          <w:tab w:val="num" w:pos="1209"/>
        </w:tabs>
        <w:ind w:left="1209" w:hanging="360"/>
      </w:pPr>
    </w:lvl>
  </w:abstractNum>
  <w:abstractNum w:abstractNumId="1" w15:restartNumberingAfterBreak="0">
    <w:nsid w:val="FFFFFF7E"/>
    <w:multiLevelType w:val="singleLevel"/>
    <w:tmpl w:val="F1B2DB30"/>
    <w:lvl w:ilvl="0">
      <w:start w:val="1"/>
      <w:numFmt w:val="lowerLetter"/>
      <w:pStyle w:val="slovanseznam3"/>
      <w:lvlText w:val="%1)"/>
      <w:lvlJc w:val="left"/>
      <w:pPr>
        <w:tabs>
          <w:tab w:val="num" w:pos="1074"/>
        </w:tabs>
        <w:ind w:left="1072" w:hanging="358"/>
      </w:pPr>
    </w:lvl>
  </w:abstractNum>
  <w:abstractNum w:abstractNumId="2" w15:restartNumberingAfterBreak="0">
    <w:nsid w:val="FFFFFF7F"/>
    <w:multiLevelType w:val="singleLevel"/>
    <w:tmpl w:val="C596A806"/>
    <w:lvl w:ilvl="0">
      <w:start w:val="1"/>
      <w:numFmt w:val="decimal"/>
      <w:pStyle w:val="slovanseznam2"/>
      <w:lvlText w:val="%1)"/>
      <w:lvlJc w:val="left"/>
      <w:pPr>
        <w:tabs>
          <w:tab w:val="num" w:pos="717"/>
        </w:tabs>
        <w:ind w:left="714" w:hanging="357"/>
      </w:pPr>
    </w:lvl>
  </w:abstractNum>
  <w:abstractNum w:abstractNumId="3" w15:restartNumberingAfterBreak="0">
    <w:nsid w:val="FFFFFF83"/>
    <w:multiLevelType w:val="singleLevel"/>
    <w:tmpl w:val="20F4A0B4"/>
    <w:lvl w:ilvl="0">
      <w:start w:val="1"/>
      <w:numFmt w:val="bullet"/>
      <w:pStyle w:val="Seznamsodrkami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18B0738E"/>
    <w:lvl w:ilvl="0">
      <w:start w:val="1"/>
      <w:numFmt w:val="upperRoman"/>
      <w:pStyle w:val="slovanseznam"/>
      <w:lvlText w:val="%1."/>
      <w:lvlJc w:val="center"/>
      <w:pPr>
        <w:tabs>
          <w:tab w:val="num" w:pos="360"/>
        </w:tabs>
        <w:ind w:left="357" w:hanging="357"/>
      </w:pPr>
      <w:rPr>
        <w:rFonts w:hint="default"/>
      </w:rPr>
    </w:lvl>
  </w:abstractNum>
  <w:abstractNum w:abstractNumId="5" w15:restartNumberingAfterBreak="0">
    <w:nsid w:val="FFFFFF89"/>
    <w:multiLevelType w:val="singleLevel"/>
    <w:tmpl w:val="C00032F8"/>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535A378E"/>
    <w:styleLink w:val="Styl111"/>
    <w:lvl w:ilvl="0">
      <w:start w:val="1"/>
      <w:numFmt w:val="none"/>
      <w:suff w:val="nothing"/>
      <w:lvlText w:val=""/>
      <w:lvlJc w:val="left"/>
    </w:lvl>
    <w:lvl w:ilvl="1">
      <w:start w:val="1"/>
      <w:numFmt w:val="decimal"/>
      <w:suff w:val="space"/>
      <w:lvlText w:val="Článek %2:"/>
      <w:lvlJc w:val="left"/>
    </w:lvl>
    <w:lvl w:ilvl="2">
      <w:start w:val="1"/>
      <w:numFmt w:val="none"/>
      <w:suff w:val="nothing"/>
      <w:lvlText w:val=""/>
      <w:lvlJc w:val="left"/>
    </w:lvl>
    <w:lvl w:ilvl="3">
      <w:start w:val="1"/>
      <w:numFmt w:val="lowerLetter"/>
      <w:pStyle w:val="Nadpis4"/>
      <w:lvlText w:val="%4)"/>
      <w:lvlJc w:val="left"/>
      <w:pPr>
        <w:tabs>
          <w:tab w:val="num" w:pos="360"/>
        </w:tabs>
        <w:ind w:left="360" w:hanging="360"/>
      </w:pPr>
    </w:lvl>
    <w:lvl w:ilvl="4">
      <w:start w:val="1"/>
      <w:numFmt w:val="decimal"/>
      <w:pStyle w:val="Nadpis5"/>
      <w:lvlText w:val="%5."/>
      <w:lvlJc w:val="left"/>
      <w:pPr>
        <w:tabs>
          <w:tab w:val="num" w:pos="680"/>
        </w:tabs>
        <w:ind w:left="680" w:hanging="680"/>
      </w:pPr>
    </w:lvl>
    <w:lvl w:ilvl="5">
      <w:start w:val="1"/>
      <w:numFmt w:val="decimal"/>
      <w:pStyle w:val="Nadpis6"/>
      <w:lvlText w:val="%5.%6."/>
      <w:lvlJc w:val="left"/>
      <w:pPr>
        <w:tabs>
          <w:tab w:val="num" w:pos="0"/>
        </w:tabs>
        <w:ind w:left="708" w:hanging="708"/>
      </w:pPr>
    </w:lvl>
    <w:lvl w:ilvl="6">
      <w:start w:val="1"/>
      <w:numFmt w:val="decimal"/>
      <w:pStyle w:val="Nadpis7"/>
      <w:lvlText w:val="%5.%6.%7."/>
      <w:lvlJc w:val="left"/>
      <w:pPr>
        <w:tabs>
          <w:tab w:val="num" w:pos="0"/>
        </w:tabs>
        <w:ind w:left="1416" w:hanging="708"/>
      </w:pPr>
    </w:lvl>
    <w:lvl w:ilvl="7">
      <w:start w:val="1"/>
      <w:numFmt w:val="decimal"/>
      <w:pStyle w:val="Nadpis8"/>
      <w:lvlText w:val="%5.%6.%7.%8."/>
      <w:lvlJc w:val="left"/>
      <w:pPr>
        <w:tabs>
          <w:tab w:val="num" w:pos="0"/>
        </w:tabs>
        <w:ind w:left="2124" w:hanging="708"/>
      </w:pPr>
    </w:lvl>
    <w:lvl w:ilvl="8">
      <w:start w:val="1"/>
      <w:numFmt w:val="decimal"/>
      <w:pStyle w:val="Nadpis9"/>
      <w:lvlText w:val="%5.%6.%7.%8.%9."/>
      <w:lvlJc w:val="left"/>
      <w:pPr>
        <w:tabs>
          <w:tab w:val="num" w:pos="0"/>
        </w:tabs>
        <w:ind w:left="2832" w:hanging="708"/>
      </w:pPr>
    </w:lvl>
  </w:abstractNum>
  <w:abstractNum w:abstractNumId="7" w15:restartNumberingAfterBreak="0">
    <w:nsid w:val="FFFFFFFE"/>
    <w:multiLevelType w:val="singleLevel"/>
    <w:tmpl w:val="FFFFFFFF"/>
    <w:lvl w:ilvl="0">
      <w:numFmt w:val="decimal"/>
      <w:pStyle w:val="bbodrka"/>
      <w:lvlText w:val="*"/>
      <w:lvlJc w:val="left"/>
    </w:lvl>
  </w:abstractNum>
  <w:abstractNum w:abstractNumId="8" w15:restartNumberingAfterBreak="0">
    <w:nsid w:val="03980E64"/>
    <w:multiLevelType w:val="hybridMultilevel"/>
    <w:tmpl w:val="4B50A5C4"/>
    <w:lvl w:ilvl="0" w:tplc="C93A3B70">
      <w:start w:val="1"/>
      <w:numFmt w:val="bullet"/>
      <w:pStyle w:val="4"/>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359"/>
        </w:tabs>
        <w:ind w:left="359" w:hanging="360"/>
      </w:pPr>
      <w:rPr>
        <w:rFonts w:ascii="Courier New" w:hAnsi="Courier New" w:hint="default"/>
      </w:rPr>
    </w:lvl>
    <w:lvl w:ilvl="2" w:tplc="04050005">
      <w:start w:val="1"/>
      <w:numFmt w:val="bullet"/>
      <w:lvlText w:val=""/>
      <w:lvlJc w:val="left"/>
      <w:pPr>
        <w:tabs>
          <w:tab w:val="num" w:pos="1079"/>
        </w:tabs>
        <w:ind w:left="1079" w:hanging="360"/>
      </w:pPr>
      <w:rPr>
        <w:rFonts w:ascii="Wingdings" w:hAnsi="Wingdings" w:hint="default"/>
      </w:rPr>
    </w:lvl>
    <w:lvl w:ilvl="3" w:tplc="04050001">
      <w:start w:val="1"/>
      <w:numFmt w:val="bullet"/>
      <w:lvlText w:val=""/>
      <w:lvlJc w:val="left"/>
      <w:pPr>
        <w:tabs>
          <w:tab w:val="num" w:pos="1799"/>
        </w:tabs>
        <w:ind w:left="1799" w:hanging="360"/>
      </w:pPr>
      <w:rPr>
        <w:rFonts w:ascii="Symbol" w:hAnsi="Symbol" w:hint="default"/>
      </w:rPr>
    </w:lvl>
    <w:lvl w:ilvl="4" w:tplc="04050003" w:tentative="1">
      <w:start w:val="1"/>
      <w:numFmt w:val="bullet"/>
      <w:lvlText w:val="o"/>
      <w:lvlJc w:val="left"/>
      <w:pPr>
        <w:tabs>
          <w:tab w:val="num" w:pos="2519"/>
        </w:tabs>
        <w:ind w:left="2519" w:hanging="360"/>
      </w:pPr>
      <w:rPr>
        <w:rFonts w:ascii="Courier New" w:hAnsi="Courier New" w:hint="default"/>
      </w:rPr>
    </w:lvl>
    <w:lvl w:ilvl="5" w:tplc="04050005" w:tentative="1">
      <w:start w:val="1"/>
      <w:numFmt w:val="bullet"/>
      <w:lvlText w:val=""/>
      <w:lvlJc w:val="left"/>
      <w:pPr>
        <w:tabs>
          <w:tab w:val="num" w:pos="3239"/>
        </w:tabs>
        <w:ind w:left="3239" w:hanging="360"/>
      </w:pPr>
      <w:rPr>
        <w:rFonts w:ascii="Wingdings" w:hAnsi="Wingdings" w:hint="default"/>
      </w:rPr>
    </w:lvl>
    <w:lvl w:ilvl="6" w:tplc="04050001" w:tentative="1">
      <w:start w:val="1"/>
      <w:numFmt w:val="bullet"/>
      <w:lvlText w:val=""/>
      <w:lvlJc w:val="left"/>
      <w:pPr>
        <w:tabs>
          <w:tab w:val="num" w:pos="3959"/>
        </w:tabs>
        <w:ind w:left="3959" w:hanging="360"/>
      </w:pPr>
      <w:rPr>
        <w:rFonts w:ascii="Symbol" w:hAnsi="Symbol" w:hint="default"/>
      </w:rPr>
    </w:lvl>
    <w:lvl w:ilvl="7" w:tplc="04050003" w:tentative="1">
      <w:start w:val="1"/>
      <w:numFmt w:val="bullet"/>
      <w:lvlText w:val="o"/>
      <w:lvlJc w:val="left"/>
      <w:pPr>
        <w:tabs>
          <w:tab w:val="num" w:pos="4679"/>
        </w:tabs>
        <w:ind w:left="4679" w:hanging="360"/>
      </w:pPr>
      <w:rPr>
        <w:rFonts w:ascii="Courier New" w:hAnsi="Courier New" w:hint="default"/>
      </w:rPr>
    </w:lvl>
    <w:lvl w:ilvl="8" w:tplc="04050005" w:tentative="1">
      <w:start w:val="1"/>
      <w:numFmt w:val="bullet"/>
      <w:lvlText w:val=""/>
      <w:lvlJc w:val="left"/>
      <w:pPr>
        <w:tabs>
          <w:tab w:val="num" w:pos="5399"/>
        </w:tabs>
        <w:ind w:left="5399" w:hanging="360"/>
      </w:pPr>
      <w:rPr>
        <w:rFonts w:ascii="Wingdings" w:hAnsi="Wingdings" w:hint="default"/>
      </w:rPr>
    </w:lvl>
  </w:abstractNum>
  <w:abstractNum w:abstractNumId="9" w15:restartNumberingAfterBreak="0">
    <w:nsid w:val="04653A60"/>
    <w:multiLevelType w:val="hybridMultilevel"/>
    <w:tmpl w:val="63260E06"/>
    <w:lvl w:ilvl="0" w:tplc="D032CEB8">
      <w:start w:val="1"/>
      <w:numFmt w:val="upperLetter"/>
      <w:pStyle w:val="alfa"/>
      <w:lvlText w:val="%1."/>
      <w:lvlJc w:val="left"/>
      <w:pPr>
        <w:tabs>
          <w:tab w:val="num" w:pos="1440"/>
        </w:tabs>
        <w:ind w:left="1440" w:hanging="360"/>
      </w:pPr>
      <w:rPr>
        <w:rFonts w:ascii="Garamond" w:hAnsi="Garamond" w:hint="default"/>
        <w:b/>
        <w:i w:val="0"/>
        <w:caps/>
        <w:vanish w:val="0"/>
        <w:sz w:val="24"/>
        <w:szCs w:val="24"/>
      </w:rPr>
    </w:lvl>
    <w:lvl w:ilvl="1" w:tplc="0046FD20" w:tentative="1">
      <w:start w:val="1"/>
      <w:numFmt w:val="lowerLetter"/>
      <w:lvlText w:val="%2."/>
      <w:lvlJc w:val="left"/>
      <w:pPr>
        <w:tabs>
          <w:tab w:val="num" w:pos="1440"/>
        </w:tabs>
        <w:ind w:left="1440" w:hanging="360"/>
      </w:pPr>
    </w:lvl>
    <w:lvl w:ilvl="2" w:tplc="4B34883A" w:tentative="1">
      <w:start w:val="1"/>
      <w:numFmt w:val="lowerRoman"/>
      <w:lvlText w:val="%3."/>
      <w:lvlJc w:val="right"/>
      <w:pPr>
        <w:tabs>
          <w:tab w:val="num" w:pos="2160"/>
        </w:tabs>
        <w:ind w:left="2160" w:hanging="180"/>
      </w:pPr>
    </w:lvl>
    <w:lvl w:ilvl="3" w:tplc="AD645396" w:tentative="1">
      <w:start w:val="1"/>
      <w:numFmt w:val="decimal"/>
      <w:lvlText w:val="%4."/>
      <w:lvlJc w:val="left"/>
      <w:pPr>
        <w:tabs>
          <w:tab w:val="num" w:pos="2880"/>
        </w:tabs>
        <w:ind w:left="2880" w:hanging="360"/>
      </w:pPr>
    </w:lvl>
    <w:lvl w:ilvl="4" w:tplc="2CD44F8C" w:tentative="1">
      <w:start w:val="1"/>
      <w:numFmt w:val="lowerLetter"/>
      <w:lvlText w:val="%5."/>
      <w:lvlJc w:val="left"/>
      <w:pPr>
        <w:tabs>
          <w:tab w:val="num" w:pos="3600"/>
        </w:tabs>
        <w:ind w:left="3600" w:hanging="360"/>
      </w:pPr>
    </w:lvl>
    <w:lvl w:ilvl="5" w:tplc="01DA834C" w:tentative="1">
      <w:start w:val="1"/>
      <w:numFmt w:val="lowerRoman"/>
      <w:lvlText w:val="%6."/>
      <w:lvlJc w:val="right"/>
      <w:pPr>
        <w:tabs>
          <w:tab w:val="num" w:pos="4320"/>
        </w:tabs>
        <w:ind w:left="4320" w:hanging="180"/>
      </w:pPr>
    </w:lvl>
    <w:lvl w:ilvl="6" w:tplc="592EB998" w:tentative="1">
      <w:start w:val="1"/>
      <w:numFmt w:val="decimal"/>
      <w:lvlText w:val="%7."/>
      <w:lvlJc w:val="left"/>
      <w:pPr>
        <w:tabs>
          <w:tab w:val="num" w:pos="5040"/>
        </w:tabs>
        <w:ind w:left="5040" w:hanging="360"/>
      </w:pPr>
    </w:lvl>
    <w:lvl w:ilvl="7" w:tplc="8FB0DC7A" w:tentative="1">
      <w:start w:val="1"/>
      <w:numFmt w:val="lowerLetter"/>
      <w:lvlText w:val="%8."/>
      <w:lvlJc w:val="left"/>
      <w:pPr>
        <w:tabs>
          <w:tab w:val="num" w:pos="5760"/>
        </w:tabs>
        <w:ind w:left="5760" w:hanging="360"/>
      </w:pPr>
    </w:lvl>
    <w:lvl w:ilvl="8" w:tplc="D332BB3A" w:tentative="1">
      <w:start w:val="1"/>
      <w:numFmt w:val="lowerRoman"/>
      <w:lvlText w:val="%9."/>
      <w:lvlJc w:val="right"/>
      <w:pPr>
        <w:tabs>
          <w:tab w:val="num" w:pos="6480"/>
        </w:tabs>
        <w:ind w:left="6480" w:hanging="180"/>
      </w:pPr>
    </w:lvl>
  </w:abstractNum>
  <w:abstractNum w:abstractNumId="10" w15:restartNumberingAfterBreak="0">
    <w:nsid w:val="0A6C7525"/>
    <w:multiLevelType w:val="multilevel"/>
    <w:tmpl w:val="6FD01FD0"/>
    <w:styleLink w:val="Styl"/>
    <w:lvl w:ilvl="0">
      <w:start w:val="1"/>
      <w:numFmt w:val="decimal"/>
      <w:lvlText w:val="%1."/>
      <w:lvlJc w:val="left"/>
      <w:pPr>
        <w:ind w:left="360" w:hanging="360"/>
      </w:pPr>
      <w:rPr>
        <w:rFonts w:ascii="Arial" w:hAnsi="Arial"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933EC0"/>
    <w:multiLevelType w:val="multilevel"/>
    <w:tmpl w:val="D1261D6C"/>
    <w:lvl w:ilvl="0">
      <w:start w:val="1"/>
      <w:numFmt w:val="decimal"/>
      <w:pStyle w:val="Nadpis1"/>
      <w:lvlText w:val="%1"/>
      <w:lvlJc w:val="left"/>
      <w:pPr>
        <w:ind w:left="432" w:hanging="432"/>
      </w:pPr>
      <w:rPr>
        <w:sz w:val="24"/>
      </w:rPr>
    </w:lvl>
    <w:lvl w:ilvl="1">
      <w:start w:val="1"/>
      <w:numFmt w:val="decimal"/>
      <w:pStyle w:val="Nadpis2"/>
      <w:lvlText w:val="%1.%2"/>
      <w:lvlJc w:val="left"/>
      <w:pPr>
        <w:ind w:left="576" w:hanging="576"/>
      </w:pPr>
      <w:rPr>
        <w:b w:val="0"/>
      </w:rPr>
    </w:lvl>
    <w:lvl w:ilvl="2">
      <w:start w:val="1"/>
      <w:numFmt w:val="decimal"/>
      <w:pStyle w:val="Nadpis3"/>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C7460C3"/>
    <w:multiLevelType w:val="hybridMultilevel"/>
    <w:tmpl w:val="0F06C016"/>
    <w:lvl w:ilvl="0" w:tplc="A5E4A466">
      <w:start w:val="1"/>
      <w:numFmt w:val="bullet"/>
      <w:pStyle w:val="styl-mjChar"/>
      <w:lvlText w:val=""/>
      <w:lvlJc w:val="left"/>
      <w:pPr>
        <w:tabs>
          <w:tab w:val="num" w:pos="1008"/>
        </w:tabs>
        <w:ind w:left="1008" w:hanging="360"/>
      </w:pPr>
      <w:rPr>
        <w:rFonts w:ascii="Symbol" w:hAnsi="Symbol" w:cs="Symbol" w:hint="default"/>
      </w:rPr>
    </w:lvl>
    <w:lvl w:ilvl="1" w:tplc="04050003">
      <w:start w:val="1"/>
      <w:numFmt w:val="bullet"/>
      <w:lvlText w:val="o"/>
      <w:lvlJc w:val="left"/>
      <w:pPr>
        <w:tabs>
          <w:tab w:val="num" w:pos="1728"/>
        </w:tabs>
        <w:ind w:left="1728" w:hanging="360"/>
      </w:pPr>
      <w:rPr>
        <w:rFonts w:ascii="Courier New" w:hAnsi="Courier New" w:cs="Courier New" w:hint="default"/>
      </w:rPr>
    </w:lvl>
    <w:lvl w:ilvl="2" w:tplc="04050005">
      <w:start w:val="1"/>
      <w:numFmt w:val="bullet"/>
      <w:lvlText w:val=""/>
      <w:lvlJc w:val="left"/>
      <w:pPr>
        <w:tabs>
          <w:tab w:val="num" w:pos="2448"/>
        </w:tabs>
        <w:ind w:left="2448" w:hanging="360"/>
      </w:pPr>
      <w:rPr>
        <w:rFonts w:ascii="Wingdings" w:hAnsi="Wingdings" w:cs="Wingdings" w:hint="default"/>
      </w:rPr>
    </w:lvl>
    <w:lvl w:ilvl="3" w:tplc="04050001">
      <w:start w:val="1"/>
      <w:numFmt w:val="bullet"/>
      <w:lvlText w:val=""/>
      <w:lvlJc w:val="left"/>
      <w:pPr>
        <w:tabs>
          <w:tab w:val="num" w:pos="3168"/>
        </w:tabs>
        <w:ind w:left="3168" w:hanging="360"/>
      </w:pPr>
      <w:rPr>
        <w:rFonts w:ascii="Symbol" w:hAnsi="Symbol" w:cs="Symbol" w:hint="default"/>
      </w:rPr>
    </w:lvl>
    <w:lvl w:ilvl="4" w:tplc="04050003">
      <w:start w:val="1"/>
      <w:numFmt w:val="bullet"/>
      <w:lvlText w:val="o"/>
      <w:lvlJc w:val="left"/>
      <w:pPr>
        <w:tabs>
          <w:tab w:val="num" w:pos="3888"/>
        </w:tabs>
        <w:ind w:left="3888" w:hanging="360"/>
      </w:pPr>
      <w:rPr>
        <w:rFonts w:ascii="Courier New" w:hAnsi="Courier New" w:cs="Courier New" w:hint="default"/>
      </w:rPr>
    </w:lvl>
    <w:lvl w:ilvl="5" w:tplc="04050005">
      <w:start w:val="1"/>
      <w:numFmt w:val="bullet"/>
      <w:lvlText w:val=""/>
      <w:lvlJc w:val="left"/>
      <w:pPr>
        <w:tabs>
          <w:tab w:val="num" w:pos="4608"/>
        </w:tabs>
        <w:ind w:left="4608" w:hanging="360"/>
      </w:pPr>
      <w:rPr>
        <w:rFonts w:ascii="Wingdings" w:hAnsi="Wingdings" w:cs="Wingdings" w:hint="default"/>
      </w:rPr>
    </w:lvl>
    <w:lvl w:ilvl="6" w:tplc="04050001">
      <w:start w:val="1"/>
      <w:numFmt w:val="bullet"/>
      <w:lvlText w:val=""/>
      <w:lvlJc w:val="left"/>
      <w:pPr>
        <w:tabs>
          <w:tab w:val="num" w:pos="5328"/>
        </w:tabs>
        <w:ind w:left="5328" w:hanging="360"/>
      </w:pPr>
      <w:rPr>
        <w:rFonts w:ascii="Symbol" w:hAnsi="Symbol" w:cs="Symbol" w:hint="default"/>
      </w:rPr>
    </w:lvl>
    <w:lvl w:ilvl="7" w:tplc="04050003">
      <w:start w:val="1"/>
      <w:numFmt w:val="bullet"/>
      <w:lvlText w:val="o"/>
      <w:lvlJc w:val="left"/>
      <w:pPr>
        <w:tabs>
          <w:tab w:val="num" w:pos="6048"/>
        </w:tabs>
        <w:ind w:left="6048" w:hanging="360"/>
      </w:pPr>
      <w:rPr>
        <w:rFonts w:ascii="Courier New" w:hAnsi="Courier New" w:cs="Courier New" w:hint="default"/>
      </w:rPr>
    </w:lvl>
    <w:lvl w:ilvl="8" w:tplc="04050005">
      <w:start w:val="1"/>
      <w:numFmt w:val="bullet"/>
      <w:lvlText w:val=""/>
      <w:lvlJc w:val="left"/>
      <w:pPr>
        <w:tabs>
          <w:tab w:val="num" w:pos="6768"/>
        </w:tabs>
        <w:ind w:left="6768" w:hanging="360"/>
      </w:pPr>
      <w:rPr>
        <w:rFonts w:ascii="Wingdings" w:hAnsi="Wingdings" w:cs="Wingdings" w:hint="default"/>
      </w:rPr>
    </w:lvl>
  </w:abstractNum>
  <w:abstractNum w:abstractNumId="13" w15:restartNumberingAfterBreak="0">
    <w:nsid w:val="0C960F4E"/>
    <w:multiLevelType w:val="hybridMultilevel"/>
    <w:tmpl w:val="EA1CB424"/>
    <w:lvl w:ilvl="0" w:tplc="AD8AF284">
      <w:start w:val="1"/>
      <w:numFmt w:val="bullet"/>
      <w:pStyle w:val="odrka"/>
      <w:lvlText w:val=""/>
      <w:lvlJc w:val="left"/>
      <w:pPr>
        <w:tabs>
          <w:tab w:val="num" w:pos="720"/>
        </w:tabs>
        <w:ind w:left="720" w:hanging="360"/>
      </w:pPr>
      <w:rPr>
        <w:rFonts w:ascii="Symbol" w:hAnsi="Symbol" w:hint="default"/>
      </w:rPr>
    </w:lvl>
    <w:lvl w:ilvl="1" w:tplc="04050003">
      <w:start w:val="1"/>
      <w:numFmt w:val="bullet"/>
      <w:pStyle w:val="odrka"/>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7"/>
      <w:numFmt w:val="bullet"/>
      <w:lvlText w:val="-"/>
      <w:lvlJc w:val="left"/>
      <w:pPr>
        <w:tabs>
          <w:tab w:val="num" w:pos="3600"/>
        </w:tabs>
        <w:ind w:left="3600" w:hanging="360"/>
      </w:pPr>
      <w:rPr>
        <w:rFonts w:ascii="Times New Roman" w:eastAsia="Times New Roman" w:hAnsi="Times New Roman"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8C3C1C"/>
    <w:multiLevelType w:val="hybridMultilevel"/>
    <w:tmpl w:val="7E84F610"/>
    <w:lvl w:ilvl="0" w:tplc="C5028B1A">
      <w:start w:val="603"/>
      <w:numFmt w:val="bullet"/>
      <w:pStyle w:val="Normlnsodrkou"/>
      <w:lvlText w:val="-"/>
      <w:lvlJc w:val="left"/>
      <w:pPr>
        <w:ind w:left="720" w:hanging="360"/>
      </w:pPr>
      <w:rPr>
        <w:rFonts w:ascii="Verdana" w:eastAsiaTheme="minorHAnsi" w:hAnsi="Verdana"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32D690E"/>
    <w:multiLevelType w:val="multilevel"/>
    <w:tmpl w:val="6076F914"/>
    <w:styleLink w:val="Styl2"/>
    <w:lvl w:ilvl="0">
      <w:start w:val="1"/>
      <w:numFmt w:val="decimal"/>
      <w:lvlText w:val="%1."/>
      <w:lvlJc w:val="left"/>
      <w:pPr>
        <w:ind w:left="360" w:hanging="360"/>
      </w:pPr>
      <w:rPr>
        <w:rFonts w:ascii="Arial" w:hAnsi="Arial"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DF7EF3"/>
    <w:multiLevelType w:val="multilevel"/>
    <w:tmpl w:val="FDD6AA5E"/>
    <w:styleLink w:val="ORCZseznamkls2"/>
    <w:lvl w:ilvl="0">
      <w:start w:val="1"/>
      <w:numFmt w:val="decimal"/>
      <w:pStyle w:val="StyleOutlinenumberedGaramondBoldItalicSmallcap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4970EDC"/>
    <w:multiLevelType w:val="multilevel"/>
    <w:tmpl w:val="651A254E"/>
    <w:lvl w:ilvl="0">
      <w:start w:val="1"/>
      <w:numFmt w:val="decimal"/>
      <w:pStyle w:val="Zklad1"/>
      <w:lvlText w:val="%1."/>
      <w:lvlJc w:val="left"/>
      <w:pPr>
        <w:ind w:left="360" w:hanging="360"/>
      </w:pPr>
    </w:lvl>
    <w:lvl w:ilvl="1">
      <w:start w:val="1"/>
      <w:numFmt w:val="decimal"/>
      <w:pStyle w:val="Zklad2"/>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7A0FBD"/>
    <w:multiLevelType w:val="multilevel"/>
    <w:tmpl w:val="09B83B7C"/>
    <w:lvl w:ilvl="0">
      <w:start w:val="1"/>
      <w:numFmt w:val="bullet"/>
      <w:pStyle w:val="Oseznamklas"/>
      <w:suff w:val="space"/>
      <w:lvlText w:val=""/>
      <w:lvlJc w:val="left"/>
      <w:pPr>
        <w:ind w:left="176" w:hanging="176"/>
      </w:pPr>
      <w:rPr>
        <w:rFonts w:ascii="Wingdings" w:hAnsi="Wingdings" w:hint="default"/>
        <w:color w:val="auto"/>
      </w:rPr>
    </w:lvl>
    <w:lvl w:ilvl="1">
      <w:start w:val="1"/>
      <w:numFmt w:val="bullet"/>
      <w:suff w:val="space"/>
      <w:lvlText w:val=""/>
      <w:lvlJc w:val="left"/>
      <w:pPr>
        <w:ind w:left="527" w:hanging="170"/>
      </w:pPr>
      <w:rPr>
        <w:rFonts w:ascii="Symbol" w:hAnsi="Symbol" w:hint="default"/>
        <w:color w:val="auto"/>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18DC5C8E"/>
    <w:multiLevelType w:val="hybridMultilevel"/>
    <w:tmpl w:val="67102C24"/>
    <w:styleLink w:val="Styl61"/>
    <w:lvl w:ilvl="0" w:tplc="47E0CAE4">
      <w:start w:val="1"/>
      <w:numFmt w:val="decimal"/>
      <w:pStyle w:val="Odrkaslo"/>
      <w:lvlText w:val="%1)"/>
      <w:lvlJc w:val="left"/>
      <w:pPr>
        <w:tabs>
          <w:tab w:val="num" w:pos="453"/>
        </w:tabs>
        <w:ind w:left="453" w:hanging="453"/>
      </w:pPr>
      <w:rPr>
        <w:rFonts w:hint="default"/>
      </w:rPr>
    </w:lvl>
    <w:lvl w:ilvl="1" w:tplc="04050019">
      <w:start w:val="1"/>
      <w:numFmt w:val="lowerLetter"/>
      <w:lvlText w:val="%2."/>
      <w:lvlJc w:val="left"/>
      <w:pPr>
        <w:tabs>
          <w:tab w:val="num" w:pos="589"/>
        </w:tabs>
        <w:ind w:left="589" w:hanging="360"/>
      </w:pPr>
    </w:lvl>
    <w:lvl w:ilvl="2" w:tplc="0405001B">
      <w:start w:val="1"/>
      <w:numFmt w:val="lowerRoman"/>
      <w:lvlText w:val="%3."/>
      <w:lvlJc w:val="right"/>
      <w:pPr>
        <w:tabs>
          <w:tab w:val="num" w:pos="1309"/>
        </w:tabs>
        <w:ind w:left="1309" w:hanging="180"/>
      </w:pPr>
    </w:lvl>
    <w:lvl w:ilvl="3" w:tplc="0405000F">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20" w15:restartNumberingAfterBreak="0">
    <w:nsid w:val="1E276E46"/>
    <w:multiLevelType w:val="hybridMultilevel"/>
    <w:tmpl w:val="792E56AA"/>
    <w:styleLink w:val="Styl211"/>
    <w:lvl w:ilvl="0" w:tplc="0405000F">
      <w:start w:val="1"/>
      <w:numFmt w:val="decimal"/>
      <w:lvlText w:val="%1."/>
      <w:lvlJc w:val="left"/>
      <w:pPr>
        <w:tabs>
          <w:tab w:val="num" w:pos="360"/>
        </w:tabs>
        <w:ind w:left="360" w:hanging="360"/>
      </w:pPr>
    </w:lvl>
    <w:lvl w:ilvl="1" w:tplc="04050019">
      <w:start w:val="1"/>
      <w:numFmt w:val="lowerLetter"/>
      <w:pStyle w:val="Nadpis2beznzvu"/>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20075508"/>
    <w:multiLevelType w:val="hybridMultilevel"/>
    <w:tmpl w:val="A65ED784"/>
    <w:styleLink w:val="Styl7"/>
    <w:lvl w:ilvl="0" w:tplc="86DA0356">
      <w:start w:val="1"/>
      <w:numFmt w:val="lowerRoman"/>
      <w:lvlText w:val="(%1)"/>
      <w:lvlJc w:val="left"/>
      <w:pPr>
        <w:tabs>
          <w:tab w:val="num" w:pos="1080"/>
        </w:tabs>
        <w:ind w:left="1080" w:hanging="360"/>
      </w:pPr>
      <w:rPr>
        <w:rFonts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15B4BED"/>
    <w:multiLevelType w:val="hybridMultilevel"/>
    <w:tmpl w:val="1AE2C582"/>
    <w:lvl w:ilvl="0" w:tplc="04050001">
      <w:start w:val="1"/>
      <w:numFmt w:val="bullet"/>
      <w:pStyle w:val="StylOdrkatahomafama2-5Arial11bZarovnatdoblokuVp"/>
      <w:lvlText w:val=""/>
      <w:lvlJc w:val="left"/>
      <w:pPr>
        <w:tabs>
          <w:tab w:val="num" w:pos="862"/>
        </w:tabs>
        <w:ind w:left="862" w:hanging="360"/>
      </w:pPr>
      <w:rPr>
        <w:rFonts w:ascii="Symbol" w:hAnsi="Symbol" w:hint="default"/>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29B371A3"/>
    <w:multiLevelType w:val="multilevel"/>
    <w:tmpl w:val="9ADA2EEA"/>
    <w:styleLink w:val="ORCZseznamkls"/>
    <w:lvl w:ilvl="0">
      <w:start w:val="1"/>
      <w:numFmt w:val="bullet"/>
      <w:suff w:val="space"/>
      <w:lvlText w:val=""/>
      <w:lvlPicBulletId w:val="1"/>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2FA8731F"/>
    <w:multiLevelType w:val="hybridMultilevel"/>
    <w:tmpl w:val="6CEAEA06"/>
    <w:lvl w:ilvl="0" w:tplc="56927F60">
      <w:start w:val="1"/>
      <w:numFmt w:val="bullet"/>
      <w:pStyle w:val="Odsazentext-IKaCharChar"/>
      <w:lvlText w:val="-"/>
      <w:lvlJc w:val="left"/>
      <w:pPr>
        <w:tabs>
          <w:tab w:val="num" w:pos="720"/>
        </w:tabs>
        <w:ind w:left="720" w:hanging="360"/>
      </w:pPr>
      <w:rPr>
        <w:rFonts w:ascii="Arial" w:eastAsia="Times New Roman" w:hAnsi="Arial" w:cs="Arial" w:hint="default"/>
      </w:rPr>
    </w:lvl>
    <w:lvl w:ilvl="1" w:tplc="2C38A842">
      <w:start w:val="1"/>
      <w:numFmt w:val="bullet"/>
      <w:pStyle w:val="Odrky0"/>
      <w:lvlText w:val="o"/>
      <w:lvlJc w:val="left"/>
      <w:pPr>
        <w:tabs>
          <w:tab w:val="num" w:pos="1440"/>
        </w:tabs>
        <w:ind w:left="1440" w:hanging="360"/>
      </w:pPr>
      <w:rPr>
        <w:rFonts w:ascii="Courier New" w:hAnsi="Courier New" w:cs="Courier New" w:hint="default"/>
      </w:rPr>
    </w:lvl>
    <w:lvl w:ilvl="2" w:tplc="6252420A" w:tentative="1">
      <w:start w:val="1"/>
      <w:numFmt w:val="bullet"/>
      <w:pStyle w:val="Odrky0"/>
      <w:lvlText w:val=""/>
      <w:lvlJc w:val="left"/>
      <w:pPr>
        <w:tabs>
          <w:tab w:val="num" w:pos="2160"/>
        </w:tabs>
        <w:ind w:left="2160" w:hanging="360"/>
      </w:pPr>
      <w:rPr>
        <w:rFonts w:ascii="Wingdings" w:hAnsi="Wingdings" w:hint="default"/>
      </w:rPr>
    </w:lvl>
    <w:lvl w:ilvl="3" w:tplc="DDC67C84" w:tentative="1">
      <w:start w:val="1"/>
      <w:numFmt w:val="bullet"/>
      <w:lvlText w:val=""/>
      <w:lvlJc w:val="left"/>
      <w:pPr>
        <w:tabs>
          <w:tab w:val="num" w:pos="2880"/>
        </w:tabs>
        <w:ind w:left="2880" w:hanging="360"/>
      </w:pPr>
      <w:rPr>
        <w:rFonts w:ascii="Symbol" w:hAnsi="Symbol" w:hint="default"/>
      </w:rPr>
    </w:lvl>
    <w:lvl w:ilvl="4" w:tplc="55F4ECC6" w:tentative="1">
      <w:start w:val="1"/>
      <w:numFmt w:val="bullet"/>
      <w:lvlText w:val="o"/>
      <w:lvlJc w:val="left"/>
      <w:pPr>
        <w:tabs>
          <w:tab w:val="num" w:pos="3600"/>
        </w:tabs>
        <w:ind w:left="3600" w:hanging="360"/>
      </w:pPr>
      <w:rPr>
        <w:rFonts w:ascii="Courier New" w:hAnsi="Courier New" w:cs="Courier New" w:hint="default"/>
      </w:rPr>
    </w:lvl>
    <w:lvl w:ilvl="5" w:tplc="EBEC6CE4" w:tentative="1">
      <w:start w:val="1"/>
      <w:numFmt w:val="bullet"/>
      <w:lvlText w:val=""/>
      <w:lvlJc w:val="left"/>
      <w:pPr>
        <w:tabs>
          <w:tab w:val="num" w:pos="4320"/>
        </w:tabs>
        <w:ind w:left="4320" w:hanging="360"/>
      </w:pPr>
      <w:rPr>
        <w:rFonts w:ascii="Wingdings" w:hAnsi="Wingdings" w:hint="default"/>
      </w:rPr>
    </w:lvl>
    <w:lvl w:ilvl="6" w:tplc="BF00DBFA" w:tentative="1">
      <w:start w:val="1"/>
      <w:numFmt w:val="bullet"/>
      <w:lvlText w:val=""/>
      <w:lvlJc w:val="left"/>
      <w:pPr>
        <w:tabs>
          <w:tab w:val="num" w:pos="5040"/>
        </w:tabs>
        <w:ind w:left="5040" w:hanging="360"/>
      </w:pPr>
      <w:rPr>
        <w:rFonts w:ascii="Symbol" w:hAnsi="Symbol" w:hint="default"/>
      </w:rPr>
    </w:lvl>
    <w:lvl w:ilvl="7" w:tplc="C57492A6" w:tentative="1">
      <w:start w:val="1"/>
      <w:numFmt w:val="bullet"/>
      <w:lvlText w:val="o"/>
      <w:lvlJc w:val="left"/>
      <w:pPr>
        <w:tabs>
          <w:tab w:val="num" w:pos="5760"/>
        </w:tabs>
        <w:ind w:left="5760" w:hanging="360"/>
      </w:pPr>
      <w:rPr>
        <w:rFonts w:ascii="Courier New" w:hAnsi="Courier New" w:cs="Courier New" w:hint="default"/>
      </w:rPr>
    </w:lvl>
    <w:lvl w:ilvl="8" w:tplc="85B2903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2C6FCD"/>
    <w:multiLevelType w:val="multilevel"/>
    <w:tmpl w:val="2008587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75C04E6"/>
    <w:multiLevelType w:val="hybridMultilevel"/>
    <w:tmpl w:val="24402618"/>
    <w:lvl w:ilvl="0" w:tplc="523C1AFA">
      <w:start w:val="1"/>
      <w:numFmt w:val="bullet"/>
      <w:pStyle w:val="Norma"/>
      <w:lvlText w:val="-"/>
      <w:lvlJc w:val="left"/>
      <w:pPr>
        <w:tabs>
          <w:tab w:val="num" w:pos="720"/>
        </w:tabs>
        <w:ind w:left="72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221329"/>
    <w:multiLevelType w:val="multilevel"/>
    <w:tmpl w:val="CF348434"/>
    <w:lvl w:ilvl="0">
      <w:start w:val="1"/>
      <w:numFmt w:val="decimal"/>
      <w:lvlText w:val="%1."/>
      <w:lvlJc w:val="left"/>
      <w:pPr>
        <w:ind w:left="360" w:hanging="360"/>
      </w:pPr>
    </w:lvl>
    <w:lvl w:ilvl="1">
      <w:start w:val="1"/>
      <w:numFmt w:val="decimal"/>
      <w:lvlText w:val="%1.%2."/>
      <w:lvlJc w:val="left"/>
      <w:pPr>
        <w:ind w:left="574"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611CD9"/>
    <w:multiLevelType w:val="hybridMultilevel"/>
    <w:tmpl w:val="02B08E68"/>
    <w:lvl w:ilvl="0" w:tplc="FFFFFFFF">
      <w:start w:val="1"/>
      <w:numFmt w:val="lowerLetter"/>
      <w:pStyle w:val="Pismeno"/>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4BC21EC1"/>
    <w:multiLevelType w:val="hybridMultilevel"/>
    <w:tmpl w:val="7674BE52"/>
    <w:lvl w:ilvl="0" w:tplc="953CBF6C">
      <w:start w:val="1"/>
      <w:numFmt w:val="bullet"/>
      <w:pStyle w:val="PicBullet"/>
      <w:lvlText w:val=""/>
      <w:lvlPicBulletId w:val="2"/>
      <w:lvlJc w:val="left"/>
      <w:pPr>
        <w:tabs>
          <w:tab w:val="num" w:pos="720"/>
        </w:tabs>
        <w:ind w:left="720" w:hanging="360"/>
      </w:pPr>
      <w:rPr>
        <w:rFonts w:ascii="Symbol" w:hAnsi="Symbol" w:hint="default"/>
        <w:color w:val="auto"/>
      </w:rPr>
    </w:lvl>
    <w:lvl w:ilvl="1" w:tplc="ED625528">
      <w:start w:val="1"/>
      <w:numFmt w:val="bullet"/>
      <w:pStyle w:val="Normlnsodrkou-rove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377751"/>
    <w:multiLevelType w:val="hybridMultilevel"/>
    <w:tmpl w:val="CE6447F2"/>
    <w:lvl w:ilvl="0" w:tplc="A644FE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140721"/>
    <w:multiLevelType w:val="hybridMultilevel"/>
    <w:tmpl w:val="0AE8B5DA"/>
    <w:lvl w:ilvl="0" w:tplc="FF004518">
      <w:start w:val="1"/>
      <w:numFmt w:val="bullet"/>
      <w:pStyle w:val="Oseznam"/>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083" w:hanging="360"/>
      </w:pPr>
      <w:rPr>
        <w:rFonts w:ascii="Courier New" w:hAnsi="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2" w15:restartNumberingAfterBreak="0">
    <w:nsid w:val="54D3591E"/>
    <w:multiLevelType w:val="hybridMultilevel"/>
    <w:tmpl w:val="4210B864"/>
    <w:styleLink w:val="Styl22"/>
    <w:lvl w:ilvl="0" w:tplc="DAF48388">
      <w:start w:val="1"/>
      <w:numFmt w:val="lowerRoman"/>
      <w:lvlText w:val="(%1)"/>
      <w:lvlJc w:val="left"/>
      <w:pPr>
        <w:tabs>
          <w:tab w:val="num" w:pos="1080"/>
        </w:tabs>
        <w:ind w:left="1080" w:hanging="360"/>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4F577C6"/>
    <w:multiLevelType w:val="hybridMultilevel"/>
    <w:tmpl w:val="4DBEC0F8"/>
    <w:lvl w:ilvl="0" w:tplc="F6D02ACC">
      <w:start w:val="1"/>
      <w:numFmt w:val="lowerLetter"/>
      <w:pStyle w:val="OdrkaA"/>
      <w:lvlText w:val="%1)"/>
      <w:lvlJc w:val="left"/>
      <w:pPr>
        <w:tabs>
          <w:tab w:val="num" w:pos="1559"/>
        </w:tabs>
        <w:ind w:left="1559" w:hanging="397"/>
      </w:pPr>
      <w:rPr>
        <w:rFonts w:hint="default"/>
      </w:rPr>
    </w:lvl>
    <w:lvl w:ilvl="1" w:tplc="621A0708">
      <w:start w:val="1"/>
      <w:numFmt w:val="lowerLetter"/>
      <w:pStyle w:val="Kapitola1"/>
      <w:lvlText w:val="%2."/>
      <w:lvlJc w:val="left"/>
      <w:pPr>
        <w:tabs>
          <w:tab w:val="num" w:pos="939"/>
        </w:tabs>
        <w:ind w:left="939" w:hanging="360"/>
      </w:pPr>
    </w:lvl>
    <w:lvl w:ilvl="2" w:tplc="33DE5B84">
      <w:start w:val="1"/>
      <w:numFmt w:val="lowerRoman"/>
      <w:lvlText w:val="%3."/>
      <w:lvlJc w:val="right"/>
      <w:pPr>
        <w:tabs>
          <w:tab w:val="num" w:pos="1659"/>
        </w:tabs>
        <w:ind w:left="1659" w:hanging="180"/>
      </w:pPr>
    </w:lvl>
    <w:lvl w:ilvl="3" w:tplc="37D8CFF0">
      <w:start w:val="1"/>
      <w:numFmt w:val="decimal"/>
      <w:lvlText w:val="%4."/>
      <w:lvlJc w:val="left"/>
      <w:pPr>
        <w:tabs>
          <w:tab w:val="num" w:pos="2379"/>
        </w:tabs>
        <w:ind w:left="2379" w:hanging="360"/>
      </w:pPr>
    </w:lvl>
    <w:lvl w:ilvl="4" w:tplc="A4723DD0" w:tentative="1">
      <w:start w:val="1"/>
      <w:numFmt w:val="lowerLetter"/>
      <w:lvlText w:val="%5."/>
      <w:lvlJc w:val="left"/>
      <w:pPr>
        <w:tabs>
          <w:tab w:val="num" w:pos="3099"/>
        </w:tabs>
        <w:ind w:left="3099" w:hanging="360"/>
      </w:pPr>
    </w:lvl>
    <w:lvl w:ilvl="5" w:tplc="BD2CCA8E" w:tentative="1">
      <w:start w:val="1"/>
      <w:numFmt w:val="lowerRoman"/>
      <w:lvlText w:val="%6."/>
      <w:lvlJc w:val="right"/>
      <w:pPr>
        <w:tabs>
          <w:tab w:val="num" w:pos="3819"/>
        </w:tabs>
        <w:ind w:left="3819" w:hanging="180"/>
      </w:pPr>
    </w:lvl>
    <w:lvl w:ilvl="6" w:tplc="6036926A" w:tentative="1">
      <w:start w:val="1"/>
      <w:numFmt w:val="decimal"/>
      <w:lvlText w:val="%7."/>
      <w:lvlJc w:val="left"/>
      <w:pPr>
        <w:tabs>
          <w:tab w:val="num" w:pos="4539"/>
        </w:tabs>
        <w:ind w:left="4539" w:hanging="360"/>
      </w:pPr>
    </w:lvl>
    <w:lvl w:ilvl="7" w:tplc="8266044A" w:tentative="1">
      <w:start w:val="1"/>
      <w:numFmt w:val="lowerLetter"/>
      <w:lvlText w:val="%8."/>
      <w:lvlJc w:val="left"/>
      <w:pPr>
        <w:tabs>
          <w:tab w:val="num" w:pos="5259"/>
        </w:tabs>
        <w:ind w:left="5259" w:hanging="360"/>
      </w:pPr>
    </w:lvl>
    <w:lvl w:ilvl="8" w:tplc="E6E21460" w:tentative="1">
      <w:start w:val="1"/>
      <w:numFmt w:val="lowerRoman"/>
      <w:lvlText w:val="%9."/>
      <w:lvlJc w:val="right"/>
      <w:pPr>
        <w:tabs>
          <w:tab w:val="num" w:pos="5979"/>
        </w:tabs>
        <w:ind w:left="5979" w:hanging="180"/>
      </w:pPr>
    </w:lvl>
  </w:abstractNum>
  <w:abstractNum w:abstractNumId="34" w15:restartNumberingAfterBreak="0">
    <w:nsid w:val="56012CAD"/>
    <w:multiLevelType w:val="hybridMultilevel"/>
    <w:tmpl w:val="D1227F56"/>
    <w:lvl w:ilvl="0" w:tplc="04050001">
      <w:start w:val="1"/>
      <w:numFmt w:val="bullet"/>
      <w:pStyle w:val="odra"/>
      <w:lvlText w:val=""/>
      <w:lvlJc w:val="left"/>
      <w:pPr>
        <w:tabs>
          <w:tab w:val="num" w:pos="720"/>
        </w:tabs>
        <w:ind w:left="720" w:hanging="360"/>
      </w:pPr>
      <w:rPr>
        <w:rFonts w:ascii="Symbol" w:hAnsi="Symbol"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56065D84"/>
    <w:multiLevelType w:val="multilevel"/>
    <w:tmpl w:val="86C23D02"/>
    <w:lvl w:ilvl="0">
      <w:start w:val="1"/>
      <w:numFmt w:val="decimal"/>
      <w:suff w:val="space"/>
      <w:lvlText w:val="Příloha č. %1:"/>
      <w:lvlJc w:val="left"/>
      <w:pPr>
        <w:ind w:hanging="360"/>
      </w:pPr>
      <w:rPr>
        <w:rFonts w:ascii="Bookman Old Style" w:hAnsi="Bookman Old Style" w:cs="Bookman Old Style" w:hint="default"/>
        <w:color w:val="auto"/>
        <w:sz w:val="28"/>
        <w:szCs w:val="28"/>
        <w:u w:val="single"/>
      </w:rPr>
    </w:lvl>
    <w:lvl w:ilvl="1">
      <w:start w:val="1"/>
      <w:numFmt w:val="decimal"/>
      <w:pStyle w:val="ESodslovanodstavce"/>
      <w:lvlText w:val="%2."/>
      <w:lvlJc w:val="left"/>
      <w:pPr>
        <w:tabs>
          <w:tab w:val="num" w:pos="431"/>
        </w:tabs>
        <w:ind w:left="432" w:hanging="432"/>
      </w:pPr>
      <w:rPr>
        <w:rFonts w:ascii="Tahoma" w:hAnsi="Tahoma" w:cs="Tahoma" w:hint="default"/>
        <w:b w:val="0"/>
        <w:bCs w:val="0"/>
        <w:i w:val="0"/>
        <w:iCs w:val="0"/>
        <w:sz w:val="20"/>
        <w:szCs w:val="20"/>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88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612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36" w15:restartNumberingAfterBreak="0">
    <w:nsid w:val="566E7655"/>
    <w:multiLevelType w:val="hybridMultilevel"/>
    <w:tmpl w:val="5F1E772E"/>
    <w:lvl w:ilvl="0" w:tplc="8D3A7444">
      <w:start w:val="1"/>
      <w:numFmt w:val="bullet"/>
      <w:lvlText w:val=""/>
      <w:lvlJc w:val="left"/>
      <w:pPr>
        <w:ind w:left="720" w:hanging="360"/>
      </w:pPr>
      <w:rPr>
        <w:rFonts w:ascii="Symbol" w:hAnsi="Symbol" w:hint="default"/>
      </w:rPr>
    </w:lvl>
    <w:lvl w:ilvl="1" w:tplc="4A7CC5B6">
      <w:start w:val="1"/>
      <w:numFmt w:val="bullet"/>
      <w:lvlText w:val="o"/>
      <w:lvlJc w:val="left"/>
      <w:pPr>
        <w:ind w:left="1440" w:hanging="360"/>
      </w:pPr>
      <w:rPr>
        <w:rFonts w:ascii="Courier New" w:hAnsi="Courier New" w:cs="Courier New" w:hint="default"/>
      </w:rPr>
    </w:lvl>
    <w:lvl w:ilvl="2" w:tplc="B47447C8">
      <w:start w:val="1"/>
      <w:numFmt w:val="bullet"/>
      <w:pStyle w:val="Normlnsodrkou-rove3"/>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6C21C29"/>
    <w:multiLevelType w:val="hybridMultilevel"/>
    <w:tmpl w:val="D84C5B7E"/>
    <w:lvl w:ilvl="0" w:tplc="86445588">
      <w:start w:val="3"/>
      <w:numFmt w:val="bullet"/>
      <w:pStyle w:val="Kseznamznaky2"/>
      <w:lvlText w:val="-"/>
      <w:lvlJc w:val="left"/>
      <w:pPr>
        <w:ind w:left="927" w:hanging="360"/>
      </w:pPr>
      <w:rPr>
        <w:rFonts w:ascii="Verdana" w:eastAsiaTheme="minorHAnsi" w:hAnsi="Verdana" w:cstheme="minorBidi" w:hint="default"/>
        <w:color w:val="auto"/>
        <w:u w:val="none"/>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575636E8"/>
    <w:multiLevelType w:val="hybridMultilevel"/>
    <w:tmpl w:val="8F4CD822"/>
    <w:lvl w:ilvl="0" w:tplc="FFFFFFFF">
      <w:start w:val="2"/>
      <w:numFmt w:val="bullet"/>
      <w:pStyle w:val="odrazka-"/>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5D1C4D"/>
    <w:multiLevelType w:val="hybridMultilevel"/>
    <w:tmpl w:val="E56E32E2"/>
    <w:lvl w:ilvl="0" w:tplc="96FE14A4">
      <w:numFmt w:val="none"/>
      <w:pStyle w:val="Dosaenvzdln"/>
      <w:lvlText w:val=""/>
      <w:lvlJc w:val="left"/>
      <w:pPr>
        <w:tabs>
          <w:tab w:val="num" w:pos="1069"/>
        </w:tabs>
        <w:ind w:left="1077" w:hanging="8"/>
      </w:pPr>
      <w:rPr>
        <w:rFonts w:ascii="Wingdings" w:hAnsi="Wingdings" w:cs="Wingdings" w:hint="default"/>
        <w:sz w:val="12"/>
        <w:szCs w:val="12"/>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40" w15:restartNumberingAfterBreak="0">
    <w:nsid w:val="5E826E90"/>
    <w:multiLevelType w:val="hybridMultilevel"/>
    <w:tmpl w:val="42BA3EF4"/>
    <w:lvl w:ilvl="0" w:tplc="FFFFFFFF">
      <w:start w:val="1"/>
      <w:numFmt w:val="bullet"/>
      <w:pStyle w:val="odrky"/>
      <w:lvlText w:val=""/>
      <w:lvlJc w:val="left"/>
      <w:pPr>
        <w:tabs>
          <w:tab w:val="num" w:pos="1004"/>
        </w:tabs>
        <w:ind w:left="1004" w:hanging="360"/>
      </w:pPr>
      <w:rPr>
        <w:rFonts w:ascii="Symbol" w:hAnsi="Symbol" w:hint="default"/>
      </w:rPr>
    </w:lvl>
    <w:lvl w:ilvl="1" w:tplc="04050019">
      <w:start w:val="1"/>
      <w:numFmt w:val="bullet"/>
      <w:lvlText w:val=""/>
      <w:lvlJc w:val="left"/>
      <w:pPr>
        <w:tabs>
          <w:tab w:val="num" w:pos="1440"/>
        </w:tabs>
        <w:ind w:left="1364" w:hanging="284"/>
      </w:pPr>
      <w:rPr>
        <w:rFonts w:ascii="Symbol" w:hAnsi="Symbol" w:hint="default"/>
        <w:b w:val="0"/>
        <w:i w:val="0"/>
        <w:caps w:val="0"/>
        <w:strike w:val="0"/>
        <w:dstrike w:val="0"/>
        <w:vanish w:val="0"/>
        <w:color w:val="000000"/>
        <w:sz w:val="20"/>
        <w:u w:val="none"/>
        <w:vertAlign w:val="baseline"/>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607C11"/>
    <w:multiLevelType w:val="hybridMultilevel"/>
    <w:tmpl w:val="C338EDCE"/>
    <w:lvl w:ilvl="0" w:tplc="04050001">
      <w:start w:val="1"/>
      <w:numFmt w:val="bullet"/>
      <w:pStyle w:val="StylernZa0b"/>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619E2CB0"/>
    <w:multiLevelType w:val="multilevel"/>
    <w:tmpl w:val="85A8FC0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Georgia" w:hAnsi="Georgia" w:hint="default"/>
        <w:b w:val="0"/>
        <w:sz w:val="21"/>
        <w:szCs w:val="21"/>
      </w:rPr>
    </w:lvl>
    <w:lvl w:ilvl="2">
      <w:start w:val="1"/>
      <w:numFmt w:val="decimal"/>
      <w:lvlText w:val="%1.%2.%3"/>
      <w:lvlJc w:val="left"/>
      <w:pPr>
        <w:ind w:left="1224" w:hanging="504"/>
      </w:pPr>
      <w:rPr>
        <w:rFonts w:ascii="Georgia" w:hAnsi="Georgia" w:cs="Times New Roman" w:hint="default"/>
        <w:b w:val="0"/>
        <w:sz w:val="21"/>
        <w:szCs w:val="2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21C0E60"/>
    <w:multiLevelType w:val="hybridMultilevel"/>
    <w:tmpl w:val="81FAE400"/>
    <w:lvl w:ilvl="0" w:tplc="59963D1E">
      <w:start w:val="1"/>
      <w:numFmt w:val="bullet"/>
      <w:pStyle w:val="Odrka-tabulka"/>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4" w15:restartNumberingAfterBreak="0">
    <w:nsid w:val="63C4154F"/>
    <w:multiLevelType w:val="multilevel"/>
    <w:tmpl w:val="0405001F"/>
    <w:styleLink w:val="Styl1"/>
    <w:lvl w:ilvl="0">
      <w:start w:val="1"/>
      <w:numFmt w:val="decimal"/>
      <w:lvlText w:val="%1."/>
      <w:lvlJc w:val="left"/>
      <w:pPr>
        <w:ind w:left="360" w:hanging="360"/>
      </w:pPr>
      <w:rPr>
        <w:rFonts w:ascii="Arial" w:hAnsi="Arial"/>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B0C7450"/>
    <w:multiLevelType w:val="hybridMultilevel"/>
    <w:tmpl w:val="7BF6F4CC"/>
    <w:lvl w:ilvl="0" w:tplc="0405000B">
      <w:start w:val="1"/>
      <w:numFmt w:val="bullet"/>
      <w:pStyle w:val="Odrka0"/>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C6F3DC3"/>
    <w:multiLevelType w:val="multilevel"/>
    <w:tmpl w:val="549A29D2"/>
    <w:styleLink w:val="ORCZseznamkls11"/>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2ED435D"/>
    <w:multiLevelType w:val="multilevel"/>
    <w:tmpl w:val="711499C4"/>
    <w:lvl w:ilvl="0">
      <w:start w:val="3"/>
      <w:numFmt w:val="upperLetter"/>
      <w:pStyle w:val="Lena3"/>
      <w:lvlText w:val="%1."/>
      <w:lvlJc w:val="left"/>
      <w:pPr>
        <w:tabs>
          <w:tab w:val="num" w:pos="720"/>
        </w:tabs>
        <w:ind w:left="720" w:hanging="360"/>
      </w:pPr>
      <w:rPr>
        <w:rFonts w:ascii="Garamond" w:hAnsi="Garamond" w:hint="default"/>
        <w:b/>
        <w:i/>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39F6356"/>
    <w:multiLevelType w:val="hybridMultilevel"/>
    <w:tmpl w:val="4B046722"/>
    <w:lvl w:ilvl="0" w:tplc="3FC61404">
      <w:start w:val="1"/>
      <w:numFmt w:val="bullet"/>
      <w:pStyle w:val="Bullet3"/>
      <w:lvlText w:val="­"/>
      <w:lvlJc w:val="left"/>
      <w:pPr>
        <w:tabs>
          <w:tab w:val="num" w:pos="2608"/>
        </w:tabs>
        <w:ind w:left="2608" w:hanging="397"/>
      </w:pPr>
      <w:rPr>
        <w:rFonts w:ascii="Times New Roman" w:hAnsi="Times New Roman" w:cs="Times New Roman" w:hint="default"/>
      </w:rPr>
    </w:lvl>
    <w:lvl w:ilvl="1" w:tplc="2362E520" w:tentative="1">
      <w:start w:val="1"/>
      <w:numFmt w:val="bullet"/>
      <w:lvlText w:val="o"/>
      <w:lvlJc w:val="left"/>
      <w:pPr>
        <w:tabs>
          <w:tab w:val="num" w:pos="1440"/>
        </w:tabs>
        <w:ind w:left="1440" w:hanging="360"/>
      </w:pPr>
      <w:rPr>
        <w:rFonts w:ascii="Courier New" w:hAnsi="Courier New" w:hint="default"/>
      </w:rPr>
    </w:lvl>
    <w:lvl w:ilvl="2" w:tplc="92041288" w:tentative="1">
      <w:start w:val="1"/>
      <w:numFmt w:val="bullet"/>
      <w:lvlText w:val=""/>
      <w:lvlJc w:val="left"/>
      <w:pPr>
        <w:tabs>
          <w:tab w:val="num" w:pos="2160"/>
        </w:tabs>
        <w:ind w:left="2160" w:hanging="360"/>
      </w:pPr>
      <w:rPr>
        <w:rFonts w:ascii="Wingdings" w:hAnsi="Wingdings" w:hint="default"/>
      </w:rPr>
    </w:lvl>
    <w:lvl w:ilvl="3" w:tplc="3404DAE0" w:tentative="1">
      <w:start w:val="1"/>
      <w:numFmt w:val="bullet"/>
      <w:lvlText w:val=""/>
      <w:lvlJc w:val="left"/>
      <w:pPr>
        <w:tabs>
          <w:tab w:val="num" w:pos="2880"/>
        </w:tabs>
        <w:ind w:left="2880" w:hanging="360"/>
      </w:pPr>
      <w:rPr>
        <w:rFonts w:ascii="Symbol" w:hAnsi="Symbol" w:hint="default"/>
      </w:rPr>
    </w:lvl>
    <w:lvl w:ilvl="4" w:tplc="6A4679E2" w:tentative="1">
      <w:start w:val="1"/>
      <w:numFmt w:val="bullet"/>
      <w:lvlText w:val="o"/>
      <w:lvlJc w:val="left"/>
      <w:pPr>
        <w:tabs>
          <w:tab w:val="num" w:pos="3600"/>
        </w:tabs>
        <w:ind w:left="3600" w:hanging="360"/>
      </w:pPr>
      <w:rPr>
        <w:rFonts w:ascii="Courier New" w:hAnsi="Courier New" w:hint="default"/>
      </w:rPr>
    </w:lvl>
    <w:lvl w:ilvl="5" w:tplc="31DAD1FE" w:tentative="1">
      <w:start w:val="1"/>
      <w:numFmt w:val="bullet"/>
      <w:lvlText w:val=""/>
      <w:lvlJc w:val="left"/>
      <w:pPr>
        <w:tabs>
          <w:tab w:val="num" w:pos="4320"/>
        </w:tabs>
        <w:ind w:left="4320" w:hanging="360"/>
      </w:pPr>
      <w:rPr>
        <w:rFonts w:ascii="Wingdings" w:hAnsi="Wingdings" w:hint="default"/>
      </w:rPr>
    </w:lvl>
    <w:lvl w:ilvl="6" w:tplc="ACACCA06" w:tentative="1">
      <w:start w:val="1"/>
      <w:numFmt w:val="bullet"/>
      <w:lvlText w:val=""/>
      <w:lvlJc w:val="left"/>
      <w:pPr>
        <w:tabs>
          <w:tab w:val="num" w:pos="5040"/>
        </w:tabs>
        <w:ind w:left="5040" w:hanging="360"/>
      </w:pPr>
      <w:rPr>
        <w:rFonts w:ascii="Symbol" w:hAnsi="Symbol" w:hint="default"/>
      </w:rPr>
    </w:lvl>
    <w:lvl w:ilvl="7" w:tplc="BFAE1524" w:tentative="1">
      <w:start w:val="1"/>
      <w:numFmt w:val="bullet"/>
      <w:lvlText w:val="o"/>
      <w:lvlJc w:val="left"/>
      <w:pPr>
        <w:tabs>
          <w:tab w:val="num" w:pos="5760"/>
        </w:tabs>
        <w:ind w:left="5760" w:hanging="360"/>
      </w:pPr>
      <w:rPr>
        <w:rFonts w:ascii="Courier New" w:hAnsi="Courier New" w:hint="default"/>
      </w:rPr>
    </w:lvl>
    <w:lvl w:ilvl="8" w:tplc="6820141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3008BA"/>
    <w:multiLevelType w:val="hybridMultilevel"/>
    <w:tmpl w:val="EC3EBD4A"/>
    <w:styleLink w:val="Styl12"/>
    <w:lvl w:ilvl="0" w:tplc="5B08BEEE">
      <w:start w:val="1"/>
      <w:numFmt w:val="lowerRoman"/>
      <w:lvlText w:val="(%1)"/>
      <w:lvlJc w:val="left"/>
      <w:pPr>
        <w:ind w:left="1774"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63100C"/>
    <w:multiLevelType w:val="hybridMultilevel"/>
    <w:tmpl w:val="9CCCBFE0"/>
    <w:lvl w:ilvl="0" w:tplc="04050001">
      <w:start w:val="1"/>
      <w:numFmt w:val="bullet"/>
      <w:pStyle w:val="StylArial11bChar"/>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419833">
    <w:abstractNumId w:val="6"/>
  </w:num>
  <w:num w:numId="2" w16cid:durableId="1564179680">
    <w:abstractNumId w:val="20"/>
  </w:num>
  <w:num w:numId="3" w16cid:durableId="1615747770">
    <w:abstractNumId w:val="19"/>
  </w:num>
  <w:num w:numId="4" w16cid:durableId="624192050">
    <w:abstractNumId w:val="33"/>
  </w:num>
  <w:num w:numId="5" w16cid:durableId="1588727056">
    <w:abstractNumId w:val="46"/>
  </w:num>
  <w:num w:numId="6" w16cid:durableId="1458377453">
    <w:abstractNumId w:val="48"/>
  </w:num>
  <w:num w:numId="7" w16cid:durableId="1098059764">
    <w:abstractNumId w:val="5"/>
  </w:num>
  <w:num w:numId="8" w16cid:durableId="1213998828">
    <w:abstractNumId w:val="2"/>
  </w:num>
  <w:num w:numId="9" w16cid:durableId="1736274848">
    <w:abstractNumId w:val="47"/>
  </w:num>
  <w:num w:numId="10" w16cid:durableId="97994563">
    <w:abstractNumId w:val="17"/>
  </w:num>
  <w:num w:numId="11" w16cid:durableId="485820894">
    <w:abstractNumId w:val="49"/>
  </w:num>
  <w:num w:numId="12" w16cid:durableId="1496141165">
    <w:abstractNumId w:val="32"/>
  </w:num>
  <w:num w:numId="13" w16cid:durableId="1557274918">
    <w:abstractNumId w:val="16"/>
  </w:num>
  <w:num w:numId="14" w16cid:durableId="825323259">
    <w:abstractNumId w:val="40"/>
  </w:num>
  <w:num w:numId="15" w16cid:durableId="405081036">
    <w:abstractNumId w:val="1"/>
  </w:num>
  <w:num w:numId="16" w16cid:durableId="1449425933">
    <w:abstractNumId w:val="4"/>
  </w:num>
  <w:num w:numId="17" w16cid:durableId="734011526">
    <w:abstractNumId w:val="9"/>
  </w:num>
  <w:num w:numId="18" w16cid:durableId="1422289352">
    <w:abstractNumId w:val="3"/>
  </w:num>
  <w:num w:numId="19" w16cid:durableId="612052485">
    <w:abstractNumId w:val="44"/>
  </w:num>
  <w:num w:numId="20" w16cid:durableId="2098818301">
    <w:abstractNumId w:val="15"/>
  </w:num>
  <w:num w:numId="21" w16cid:durableId="638731673">
    <w:abstractNumId w:val="10"/>
  </w:num>
  <w:num w:numId="22" w16cid:durableId="319695106">
    <w:abstractNumId w:val="31"/>
  </w:num>
  <w:num w:numId="23" w16cid:durableId="363137328">
    <w:abstractNumId w:val="23"/>
  </w:num>
  <w:num w:numId="24" w16cid:durableId="1565022934">
    <w:abstractNumId w:val="18"/>
  </w:num>
  <w:num w:numId="25" w16cid:durableId="1034233729">
    <w:abstractNumId w:val="29"/>
  </w:num>
  <w:num w:numId="26" w16cid:durableId="938374740">
    <w:abstractNumId w:val="34"/>
  </w:num>
  <w:num w:numId="27" w16cid:durableId="623585353">
    <w:abstractNumId w:val="14"/>
  </w:num>
  <w:num w:numId="28" w16cid:durableId="917205990">
    <w:abstractNumId w:val="36"/>
  </w:num>
  <w:num w:numId="29" w16cid:durableId="1480154273">
    <w:abstractNumId w:val="7"/>
    <w:lvlOverride w:ilvl="0">
      <w:lvl w:ilvl="0">
        <w:start w:val="1"/>
        <w:numFmt w:val="bullet"/>
        <w:pStyle w:val="bbodrka"/>
        <w:lvlText w:val=""/>
        <w:legacy w:legacy="1" w:legacySpace="0" w:legacyIndent="283"/>
        <w:lvlJc w:val="left"/>
        <w:pPr>
          <w:ind w:left="283" w:hanging="283"/>
        </w:pPr>
        <w:rPr>
          <w:rFonts w:ascii="Symbol" w:hAnsi="Symbol" w:hint="default"/>
        </w:rPr>
      </w:lvl>
    </w:lvlOverride>
  </w:num>
  <w:num w:numId="30" w16cid:durableId="1139303668">
    <w:abstractNumId w:val="38"/>
  </w:num>
  <w:num w:numId="31" w16cid:durableId="316685640">
    <w:abstractNumId w:val="41"/>
  </w:num>
  <w:num w:numId="32" w16cid:durableId="1580360642">
    <w:abstractNumId w:val="24"/>
  </w:num>
  <w:num w:numId="33" w16cid:durableId="1664117972">
    <w:abstractNumId w:val="22"/>
  </w:num>
  <w:num w:numId="34" w16cid:durableId="1492142220">
    <w:abstractNumId w:val="50"/>
  </w:num>
  <w:num w:numId="35" w16cid:durableId="847446270">
    <w:abstractNumId w:val="37"/>
  </w:num>
  <w:num w:numId="36" w16cid:durableId="921336459">
    <w:abstractNumId w:val="45"/>
  </w:num>
  <w:num w:numId="37" w16cid:durableId="1429471409">
    <w:abstractNumId w:val="8"/>
  </w:num>
  <w:num w:numId="38" w16cid:durableId="540940726">
    <w:abstractNumId w:val="26"/>
  </w:num>
  <w:num w:numId="39" w16cid:durableId="892278360">
    <w:abstractNumId w:val="13"/>
  </w:num>
  <w:num w:numId="40" w16cid:durableId="1004699556">
    <w:abstractNumId w:val="12"/>
  </w:num>
  <w:num w:numId="41" w16cid:durableId="1079136492">
    <w:abstractNumId w:val="43"/>
  </w:num>
  <w:num w:numId="42" w16cid:durableId="1054352012">
    <w:abstractNumId w:val="39"/>
  </w:num>
  <w:num w:numId="43" w16cid:durableId="1634755196">
    <w:abstractNumId w:val="35"/>
  </w:num>
  <w:num w:numId="44" w16cid:durableId="1623267508">
    <w:abstractNumId w:val="28"/>
  </w:num>
  <w:num w:numId="45" w16cid:durableId="1520966250">
    <w:abstractNumId w:val="25"/>
  </w:num>
  <w:num w:numId="46" w16cid:durableId="1932426593">
    <w:abstractNumId w:val="21"/>
  </w:num>
  <w:num w:numId="47" w16cid:durableId="1093480002">
    <w:abstractNumId w:val="0"/>
  </w:num>
  <w:num w:numId="48" w16cid:durableId="389034607">
    <w:abstractNumId w:val="30"/>
  </w:num>
  <w:num w:numId="49" w16cid:durableId="1565221369">
    <w:abstractNumId w:val="11"/>
  </w:num>
  <w:num w:numId="50" w16cid:durableId="1149595181">
    <w:abstractNumId w:val="11"/>
  </w:num>
  <w:num w:numId="51" w16cid:durableId="1574659253">
    <w:abstractNumId w:val="27"/>
  </w:num>
  <w:num w:numId="52" w16cid:durableId="866680722">
    <w:abstractNumId w:val="11"/>
  </w:num>
  <w:num w:numId="53" w16cid:durableId="384376155">
    <w:abstractNumId w:val="11"/>
  </w:num>
  <w:num w:numId="54" w16cid:durableId="928394845">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08"/>
  <w:hyphenationZone w:val="425"/>
  <w:noPunctuationKerning/>
  <w:characterSpacingControl w:val="doNotCompress"/>
  <w:hdrShapeDefaults>
    <o:shapedefaults v:ext="edit" spidmax="10241"/>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CC"/>
    <w:rsid w:val="00001157"/>
    <w:rsid w:val="00004220"/>
    <w:rsid w:val="00004869"/>
    <w:rsid w:val="000074DC"/>
    <w:rsid w:val="000078E3"/>
    <w:rsid w:val="00013379"/>
    <w:rsid w:val="0001503C"/>
    <w:rsid w:val="00017666"/>
    <w:rsid w:val="00020FAD"/>
    <w:rsid w:val="000210C9"/>
    <w:rsid w:val="00024940"/>
    <w:rsid w:val="00025360"/>
    <w:rsid w:val="00025362"/>
    <w:rsid w:val="00025A20"/>
    <w:rsid w:val="00026637"/>
    <w:rsid w:val="000357FA"/>
    <w:rsid w:val="0004102F"/>
    <w:rsid w:val="00042DFF"/>
    <w:rsid w:val="00044BC3"/>
    <w:rsid w:val="00052E52"/>
    <w:rsid w:val="00053216"/>
    <w:rsid w:val="0005540D"/>
    <w:rsid w:val="00055E65"/>
    <w:rsid w:val="00063C00"/>
    <w:rsid w:val="000761F8"/>
    <w:rsid w:val="000828D7"/>
    <w:rsid w:val="00083F99"/>
    <w:rsid w:val="000843D6"/>
    <w:rsid w:val="000850B1"/>
    <w:rsid w:val="00087E07"/>
    <w:rsid w:val="000976F1"/>
    <w:rsid w:val="000A1508"/>
    <w:rsid w:val="000A4D82"/>
    <w:rsid w:val="000A574A"/>
    <w:rsid w:val="000A6C7C"/>
    <w:rsid w:val="000A71EA"/>
    <w:rsid w:val="000A7A2D"/>
    <w:rsid w:val="000B2A9C"/>
    <w:rsid w:val="000B6497"/>
    <w:rsid w:val="000B6FB9"/>
    <w:rsid w:val="000C5903"/>
    <w:rsid w:val="000D037C"/>
    <w:rsid w:val="000D0DB1"/>
    <w:rsid w:val="000D17F5"/>
    <w:rsid w:val="000D1E3D"/>
    <w:rsid w:val="000E1B2B"/>
    <w:rsid w:val="000E590F"/>
    <w:rsid w:val="000E7610"/>
    <w:rsid w:val="000F2088"/>
    <w:rsid w:val="000F25DF"/>
    <w:rsid w:val="000F69E7"/>
    <w:rsid w:val="00100A13"/>
    <w:rsid w:val="001050FB"/>
    <w:rsid w:val="001113B8"/>
    <w:rsid w:val="00113B76"/>
    <w:rsid w:val="001301CB"/>
    <w:rsid w:val="001313D7"/>
    <w:rsid w:val="001320D1"/>
    <w:rsid w:val="00132E57"/>
    <w:rsid w:val="00134BDD"/>
    <w:rsid w:val="001371F1"/>
    <w:rsid w:val="00151405"/>
    <w:rsid w:val="00156E4D"/>
    <w:rsid w:val="00161525"/>
    <w:rsid w:val="00161569"/>
    <w:rsid w:val="001623E2"/>
    <w:rsid w:val="001665DC"/>
    <w:rsid w:val="00166E73"/>
    <w:rsid w:val="00173008"/>
    <w:rsid w:val="00175955"/>
    <w:rsid w:val="00177445"/>
    <w:rsid w:val="00184989"/>
    <w:rsid w:val="00186248"/>
    <w:rsid w:val="001872F2"/>
    <w:rsid w:val="00187804"/>
    <w:rsid w:val="0019281B"/>
    <w:rsid w:val="00193457"/>
    <w:rsid w:val="0019394B"/>
    <w:rsid w:val="0019400B"/>
    <w:rsid w:val="00197269"/>
    <w:rsid w:val="001A33F2"/>
    <w:rsid w:val="001A652A"/>
    <w:rsid w:val="001B0F86"/>
    <w:rsid w:val="001B5617"/>
    <w:rsid w:val="001B71AD"/>
    <w:rsid w:val="001C0CD6"/>
    <w:rsid w:val="001D1A61"/>
    <w:rsid w:val="001D6C25"/>
    <w:rsid w:val="001D7B44"/>
    <w:rsid w:val="001E3049"/>
    <w:rsid w:val="001E613C"/>
    <w:rsid w:val="001F63A7"/>
    <w:rsid w:val="001F6EBE"/>
    <w:rsid w:val="002053CA"/>
    <w:rsid w:val="00206B8B"/>
    <w:rsid w:val="00210A32"/>
    <w:rsid w:val="002131F2"/>
    <w:rsid w:val="00213FCC"/>
    <w:rsid w:val="0021624B"/>
    <w:rsid w:val="002171DD"/>
    <w:rsid w:val="00220418"/>
    <w:rsid w:val="002214B1"/>
    <w:rsid w:val="00227D62"/>
    <w:rsid w:val="0023420F"/>
    <w:rsid w:val="00242098"/>
    <w:rsid w:val="002473DB"/>
    <w:rsid w:val="00247C77"/>
    <w:rsid w:val="002600F5"/>
    <w:rsid w:val="00263F9E"/>
    <w:rsid w:val="00267A40"/>
    <w:rsid w:val="00272C92"/>
    <w:rsid w:val="00281BA7"/>
    <w:rsid w:val="00285B6B"/>
    <w:rsid w:val="00285C00"/>
    <w:rsid w:val="00292A51"/>
    <w:rsid w:val="0029383F"/>
    <w:rsid w:val="00293EA3"/>
    <w:rsid w:val="00294088"/>
    <w:rsid w:val="002947D1"/>
    <w:rsid w:val="002A3644"/>
    <w:rsid w:val="002A63B2"/>
    <w:rsid w:val="002A7F44"/>
    <w:rsid w:val="002B0C24"/>
    <w:rsid w:val="002B49CA"/>
    <w:rsid w:val="002B56D0"/>
    <w:rsid w:val="002B745C"/>
    <w:rsid w:val="002C6B83"/>
    <w:rsid w:val="002C6DF3"/>
    <w:rsid w:val="002D0056"/>
    <w:rsid w:val="002D0342"/>
    <w:rsid w:val="002D08DA"/>
    <w:rsid w:val="002D1804"/>
    <w:rsid w:val="002D2415"/>
    <w:rsid w:val="002D2722"/>
    <w:rsid w:val="002D384D"/>
    <w:rsid w:val="002D6576"/>
    <w:rsid w:val="002D68D8"/>
    <w:rsid w:val="002E2F5B"/>
    <w:rsid w:val="002F1FFE"/>
    <w:rsid w:val="002F4828"/>
    <w:rsid w:val="002F4E76"/>
    <w:rsid w:val="002F6913"/>
    <w:rsid w:val="00300886"/>
    <w:rsid w:val="00301839"/>
    <w:rsid w:val="003047F8"/>
    <w:rsid w:val="0030684C"/>
    <w:rsid w:val="00312084"/>
    <w:rsid w:val="00313BAC"/>
    <w:rsid w:val="00314D59"/>
    <w:rsid w:val="003155B0"/>
    <w:rsid w:val="00315DFA"/>
    <w:rsid w:val="00322593"/>
    <w:rsid w:val="00323FF4"/>
    <w:rsid w:val="00330284"/>
    <w:rsid w:val="00331E9A"/>
    <w:rsid w:val="0033356A"/>
    <w:rsid w:val="00336E2C"/>
    <w:rsid w:val="00337134"/>
    <w:rsid w:val="00346202"/>
    <w:rsid w:val="0034689B"/>
    <w:rsid w:val="0035163F"/>
    <w:rsid w:val="00352951"/>
    <w:rsid w:val="00356502"/>
    <w:rsid w:val="0036003D"/>
    <w:rsid w:val="00373768"/>
    <w:rsid w:val="00380896"/>
    <w:rsid w:val="00385ACC"/>
    <w:rsid w:val="00386676"/>
    <w:rsid w:val="00394EA3"/>
    <w:rsid w:val="00395886"/>
    <w:rsid w:val="0039795A"/>
    <w:rsid w:val="00397B98"/>
    <w:rsid w:val="003B008E"/>
    <w:rsid w:val="003B1CF1"/>
    <w:rsid w:val="003B367A"/>
    <w:rsid w:val="003C0305"/>
    <w:rsid w:val="003C7CD5"/>
    <w:rsid w:val="003D46B1"/>
    <w:rsid w:val="003D590E"/>
    <w:rsid w:val="003D5CD3"/>
    <w:rsid w:val="003E1B59"/>
    <w:rsid w:val="003E4A5A"/>
    <w:rsid w:val="003E6017"/>
    <w:rsid w:val="003E729B"/>
    <w:rsid w:val="003E7550"/>
    <w:rsid w:val="003F16F7"/>
    <w:rsid w:val="004016EF"/>
    <w:rsid w:val="004027B1"/>
    <w:rsid w:val="004124E3"/>
    <w:rsid w:val="00412E07"/>
    <w:rsid w:val="004139E6"/>
    <w:rsid w:val="00413C33"/>
    <w:rsid w:val="00413D63"/>
    <w:rsid w:val="0041415A"/>
    <w:rsid w:val="004239AD"/>
    <w:rsid w:val="00424D61"/>
    <w:rsid w:val="00425095"/>
    <w:rsid w:val="004327FE"/>
    <w:rsid w:val="00432A5C"/>
    <w:rsid w:val="004331FE"/>
    <w:rsid w:val="00440384"/>
    <w:rsid w:val="004426F6"/>
    <w:rsid w:val="004464D5"/>
    <w:rsid w:val="00450E49"/>
    <w:rsid w:val="00451FD3"/>
    <w:rsid w:val="0045352D"/>
    <w:rsid w:val="00464A19"/>
    <w:rsid w:val="00465970"/>
    <w:rsid w:val="00466194"/>
    <w:rsid w:val="00472856"/>
    <w:rsid w:val="004739CB"/>
    <w:rsid w:val="00477137"/>
    <w:rsid w:val="00480D97"/>
    <w:rsid w:val="0048673D"/>
    <w:rsid w:val="00487D05"/>
    <w:rsid w:val="00491E74"/>
    <w:rsid w:val="004941C7"/>
    <w:rsid w:val="00496252"/>
    <w:rsid w:val="00497EC7"/>
    <w:rsid w:val="004A1377"/>
    <w:rsid w:val="004A1383"/>
    <w:rsid w:val="004A526C"/>
    <w:rsid w:val="004A58B5"/>
    <w:rsid w:val="004A7308"/>
    <w:rsid w:val="004B67A2"/>
    <w:rsid w:val="004C21A3"/>
    <w:rsid w:val="004C4C38"/>
    <w:rsid w:val="004C5767"/>
    <w:rsid w:val="004C6C15"/>
    <w:rsid w:val="004C79A1"/>
    <w:rsid w:val="004D2377"/>
    <w:rsid w:val="004D4CBA"/>
    <w:rsid w:val="004E52FB"/>
    <w:rsid w:val="004E5E89"/>
    <w:rsid w:val="004E6E8A"/>
    <w:rsid w:val="0050303E"/>
    <w:rsid w:val="0050330A"/>
    <w:rsid w:val="005051C3"/>
    <w:rsid w:val="00511F78"/>
    <w:rsid w:val="00513A65"/>
    <w:rsid w:val="00516F69"/>
    <w:rsid w:val="005177FA"/>
    <w:rsid w:val="00520D7E"/>
    <w:rsid w:val="0052145E"/>
    <w:rsid w:val="00521C23"/>
    <w:rsid w:val="005231FE"/>
    <w:rsid w:val="00523BB4"/>
    <w:rsid w:val="005262E5"/>
    <w:rsid w:val="00527037"/>
    <w:rsid w:val="005275DE"/>
    <w:rsid w:val="00530D30"/>
    <w:rsid w:val="00534355"/>
    <w:rsid w:val="0053528A"/>
    <w:rsid w:val="0053727D"/>
    <w:rsid w:val="00543BCB"/>
    <w:rsid w:val="00544535"/>
    <w:rsid w:val="005472A8"/>
    <w:rsid w:val="00551842"/>
    <w:rsid w:val="005557B8"/>
    <w:rsid w:val="005561C8"/>
    <w:rsid w:val="00561BE4"/>
    <w:rsid w:val="00562688"/>
    <w:rsid w:val="0056325A"/>
    <w:rsid w:val="00573CE5"/>
    <w:rsid w:val="00577001"/>
    <w:rsid w:val="005829E5"/>
    <w:rsid w:val="00586069"/>
    <w:rsid w:val="005866CF"/>
    <w:rsid w:val="00587DE3"/>
    <w:rsid w:val="005901C0"/>
    <w:rsid w:val="005935AD"/>
    <w:rsid w:val="00595CD4"/>
    <w:rsid w:val="005968E6"/>
    <w:rsid w:val="005A2C4F"/>
    <w:rsid w:val="005A62D1"/>
    <w:rsid w:val="005A679A"/>
    <w:rsid w:val="005A688D"/>
    <w:rsid w:val="005A6D3C"/>
    <w:rsid w:val="005A6EA3"/>
    <w:rsid w:val="005A6EA9"/>
    <w:rsid w:val="005A6F55"/>
    <w:rsid w:val="005B35FF"/>
    <w:rsid w:val="005B76DE"/>
    <w:rsid w:val="005C13DC"/>
    <w:rsid w:val="005C488E"/>
    <w:rsid w:val="005C5B9C"/>
    <w:rsid w:val="005C7515"/>
    <w:rsid w:val="005C760F"/>
    <w:rsid w:val="005D1DE2"/>
    <w:rsid w:val="005D2842"/>
    <w:rsid w:val="005D378F"/>
    <w:rsid w:val="005D3BE4"/>
    <w:rsid w:val="005E60CC"/>
    <w:rsid w:val="005F1B48"/>
    <w:rsid w:val="005F2D4B"/>
    <w:rsid w:val="005F352B"/>
    <w:rsid w:val="005F62AF"/>
    <w:rsid w:val="005F70B1"/>
    <w:rsid w:val="00600D63"/>
    <w:rsid w:val="0060157B"/>
    <w:rsid w:val="006111E6"/>
    <w:rsid w:val="006116CA"/>
    <w:rsid w:val="0061561E"/>
    <w:rsid w:val="00617485"/>
    <w:rsid w:val="006273EB"/>
    <w:rsid w:val="0063244C"/>
    <w:rsid w:val="00635420"/>
    <w:rsid w:val="00636E99"/>
    <w:rsid w:val="00637DC6"/>
    <w:rsid w:val="00647855"/>
    <w:rsid w:val="00654D9C"/>
    <w:rsid w:val="006555C7"/>
    <w:rsid w:val="00660D48"/>
    <w:rsid w:val="00661101"/>
    <w:rsid w:val="006612D5"/>
    <w:rsid w:val="00665FC8"/>
    <w:rsid w:val="00672EF3"/>
    <w:rsid w:val="006779CD"/>
    <w:rsid w:val="00680401"/>
    <w:rsid w:val="006825AA"/>
    <w:rsid w:val="00682D65"/>
    <w:rsid w:val="0069275D"/>
    <w:rsid w:val="00694766"/>
    <w:rsid w:val="00696A2E"/>
    <w:rsid w:val="0069727B"/>
    <w:rsid w:val="006A3783"/>
    <w:rsid w:val="006C5D7C"/>
    <w:rsid w:val="006C6607"/>
    <w:rsid w:val="006C71B0"/>
    <w:rsid w:val="006D0682"/>
    <w:rsid w:val="006E2919"/>
    <w:rsid w:val="006E3FCF"/>
    <w:rsid w:val="006E6FA2"/>
    <w:rsid w:val="006F364F"/>
    <w:rsid w:val="006F4CA9"/>
    <w:rsid w:val="007005FE"/>
    <w:rsid w:val="0070697D"/>
    <w:rsid w:val="00711ADC"/>
    <w:rsid w:val="00717112"/>
    <w:rsid w:val="007217FF"/>
    <w:rsid w:val="007218AA"/>
    <w:rsid w:val="0073111A"/>
    <w:rsid w:val="00731C55"/>
    <w:rsid w:val="00732300"/>
    <w:rsid w:val="00732E03"/>
    <w:rsid w:val="00736959"/>
    <w:rsid w:val="00737C33"/>
    <w:rsid w:val="00743579"/>
    <w:rsid w:val="00744571"/>
    <w:rsid w:val="0074557E"/>
    <w:rsid w:val="00746132"/>
    <w:rsid w:val="007513E6"/>
    <w:rsid w:val="00751A6D"/>
    <w:rsid w:val="007572EC"/>
    <w:rsid w:val="00760028"/>
    <w:rsid w:val="007740D0"/>
    <w:rsid w:val="00774ECE"/>
    <w:rsid w:val="00774F47"/>
    <w:rsid w:val="00776A34"/>
    <w:rsid w:val="00776BE3"/>
    <w:rsid w:val="00777104"/>
    <w:rsid w:val="007837EF"/>
    <w:rsid w:val="00784981"/>
    <w:rsid w:val="00791241"/>
    <w:rsid w:val="0079127B"/>
    <w:rsid w:val="00791C8A"/>
    <w:rsid w:val="0079644D"/>
    <w:rsid w:val="007A4449"/>
    <w:rsid w:val="007A6DD0"/>
    <w:rsid w:val="007A6FB1"/>
    <w:rsid w:val="007B1AB0"/>
    <w:rsid w:val="007B2E2B"/>
    <w:rsid w:val="007B5A1C"/>
    <w:rsid w:val="007B7812"/>
    <w:rsid w:val="007C0216"/>
    <w:rsid w:val="007C08CB"/>
    <w:rsid w:val="007C5D4F"/>
    <w:rsid w:val="007D026E"/>
    <w:rsid w:val="007D0955"/>
    <w:rsid w:val="007D0986"/>
    <w:rsid w:val="007D09AA"/>
    <w:rsid w:val="007D2748"/>
    <w:rsid w:val="007D6775"/>
    <w:rsid w:val="007D67C8"/>
    <w:rsid w:val="007D7188"/>
    <w:rsid w:val="007E2549"/>
    <w:rsid w:val="007E6613"/>
    <w:rsid w:val="007F000F"/>
    <w:rsid w:val="007F0A48"/>
    <w:rsid w:val="007F3300"/>
    <w:rsid w:val="007F461F"/>
    <w:rsid w:val="007F560D"/>
    <w:rsid w:val="008011C1"/>
    <w:rsid w:val="008018BE"/>
    <w:rsid w:val="00804053"/>
    <w:rsid w:val="008062E3"/>
    <w:rsid w:val="0080695F"/>
    <w:rsid w:val="00807F98"/>
    <w:rsid w:val="00810DB5"/>
    <w:rsid w:val="0081683F"/>
    <w:rsid w:val="00817284"/>
    <w:rsid w:val="0082066C"/>
    <w:rsid w:val="008210F5"/>
    <w:rsid w:val="00821938"/>
    <w:rsid w:val="008253D3"/>
    <w:rsid w:val="0082627A"/>
    <w:rsid w:val="0083037F"/>
    <w:rsid w:val="00836468"/>
    <w:rsid w:val="008371F5"/>
    <w:rsid w:val="008375AC"/>
    <w:rsid w:val="00837DE5"/>
    <w:rsid w:val="0084409B"/>
    <w:rsid w:val="00845055"/>
    <w:rsid w:val="0085283C"/>
    <w:rsid w:val="00856E74"/>
    <w:rsid w:val="008646E7"/>
    <w:rsid w:val="00865A7A"/>
    <w:rsid w:val="00870F80"/>
    <w:rsid w:val="00871B45"/>
    <w:rsid w:val="00872A68"/>
    <w:rsid w:val="00873715"/>
    <w:rsid w:val="00875BC0"/>
    <w:rsid w:val="00876D68"/>
    <w:rsid w:val="008855D5"/>
    <w:rsid w:val="008866BF"/>
    <w:rsid w:val="0088681B"/>
    <w:rsid w:val="00891819"/>
    <w:rsid w:val="00891DB5"/>
    <w:rsid w:val="008944F2"/>
    <w:rsid w:val="00894BD4"/>
    <w:rsid w:val="008953B5"/>
    <w:rsid w:val="00896683"/>
    <w:rsid w:val="00896753"/>
    <w:rsid w:val="00897D54"/>
    <w:rsid w:val="008A3A27"/>
    <w:rsid w:val="008B01A9"/>
    <w:rsid w:val="008B28FA"/>
    <w:rsid w:val="008B3CF7"/>
    <w:rsid w:val="008B7FD2"/>
    <w:rsid w:val="008C15A3"/>
    <w:rsid w:val="008C3ECB"/>
    <w:rsid w:val="008C6F38"/>
    <w:rsid w:val="008D01B4"/>
    <w:rsid w:val="008D133A"/>
    <w:rsid w:val="008D2AB9"/>
    <w:rsid w:val="008D60CC"/>
    <w:rsid w:val="008E516D"/>
    <w:rsid w:val="008F1EB7"/>
    <w:rsid w:val="008F49CF"/>
    <w:rsid w:val="008F638A"/>
    <w:rsid w:val="008F6836"/>
    <w:rsid w:val="00904F4E"/>
    <w:rsid w:val="00914980"/>
    <w:rsid w:val="00917A56"/>
    <w:rsid w:val="00923C07"/>
    <w:rsid w:val="00924580"/>
    <w:rsid w:val="009248EE"/>
    <w:rsid w:val="009269A6"/>
    <w:rsid w:val="00926DBC"/>
    <w:rsid w:val="00927293"/>
    <w:rsid w:val="009279FF"/>
    <w:rsid w:val="009305EA"/>
    <w:rsid w:val="00930B9D"/>
    <w:rsid w:val="00932633"/>
    <w:rsid w:val="009339D8"/>
    <w:rsid w:val="00935B24"/>
    <w:rsid w:val="00937735"/>
    <w:rsid w:val="0094346F"/>
    <w:rsid w:val="009453B9"/>
    <w:rsid w:val="00946EAF"/>
    <w:rsid w:val="009470A6"/>
    <w:rsid w:val="00950BEF"/>
    <w:rsid w:val="00951C7D"/>
    <w:rsid w:val="009526B2"/>
    <w:rsid w:val="00965C9C"/>
    <w:rsid w:val="0097348D"/>
    <w:rsid w:val="0098190E"/>
    <w:rsid w:val="00986982"/>
    <w:rsid w:val="00987852"/>
    <w:rsid w:val="00991139"/>
    <w:rsid w:val="00991206"/>
    <w:rsid w:val="00993701"/>
    <w:rsid w:val="00994493"/>
    <w:rsid w:val="0099785D"/>
    <w:rsid w:val="009A0BE4"/>
    <w:rsid w:val="009A0DB6"/>
    <w:rsid w:val="009A23CB"/>
    <w:rsid w:val="009A2D3E"/>
    <w:rsid w:val="009B1CDF"/>
    <w:rsid w:val="009B4BEA"/>
    <w:rsid w:val="009C0E9B"/>
    <w:rsid w:val="009C1C68"/>
    <w:rsid w:val="009C30FA"/>
    <w:rsid w:val="009C4045"/>
    <w:rsid w:val="009D0321"/>
    <w:rsid w:val="009D05A8"/>
    <w:rsid w:val="009D4874"/>
    <w:rsid w:val="009D4E06"/>
    <w:rsid w:val="009D6B90"/>
    <w:rsid w:val="009D6EC2"/>
    <w:rsid w:val="009E13B5"/>
    <w:rsid w:val="009E3918"/>
    <w:rsid w:val="009E3D64"/>
    <w:rsid w:val="009E6D32"/>
    <w:rsid w:val="009F0F33"/>
    <w:rsid w:val="009F559B"/>
    <w:rsid w:val="00A0036D"/>
    <w:rsid w:val="00A02AB9"/>
    <w:rsid w:val="00A1455B"/>
    <w:rsid w:val="00A16683"/>
    <w:rsid w:val="00A20A3A"/>
    <w:rsid w:val="00A220ED"/>
    <w:rsid w:val="00A24650"/>
    <w:rsid w:val="00A2474D"/>
    <w:rsid w:val="00A26FC2"/>
    <w:rsid w:val="00A277A3"/>
    <w:rsid w:val="00A27DB7"/>
    <w:rsid w:val="00A30595"/>
    <w:rsid w:val="00A32C9D"/>
    <w:rsid w:val="00A34441"/>
    <w:rsid w:val="00A35573"/>
    <w:rsid w:val="00A35871"/>
    <w:rsid w:val="00A375BF"/>
    <w:rsid w:val="00A40EF7"/>
    <w:rsid w:val="00A41182"/>
    <w:rsid w:val="00A4148F"/>
    <w:rsid w:val="00A43148"/>
    <w:rsid w:val="00A43CF8"/>
    <w:rsid w:val="00A43D6E"/>
    <w:rsid w:val="00A458B4"/>
    <w:rsid w:val="00A546B0"/>
    <w:rsid w:val="00A55739"/>
    <w:rsid w:val="00A6220F"/>
    <w:rsid w:val="00A6628F"/>
    <w:rsid w:val="00A67304"/>
    <w:rsid w:val="00A677FC"/>
    <w:rsid w:val="00A70F0B"/>
    <w:rsid w:val="00A745DC"/>
    <w:rsid w:val="00A748FD"/>
    <w:rsid w:val="00A74D94"/>
    <w:rsid w:val="00A74E2A"/>
    <w:rsid w:val="00A77049"/>
    <w:rsid w:val="00A81B50"/>
    <w:rsid w:val="00A91B05"/>
    <w:rsid w:val="00A95B91"/>
    <w:rsid w:val="00A96F61"/>
    <w:rsid w:val="00A972A7"/>
    <w:rsid w:val="00A97AB2"/>
    <w:rsid w:val="00AA0A16"/>
    <w:rsid w:val="00AA1F7F"/>
    <w:rsid w:val="00AA44B8"/>
    <w:rsid w:val="00AA585D"/>
    <w:rsid w:val="00AA5BF5"/>
    <w:rsid w:val="00AB2788"/>
    <w:rsid w:val="00AB2A4D"/>
    <w:rsid w:val="00AB30C5"/>
    <w:rsid w:val="00AB5D87"/>
    <w:rsid w:val="00AC26C8"/>
    <w:rsid w:val="00AD0852"/>
    <w:rsid w:val="00AD0B3A"/>
    <w:rsid w:val="00AD1D42"/>
    <w:rsid w:val="00AD24CC"/>
    <w:rsid w:val="00AD55E3"/>
    <w:rsid w:val="00AD738E"/>
    <w:rsid w:val="00AE1DB7"/>
    <w:rsid w:val="00AE2122"/>
    <w:rsid w:val="00AE4F6E"/>
    <w:rsid w:val="00AE5494"/>
    <w:rsid w:val="00AE67A3"/>
    <w:rsid w:val="00AE71B4"/>
    <w:rsid w:val="00AF07FE"/>
    <w:rsid w:val="00AF3AB3"/>
    <w:rsid w:val="00AF3BFD"/>
    <w:rsid w:val="00AF4FD9"/>
    <w:rsid w:val="00AF6695"/>
    <w:rsid w:val="00B00E26"/>
    <w:rsid w:val="00B11BB2"/>
    <w:rsid w:val="00B12FF3"/>
    <w:rsid w:val="00B231E8"/>
    <w:rsid w:val="00B24314"/>
    <w:rsid w:val="00B30C7D"/>
    <w:rsid w:val="00B30D4B"/>
    <w:rsid w:val="00B329AB"/>
    <w:rsid w:val="00B33600"/>
    <w:rsid w:val="00B34A64"/>
    <w:rsid w:val="00B34E60"/>
    <w:rsid w:val="00B35FDC"/>
    <w:rsid w:val="00B40E19"/>
    <w:rsid w:val="00B411E5"/>
    <w:rsid w:val="00B445CC"/>
    <w:rsid w:val="00B47F97"/>
    <w:rsid w:val="00B50EA0"/>
    <w:rsid w:val="00B52C00"/>
    <w:rsid w:val="00B538F8"/>
    <w:rsid w:val="00B53C98"/>
    <w:rsid w:val="00B559F8"/>
    <w:rsid w:val="00B57845"/>
    <w:rsid w:val="00B62DF0"/>
    <w:rsid w:val="00B72E40"/>
    <w:rsid w:val="00B758F5"/>
    <w:rsid w:val="00B82783"/>
    <w:rsid w:val="00B82A37"/>
    <w:rsid w:val="00B85547"/>
    <w:rsid w:val="00B858BB"/>
    <w:rsid w:val="00B90A05"/>
    <w:rsid w:val="00B90E14"/>
    <w:rsid w:val="00B913D1"/>
    <w:rsid w:val="00B94A2D"/>
    <w:rsid w:val="00B95EBE"/>
    <w:rsid w:val="00B96453"/>
    <w:rsid w:val="00BA1F21"/>
    <w:rsid w:val="00BA503F"/>
    <w:rsid w:val="00BA6D93"/>
    <w:rsid w:val="00BB0215"/>
    <w:rsid w:val="00BB1893"/>
    <w:rsid w:val="00BB1B14"/>
    <w:rsid w:val="00BB308F"/>
    <w:rsid w:val="00BB3BB4"/>
    <w:rsid w:val="00BB5619"/>
    <w:rsid w:val="00BC36AA"/>
    <w:rsid w:val="00BD0F95"/>
    <w:rsid w:val="00BD2F05"/>
    <w:rsid w:val="00BD3A8B"/>
    <w:rsid w:val="00BD5542"/>
    <w:rsid w:val="00BE3C34"/>
    <w:rsid w:val="00BE4167"/>
    <w:rsid w:val="00BE45CE"/>
    <w:rsid w:val="00BE6974"/>
    <w:rsid w:val="00BF0DF7"/>
    <w:rsid w:val="00BF1586"/>
    <w:rsid w:val="00BF25E2"/>
    <w:rsid w:val="00BF4690"/>
    <w:rsid w:val="00BF5948"/>
    <w:rsid w:val="00BF5967"/>
    <w:rsid w:val="00BF6522"/>
    <w:rsid w:val="00BF6D4A"/>
    <w:rsid w:val="00C00072"/>
    <w:rsid w:val="00C02651"/>
    <w:rsid w:val="00C0312F"/>
    <w:rsid w:val="00C04595"/>
    <w:rsid w:val="00C06860"/>
    <w:rsid w:val="00C11AF1"/>
    <w:rsid w:val="00C11BDD"/>
    <w:rsid w:val="00C135BA"/>
    <w:rsid w:val="00C149EE"/>
    <w:rsid w:val="00C161CD"/>
    <w:rsid w:val="00C172B1"/>
    <w:rsid w:val="00C20C6A"/>
    <w:rsid w:val="00C217BE"/>
    <w:rsid w:val="00C22CC8"/>
    <w:rsid w:val="00C2536C"/>
    <w:rsid w:val="00C25A29"/>
    <w:rsid w:val="00C27A0A"/>
    <w:rsid w:val="00C3669D"/>
    <w:rsid w:val="00C36CD0"/>
    <w:rsid w:val="00C370A2"/>
    <w:rsid w:val="00C37CB4"/>
    <w:rsid w:val="00C37EBD"/>
    <w:rsid w:val="00C40927"/>
    <w:rsid w:val="00C4533B"/>
    <w:rsid w:val="00C617A4"/>
    <w:rsid w:val="00C62D6F"/>
    <w:rsid w:val="00C63F7A"/>
    <w:rsid w:val="00C65360"/>
    <w:rsid w:val="00C65DF1"/>
    <w:rsid w:val="00C70945"/>
    <w:rsid w:val="00C72879"/>
    <w:rsid w:val="00C73249"/>
    <w:rsid w:val="00C741CB"/>
    <w:rsid w:val="00C75EDA"/>
    <w:rsid w:val="00C76F75"/>
    <w:rsid w:val="00C8292F"/>
    <w:rsid w:val="00C8407F"/>
    <w:rsid w:val="00C84234"/>
    <w:rsid w:val="00C84529"/>
    <w:rsid w:val="00C86017"/>
    <w:rsid w:val="00C9227D"/>
    <w:rsid w:val="00CA0BB0"/>
    <w:rsid w:val="00CA4E41"/>
    <w:rsid w:val="00CB3950"/>
    <w:rsid w:val="00CC18AC"/>
    <w:rsid w:val="00CC387D"/>
    <w:rsid w:val="00CC7637"/>
    <w:rsid w:val="00CC7BCC"/>
    <w:rsid w:val="00CD0A73"/>
    <w:rsid w:val="00CD134A"/>
    <w:rsid w:val="00CD325F"/>
    <w:rsid w:val="00CD3B0C"/>
    <w:rsid w:val="00CD5F60"/>
    <w:rsid w:val="00CE2686"/>
    <w:rsid w:val="00CE367A"/>
    <w:rsid w:val="00CE76B2"/>
    <w:rsid w:val="00CE7EE7"/>
    <w:rsid w:val="00CF32BD"/>
    <w:rsid w:val="00CF7AF7"/>
    <w:rsid w:val="00D0409B"/>
    <w:rsid w:val="00D047D0"/>
    <w:rsid w:val="00D058C1"/>
    <w:rsid w:val="00D10628"/>
    <w:rsid w:val="00D13C67"/>
    <w:rsid w:val="00D17A68"/>
    <w:rsid w:val="00D17F9C"/>
    <w:rsid w:val="00D2330B"/>
    <w:rsid w:val="00D23345"/>
    <w:rsid w:val="00D267AC"/>
    <w:rsid w:val="00D268C2"/>
    <w:rsid w:val="00D315A6"/>
    <w:rsid w:val="00D33A0C"/>
    <w:rsid w:val="00D35E57"/>
    <w:rsid w:val="00D42546"/>
    <w:rsid w:val="00D431E1"/>
    <w:rsid w:val="00D43900"/>
    <w:rsid w:val="00D4416E"/>
    <w:rsid w:val="00D44722"/>
    <w:rsid w:val="00D44C55"/>
    <w:rsid w:val="00D45AA4"/>
    <w:rsid w:val="00D45C2E"/>
    <w:rsid w:val="00D474A4"/>
    <w:rsid w:val="00D514EF"/>
    <w:rsid w:val="00D52402"/>
    <w:rsid w:val="00D564B9"/>
    <w:rsid w:val="00D602A8"/>
    <w:rsid w:val="00D60ED2"/>
    <w:rsid w:val="00D62808"/>
    <w:rsid w:val="00D6516D"/>
    <w:rsid w:val="00D65192"/>
    <w:rsid w:val="00D67B67"/>
    <w:rsid w:val="00D71BE2"/>
    <w:rsid w:val="00D72E1F"/>
    <w:rsid w:val="00D77DB6"/>
    <w:rsid w:val="00D815A3"/>
    <w:rsid w:val="00D8188E"/>
    <w:rsid w:val="00D83947"/>
    <w:rsid w:val="00D86E3A"/>
    <w:rsid w:val="00D870E8"/>
    <w:rsid w:val="00D9166B"/>
    <w:rsid w:val="00D91A6C"/>
    <w:rsid w:val="00D924D8"/>
    <w:rsid w:val="00D92E22"/>
    <w:rsid w:val="00D94903"/>
    <w:rsid w:val="00D94CFA"/>
    <w:rsid w:val="00D94ED1"/>
    <w:rsid w:val="00DA1E4C"/>
    <w:rsid w:val="00DA2292"/>
    <w:rsid w:val="00DA2A88"/>
    <w:rsid w:val="00DA355A"/>
    <w:rsid w:val="00DA5AEC"/>
    <w:rsid w:val="00DC1FDB"/>
    <w:rsid w:val="00DC5478"/>
    <w:rsid w:val="00DD07EA"/>
    <w:rsid w:val="00DD34E5"/>
    <w:rsid w:val="00DD5061"/>
    <w:rsid w:val="00DE59AB"/>
    <w:rsid w:val="00DE75C7"/>
    <w:rsid w:val="00DE76A4"/>
    <w:rsid w:val="00DF2846"/>
    <w:rsid w:val="00DF510F"/>
    <w:rsid w:val="00DF60DD"/>
    <w:rsid w:val="00E04EC3"/>
    <w:rsid w:val="00E051FF"/>
    <w:rsid w:val="00E14805"/>
    <w:rsid w:val="00E26F36"/>
    <w:rsid w:val="00E30EDA"/>
    <w:rsid w:val="00E313AE"/>
    <w:rsid w:val="00E345BD"/>
    <w:rsid w:val="00E3675C"/>
    <w:rsid w:val="00E36B1A"/>
    <w:rsid w:val="00E36C2C"/>
    <w:rsid w:val="00E377E8"/>
    <w:rsid w:val="00E40193"/>
    <w:rsid w:val="00E410B8"/>
    <w:rsid w:val="00E41C26"/>
    <w:rsid w:val="00E46057"/>
    <w:rsid w:val="00E5591E"/>
    <w:rsid w:val="00E55D88"/>
    <w:rsid w:val="00E60E80"/>
    <w:rsid w:val="00E63810"/>
    <w:rsid w:val="00E64F98"/>
    <w:rsid w:val="00E670A3"/>
    <w:rsid w:val="00E70408"/>
    <w:rsid w:val="00E748DB"/>
    <w:rsid w:val="00E753C9"/>
    <w:rsid w:val="00E801D2"/>
    <w:rsid w:val="00E80C86"/>
    <w:rsid w:val="00E80C9D"/>
    <w:rsid w:val="00E82604"/>
    <w:rsid w:val="00E82CFC"/>
    <w:rsid w:val="00E84761"/>
    <w:rsid w:val="00E84CB0"/>
    <w:rsid w:val="00E93F87"/>
    <w:rsid w:val="00E9411D"/>
    <w:rsid w:val="00E95FCD"/>
    <w:rsid w:val="00E97793"/>
    <w:rsid w:val="00EA0213"/>
    <w:rsid w:val="00EA406B"/>
    <w:rsid w:val="00EA6EF4"/>
    <w:rsid w:val="00EB5372"/>
    <w:rsid w:val="00EB7CD3"/>
    <w:rsid w:val="00EC1681"/>
    <w:rsid w:val="00ED1D31"/>
    <w:rsid w:val="00ED3DBF"/>
    <w:rsid w:val="00EE3211"/>
    <w:rsid w:val="00EE6EA5"/>
    <w:rsid w:val="00EF00B5"/>
    <w:rsid w:val="00EF07CA"/>
    <w:rsid w:val="00EF3FB5"/>
    <w:rsid w:val="00EF550F"/>
    <w:rsid w:val="00EF7363"/>
    <w:rsid w:val="00F0007A"/>
    <w:rsid w:val="00F008A3"/>
    <w:rsid w:val="00F02ED6"/>
    <w:rsid w:val="00F058B7"/>
    <w:rsid w:val="00F05A9E"/>
    <w:rsid w:val="00F14D9A"/>
    <w:rsid w:val="00F174D0"/>
    <w:rsid w:val="00F1799E"/>
    <w:rsid w:val="00F20624"/>
    <w:rsid w:val="00F22498"/>
    <w:rsid w:val="00F258E4"/>
    <w:rsid w:val="00F26BF0"/>
    <w:rsid w:val="00F3006F"/>
    <w:rsid w:val="00F3018F"/>
    <w:rsid w:val="00F308F5"/>
    <w:rsid w:val="00F33E81"/>
    <w:rsid w:val="00F3541F"/>
    <w:rsid w:val="00F44395"/>
    <w:rsid w:val="00F46703"/>
    <w:rsid w:val="00F47EB9"/>
    <w:rsid w:val="00F50AEF"/>
    <w:rsid w:val="00F524DC"/>
    <w:rsid w:val="00F5635A"/>
    <w:rsid w:val="00F5719C"/>
    <w:rsid w:val="00F700A1"/>
    <w:rsid w:val="00F749A0"/>
    <w:rsid w:val="00F8248A"/>
    <w:rsid w:val="00F82EE8"/>
    <w:rsid w:val="00F82FF6"/>
    <w:rsid w:val="00F84DDD"/>
    <w:rsid w:val="00F93B45"/>
    <w:rsid w:val="00F97EBF"/>
    <w:rsid w:val="00FA4DDD"/>
    <w:rsid w:val="00FA718E"/>
    <w:rsid w:val="00FB2C3D"/>
    <w:rsid w:val="00FB5BC9"/>
    <w:rsid w:val="00FC3804"/>
    <w:rsid w:val="00FC59C9"/>
    <w:rsid w:val="00FD272F"/>
    <w:rsid w:val="00FD3745"/>
    <w:rsid w:val="00FD391A"/>
    <w:rsid w:val="00FD52B0"/>
    <w:rsid w:val="00FD636F"/>
    <w:rsid w:val="00FE54E6"/>
    <w:rsid w:val="00FE7B6F"/>
    <w:rsid w:val="00FF0AA8"/>
    <w:rsid w:val="00FF7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4714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672EF3"/>
    <w:pPr>
      <w:keepNext/>
      <w:numPr>
        <w:numId w:val="49"/>
      </w:numPr>
      <w:spacing w:before="360" w:after="120"/>
      <w:outlineLvl w:val="0"/>
    </w:pPr>
    <w:rPr>
      <w:rFonts w:ascii="Arial" w:eastAsiaTheme="majorEastAsia" w:hAnsi="Arial" w:cs="Arial"/>
      <w:b/>
      <w:bCs/>
    </w:rPr>
  </w:style>
  <w:style w:type="paragraph" w:styleId="Nadpis2">
    <w:name w:val="heading 2"/>
    <w:aliases w:val="RHL 2"/>
    <w:basedOn w:val="Normln"/>
    <w:next w:val="Normln"/>
    <w:link w:val="Nadpis2Char"/>
    <w:unhideWhenUsed/>
    <w:qFormat/>
    <w:rsid w:val="00600D63"/>
    <w:pPr>
      <w:numPr>
        <w:ilvl w:val="1"/>
        <w:numId w:val="49"/>
      </w:numPr>
      <w:spacing w:after="120" w:line="300" w:lineRule="exact"/>
      <w:jc w:val="both"/>
      <w:outlineLvl w:val="1"/>
    </w:pPr>
    <w:rPr>
      <w:rFonts w:ascii="Georgia" w:eastAsiaTheme="majorEastAsia" w:hAnsi="Georgia" w:cstheme="majorBidi"/>
      <w:bCs/>
      <w:sz w:val="21"/>
      <w:szCs w:val="21"/>
    </w:rPr>
  </w:style>
  <w:style w:type="paragraph" w:styleId="Nadpis3">
    <w:name w:val="heading 3"/>
    <w:basedOn w:val="Normln"/>
    <w:next w:val="Normln"/>
    <w:link w:val="Nadpis3Char"/>
    <w:unhideWhenUsed/>
    <w:qFormat/>
    <w:rsid w:val="00E97793"/>
    <w:pPr>
      <w:numPr>
        <w:ilvl w:val="2"/>
        <w:numId w:val="49"/>
      </w:numPr>
      <w:spacing w:after="120" w:line="280" w:lineRule="exact"/>
      <w:ind w:left="1417"/>
      <w:jc w:val="both"/>
      <w:outlineLvl w:val="2"/>
    </w:pPr>
    <w:rPr>
      <w:rFonts w:ascii="Arial" w:eastAsia="Calibri" w:hAnsi="Arial" w:cs="Arial"/>
      <w:bCs/>
      <w:sz w:val="22"/>
      <w:szCs w:val="22"/>
      <w14:scene3d>
        <w14:camera w14:prst="orthographicFront"/>
        <w14:lightRig w14:rig="threePt" w14:dir="t">
          <w14:rot w14:lat="0" w14:lon="0" w14:rev="0"/>
        </w14:lightRig>
      </w14:scene3d>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autoRedefine/>
    <w:uiPriority w:val="99"/>
    <w:qFormat/>
    <w:pPr>
      <w:keepNext/>
      <w:keepLines/>
      <w:widowControl w:val="0"/>
      <w:numPr>
        <w:ilvl w:val="3"/>
        <w:numId w:val="1"/>
      </w:numPr>
      <w:tabs>
        <w:tab w:val="left" w:pos="0"/>
      </w:tabs>
      <w:spacing w:before="240" w:after="60"/>
      <w:outlineLvl w:val="3"/>
    </w:p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uiPriority w:val="99"/>
    <w:qFormat/>
    <w:pPr>
      <w:numPr>
        <w:ilvl w:val="4"/>
        <w:numId w:val="1"/>
      </w:numPr>
      <w:spacing w:before="240" w:after="60"/>
      <w:outlineLvl w:val="4"/>
    </w:pPr>
    <w:rPr>
      <w:rFonts w:ascii="Arial" w:hAnsi="Arial" w:cs="Arial"/>
      <w:b/>
      <w:bCs/>
      <w:sz w:val="20"/>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autoRedefine/>
    <w:uiPriority w:val="99"/>
    <w:qFormat/>
    <w:pPr>
      <w:numPr>
        <w:ilvl w:val="5"/>
        <w:numId w:val="1"/>
      </w:numPr>
      <w:spacing w:before="240" w:after="60"/>
      <w:outlineLvl w:val="5"/>
    </w:pPr>
    <w:rPr>
      <w:rFonts w:ascii="Arial" w:hAnsi="Arial" w:cs="Arial"/>
      <w:sz w:val="20"/>
      <w:szCs w:val="20"/>
    </w:rPr>
  </w:style>
  <w:style w:type="paragraph" w:styleId="Nadpis7">
    <w:name w:val="heading 7"/>
    <w:aliases w:val="H7,Přílohy,P"/>
    <w:basedOn w:val="Normln"/>
    <w:next w:val="Normln"/>
    <w:link w:val="Nadpis7Char"/>
    <w:autoRedefine/>
    <w:uiPriority w:val="99"/>
    <w:qFormat/>
    <w:pPr>
      <w:numPr>
        <w:ilvl w:val="6"/>
        <w:numId w:val="1"/>
      </w:numPr>
      <w:spacing w:before="240" w:after="60"/>
      <w:ind w:left="709" w:hanging="709"/>
      <w:outlineLvl w:val="6"/>
    </w:pPr>
    <w:rPr>
      <w:rFonts w:ascii="Arial" w:hAnsi="Arial" w:cs="Arial"/>
      <w:i/>
      <w:iCs/>
      <w:sz w:val="20"/>
      <w:szCs w:val="20"/>
    </w:rPr>
  </w:style>
  <w:style w:type="paragraph" w:styleId="Nadpis8">
    <w:name w:val="heading 8"/>
    <w:aliases w:val="ASAPHeading 8,(Appendici),Refcard1,Refcard11,Refcard12,Refcard13,Refcard14,Refcard15,Refcard16,Refcard17,Center Bold,H8,Titolo8,Přílohy-sub,P2,P4"/>
    <w:basedOn w:val="Normln"/>
    <w:next w:val="Normln"/>
    <w:link w:val="Nadpis8Char"/>
    <w:uiPriority w:val="99"/>
    <w:qFormat/>
    <w:pPr>
      <w:numPr>
        <w:ilvl w:val="7"/>
        <w:numId w:val="1"/>
      </w:numPr>
      <w:spacing w:before="240" w:after="60"/>
      <w:outlineLvl w:val="7"/>
    </w:pPr>
    <w:rPr>
      <w:rFonts w:ascii="Arial" w:hAnsi="Arial" w:cs="Arial"/>
      <w:i/>
      <w:iCs/>
      <w:sz w:val="20"/>
      <w:szCs w:val="20"/>
    </w:rPr>
  </w:style>
  <w:style w:type="paragraph" w:styleId="Nadpis9">
    <w:name w:val="heading 9"/>
    <w:aliases w:val="H9,h9,heading9,Příloha,Přílohy-subsub,P1,P3"/>
    <w:basedOn w:val="Normln"/>
    <w:next w:val="Normln"/>
    <w:link w:val="Nadpis9Char"/>
    <w:uiPriority w:val="99"/>
    <w:qFormat/>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pPr>
      <w:autoSpaceDE w:val="0"/>
      <w:autoSpaceDN w:val="0"/>
    </w:pPr>
    <w:rPr>
      <w:b/>
      <w:bCs/>
    </w:rPr>
  </w:style>
  <w:style w:type="paragraph" w:styleId="Zkladntext">
    <w:name w:val="Body Text"/>
    <w:aliases w:val="subtitle2, Char"/>
    <w:basedOn w:val="Normln"/>
    <w:uiPriority w:val="99"/>
    <w:pPr>
      <w:overflowPunct w:val="0"/>
      <w:autoSpaceDE w:val="0"/>
      <w:autoSpaceDN w:val="0"/>
      <w:adjustRightInd w:val="0"/>
      <w:jc w:val="both"/>
      <w:textAlignment w:val="baseline"/>
    </w:pPr>
    <w:rPr>
      <w:sz w:val="22"/>
      <w:szCs w:val="22"/>
    </w:rPr>
  </w:style>
  <w:style w:type="paragraph" w:customStyle="1" w:styleId="Nadpislnku">
    <w:name w:val="Nadpis článku"/>
    <w:next w:val="Zkladntext"/>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Nzev">
    <w:name w:val="Title"/>
    <w:aliases w:val="Nadpis č. 2"/>
    <w:basedOn w:val="Nadpis2"/>
    <w:qFormat/>
    <w:rsid w:val="00E97793"/>
    <w:pPr>
      <w:spacing w:line="280" w:lineRule="exact"/>
    </w:pPr>
    <w:rPr>
      <w:rFonts w:ascii="Arial" w:hAnsi="Arial" w:cs="Arial"/>
      <w:sz w:val="22"/>
      <w:szCs w:val="22"/>
    </w:rPr>
  </w:style>
  <w:style w:type="paragraph" w:customStyle="1" w:styleId="Nadpis2beznzvu">
    <w:name w:val="Nadpis 2 bez názvu"/>
    <w:basedOn w:val="Nadpis2"/>
    <w:pPr>
      <w:numPr>
        <w:numId w:val="2"/>
      </w:numPr>
      <w:tabs>
        <w:tab w:val="clear" w:pos="1440"/>
        <w:tab w:val="num" w:pos="360"/>
      </w:tabs>
      <w:spacing w:before="120"/>
      <w:ind w:left="576" w:hanging="576"/>
      <w:jc w:val="left"/>
    </w:pPr>
    <w:rPr>
      <w:rFonts w:cs="Georgia"/>
      <w:b/>
      <w:bCs w:val="0"/>
      <w:i/>
      <w:iCs/>
      <w:sz w:val="20"/>
      <w:szCs w:val="20"/>
    </w:rPr>
  </w:style>
  <w:style w:type="paragraph" w:styleId="Normlnodsazen">
    <w:name w:val="Normal Indent"/>
    <w:basedOn w:val="Normln"/>
    <w:uiPriority w:val="99"/>
    <w:pPr>
      <w:ind w:left="708"/>
    </w:pPr>
  </w:style>
  <w:style w:type="paragraph" w:styleId="Zkladntextodsazen3">
    <w:name w:val="Body Text Indent 3"/>
    <w:basedOn w:val="Normln"/>
    <w:uiPriority w:val="99"/>
    <w:pPr>
      <w:tabs>
        <w:tab w:val="left" w:pos="3240"/>
      </w:tabs>
      <w:spacing w:line="240" w:lineRule="atLeast"/>
      <w:ind w:left="3060"/>
      <w:jc w:val="both"/>
    </w:pPr>
    <w:rPr>
      <w:sz w:val="22"/>
      <w:szCs w:val="22"/>
    </w:rPr>
  </w:style>
  <w:style w:type="paragraph" w:customStyle="1" w:styleId="OdrkaA">
    <w:name w:val="Odrážka A"/>
    <w:basedOn w:val="Normln"/>
    <w:pPr>
      <w:widowControl w:val="0"/>
      <w:numPr>
        <w:numId w:val="4"/>
      </w:numPr>
      <w:spacing w:after="120" w:line="260" w:lineRule="atLeast"/>
    </w:pPr>
    <w:rPr>
      <w:rFonts w:ascii="Helvetica" w:hAnsi="Helvetica"/>
      <w:sz w:val="20"/>
    </w:rPr>
  </w:style>
  <w:style w:type="paragraph" w:customStyle="1" w:styleId="Odrkaslo">
    <w:name w:val="Odrážka_číslo"/>
    <w:basedOn w:val="Normln"/>
    <w:pPr>
      <w:numPr>
        <w:numId w:val="3"/>
      </w:numPr>
      <w:spacing w:after="120" w:line="280" w:lineRule="atLeast"/>
    </w:pPr>
    <w:rPr>
      <w:rFonts w:ascii="Helvetica" w:hAnsi="Helvetica"/>
      <w:sz w:val="20"/>
    </w:rPr>
  </w:style>
  <w:style w:type="paragraph" w:customStyle="1" w:styleId="Prohlen">
    <w:name w:val="Prohlášení"/>
    <w:basedOn w:val="Normln"/>
    <w:pPr>
      <w:overflowPunct w:val="0"/>
      <w:autoSpaceDE w:val="0"/>
      <w:autoSpaceDN w:val="0"/>
      <w:adjustRightInd w:val="0"/>
      <w:spacing w:line="280" w:lineRule="atLeast"/>
      <w:jc w:val="center"/>
      <w:textAlignment w:val="baseline"/>
    </w:pPr>
    <w:rPr>
      <w:b/>
      <w:szCs w:val="20"/>
      <w:lang w:eastAsia="en-US"/>
    </w:rPr>
  </w:style>
  <w:style w:type="paragraph" w:styleId="Textbubliny">
    <w:name w:val="Balloon Text"/>
    <w:basedOn w:val="Normln"/>
    <w:link w:val="TextbublinyChar"/>
    <w:uiPriority w:val="99"/>
    <w:semiHidden/>
    <w:rPr>
      <w:rFonts w:ascii="Tahoma" w:hAnsi="Tahoma" w:cs="Tahoma"/>
      <w:sz w:val="16"/>
      <w:szCs w:val="16"/>
    </w:rPr>
  </w:style>
  <w:style w:type="paragraph" w:customStyle="1" w:styleId="Nzevsmlouvy">
    <w:name w:val="Název smlouvy"/>
    <w:basedOn w:val="Normln"/>
    <w:pPr>
      <w:widowControl w:val="0"/>
      <w:spacing w:line="280" w:lineRule="atLeast"/>
      <w:jc w:val="center"/>
    </w:pPr>
    <w:rPr>
      <w:b/>
      <w:sz w:val="36"/>
      <w:szCs w:val="20"/>
      <w:lang w:eastAsia="en-US"/>
    </w:rPr>
  </w:style>
  <w:style w:type="paragraph" w:customStyle="1" w:styleId="Smluvnstrana">
    <w:name w:val="Smluvní strana"/>
    <w:basedOn w:val="Normln"/>
    <w:pPr>
      <w:widowControl w:val="0"/>
      <w:spacing w:line="280" w:lineRule="atLeast"/>
      <w:jc w:val="both"/>
    </w:pPr>
    <w:rPr>
      <w:b/>
      <w:sz w:val="28"/>
      <w:szCs w:val="20"/>
      <w:lang w:eastAsia="en-US"/>
    </w:rPr>
  </w:style>
  <w:style w:type="character" w:styleId="Siln">
    <w:name w:val="Strong"/>
    <w:qFormat/>
    <w:rPr>
      <w:b/>
    </w:rPr>
  </w:style>
  <w:style w:type="paragraph" w:customStyle="1" w:styleId="Tabulkatext">
    <w:name w:val="Tabulka text"/>
    <w:basedOn w:val="Zkladntext"/>
    <w:pPr>
      <w:overflowPunct/>
      <w:autoSpaceDE/>
      <w:autoSpaceDN/>
      <w:adjustRightInd/>
      <w:spacing w:before="40" w:after="20"/>
      <w:jc w:val="left"/>
      <w:textAlignment w:val="auto"/>
    </w:pPr>
    <w:rPr>
      <w:sz w:val="24"/>
      <w:szCs w:val="20"/>
    </w:rPr>
  </w:style>
  <w:style w:type="character" w:customStyle="1" w:styleId="platne1">
    <w:name w:val="platne1"/>
    <w:basedOn w:val="Standardnpsmoodstavce"/>
  </w:style>
  <w:style w:type="paragraph" w:styleId="Zpat">
    <w:name w:val="footer"/>
    <w:basedOn w:val="Normln"/>
    <w:uiPriority w:val="99"/>
    <w:pPr>
      <w:tabs>
        <w:tab w:val="center" w:pos="4536"/>
        <w:tab w:val="right" w:pos="9072"/>
      </w:tabs>
    </w:pPr>
  </w:style>
  <w:style w:type="character" w:styleId="slostrnky">
    <w:name w:val="page number"/>
    <w:basedOn w:val="Standardnpsmoodstavce"/>
  </w:style>
  <w:style w:type="paragraph" w:styleId="Zhlav">
    <w:name w:val="header"/>
    <w:aliases w:val="hd"/>
    <w:basedOn w:val="Normln"/>
    <w:link w:val="ZhlavChar"/>
    <w:pPr>
      <w:tabs>
        <w:tab w:val="center" w:pos="4536"/>
        <w:tab w:val="right" w:pos="9072"/>
      </w:tabs>
    </w:pPr>
  </w:style>
  <w:style w:type="paragraph" w:customStyle="1" w:styleId="BODY1">
    <w:name w:val="BODY (1)"/>
    <w:basedOn w:val="Normln"/>
    <w:pPr>
      <w:overflowPunct w:val="0"/>
      <w:autoSpaceDE w:val="0"/>
      <w:autoSpaceDN w:val="0"/>
      <w:adjustRightInd w:val="0"/>
      <w:spacing w:before="60" w:after="60"/>
      <w:ind w:left="567"/>
      <w:jc w:val="both"/>
      <w:textAlignment w:val="baseline"/>
    </w:pPr>
    <w:rPr>
      <w:sz w:val="20"/>
      <w:szCs w:val="20"/>
    </w:rPr>
  </w:style>
  <w:style w:type="paragraph" w:customStyle="1" w:styleId="Nadpis21">
    <w:name w:val="Nadpis 21"/>
    <w:basedOn w:val="Normln"/>
    <w:pPr>
      <w:widowControl w:val="0"/>
      <w:spacing w:after="120" w:line="280" w:lineRule="atLeast"/>
      <w:ind w:left="1418" w:hanging="708"/>
      <w:jc w:val="both"/>
    </w:pPr>
    <w:rPr>
      <w:szCs w:val="20"/>
      <w:lang w:eastAsia="en-US"/>
    </w:rPr>
  </w:style>
  <w:style w:type="paragraph" w:customStyle="1" w:styleId="Bullet3">
    <w:name w:val="Bullet 3"/>
    <w:basedOn w:val="Normln"/>
    <w:pPr>
      <w:numPr>
        <w:numId w:val="6"/>
      </w:numPr>
      <w:overflowPunct w:val="0"/>
      <w:autoSpaceDE w:val="0"/>
      <w:autoSpaceDN w:val="0"/>
      <w:adjustRightInd w:val="0"/>
      <w:spacing w:after="120"/>
      <w:textAlignment w:val="baseline"/>
    </w:pPr>
    <w:rPr>
      <w:szCs w:val="20"/>
      <w:lang w:eastAsia="en-US"/>
    </w:rPr>
  </w:style>
  <w:style w:type="paragraph" w:styleId="Rozloendokumentu">
    <w:name w:val="Document Map"/>
    <w:basedOn w:val="Normln"/>
    <w:link w:val="RozloendokumentuChar"/>
    <w:uiPriority w:val="99"/>
    <w:pPr>
      <w:shd w:val="clear" w:color="auto" w:fill="000080"/>
    </w:pPr>
    <w:rPr>
      <w:rFonts w:ascii="Tahoma" w:hAnsi="Tahoma" w:cs="Tahoma"/>
    </w:rPr>
  </w:style>
  <w:style w:type="paragraph" w:styleId="Textpoznpodarou">
    <w:name w:val="footnote text"/>
    <w:basedOn w:val="Normln"/>
    <w:link w:val="TextpoznpodarouChar"/>
    <w:uiPriority w:val="99"/>
    <w:semiHidden/>
    <w:pPr>
      <w:spacing w:before="120" w:after="120"/>
    </w:pPr>
    <w:rPr>
      <w:sz w:val="20"/>
      <w:szCs w:val="20"/>
      <w:lang w:eastAsia="en-US"/>
    </w:rPr>
  </w:style>
  <w:style w:type="character" w:styleId="Znakapoznpodarou">
    <w:name w:val="footnote reference"/>
    <w:semiHidden/>
    <w:rPr>
      <w:vertAlign w:val="superscript"/>
    </w:rPr>
  </w:style>
  <w:style w:type="paragraph" w:styleId="Seznamsodrkami">
    <w:name w:val="List Bullet"/>
    <w:aliases w:val="Seznam s odrážkami Char2,Seznam s odrážkami Char1 Char,Seznam s odrážkami Char2 Char Char,Seznam s odrážkami Char1 Char Char Char,Char Char Char Char Char,Seznam s odrážkami Char1 Char1"/>
    <w:basedOn w:val="Normln"/>
    <w:autoRedefine/>
    <w:uiPriority w:val="99"/>
    <w:pPr>
      <w:keepNext/>
      <w:keepLines/>
      <w:numPr>
        <w:numId w:val="7"/>
      </w:numPr>
      <w:tabs>
        <w:tab w:val="left" w:pos="284"/>
      </w:tabs>
      <w:spacing w:before="40"/>
      <w:jc w:val="both"/>
    </w:pPr>
    <w:rPr>
      <w:rFonts w:ascii="Arial" w:hAnsi="Arial"/>
      <w:sz w:val="20"/>
      <w:szCs w:val="20"/>
    </w:rPr>
  </w:style>
  <w:style w:type="paragraph" w:customStyle="1" w:styleId="text">
    <w:name w:val="text"/>
    <w:basedOn w:val="Normln"/>
    <w:pPr>
      <w:jc w:val="both"/>
    </w:pPr>
    <w:rPr>
      <w:i/>
      <w:sz w:val="20"/>
      <w:szCs w:val="20"/>
    </w:rPr>
  </w:style>
  <w:style w:type="paragraph" w:styleId="slovanseznam2">
    <w:name w:val="List Number 2"/>
    <w:basedOn w:val="Normln"/>
    <w:semiHidden/>
    <w:pPr>
      <w:numPr>
        <w:numId w:val="8"/>
      </w:numPr>
      <w:overflowPunct w:val="0"/>
      <w:autoSpaceDE w:val="0"/>
      <w:autoSpaceDN w:val="0"/>
      <w:adjustRightInd w:val="0"/>
      <w:spacing w:before="60" w:after="60" w:line="280" w:lineRule="atLeast"/>
      <w:jc w:val="both"/>
      <w:textAlignment w:val="baseline"/>
    </w:pPr>
    <w:rPr>
      <w:lang w:eastAsia="en-US"/>
    </w:rPr>
  </w:style>
  <w:style w:type="character" w:styleId="Odkaznakoment">
    <w:name w:val="annotation reference"/>
    <w:rPr>
      <w:sz w:val="16"/>
      <w:szCs w:val="16"/>
    </w:rPr>
  </w:style>
  <w:style w:type="paragraph" w:styleId="Textkomente">
    <w:name w:val="annotation text"/>
    <w:aliases w:val="Text poznámky"/>
    <w:basedOn w:val="Normln"/>
    <w:rPr>
      <w:sz w:val="20"/>
      <w:szCs w:val="20"/>
    </w:rPr>
  </w:style>
  <w:style w:type="character" w:customStyle="1" w:styleId="TextkomenteChar">
    <w:name w:val="Text komentáře Char"/>
    <w:aliases w:val="Text poznámky Char"/>
    <w:basedOn w:val="Standardnpsmoodstavce"/>
  </w:style>
  <w:style w:type="paragraph" w:styleId="Pedmtkomente">
    <w:name w:val="annotation subject"/>
    <w:basedOn w:val="Textkomente"/>
    <w:next w:val="Textkomente"/>
    <w:uiPriority w:val="99"/>
    <w:rPr>
      <w:b/>
      <w:bCs/>
    </w:rPr>
  </w:style>
  <w:style w:type="character" w:customStyle="1" w:styleId="PedmtkomenteChar">
    <w:name w:val="Předmět komentáře Char"/>
    <w:uiPriority w:val="99"/>
    <w:rPr>
      <w:b/>
      <w:bCs/>
    </w:rPr>
  </w:style>
  <w:style w:type="paragraph" w:styleId="Revize">
    <w:name w:val="Revision"/>
    <w:hidden/>
    <w:uiPriority w:val="99"/>
    <w:semiHidden/>
    <w:rPr>
      <w:sz w:val="24"/>
      <w:szCs w:val="24"/>
    </w:rPr>
  </w:style>
  <w:style w:type="character" w:customStyle="1" w:styleId="ZpatChar">
    <w:name w:val="Zápatí Char"/>
    <w:uiPriority w:val="99"/>
    <w:rPr>
      <w:sz w:val="24"/>
      <w:szCs w:val="24"/>
    </w:rPr>
  </w:style>
  <w:style w:type="paragraph" w:customStyle="1" w:styleId="Lena3">
    <w:name w:val="Lena3"/>
    <w:basedOn w:val="Seznam"/>
    <w:autoRedefine/>
    <w:pPr>
      <w:numPr>
        <w:numId w:val="9"/>
      </w:numPr>
      <w:contextualSpacing w:val="0"/>
      <w:jc w:val="both"/>
    </w:pPr>
    <w:rPr>
      <w:rFonts w:ascii="Garamond" w:hAnsi="Garamond"/>
      <w:b/>
      <w:i/>
      <w:szCs w:val="22"/>
    </w:rPr>
  </w:style>
  <w:style w:type="paragraph" w:styleId="Seznam">
    <w:name w:val="List"/>
    <w:basedOn w:val="Normln"/>
    <w:uiPriority w:val="99"/>
    <w:semiHidden/>
    <w:pPr>
      <w:ind w:left="283" w:hanging="283"/>
      <w:contextualSpacing/>
    </w:pPr>
  </w:style>
  <w:style w:type="paragraph" w:customStyle="1" w:styleId="Zklad1">
    <w:name w:val="Základ 1"/>
    <w:basedOn w:val="Normln"/>
    <w:qFormat/>
    <w:pPr>
      <w:numPr>
        <w:numId w:val="10"/>
      </w:numPr>
      <w:spacing w:before="240" w:after="120"/>
      <w:ind w:left="709" w:hanging="709"/>
      <w:jc w:val="both"/>
    </w:pPr>
    <w:rPr>
      <w:b/>
      <w:bCs/>
      <w:smallCaps/>
    </w:rPr>
  </w:style>
  <w:style w:type="paragraph" w:customStyle="1" w:styleId="Zklad2">
    <w:name w:val="Základ 2"/>
    <w:basedOn w:val="Normln"/>
    <w:qFormat/>
    <w:pPr>
      <w:numPr>
        <w:ilvl w:val="1"/>
        <w:numId w:val="10"/>
      </w:numPr>
      <w:spacing w:after="120"/>
      <w:jc w:val="both"/>
    </w:pPr>
    <w:rPr>
      <w:bCs/>
    </w:rPr>
  </w:style>
  <w:style w:type="paragraph" w:customStyle="1" w:styleId="Zklad3">
    <w:name w:val="Základ 3"/>
    <w:basedOn w:val="Normln"/>
    <w:qFormat/>
    <w:pPr>
      <w:numPr>
        <w:ilvl w:val="2"/>
        <w:numId w:val="10"/>
      </w:numPr>
      <w:spacing w:after="120"/>
      <w:jc w:val="both"/>
    </w:pPr>
    <w:rPr>
      <w:bCs/>
    </w:rPr>
  </w:style>
  <w:style w:type="paragraph" w:styleId="Normlnweb">
    <w:name w:val="Normal (Web)"/>
    <w:basedOn w:val="Normln"/>
    <w:uiPriority w:val="99"/>
    <w:pPr>
      <w:spacing w:before="100" w:beforeAutospacing="1" w:after="100" w:afterAutospacing="1"/>
    </w:pPr>
    <w:rPr>
      <w:rFonts w:ascii="Arial Unicode MS" w:eastAsia="Arial Unicode MS" w:hAnsi="Arial Unicode MS" w:cs="Arial Unicode MS"/>
    </w:rPr>
  </w:style>
  <w:style w:type="character" w:customStyle="1" w:styleId="WW8Num4z0">
    <w:name w:val="WW8Num4z0"/>
    <w:rPr>
      <w:rFonts w:ascii="Symbol" w:hAnsi="Symbol"/>
    </w:rPr>
  </w:style>
  <w:style w:type="paragraph" w:styleId="Zkladntext2">
    <w:name w:val="Body Text 2"/>
    <w:basedOn w:val="Normln"/>
    <w:uiPriority w:val="99"/>
    <w:pPr>
      <w:suppressAutoHyphens/>
      <w:spacing w:after="120" w:line="480" w:lineRule="auto"/>
    </w:pPr>
    <w:rPr>
      <w:lang w:eastAsia="ar-SA"/>
    </w:rPr>
  </w:style>
  <w:style w:type="character" w:customStyle="1" w:styleId="Zkladntext2Char">
    <w:name w:val="Základní text 2 Char"/>
    <w:uiPriority w:val="99"/>
    <w:rPr>
      <w:sz w:val="24"/>
      <w:szCs w:val="24"/>
      <w:lang w:eastAsia="ar-SA"/>
    </w:rPr>
  </w:style>
  <w:style w:type="paragraph" w:customStyle="1" w:styleId="Odstavecseseznamem1">
    <w:name w:val="Odstavec se seznamem1"/>
    <w:aliases w:val="Odstavec se seznamem a odrážkou,1 úroveň Odstavec se seznamem"/>
    <w:basedOn w:val="Normln"/>
    <w:uiPriority w:val="99"/>
    <w:qFormat/>
    <w:pPr>
      <w:suppressAutoHyphens/>
      <w:ind w:left="708"/>
    </w:pPr>
    <w:rPr>
      <w:rFonts w:ascii="Helvetica" w:hAnsi="Helvetica"/>
      <w:sz w:val="22"/>
      <w:lang w:eastAsia="ar-SA"/>
    </w:rPr>
  </w:style>
  <w:style w:type="character" w:customStyle="1" w:styleId="OdstavecseseznamemChar">
    <w:name w:val="Odstavec se seznamem Char"/>
    <w:aliases w:val="Odstavec se seznamem a odrážkou Char,1 úroveň Odstavec se seznamem Char,A-Odrážky1 Char,Odstavec_muj Char"/>
    <w:uiPriority w:val="34"/>
    <w:locked/>
    <w:rPr>
      <w:rFonts w:ascii="Helvetica" w:hAnsi="Helvetica"/>
      <w:sz w:val="22"/>
      <w:szCs w:val="24"/>
      <w:lang w:eastAsia="ar-SA"/>
    </w:rPr>
  </w:style>
  <w:style w:type="paragraph" w:customStyle="1" w:styleId="StyleOutlinenumberedGaramondBoldItalicSmallcaps">
    <w:name w:val="Style Outline numbered Garamond Bold Italic Small caps"/>
    <w:basedOn w:val="Normln"/>
    <w:pPr>
      <w:numPr>
        <w:numId w:val="13"/>
      </w:numPr>
      <w:jc w:val="both"/>
    </w:pPr>
    <w:rPr>
      <w:rFonts w:ascii="Garamond" w:hAnsi="Garamond"/>
      <w:szCs w:val="20"/>
    </w:rPr>
  </w:style>
  <w:style w:type="character" w:styleId="Hypertextovodkaz">
    <w:name w:val="Hyperlink"/>
    <w:uiPriority w:val="99"/>
    <w:rPr>
      <w:color w:val="0000FF"/>
      <w:u w:val="single"/>
    </w:rPr>
  </w:style>
  <w:style w:type="paragraph" w:customStyle="1" w:styleId="Tabulkatxtobyejn">
    <w:name w:val="Tabulka_txt_obyčejný"/>
    <w:basedOn w:val="Normln"/>
    <w:pPr>
      <w:spacing w:before="40" w:after="40"/>
    </w:pPr>
    <w:rPr>
      <w:rFonts w:ascii="Arial" w:hAnsi="Arial" w:cs="Arial"/>
      <w:sz w:val="20"/>
      <w:szCs w:val="20"/>
    </w:rPr>
  </w:style>
  <w:style w:type="paragraph" w:customStyle="1" w:styleId="TEXTNADTABULKOU">
    <w:name w:val="TEXT NAD TABULKOU"/>
    <w:basedOn w:val="Normln"/>
    <w:autoRedefine/>
    <w:pPr>
      <w:spacing w:before="240" w:after="40"/>
    </w:pPr>
    <w:rPr>
      <w:rFonts w:ascii="Arial" w:hAnsi="Arial" w:cs="Arial"/>
      <w:b/>
      <w:bCs/>
      <w:sz w:val="22"/>
      <w:szCs w:val="22"/>
    </w:rPr>
  </w:style>
  <w:style w:type="character" w:customStyle="1" w:styleId="NzevChar">
    <w:name w:val="Název Char"/>
    <w:aliases w:val="Nadpis3 Char"/>
    <w:rPr>
      <w:b/>
      <w:bCs/>
      <w:sz w:val="24"/>
      <w:szCs w:val="24"/>
    </w:rPr>
  </w:style>
  <w:style w:type="character" w:customStyle="1" w:styleId="Zkladntextodsazen3Char">
    <w:name w:val="Základní text odsazený 3 Char"/>
    <w:uiPriority w:val="99"/>
    <w:rPr>
      <w:sz w:val="22"/>
      <w:szCs w:val="22"/>
    </w:rPr>
  </w:style>
  <w:style w:type="paragraph" w:customStyle="1" w:styleId="odrky">
    <w:name w:val="odrážky"/>
    <w:basedOn w:val="Normln"/>
    <w:pPr>
      <w:widowControl w:val="0"/>
      <w:numPr>
        <w:numId w:val="14"/>
      </w:numPr>
      <w:overflowPunct w:val="0"/>
      <w:autoSpaceDE w:val="0"/>
      <w:autoSpaceDN w:val="0"/>
      <w:adjustRightInd w:val="0"/>
      <w:spacing w:before="20" w:after="20"/>
      <w:jc w:val="both"/>
      <w:textAlignment w:val="baseline"/>
    </w:pPr>
    <w:rPr>
      <w:rFonts w:ascii="Tahoma" w:hAnsi="Tahoma" w:cs="Tahoma"/>
      <w:sz w:val="19"/>
      <w:szCs w:val="20"/>
    </w:rPr>
  </w:style>
  <w:style w:type="paragraph" w:customStyle="1" w:styleId="Nadpisbold">
    <w:name w:val="Nadpis_bold"/>
    <w:basedOn w:val="Normln"/>
    <w:pPr>
      <w:spacing w:before="120"/>
      <w:jc w:val="both"/>
    </w:pPr>
    <w:rPr>
      <w:rFonts w:ascii="Tahoma" w:hAnsi="Tahoma"/>
      <w:b/>
      <w:sz w:val="19"/>
    </w:rPr>
  </w:style>
  <w:style w:type="character" w:customStyle="1" w:styleId="ZkladntextChar">
    <w:name w:val="Základní text Char"/>
    <w:aliases w:val="subtitle2 Char, Char Char"/>
    <w:uiPriority w:val="99"/>
    <w:locked/>
    <w:rPr>
      <w:sz w:val="22"/>
      <w:szCs w:val="22"/>
    </w:rPr>
  </w:style>
  <w:style w:type="paragraph" w:styleId="Odstavecseseznamem">
    <w:name w:val="List Paragraph"/>
    <w:aliases w:val="A-Odrážky1,Odstavec_muj"/>
    <w:basedOn w:val="Normln"/>
    <w:uiPriority w:val="34"/>
    <w:qFormat/>
    <w:pPr>
      <w:ind w:left="720"/>
    </w:pPr>
    <w:rPr>
      <w:rFonts w:ascii="Calibri" w:eastAsia="Calibri" w:hAnsi="Calibri" w:cs="Calibri"/>
      <w:sz w:val="22"/>
      <w:szCs w:val="22"/>
    </w:rPr>
  </w:style>
  <w:style w:type="paragraph" w:styleId="slovanseznam">
    <w:name w:val="List Number"/>
    <w:basedOn w:val="Normln"/>
    <w:semiHidden/>
    <w:rsid w:val="00161525"/>
    <w:pPr>
      <w:numPr>
        <w:numId w:val="16"/>
      </w:numPr>
      <w:spacing w:before="300" w:after="300"/>
      <w:jc w:val="both"/>
    </w:pPr>
    <w:rPr>
      <w:rFonts w:ascii="Garamond" w:hAnsi="Garamond"/>
      <w:szCs w:val="20"/>
    </w:rPr>
  </w:style>
  <w:style w:type="paragraph" w:styleId="slovanseznam3">
    <w:name w:val="List Number 3"/>
    <w:basedOn w:val="Normln"/>
    <w:semiHidden/>
    <w:rsid w:val="00161525"/>
    <w:pPr>
      <w:numPr>
        <w:numId w:val="15"/>
      </w:numPr>
      <w:spacing w:before="60" w:after="60"/>
      <w:ind w:left="1071" w:hanging="357"/>
      <w:jc w:val="both"/>
    </w:pPr>
    <w:rPr>
      <w:rFonts w:ascii="Garamond" w:hAnsi="Garamond"/>
      <w:szCs w:val="20"/>
    </w:rPr>
  </w:style>
  <w:style w:type="paragraph" w:customStyle="1" w:styleId="alfa">
    <w:name w:val="alfa"/>
    <w:basedOn w:val="Normln"/>
    <w:autoRedefine/>
    <w:rsid w:val="00294088"/>
    <w:pPr>
      <w:numPr>
        <w:numId w:val="17"/>
      </w:numPr>
      <w:autoSpaceDE w:val="0"/>
      <w:autoSpaceDN w:val="0"/>
      <w:jc w:val="both"/>
    </w:pPr>
    <w:rPr>
      <w:rFonts w:ascii="Garamond" w:hAnsi="Garamond"/>
      <w:b/>
    </w:rPr>
  </w:style>
  <w:style w:type="table" w:styleId="Mkatabulky">
    <w:name w:val="Table Grid"/>
    <w:basedOn w:val="Normlntabulka"/>
    <w:uiPriority w:val="59"/>
    <w:rsid w:val="00294088"/>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uiPriority w:val="99"/>
    <w:rsid w:val="00294088"/>
    <w:pPr>
      <w:numPr>
        <w:numId w:val="18"/>
      </w:numPr>
      <w:tabs>
        <w:tab w:val="clear" w:pos="643"/>
        <w:tab w:val="num" w:pos="720"/>
      </w:tabs>
      <w:suppressAutoHyphens/>
      <w:spacing w:after="120" w:line="264" w:lineRule="auto"/>
      <w:ind w:left="720"/>
    </w:pPr>
    <w:rPr>
      <w:rFonts w:ascii="Arial" w:hAnsi="Arial"/>
      <w:sz w:val="20"/>
      <w:szCs w:val="20"/>
    </w:rPr>
  </w:style>
  <w:style w:type="paragraph" w:customStyle="1" w:styleId="Oodstavec">
    <w:name w:val="O_odstavec"/>
    <w:basedOn w:val="Normln"/>
    <w:link w:val="OodstavecChar"/>
    <w:autoRedefine/>
    <w:qFormat/>
    <w:rsid w:val="00294088"/>
    <w:pPr>
      <w:spacing w:before="120"/>
    </w:pPr>
    <w:rPr>
      <w:rFonts w:ascii="Arial" w:eastAsiaTheme="minorHAnsi" w:hAnsi="Arial" w:cs="Arial"/>
      <w:sz w:val="22"/>
      <w:szCs w:val="22"/>
      <w:lang w:eastAsia="en-US"/>
    </w:rPr>
  </w:style>
  <w:style w:type="character" w:customStyle="1" w:styleId="OodstavecChar">
    <w:name w:val="O_odstavec Char"/>
    <w:basedOn w:val="Standardnpsmoodstavce"/>
    <w:link w:val="Oodstavec"/>
    <w:rsid w:val="00294088"/>
    <w:rPr>
      <w:rFonts w:ascii="Arial" w:eastAsiaTheme="minorHAnsi" w:hAnsi="Arial" w:cs="Arial"/>
      <w:sz w:val="22"/>
      <w:szCs w:val="22"/>
      <w:lang w:eastAsia="en-US"/>
    </w:rPr>
  </w:style>
  <w:style w:type="numbering" w:customStyle="1" w:styleId="Bezseznamu1">
    <w:name w:val="Bez seznamu1"/>
    <w:next w:val="Bezseznamu"/>
    <w:uiPriority w:val="99"/>
    <w:semiHidden/>
    <w:unhideWhenUsed/>
    <w:rsid w:val="00294088"/>
  </w:style>
  <w:style w:type="character" w:customStyle="1" w:styleId="TextbublinyChar">
    <w:name w:val="Text bubliny Char"/>
    <w:basedOn w:val="Standardnpsmoodstavce"/>
    <w:link w:val="Textbubliny"/>
    <w:uiPriority w:val="99"/>
    <w:semiHidden/>
    <w:rsid w:val="00294088"/>
    <w:rPr>
      <w:rFonts w:ascii="Tahoma" w:hAnsi="Tahoma" w:cs="Tahoma"/>
      <w:sz w:val="16"/>
      <w:szCs w:val="16"/>
    </w:rPr>
  </w:style>
  <w:style w:type="character" w:customStyle="1" w:styleId="ZhlavChar">
    <w:name w:val="Záhlaví Char"/>
    <w:aliases w:val="hd Char"/>
    <w:basedOn w:val="Standardnpsmoodstavce"/>
    <w:link w:val="Zhlav"/>
    <w:rsid w:val="00294088"/>
    <w:rPr>
      <w:sz w:val="24"/>
      <w:szCs w:val="24"/>
    </w:rPr>
  </w:style>
  <w:style w:type="character" w:customStyle="1" w:styleId="Nadpis1Char">
    <w:name w:val="Nadpis 1 Char"/>
    <w:basedOn w:val="Standardnpsmoodstavce"/>
    <w:link w:val="Nadpis1"/>
    <w:rsid w:val="00672EF3"/>
    <w:rPr>
      <w:rFonts w:ascii="Arial" w:eastAsiaTheme="majorEastAsia" w:hAnsi="Arial" w:cs="Arial"/>
      <w:b/>
      <w:bCs/>
      <w:sz w:val="24"/>
      <w:szCs w:val="24"/>
    </w:rPr>
  </w:style>
  <w:style w:type="paragraph" w:styleId="Nadpisobsahu">
    <w:name w:val="TOC Heading"/>
    <w:basedOn w:val="Nadpis1"/>
    <w:next w:val="Normln"/>
    <w:uiPriority w:val="39"/>
    <w:unhideWhenUsed/>
    <w:qFormat/>
    <w:rsid w:val="00294088"/>
    <w:pPr>
      <w:keepLines/>
      <w:pageBreakBefore/>
      <w:tabs>
        <w:tab w:val="num" w:pos="1559"/>
      </w:tabs>
      <w:ind w:left="1559" w:hanging="397"/>
      <w:outlineLvl w:val="9"/>
    </w:pPr>
    <w:rPr>
      <w:rFonts w:cs="Times New Roman"/>
      <w:sz w:val="38"/>
      <w:szCs w:val="28"/>
    </w:rPr>
  </w:style>
  <w:style w:type="character" w:customStyle="1" w:styleId="Nadpis2Char">
    <w:name w:val="Nadpis 2 Char"/>
    <w:aliases w:val="RHL 2 Char"/>
    <w:basedOn w:val="Standardnpsmoodstavce"/>
    <w:link w:val="Nadpis2"/>
    <w:rsid w:val="00600D63"/>
    <w:rPr>
      <w:rFonts w:ascii="Georgia" w:eastAsiaTheme="majorEastAsia" w:hAnsi="Georgia" w:cstheme="majorBidi"/>
      <w:bCs/>
      <w:sz w:val="21"/>
      <w:szCs w:val="21"/>
    </w:rPr>
  </w:style>
  <w:style w:type="paragraph" w:customStyle="1" w:styleId="Norm-odsazCharChar1">
    <w:name w:val="Norm. - odsaz Char Char1"/>
    <w:basedOn w:val="Normln"/>
    <w:next w:val="Normln"/>
    <w:uiPriority w:val="99"/>
    <w:qFormat/>
    <w:rsid w:val="00294088"/>
    <w:pPr>
      <w:numPr>
        <w:ilvl w:val="1"/>
      </w:numPr>
      <w:jc w:val="both"/>
    </w:pPr>
    <w:rPr>
      <w:rFonts w:ascii="Arial" w:hAnsi="Arial"/>
      <w:b/>
      <w:iCs/>
      <w:spacing w:val="15"/>
      <w:sz w:val="22"/>
      <w:lang w:eastAsia="en-US"/>
    </w:rPr>
  </w:style>
  <w:style w:type="character" w:customStyle="1" w:styleId="PodnadpisChar">
    <w:name w:val="Podnadpis Char"/>
    <w:aliases w:val="Nadpis4 Char,Norm. - odsaz Char,Norm. - odsaz Char Char Char"/>
    <w:basedOn w:val="Standardnpsmoodstavce"/>
    <w:link w:val="Podnadpis"/>
    <w:uiPriority w:val="99"/>
    <w:rsid w:val="00294088"/>
    <w:rPr>
      <w:rFonts w:ascii="Arial" w:hAnsi="Arial"/>
      <w:b/>
      <w:iCs/>
      <w:spacing w:val="15"/>
      <w:szCs w:val="24"/>
    </w:rPr>
  </w:style>
  <w:style w:type="character" w:customStyle="1" w:styleId="Nadpis3Char">
    <w:name w:val="Nadpis 3 Char"/>
    <w:basedOn w:val="Standardnpsmoodstavce"/>
    <w:link w:val="Nadpis3"/>
    <w:rsid w:val="00E97793"/>
    <w:rPr>
      <w:rFonts w:ascii="Arial" w:eastAsia="Calibri" w:hAnsi="Arial" w:cs="Arial"/>
      <w:bCs/>
      <w:sz w:val="22"/>
      <w:szCs w:val="22"/>
      <w14:scene3d>
        <w14:camera w14:prst="orthographicFront"/>
        <w14:lightRig w14:rig="threePt" w14:dir="t">
          <w14:rot w14:lat="0" w14:lon="0" w14:rev="0"/>
        </w14:lightRig>
      </w14:scene3d>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uiPriority w:val="99"/>
    <w:rsid w:val="00294088"/>
    <w:rPr>
      <w:sz w:val="24"/>
      <w:szCs w:val="24"/>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uiPriority w:val="99"/>
    <w:rsid w:val="00294088"/>
    <w:rPr>
      <w:rFonts w:ascii="Arial" w:hAnsi="Arial" w:cs="Arial"/>
      <w:b/>
      <w:bCs/>
    </w:rPr>
  </w:style>
  <w:style w:type="table" w:customStyle="1" w:styleId="Mkatabulky1">
    <w:name w:val="Mřížka tabulky1"/>
    <w:basedOn w:val="Normlntabulka"/>
    <w:next w:val="Mkatabulky"/>
    <w:uiPriority w:val="59"/>
    <w:rsid w:val="00294088"/>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294088"/>
    <w:pPr>
      <w:numPr>
        <w:numId w:val="19"/>
      </w:numPr>
    </w:pPr>
  </w:style>
  <w:style w:type="numbering" w:customStyle="1" w:styleId="Styl2">
    <w:name w:val="Styl2"/>
    <w:uiPriority w:val="99"/>
    <w:rsid w:val="00294088"/>
    <w:pPr>
      <w:numPr>
        <w:numId w:val="20"/>
      </w:numPr>
    </w:pPr>
  </w:style>
  <w:style w:type="numbering" w:customStyle="1" w:styleId="Styl">
    <w:name w:val="Styl"/>
    <w:uiPriority w:val="99"/>
    <w:rsid w:val="00294088"/>
    <w:pPr>
      <w:numPr>
        <w:numId w:val="21"/>
      </w:numPr>
    </w:pPr>
  </w:style>
  <w:style w:type="paragraph" w:customStyle="1" w:styleId="Otitulnadpis">
    <w:name w:val="O_titul_nadpis"/>
    <w:basedOn w:val="Normln"/>
    <w:link w:val="OtitulnadpisChar"/>
    <w:qFormat/>
    <w:rsid w:val="00294088"/>
    <w:pPr>
      <w:spacing w:before="120" w:after="600"/>
      <w:ind w:left="2410"/>
    </w:pPr>
    <w:rPr>
      <w:rFonts w:ascii="Arial" w:eastAsia="Calibri" w:hAnsi="Arial" w:cs="Arial"/>
      <w:b/>
      <w:bCs/>
      <w:sz w:val="30"/>
      <w:szCs w:val="30"/>
      <w:lang w:eastAsia="en-US"/>
    </w:rPr>
  </w:style>
  <w:style w:type="paragraph" w:customStyle="1" w:styleId="Otitultext">
    <w:name w:val="O_titul_text"/>
    <w:basedOn w:val="Otitulnadpis"/>
    <w:link w:val="OtitultextChar"/>
    <w:qFormat/>
    <w:rsid w:val="00294088"/>
    <w:pPr>
      <w:autoSpaceDE w:val="0"/>
      <w:autoSpaceDN w:val="0"/>
      <w:adjustRightInd w:val="0"/>
    </w:pPr>
    <w:rPr>
      <w:b w:val="0"/>
    </w:rPr>
  </w:style>
  <w:style w:type="character" w:customStyle="1" w:styleId="OtitulnadpisChar">
    <w:name w:val="O_titul_nadpis Char"/>
    <w:basedOn w:val="Standardnpsmoodstavce"/>
    <w:link w:val="Otitulnadpis"/>
    <w:rsid w:val="00294088"/>
    <w:rPr>
      <w:rFonts w:ascii="Arial" w:eastAsia="Calibri" w:hAnsi="Arial" w:cs="Arial"/>
      <w:b/>
      <w:bCs/>
      <w:sz w:val="30"/>
      <w:szCs w:val="30"/>
      <w:lang w:eastAsia="en-US"/>
    </w:rPr>
  </w:style>
  <w:style w:type="character" w:customStyle="1" w:styleId="OtitultextChar">
    <w:name w:val="O_titul_text Char"/>
    <w:basedOn w:val="Standardnpsmoodstavce"/>
    <w:link w:val="Otitultext"/>
    <w:rsid w:val="00294088"/>
    <w:rPr>
      <w:rFonts w:ascii="Arial" w:eastAsia="Calibri" w:hAnsi="Arial" w:cs="Arial"/>
      <w:bCs/>
      <w:sz w:val="30"/>
      <w:szCs w:val="30"/>
      <w:lang w:eastAsia="en-US"/>
    </w:rPr>
  </w:style>
  <w:style w:type="paragraph" w:customStyle="1" w:styleId="Oseznam">
    <w:name w:val="O_seznam"/>
    <w:basedOn w:val="Odstavecseseznamem"/>
    <w:link w:val="OseznamChar"/>
    <w:autoRedefine/>
    <w:qFormat/>
    <w:rsid w:val="00294088"/>
    <w:pPr>
      <w:numPr>
        <w:numId w:val="22"/>
      </w:numPr>
      <w:spacing w:before="120" w:after="120"/>
      <w:ind w:left="357" w:hanging="357"/>
    </w:pPr>
    <w:rPr>
      <w:rFonts w:ascii="Arial" w:hAnsi="Arial" w:cs="Times New Roman"/>
      <w:lang w:eastAsia="en-US"/>
    </w:rPr>
  </w:style>
  <w:style w:type="paragraph" w:styleId="Obsah2">
    <w:name w:val="toc 2"/>
    <w:aliases w:val="Obsah 2;O_obsah"/>
    <w:basedOn w:val="Normln"/>
    <w:next w:val="Normln"/>
    <w:autoRedefine/>
    <w:uiPriority w:val="39"/>
    <w:unhideWhenUsed/>
    <w:qFormat/>
    <w:rsid w:val="00294088"/>
    <w:pPr>
      <w:tabs>
        <w:tab w:val="right" w:leader="dot" w:pos="9736"/>
      </w:tabs>
      <w:spacing w:line="360" w:lineRule="auto"/>
      <w:jc w:val="both"/>
    </w:pPr>
    <w:rPr>
      <w:rFonts w:ascii="Arial" w:eastAsia="Calibri" w:hAnsi="Arial"/>
      <w:sz w:val="22"/>
      <w:szCs w:val="22"/>
      <w:lang w:eastAsia="en-US"/>
    </w:rPr>
  </w:style>
  <w:style w:type="character" w:customStyle="1" w:styleId="OseznamChar">
    <w:name w:val="O_seznam Char"/>
    <w:basedOn w:val="OdstavecseseznamemChar"/>
    <w:link w:val="Oseznam"/>
    <w:rsid w:val="00294088"/>
    <w:rPr>
      <w:rFonts w:ascii="Arial" w:eastAsia="Calibri" w:hAnsi="Arial"/>
      <w:sz w:val="22"/>
      <w:szCs w:val="22"/>
      <w:lang w:eastAsia="en-US"/>
    </w:rPr>
  </w:style>
  <w:style w:type="paragraph" w:styleId="Obsah1">
    <w:name w:val="toc 1"/>
    <w:basedOn w:val="Normln"/>
    <w:next w:val="Normln"/>
    <w:autoRedefine/>
    <w:uiPriority w:val="39"/>
    <w:unhideWhenUsed/>
    <w:rsid w:val="00294088"/>
    <w:pPr>
      <w:spacing w:line="360" w:lineRule="auto"/>
      <w:jc w:val="both"/>
    </w:pPr>
    <w:rPr>
      <w:rFonts w:ascii="Arial" w:eastAsia="Calibri" w:hAnsi="Arial"/>
      <w:sz w:val="22"/>
      <w:szCs w:val="22"/>
      <w:lang w:eastAsia="en-US"/>
    </w:rPr>
  </w:style>
  <w:style w:type="paragraph" w:styleId="Obsah3">
    <w:name w:val="toc 3"/>
    <w:basedOn w:val="Normln"/>
    <w:next w:val="Normln"/>
    <w:autoRedefine/>
    <w:uiPriority w:val="39"/>
    <w:unhideWhenUsed/>
    <w:rsid w:val="00294088"/>
    <w:pPr>
      <w:spacing w:line="360" w:lineRule="auto"/>
      <w:jc w:val="both"/>
    </w:pPr>
    <w:rPr>
      <w:rFonts w:ascii="Arial" w:eastAsia="Calibri" w:hAnsi="Arial"/>
      <w:sz w:val="22"/>
      <w:szCs w:val="22"/>
      <w:lang w:eastAsia="en-US"/>
    </w:rPr>
  </w:style>
  <w:style w:type="paragraph" w:customStyle="1" w:styleId="Oduvernostnadpis">
    <w:name w:val="O_duvernost_nadpis"/>
    <w:link w:val="OduvernostnadpisChar"/>
    <w:qFormat/>
    <w:rsid w:val="00294088"/>
    <w:pPr>
      <w:spacing w:before="360" w:line="276" w:lineRule="auto"/>
    </w:pPr>
    <w:rPr>
      <w:rFonts w:ascii="Arial" w:hAnsi="Arial" w:cs="Arial"/>
      <w:b/>
      <w:bCs/>
      <w:sz w:val="30"/>
      <w:szCs w:val="26"/>
      <w:lang w:eastAsia="en-US"/>
    </w:rPr>
  </w:style>
  <w:style w:type="paragraph" w:customStyle="1" w:styleId="CharCharCharChar">
    <w:name w:val="Char Char Char Char"/>
    <w:basedOn w:val="Normln"/>
    <w:uiPriority w:val="99"/>
    <w:semiHidden/>
    <w:rsid w:val="00294088"/>
    <w:pPr>
      <w:tabs>
        <w:tab w:val="num" w:pos="360"/>
      </w:tabs>
    </w:pPr>
    <w:rPr>
      <w:rFonts w:ascii="Arial" w:hAnsi="Arial"/>
      <w:sz w:val="18"/>
      <w:szCs w:val="18"/>
    </w:rPr>
  </w:style>
  <w:style w:type="character" w:customStyle="1" w:styleId="OduvernostnadpisChar">
    <w:name w:val="O_duvernost_nadpis Char"/>
    <w:basedOn w:val="Nadpis2Char"/>
    <w:link w:val="Oduvernostnadpis"/>
    <w:rsid w:val="00294088"/>
    <w:rPr>
      <w:rFonts w:ascii="Arial" w:eastAsiaTheme="majorEastAsia" w:hAnsi="Arial" w:cs="Arial"/>
      <w:b w:val="0"/>
      <w:bCs/>
      <w:i/>
      <w:iCs/>
      <w:sz w:val="30"/>
      <w:szCs w:val="26"/>
      <w:lang w:eastAsia="en-US"/>
    </w:rPr>
  </w:style>
  <w:style w:type="paragraph" w:customStyle="1" w:styleId="Onadpis">
    <w:name w:val="O_nadpis"/>
    <w:basedOn w:val="Nadpis2"/>
    <w:link w:val="OnadpisChar"/>
    <w:qFormat/>
    <w:rsid w:val="00294088"/>
    <w:pPr>
      <w:numPr>
        <w:ilvl w:val="0"/>
        <w:numId w:val="0"/>
      </w:numPr>
      <w:jc w:val="left"/>
    </w:pPr>
    <w:rPr>
      <w:i/>
      <w:iCs/>
      <w:sz w:val="30"/>
      <w:szCs w:val="26"/>
      <w:lang w:eastAsia="en-US"/>
    </w:rPr>
  </w:style>
  <w:style w:type="paragraph" w:styleId="Obsah4">
    <w:name w:val="toc 4"/>
    <w:basedOn w:val="Normln"/>
    <w:next w:val="Normln"/>
    <w:autoRedefine/>
    <w:uiPriority w:val="99"/>
    <w:unhideWhenUsed/>
    <w:rsid w:val="00294088"/>
    <w:pPr>
      <w:spacing w:line="360" w:lineRule="auto"/>
      <w:jc w:val="both"/>
    </w:pPr>
    <w:rPr>
      <w:rFonts w:ascii="Arial" w:eastAsia="Calibri" w:hAnsi="Arial"/>
      <w:sz w:val="22"/>
      <w:szCs w:val="22"/>
      <w:lang w:eastAsia="en-US"/>
    </w:rPr>
  </w:style>
  <w:style w:type="character" w:customStyle="1" w:styleId="OnadpisChar">
    <w:name w:val="O_nadpis Char"/>
    <w:basedOn w:val="Nadpis2Char"/>
    <w:link w:val="Onadpis"/>
    <w:rsid w:val="00294088"/>
    <w:rPr>
      <w:rFonts w:ascii="Arial" w:eastAsiaTheme="majorEastAsia" w:hAnsi="Arial" w:cs="Arial"/>
      <w:b w:val="0"/>
      <w:bCs/>
      <w:i/>
      <w:iCs/>
      <w:sz w:val="30"/>
      <w:szCs w:val="26"/>
      <w:lang w:eastAsia="en-US"/>
    </w:rPr>
  </w:style>
  <w:style w:type="paragraph" w:customStyle="1" w:styleId="Oseznamklas">
    <w:name w:val="O_seznam_klas"/>
    <w:basedOn w:val="Odstavecseseznamem"/>
    <w:link w:val="OseznamklasChar"/>
    <w:autoRedefine/>
    <w:qFormat/>
    <w:rsid w:val="00294088"/>
    <w:pPr>
      <w:numPr>
        <w:numId w:val="24"/>
      </w:numPr>
      <w:spacing w:before="120" w:after="120"/>
    </w:pPr>
    <w:rPr>
      <w:rFonts w:ascii="Arial" w:hAnsi="Arial" w:cs="Times New Roman"/>
      <w:lang w:eastAsia="en-US"/>
    </w:rPr>
  </w:style>
  <w:style w:type="character" w:customStyle="1" w:styleId="OseznamklasChar">
    <w:name w:val="O_seznam_klas Char"/>
    <w:basedOn w:val="OdstavecseseznamemChar"/>
    <w:link w:val="Oseznamklas"/>
    <w:rsid w:val="00294088"/>
    <w:rPr>
      <w:rFonts w:ascii="Arial" w:eastAsia="Calibri" w:hAnsi="Arial"/>
      <w:sz w:val="22"/>
      <w:szCs w:val="22"/>
      <w:lang w:eastAsia="en-US"/>
    </w:rPr>
  </w:style>
  <w:style w:type="paragraph" w:customStyle="1" w:styleId="Onormalnitucny">
    <w:name w:val="O_normalni_tucny"/>
    <w:basedOn w:val="Normln"/>
    <w:next w:val="Oodstavec"/>
    <w:link w:val="OnormalnitucnyChar"/>
    <w:qFormat/>
    <w:rsid w:val="00294088"/>
    <w:pPr>
      <w:spacing w:before="240"/>
      <w:jc w:val="both"/>
    </w:pPr>
    <w:rPr>
      <w:rFonts w:ascii="Arial" w:eastAsia="Calibri" w:hAnsi="Arial"/>
      <w:b/>
      <w:sz w:val="22"/>
      <w:szCs w:val="22"/>
      <w:lang w:eastAsia="en-US"/>
    </w:rPr>
  </w:style>
  <w:style w:type="character" w:customStyle="1" w:styleId="OnormalnitucnyChar">
    <w:name w:val="O_normalni_tucny Char"/>
    <w:basedOn w:val="Standardnpsmoodstavce"/>
    <w:link w:val="Onormalnitucny"/>
    <w:rsid w:val="00294088"/>
    <w:rPr>
      <w:rFonts w:ascii="Arial" w:eastAsia="Calibri" w:hAnsi="Arial"/>
      <w:b/>
      <w:sz w:val="22"/>
      <w:szCs w:val="22"/>
      <w:lang w:eastAsia="en-US"/>
    </w:rPr>
  </w:style>
  <w:style w:type="paragraph" w:customStyle="1" w:styleId="Oobsahnadpis">
    <w:name w:val="O_obsah_nadpis"/>
    <w:basedOn w:val="Onadpis"/>
    <w:link w:val="OobsahnadpisChar"/>
    <w:qFormat/>
    <w:rsid w:val="00294088"/>
    <w:pPr>
      <w:pageBreakBefore/>
      <w:spacing w:after="600"/>
      <w:outlineLvl w:val="2"/>
    </w:pPr>
    <w:rPr>
      <w:b/>
    </w:rPr>
  </w:style>
  <w:style w:type="paragraph" w:customStyle="1" w:styleId="Odatum">
    <w:name w:val="O_datum"/>
    <w:basedOn w:val="Otitultext"/>
    <w:link w:val="OdatumChar"/>
    <w:qFormat/>
    <w:rsid w:val="00294088"/>
    <w:rPr>
      <w:color w:val="A6A6A6"/>
    </w:rPr>
  </w:style>
  <w:style w:type="character" w:customStyle="1" w:styleId="OobsahnadpisChar">
    <w:name w:val="O_obsah_nadpis Char"/>
    <w:basedOn w:val="OnadpisChar"/>
    <w:link w:val="Oobsahnadpis"/>
    <w:rsid w:val="00294088"/>
    <w:rPr>
      <w:rFonts w:ascii="Arial" w:eastAsiaTheme="majorEastAsia" w:hAnsi="Arial" w:cs="Arial"/>
      <w:b/>
      <w:bCs/>
      <w:i/>
      <w:iCs/>
      <w:sz w:val="30"/>
      <w:szCs w:val="26"/>
      <w:lang w:eastAsia="en-US"/>
    </w:rPr>
  </w:style>
  <w:style w:type="paragraph" w:customStyle="1" w:styleId="Ozahlavipredmet">
    <w:name w:val="O_zahlavi_predmet"/>
    <w:basedOn w:val="Zhlav"/>
    <w:link w:val="OzahlavipredmetChar"/>
    <w:qFormat/>
    <w:rsid w:val="00294088"/>
    <w:pPr>
      <w:pBdr>
        <w:bottom w:val="single" w:sz="12" w:space="3" w:color="A6A6A6"/>
      </w:pBdr>
      <w:spacing w:after="120" w:line="300" w:lineRule="auto"/>
      <w:jc w:val="right"/>
    </w:pPr>
    <w:rPr>
      <w:rFonts w:ascii="Arial" w:eastAsia="Calibri" w:hAnsi="Arial" w:cs="Arial"/>
      <w:b/>
      <w:bCs/>
      <w:noProof/>
      <w:szCs w:val="21"/>
    </w:rPr>
  </w:style>
  <w:style w:type="character" w:customStyle="1" w:styleId="OdatumChar">
    <w:name w:val="O_datum Char"/>
    <w:basedOn w:val="OtitultextChar"/>
    <w:link w:val="Odatum"/>
    <w:rsid w:val="00294088"/>
    <w:rPr>
      <w:rFonts w:ascii="Arial" w:eastAsia="Calibri" w:hAnsi="Arial" w:cs="Arial"/>
      <w:bCs/>
      <w:color w:val="A6A6A6"/>
      <w:sz w:val="30"/>
      <w:szCs w:val="30"/>
      <w:lang w:eastAsia="en-US"/>
    </w:rPr>
  </w:style>
  <w:style w:type="paragraph" w:customStyle="1" w:styleId="Ozahlvinazevspol">
    <w:name w:val="O_zahlvi_nazev_spol"/>
    <w:basedOn w:val="Ozahlavipredmet"/>
    <w:link w:val="OzahlvinazevspolChar"/>
    <w:qFormat/>
    <w:rsid w:val="00294088"/>
    <w:rPr>
      <w:b w:val="0"/>
    </w:rPr>
  </w:style>
  <w:style w:type="character" w:customStyle="1" w:styleId="OzahlavipredmetChar">
    <w:name w:val="O_zahlavi_predmet Char"/>
    <w:basedOn w:val="ZhlavChar"/>
    <w:link w:val="Ozahlavipredmet"/>
    <w:rsid w:val="00294088"/>
    <w:rPr>
      <w:rFonts w:ascii="Arial" w:eastAsia="Calibri" w:hAnsi="Arial" w:cs="Arial"/>
      <w:b/>
      <w:bCs/>
      <w:noProof/>
      <w:sz w:val="24"/>
      <w:szCs w:val="21"/>
    </w:rPr>
  </w:style>
  <w:style w:type="paragraph" w:customStyle="1" w:styleId="Oduvernosttext">
    <w:name w:val="O_duvernost_text"/>
    <w:basedOn w:val="Normln"/>
    <w:link w:val="OduvernosttextChar"/>
    <w:qFormat/>
    <w:rsid w:val="00294088"/>
    <w:pPr>
      <w:spacing w:before="240"/>
      <w:jc w:val="both"/>
    </w:pPr>
    <w:rPr>
      <w:rFonts w:ascii="Arial" w:eastAsia="Calibri" w:hAnsi="Arial"/>
      <w:i/>
      <w:sz w:val="22"/>
      <w:szCs w:val="22"/>
      <w:lang w:eastAsia="en-US"/>
    </w:rPr>
  </w:style>
  <w:style w:type="character" w:customStyle="1" w:styleId="OzahlvinazevspolChar">
    <w:name w:val="O_zahlvi_nazev_spol Char"/>
    <w:basedOn w:val="ZhlavChar"/>
    <w:link w:val="Ozahlvinazevspol"/>
    <w:rsid w:val="00294088"/>
    <w:rPr>
      <w:rFonts w:ascii="Arial" w:eastAsia="Calibri" w:hAnsi="Arial" w:cs="Arial"/>
      <w:bCs/>
      <w:noProof/>
      <w:sz w:val="24"/>
      <w:szCs w:val="21"/>
    </w:rPr>
  </w:style>
  <w:style w:type="paragraph" w:customStyle="1" w:styleId="Opopisky">
    <w:name w:val="O_popisky"/>
    <w:basedOn w:val="Normln"/>
    <w:link w:val="OpopiskyChar"/>
    <w:qFormat/>
    <w:rsid w:val="00294088"/>
    <w:pPr>
      <w:framePr w:hSpace="142" w:wrap="around" w:hAnchor="text" w:yAlign="bottom"/>
      <w:spacing w:line="480" w:lineRule="auto"/>
      <w:jc w:val="both"/>
    </w:pPr>
    <w:rPr>
      <w:rFonts w:ascii="Arial" w:eastAsia="Calibri" w:hAnsi="Arial" w:cs="Arial"/>
      <w:sz w:val="22"/>
      <w:szCs w:val="22"/>
      <w:lang w:eastAsia="en-US"/>
    </w:rPr>
  </w:style>
  <w:style w:type="character" w:customStyle="1" w:styleId="OduvernosttextChar">
    <w:name w:val="O_duvernost_text Char"/>
    <w:basedOn w:val="Standardnpsmoodstavce"/>
    <w:link w:val="Oduvernosttext"/>
    <w:rsid w:val="00294088"/>
    <w:rPr>
      <w:rFonts w:ascii="Arial" w:eastAsia="Calibri" w:hAnsi="Arial"/>
      <w:i/>
      <w:sz w:val="22"/>
      <w:szCs w:val="22"/>
      <w:lang w:eastAsia="en-US"/>
    </w:rPr>
  </w:style>
  <w:style w:type="paragraph" w:customStyle="1" w:styleId="Oudaje">
    <w:name w:val="O_udaje"/>
    <w:basedOn w:val="Opopisky"/>
    <w:link w:val="OudajeChar"/>
    <w:qFormat/>
    <w:rsid w:val="00294088"/>
    <w:pPr>
      <w:framePr w:wrap="around"/>
    </w:pPr>
    <w:rPr>
      <w:b/>
      <w:bCs/>
    </w:rPr>
  </w:style>
  <w:style w:type="character" w:customStyle="1" w:styleId="OpopiskyChar">
    <w:name w:val="O_popisky Char"/>
    <w:basedOn w:val="Standardnpsmoodstavce"/>
    <w:link w:val="Opopisky"/>
    <w:rsid w:val="00294088"/>
    <w:rPr>
      <w:rFonts w:ascii="Arial" w:eastAsia="Calibri" w:hAnsi="Arial" w:cs="Arial"/>
      <w:sz w:val="22"/>
      <w:szCs w:val="22"/>
      <w:lang w:eastAsia="en-US"/>
    </w:rPr>
  </w:style>
  <w:style w:type="paragraph" w:customStyle="1" w:styleId="Otitulnadpis2">
    <w:name w:val="O_titul_nadpis_2"/>
    <w:basedOn w:val="Otitulnadpis"/>
    <w:link w:val="Otitulnadpis2Char"/>
    <w:qFormat/>
    <w:rsid w:val="00294088"/>
    <w:pPr>
      <w:spacing w:before="0"/>
      <w:ind w:left="0"/>
    </w:pPr>
  </w:style>
  <w:style w:type="character" w:customStyle="1" w:styleId="OudajeChar">
    <w:name w:val="O_udaje Char"/>
    <w:basedOn w:val="Standardnpsmoodstavce"/>
    <w:link w:val="Oudaje"/>
    <w:rsid w:val="00294088"/>
    <w:rPr>
      <w:rFonts w:ascii="Arial" w:eastAsia="Calibri" w:hAnsi="Arial" w:cs="Arial"/>
      <w:b/>
      <w:bCs/>
      <w:sz w:val="22"/>
      <w:szCs w:val="22"/>
      <w:lang w:eastAsia="en-US"/>
    </w:rPr>
  </w:style>
  <w:style w:type="paragraph" w:customStyle="1" w:styleId="Otitultext2">
    <w:name w:val="O_titul_text_2"/>
    <w:basedOn w:val="Otitultext"/>
    <w:link w:val="Otitultext2Char"/>
    <w:qFormat/>
    <w:rsid w:val="00294088"/>
    <w:pPr>
      <w:ind w:left="0"/>
    </w:pPr>
  </w:style>
  <w:style w:type="character" w:customStyle="1" w:styleId="Otitulnadpis2Char">
    <w:name w:val="O_titul_nadpis_2 Char"/>
    <w:basedOn w:val="OtitulnadpisChar"/>
    <w:link w:val="Otitulnadpis2"/>
    <w:rsid w:val="00294088"/>
    <w:rPr>
      <w:rFonts w:ascii="Arial" w:eastAsia="Calibri" w:hAnsi="Arial" w:cs="Arial"/>
      <w:b/>
      <w:bCs/>
      <w:sz w:val="30"/>
      <w:szCs w:val="30"/>
      <w:lang w:eastAsia="en-US"/>
    </w:rPr>
  </w:style>
  <w:style w:type="paragraph" w:customStyle="1" w:styleId="Otabulka">
    <w:name w:val="O_tabulka"/>
    <w:basedOn w:val="Normln"/>
    <w:link w:val="OtabulkaChar"/>
    <w:qFormat/>
    <w:rsid w:val="00294088"/>
    <w:pPr>
      <w:spacing w:before="60" w:after="60"/>
    </w:pPr>
    <w:rPr>
      <w:rFonts w:ascii="Arial" w:eastAsia="Calibri" w:hAnsi="Arial"/>
      <w:sz w:val="20"/>
      <w:szCs w:val="20"/>
      <w:lang w:eastAsia="en-US"/>
    </w:rPr>
  </w:style>
  <w:style w:type="character" w:customStyle="1" w:styleId="Otitultext2Char">
    <w:name w:val="O_titul_text_2 Char"/>
    <w:basedOn w:val="OtitultextChar"/>
    <w:link w:val="Otitultext2"/>
    <w:rsid w:val="00294088"/>
    <w:rPr>
      <w:rFonts w:ascii="Arial" w:eastAsia="Calibri" w:hAnsi="Arial" w:cs="Arial"/>
      <w:bCs/>
      <w:sz w:val="30"/>
      <w:szCs w:val="30"/>
      <w:lang w:eastAsia="en-US"/>
    </w:rPr>
  </w:style>
  <w:style w:type="character" w:customStyle="1" w:styleId="OtabulkaChar">
    <w:name w:val="O_tabulka Char"/>
    <w:basedOn w:val="Standardnpsmoodstavce"/>
    <w:link w:val="Otabulka"/>
    <w:rsid w:val="00294088"/>
    <w:rPr>
      <w:rFonts w:ascii="Arial" w:eastAsia="Calibri" w:hAnsi="Arial"/>
      <w:lang w:eastAsia="en-US"/>
    </w:rPr>
  </w:style>
  <w:style w:type="paragraph" w:customStyle="1" w:styleId="Otabulkatucne">
    <w:name w:val="O_tabulka_tucne"/>
    <w:basedOn w:val="Otabulka"/>
    <w:link w:val="OtabulkatucneChar"/>
    <w:qFormat/>
    <w:rsid w:val="00294088"/>
    <w:rPr>
      <w:b/>
    </w:rPr>
  </w:style>
  <w:style w:type="character" w:customStyle="1" w:styleId="OtabulkatucneChar">
    <w:name w:val="O_tabulka_tucne Char"/>
    <w:basedOn w:val="OtabulkaChar"/>
    <w:link w:val="Otabulkatucne"/>
    <w:rsid w:val="00294088"/>
    <w:rPr>
      <w:rFonts w:ascii="Arial" w:eastAsia="Calibri" w:hAnsi="Arial"/>
      <w:b/>
      <w:lang w:eastAsia="en-US"/>
    </w:rPr>
  </w:style>
  <w:style w:type="numbering" w:customStyle="1" w:styleId="ORCZseznamkls">
    <w:name w:val="ORCZ seznam kls"/>
    <w:uiPriority w:val="99"/>
    <w:rsid w:val="00294088"/>
    <w:pPr>
      <w:numPr>
        <w:numId w:val="23"/>
      </w:numPr>
    </w:pPr>
  </w:style>
  <w:style w:type="paragraph" w:customStyle="1" w:styleId="OStyl">
    <w:name w:val="O_Styl"/>
    <w:basedOn w:val="Odstavecseseznamem"/>
    <w:link w:val="OStylChar"/>
    <w:qFormat/>
    <w:rsid w:val="00294088"/>
    <w:pPr>
      <w:tabs>
        <w:tab w:val="left" w:pos="9356"/>
      </w:tabs>
      <w:ind w:left="0"/>
      <w:contextualSpacing/>
      <w:jc w:val="center"/>
    </w:pPr>
    <w:rPr>
      <w:rFonts w:ascii="Arial" w:hAnsi="Arial" w:cs="Times New Roman"/>
      <w:lang w:eastAsia="en-US"/>
    </w:rPr>
  </w:style>
  <w:style w:type="character" w:customStyle="1" w:styleId="OStylChar">
    <w:name w:val="O_Styl Char"/>
    <w:basedOn w:val="OdstavecseseznamemChar"/>
    <w:link w:val="OStyl"/>
    <w:rsid w:val="00294088"/>
    <w:rPr>
      <w:rFonts w:ascii="Arial" w:eastAsia="Calibri" w:hAnsi="Arial"/>
      <w:sz w:val="22"/>
      <w:szCs w:val="22"/>
      <w:lang w:eastAsia="en-US"/>
    </w:rPr>
  </w:style>
  <w:style w:type="paragraph" w:customStyle="1" w:styleId="ORCZodstavec">
    <w:name w:val="ORCZ odstavec"/>
    <w:basedOn w:val="Normln"/>
    <w:link w:val="ORCZodstavecChar"/>
    <w:uiPriority w:val="99"/>
    <w:qFormat/>
    <w:rsid w:val="00294088"/>
    <w:pPr>
      <w:spacing w:before="120"/>
      <w:jc w:val="both"/>
    </w:pPr>
    <w:rPr>
      <w:rFonts w:ascii="Arial" w:eastAsia="Calibri" w:hAnsi="Arial"/>
      <w:sz w:val="22"/>
      <w:szCs w:val="22"/>
      <w:lang w:eastAsia="en-US"/>
    </w:rPr>
  </w:style>
  <w:style w:type="character" w:customStyle="1" w:styleId="ORCZodstavecChar">
    <w:name w:val="ORCZ odstavec Char"/>
    <w:basedOn w:val="Standardnpsmoodstavce"/>
    <w:link w:val="ORCZodstavec"/>
    <w:uiPriority w:val="99"/>
    <w:rsid w:val="00294088"/>
    <w:rPr>
      <w:rFonts w:ascii="Arial" w:eastAsia="Calibri" w:hAnsi="Arial"/>
      <w:sz w:val="22"/>
      <w:szCs w:val="22"/>
      <w:lang w:eastAsia="en-US"/>
    </w:rPr>
  </w:style>
  <w:style w:type="character" w:styleId="Sledovanodkaz">
    <w:name w:val="FollowedHyperlink"/>
    <w:basedOn w:val="Standardnpsmoodstavce"/>
    <w:uiPriority w:val="99"/>
    <w:unhideWhenUsed/>
    <w:rsid w:val="00294088"/>
    <w:rPr>
      <w:color w:val="800080"/>
      <w:u w:val="single"/>
    </w:rPr>
  </w:style>
  <w:style w:type="paragraph" w:customStyle="1" w:styleId="font5">
    <w:name w:val="font5"/>
    <w:basedOn w:val="Normln"/>
    <w:rsid w:val="00294088"/>
    <w:pPr>
      <w:spacing w:before="100" w:beforeAutospacing="1" w:after="100" w:afterAutospacing="1"/>
    </w:pPr>
    <w:rPr>
      <w:rFonts w:ascii="Calibri" w:hAnsi="Calibri"/>
      <w:sz w:val="26"/>
      <w:szCs w:val="26"/>
    </w:rPr>
  </w:style>
  <w:style w:type="paragraph" w:customStyle="1" w:styleId="xl65">
    <w:name w:val="xl65"/>
    <w:basedOn w:val="Normln"/>
    <w:rsid w:val="00294088"/>
    <w:pPr>
      <w:shd w:val="clear" w:color="000000" w:fill="FFFFFF"/>
      <w:spacing w:before="100" w:beforeAutospacing="1" w:after="100" w:afterAutospacing="1"/>
    </w:pPr>
  </w:style>
  <w:style w:type="paragraph" w:customStyle="1" w:styleId="xl66">
    <w:name w:val="xl66"/>
    <w:basedOn w:val="Normln"/>
    <w:rsid w:val="00294088"/>
    <w:pPr>
      <w:shd w:val="clear" w:color="000000" w:fill="FFFFFF"/>
      <w:spacing w:before="100" w:beforeAutospacing="1" w:after="100" w:afterAutospacing="1"/>
    </w:pPr>
  </w:style>
  <w:style w:type="paragraph" w:customStyle="1" w:styleId="xl67">
    <w:name w:val="xl67"/>
    <w:basedOn w:val="Normln"/>
    <w:rsid w:val="00294088"/>
    <w:pPr>
      <w:pBdr>
        <w:top w:val="single" w:sz="8" w:space="0" w:color="auto"/>
        <w:left w:val="single" w:sz="8" w:space="0" w:color="auto"/>
        <w:right w:val="single" w:sz="8" w:space="0" w:color="auto"/>
      </w:pBdr>
      <w:shd w:val="clear" w:color="000000" w:fill="FFFFFF"/>
      <w:spacing w:before="100" w:beforeAutospacing="1" w:after="100" w:afterAutospacing="1"/>
    </w:pPr>
    <w:rPr>
      <w:sz w:val="26"/>
      <w:szCs w:val="26"/>
    </w:rPr>
  </w:style>
  <w:style w:type="paragraph" w:customStyle="1" w:styleId="xl68">
    <w:name w:val="xl68"/>
    <w:basedOn w:val="Normln"/>
    <w:rsid w:val="0029408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sz w:val="26"/>
      <w:szCs w:val="26"/>
    </w:rPr>
  </w:style>
  <w:style w:type="paragraph" w:customStyle="1" w:styleId="xl69">
    <w:name w:val="xl69"/>
    <w:basedOn w:val="Normln"/>
    <w:rsid w:val="00294088"/>
    <w:pPr>
      <w:spacing w:before="100" w:beforeAutospacing="1" w:after="100" w:afterAutospacing="1"/>
    </w:pPr>
    <w:rPr>
      <w:sz w:val="26"/>
      <w:szCs w:val="26"/>
    </w:rPr>
  </w:style>
  <w:style w:type="paragraph" w:customStyle="1" w:styleId="xl70">
    <w:name w:val="xl70"/>
    <w:basedOn w:val="Normln"/>
    <w:rsid w:val="00294088"/>
    <w:pPr>
      <w:shd w:val="clear" w:color="000000" w:fill="FFFFFF"/>
      <w:spacing w:before="100" w:beforeAutospacing="1" w:after="100" w:afterAutospacing="1"/>
    </w:pPr>
    <w:rPr>
      <w:sz w:val="26"/>
      <w:szCs w:val="26"/>
    </w:rPr>
  </w:style>
  <w:style w:type="paragraph" w:customStyle="1" w:styleId="xl71">
    <w:name w:val="xl71"/>
    <w:basedOn w:val="Normln"/>
    <w:rsid w:val="00294088"/>
    <w:pPr>
      <w:shd w:val="clear" w:color="000000" w:fill="FFFFFF"/>
      <w:spacing w:before="100" w:beforeAutospacing="1" w:after="100" w:afterAutospacing="1"/>
    </w:pPr>
    <w:rPr>
      <w:sz w:val="26"/>
      <w:szCs w:val="26"/>
    </w:rPr>
  </w:style>
  <w:style w:type="paragraph" w:customStyle="1" w:styleId="xl72">
    <w:name w:val="xl72"/>
    <w:basedOn w:val="Normln"/>
    <w:rsid w:val="00294088"/>
    <w:pPr>
      <w:pBdr>
        <w:left w:val="single" w:sz="8" w:space="0" w:color="auto"/>
      </w:pBdr>
      <w:spacing w:before="100" w:beforeAutospacing="1" w:after="100" w:afterAutospacing="1"/>
    </w:pPr>
    <w:rPr>
      <w:sz w:val="26"/>
      <w:szCs w:val="26"/>
    </w:rPr>
  </w:style>
  <w:style w:type="paragraph" w:customStyle="1" w:styleId="xl73">
    <w:name w:val="xl73"/>
    <w:basedOn w:val="Normln"/>
    <w:rsid w:val="00294088"/>
    <w:pPr>
      <w:shd w:val="clear" w:color="000000" w:fill="FFFFFF"/>
      <w:spacing w:before="100" w:beforeAutospacing="1" w:after="100" w:afterAutospacing="1"/>
    </w:pPr>
    <w:rPr>
      <w:sz w:val="26"/>
      <w:szCs w:val="26"/>
    </w:rPr>
  </w:style>
  <w:style w:type="paragraph" w:customStyle="1" w:styleId="xl74">
    <w:name w:val="xl74"/>
    <w:basedOn w:val="Normln"/>
    <w:rsid w:val="00294088"/>
    <w:pPr>
      <w:pBdr>
        <w:top w:val="single" w:sz="4" w:space="0" w:color="auto"/>
        <w:left w:val="single" w:sz="8" w:space="0" w:color="auto"/>
        <w:bottom w:val="single" w:sz="4" w:space="0" w:color="auto"/>
      </w:pBdr>
      <w:spacing w:before="100" w:beforeAutospacing="1" w:after="100" w:afterAutospacing="1"/>
    </w:pPr>
    <w:rPr>
      <w:sz w:val="26"/>
      <w:szCs w:val="26"/>
    </w:rPr>
  </w:style>
  <w:style w:type="paragraph" w:customStyle="1" w:styleId="xl75">
    <w:name w:val="xl75"/>
    <w:basedOn w:val="Normln"/>
    <w:rsid w:val="0029408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sz w:val="26"/>
      <w:szCs w:val="26"/>
    </w:rPr>
  </w:style>
  <w:style w:type="paragraph" w:customStyle="1" w:styleId="xl76">
    <w:name w:val="xl76"/>
    <w:basedOn w:val="Normln"/>
    <w:rsid w:val="0029408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sz w:val="26"/>
      <w:szCs w:val="26"/>
    </w:rPr>
  </w:style>
  <w:style w:type="paragraph" w:customStyle="1" w:styleId="xl77">
    <w:name w:val="xl77"/>
    <w:basedOn w:val="Normln"/>
    <w:rsid w:val="0029408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6"/>
      <w:szCs w:val="26"/>
    </w:rPr>
  </w:style>
  <w:style w:type="paragraph" w:customStyle="1" w:styleId="xl78">
    <w:name w:val="xl78"/>
    <w:basedOn w:val="Normln"/>
    <w:rsid w:val="00294088"/>
    <w:pPr>
      <w:pBdr>
        <w:top w:val="single" w:sz="8" w:space="0" w:color="auto"/>
        <w:left w:val="single" w:sz="8" w:space="0" w:color="auto"/>
        <w:bottom w:val="single" w:sz="8" w:space="0" w:color="auto"/>
      </w:pBdr>
      <w:shd w:val="clear" w:color="000000" w:fill="003366"/>
      <w:spacing w:before="100" w:beforeAutospacing="1" w:after="100" w:afterAutospacing="1"/>
    </w:pPr>
    <w:rPr>
      <w:b/>
      <w:bCs/>
      <w:color w:val="FFFFFF"/>
      <w:sz w:val="28"/>
      <w:szCs w:val="28"/>
    </w:rPr>
  </w:style>
  <w:style w:type="paragraph" w:customStyle="1" w:styleId="xl79">
    <w:name w:val="xl79"/>
    <w:basedOn w:val="Normln"/>
    <w:rsid w:val="002940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80">
    <w:name w:val="xl80"/>
    <w:basedOn w:val="Normln"/>
    <w:rsid w:val="00294088"/>
    <w:pPr>
      <w:pBdr>
        <w:top w:val="single" w:sz="4" w:space="0" w:color="auto"/>
        <w:left w:val="single" w:sz="8" w:space="0" w:color="auto"/>
        <w:right w:val="single" w:sz="8" w:space="0" w:color="auto"/>
      </w:pBdr>
      <w:shd w:val="clear" w:color="000000" w:fill="FFFFFF"/>
      <w:spacing w:before="100" w:beforeAutospacing="1" w:after="100" w:afterAutospacing="1"/>
    </w:pPr>
    <w:rPr>
      <w:sz w:val="26"/>
      <w:szCs w:val="26"/>
    </w:rPr>
  </w:style>
  <w:style w:type="paragraph" w:customStyle="1" w:styleId="xl81">
    <w:name w:val="xl81"/>
    <w:basedOn w:val="Normln"/>
    <w:rsid w:val="00294088"/>
    <w:pPr>
      <w:spacing w:before="100" w:beforeAutospacing="1" w:after="100" w:afterAutospacing="1"/>
    </w:pPr>
    <w:rPr>
      <w:sz w:val="26"/>
      <w:szCs w:val="26"/>
    </w:rPr>
  </w:style>
  <w:style w:type="paragraph" w:customStyle="1" w:styleId="xl82">
    <w:name w:val="xl82"/>
    <w:basedOn w:val="Normln"/>
    <w:rsid w:val="00294088"/>
    <w:pPr>
      <w:spacing w:before="100" w:beforeAutospacing="1" w:after="100" w:afterAutospacing="1"/>
    </w:pPr>
    <w:rPr>
      <w:sz w:val="26"/>
      <w:szCs w:val="26"/>
    </w:rPr>
  </w:style>
  <w:style w:type="paragraph" w:customStyle="1" w:styleId="xl83">
    <w:name w:val="xl83"/>
    <w:basedOn w:val="Normln"/>
    <w:rsid w:val="00294088"/>
    <w:pPr>
      <w:pBdr>
        <w:top w:val="single" w:sz="8" w:space="0" w:color="auto"/>
        <w:bottom w:val="single" w:sz="8" w:space="0" w:color="auto"/>
      </w:pBdr>
      <w:shd w:val="clear" w:color="000000" w:fill="003366"/>
      <w:spacing w:before="100" w:beforeAutospacing="1" w:after="100" w:afterAutospacing="1"/>
    </w:pPr>
    <w:rPr>
      <w:b/>
      <w:bCs/>
      <w:color w:val="FFFFFF"/>
      <w:sz w:val="28"/>
      <w:szCs w:val="28"/>
    </w:rPr>
  </w:style>
  <w:style w:type="paragraph" w:customStyle="1" w:styleId="xl84">
    <w:name w:val="xl84"/>
    <w:basedOn w:val="Normln"/>
    <w:rsid w:val="00294088"/>
    <w:pPr>
      <w:spacing w:before="100" w:beforeAutospacing="1" w:after="100" w:afterAutospacing="1"/>
      <w:jc w:val="both"/>
      <w:textAlignment w:val="center"/>
    </w:pPr>
  </w:style>
  <w:style w:type="paragraph" w:customStyle="1" w:styleId="xl85">
    <w:name w:val="xl85"/>
    <w:basedOn w:val="Normln"/>
    <w:rsid w:val="00294088"/>
    <w:pPr>
      <w:pBdr>
        <w:top w:val="single" w:sz="8" w:space="0" w:color="auto"/>
        <w:bottom w:val="single" w:sz="4" w:space="0" w:color="auto"/>
        <w:right w:val="single" w:sz="8" w:space="0" w:color="auto"/>
      </w:pBdr>
      <w:shd w:val="clear" w:color="000000" w:fill="FFFFFF"/>
      <w:spacing w:before="100" w:beforeAutospacing="1" w:after="100" w:afterAutospacing="1"/>
    </w:pPr>
    <w:rPr>
      <w:sz w:val="26"/>
      <w:szCs w:val="26"/>
    </w:rPr>
  </w:style>
  <w:style w:type="paragraph" w:customStyle="1" w:styleId="xl86">
    <w:name w:val="xl86"/>
    <w:basedOn w:val="Normln"/>
    <w:rsid w:val="00294088"/>
    <w:pPr>
      <w:pBdr>
        <w:top w:val="single" w:sz="4" w:space="0" w:color="auto"/>
        <w:bottom w:val="single" w:sz="4" w:space="0" w:color="auto"/>
        <w:right w:val="single" w:sz="8" w:space="0" w:color="auto"/>
      </w:pBdr>
      <w:shd w:val="clear" w:color="000000" w:fill="FFFFFF"/>
      <w:spacing w:before="100" w:beforeAutospacing="1" w:after="100" w:afterAutospacing="1"/>
    </w:pPr>
    <w:rPr>
      <w:sz w:val="26"/>
      <w:szCs w:val="26"/>
    </w:rPr>
  </w:style>
  <w:style w:type="paragraph" w:customStyle="1" w:styleId="xl87">
    <w:name w:val="xl87"/>
    <w:basedOn w:val="Normln"/>
    <w:rsid w:val="00294088"/>
    <w:pPr>
      <w:pBdr>
        <w:top w:val="single" w:sz="4" w:space="0" w:color="auto"/>
        <w:bottom w:val="single" w:sz="8" w:space="0" w:color="auto"/>
        <w:right w:val="single" w:sz="8" w:space="0" w:color="auto"/>
      </w:pBdr>
      <w:shd w:val="clear" w:color="000000" w:fill="FFFFFF"/>
      <w:spacing w:before="100" w:beforeAutospacing="1" w:after="100" w:afterAutospacing="1"/>
    </w:pPr>
    <w:rPr>
      <w:sz w:val="26"/>
      <w:szCs w:val="26"/>
    </w:rPr>
  </w:style>
  <w:style w:type="paragraph" w:customStyle="1" w:styleId="xl88">
    <w:name w:val="xl88"/>
    <w:basedOn w:val="Normln"/>
    <w:rsid w:val="00294088"/>
    <w:pPr>
      <w:pBdr>
        <w:top w:val="single" w:sz="8" w:space="0" w:color="auto"/>
        <w:left w:val="single" w:sz="8" w:space="0" w:color="auto"/>
        <w:bottom w:val="single" w:sz="4" w:space="0" w:color="auto"/>
        <w:right w:val="single" w:sz="8" w:space="0" w:color="auto"/>
      </w:pBdr>
      <w:spacing w:before="100" w:beforeAutospacing="1" w:after="100" w:afterAutospacing="1"/>
    </w:pPr>
    <w:rPr>
      <w:sz w:val="26"/>
      <w:szCs w:val="26"/>
    </w:rPr>
  </w:style>
  <w:style w:type="paragraph" w:customStyle="1" w:styleId="xl89">
    <w:name w:val="xl89"/>
    <w:basedOn w:val="Normln"/>
    <w:rsid w:val="00294088"/>
    <w:pPr>
      <w:pBdr>
        <w:top w:val="single" w:sz="4" w:space="0" w:color="auto"/>
        <w:left w:val="single" w:sz="8" w:space="0" w:color="auto"/>
        <w:bottom w:val="single" w:sz="4" w:space="0" w:color="auto"/>
        <w:right w:val="single" w:sz="8" w:space="0" w:color="auto"/>
      </w:pBdr>
      <w:spacing w:before="100" w:beforeAutospacing="1" w:after="100" w:afterAutospacing="1"/>
    </w:pPr>
    <w:rPr>
      <w:sz w:val="26"/>
      <w:szCs w:val="26"/>
    </w:rPr>
  </w:style>
  <w:style w:type="paragraph" w:customStyle="1" w:styleId="xl90">
    <w:name w:val="xl90"/>
    <w:basedOn w:val="Normln"/>
    <w:rsid w:val="00294088"/>
    <w:pPr>
      <w:pBdr>
        <w:top w:val="single" w:sz="4" w:space="0" w:color="auto"/>
        <w:left w:val="single" w:sz="8" w:space="0" w:color="auto"/>
        <w:bottom w:val="single" w:sz="8" w:space="0" w:color="auto"/>
        <w:right w:val="single" w:sz="8" w:space="0" w:color="auto"/>
      </w:pBdr>
      <w:spacing w:before="100" w:beforeAutospacing="1" w:after="100" w:afterAutospacing="1"/>
    </w:pPr>
    <w:rPr>
      <w:sz w:val="26"/>
      <w:szCs w:val="26"/>
    </w:rPr>
  </w:style>
  <w:style w:type="paragraph" w:customStyle="1" w:styleId="xl91">
    <w:name w:val="xl91"/>
    <w:basedOn w:val="Normln"/>
    <w:rsid w:val="00294088"/>
    <w:pPr>
      <w:pBdr>
        <w:top w:val="single" w:sz="4" w:space="0" w:color="auto"/>
        <w:left w:val="single" w:sz="8" w:space="0" w:color="auto"/>
        <w:bottom w:val="single" w:sz="4" w:space="0" w:color="auto"/>
      </w:pBdr>
      <w:spacing w:before="100" w:beforeAutospacing="1" w:after="100" w:afterAutospacing="1"/>
    </w:pPr>
    <w:rPr>
      <w:sz w:val="26"/>
      <w:szCs w:val="26"/>
    </w:rPr>
  </w:style>
  <w:style w:type="paragraph" w:customStyle="1" w:styleId="xl92">
    <w:name w:val="xl92"/>
    <w:basedOn w:val="Normln"/>
    <w:rsid w:val="00294088"/>
    <w:pPr>
      <w:pBdr>
        <w:top w:val="single" w:sz="4" w:space="0" w:color="auto"/>
        <w:left w:val="single" w:sz="8" w:space="0" w:color="auto"/>
        <w:right w:val="single" w:sz="8" w:space="0" w:color="auto"/>
      </w:pBdr>
      <w:spacing w:before="100" w:beforeAutospacing="1" w:after="100" w:afterAutospacing="1"/>
    </w:pPr>
    <w:rPr>
      <w:sz w:val="26"/>
      <w:szCs w:val="26"/>
    </w:rPr>
  </w:style>
  <w:style w:type="paragraph" w:customStyle="1" w:styleId="xl93">
    <w:name w:val="xl93"/>
    <w:basedOn w:val="Normln"/>
    <w:rsid w:val="0029408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sz w:val="26"/>
      <w:szCs w:val="26"/>
    </w:rPr>
  </w:style>
  <w:style w:type="paragraph" w:customStyle="1" w:styleId="xl94">
    <w:name w:val="xl94"/>
    <w:basedOn w:val="Normln"/>
    <w:rsid w:val="00294088"/>
    <w:pPr>
      <w:pBdr>
        <w:top w:val="single" w:sz="8" w:space="0" w:color="auto"/>
        <w:bottom w:val="single" w:sz="4" w:space="0" w:color="auto"/>
      </w:pBdr>
      <w:shd w:val="clear" w:color="000000" w:fill="FFFFFF"/>
      <w:spacing w:before="100" w:beforeAutospacing="1" w:after="100" w:afterAutospacing="1"/>
    </w:pPr>
    <w:rPr>
      <w:sz w:val="26"/>
      <w:szCs w:val="26"/>
    </w:rPr>
  </w:style>
  <w:style w:type="paragraph" w:customStyle="1" w:styleId="xl95">
    <w:name w:val="xl95"/>
    <w:basedOn w:val="Normln"/>
    <w:rsid w:val="00294088"/>
    <w:pPr>
      <w:pBdr>
        <w:top w:val="single" w:sz="4" w:space="0" w:color="auto"/>
        <w:bottom w:val="single" w:sz="4" w:space="0" w:color="auto"/>
      </w:pBdr>
      <w:shd w:val="clear" w:color="000000" w:fill="FFFFFF"/>
      <w:spacing w:before="100" w:beforeAutospacing="1" w:after="100" w:afterAutospacing="1"/>
    </w:pPr>
    <w:rPr>
      <w:sz w:val="26"/>
      <w:szCs w:val="26"/>
    </w:rPr>
  </w:style>
  <w:style w:type="paragraph" w:customStyle="1" w:styleId="xl96">
    <w:name w:val="xl96"/>
    <w:basedOn w:val="Normln"/>
    <w:rsid w:val="00294088"/>
    <w:pPr>
      <w:pBdr>
        <w:top w:val="single" w:sz="4" w:space="0" w:color="auto"/>
      </w:pBdr>
      <w:shd w:val="clear" w:color="000000" w:fill="FFFFFF"/>
      <w:spacing w:before="100" w:beforeAutospacing="1" w:after="100" w:afterAutospacing="1"/>
    </w:pPr>
    <w:rPr>
      <w:sz w:val="26"/>
      <w:szCs w:val="26"/>
    </w:rPr>
  </w:style>
  <w:style w:type="paragraph" w:customStyle="1" w:styleId="xl97">
    <w:name w:val="xl97"/>
    <w:basedOn w:val="Normln"/>
    <w:rsid w:val="00294088"/>
    <w:pPr>
      <w:pBdr>
        <w:top w:val="single" w:sz="4" w:space="0" w:color="auto"/>
        <w:bottom w:val="single" w:sz="8" w:space="0" w:color="auto"/>
      </w:pBdr>
      <w:shd w:val="clear" w:color="000000" w:fill="FFFFFF"/>
      <w:spacing w:before="100" w:beforeAutospacing="1" w:after="100" w:afterAutospacing="1"/>
    </w:pPr>
    <w:rPr>
      <w:sz w:val="26"/>
      <w:szCs w:val="26"/>
    </w:rPr>
  </w:style>
  <w:style w:type="paragraph" w:customStyle="1" w:styleId="xl98">
    <w:name w:val="xl98"/>
    <w:basedOn w:val="Normln"/>
    <w:rsid w:val="00294088"/>
    <w:pPr>
      <w:pBdr>
        <w:top w:val="single" w:sz="8" w:space="0" w:color="auto"/>
        <w:left w:val="single" w:sz="8" w:space="0" w:color="auto"/>
        <w:bottom w:val="single" w:sz="4" w:space="0" w:color="auto"/>
      </w:pBdr>
      <w:spacing w:before="100" w:beforeAutospacing="1" w:after="100" w:afterAutospacing="1"/>
    </w:pPr>
    <w:rPr>
      <w:sz w:val="26"/>
      <w:szCs w:val="26"/>
    </w:rPr>
  </w:style>
  <w:style w:type="paragraph" w:customStyle="1" w:styleId="xl99">
    <w:name w:val="xl99"/>
    <w:basedOn w:val="Normln"/>
    <w:rsid w:val="00294088"/>
    <w:pPr>
      <w:pBdr>
        <w:top w:val="single" w:sz="4" w:space="0" w:color="auto"/>
        <w:bottom w:val="single" w:sz="4" w:space="0" w:color="auto"/>
        <w:right w:val="single" w:sz="8" w:space="0" w:color="auto"/>
      </w:pBdr>
      <w:spacing w:before="100" w:beforeAutospacing="1" w:after="100" w:afterAutospacing="1"/>
    </w:pPr>
    <w:rPr>
      <w:sz w:val="26"/>
      <w:szCs w:val="26"/>
    </w:rPr>
  </w:style>
  <w:style w:type="paragraph" w:customStyle="1" w:styleId="xl100">
    <w:name w:val="xl100"/>
    <w:basedOn w:val="Normln"/>
    <w:rsid w:val="00294088"/>
    <w:pPr>
      <w:pBdr>
        <w:top w:val="single" w:sz="8"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101">
    <w:name w:val="xl101"/>
    <w:basedOn w:val="Normln"/>
    <w:rsid w:val="00294088"/>
    <w:pPr>
      <w:pBdr>
        <w:top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102">
    <w:name w:val="xl102"/>
    <w:basedOn w:val="Normln"/>
    <w:rsid w:val="00294088"/>
    <w:pPr>
      <w:pBdr>
        <w:top w:val="single" w:sz="4" w:space="0" w:color="auto"/>
        <w:bottom w:val="single" w:sz="8" w:space="0" w:color="auto"/>
        <w:right w:val="single" w:sz="4" w:space="0" w:color="auto"/>
      </w:pBdr>
      <w:shd w:val="clear" w:color="000000" w:fill="FFFFFF"/>
      <w:spacing w:before="100" w:beforeAutospacing="1" w:after="100" w:afterAutospacing="1"/>
    </w:pPr>
    <w:rPr>
      <w:sz w:val="26"/>
      <w:szCs w:val="26"/>
    </w:rPr>
  </w:style>
  <w:style w:type="paragraph" w:customStyle="1" w:styleId="xl103">
    <w:name w:val="xl103"/>
    <w:basedOn w:val="Normln"/>
    <w:rsid w:val="00294088"/>
    <w:pPr>
      <w:pBdr>
        <w:top w:val="single" w:sz="8" w:space="0" w:color="auto"/>
        <w:left w:val="single" w:sz="8" w:space="0" w:color="auto"/>
        <w:bottom w:val="single" w:sz="4" w:space="0" w:color="auto"/>
      </w:pBdr>
      <w:shd w:val="clear" w:color="000000" w:fill="FFFFFF"/>
      <w:spacing w:before="100" w:beforeAutospacing="1" w:after="100" w:afterAutospacing="1"/>
    </w:pPr>
    <w:rPr>
      <w:sz w:val="26"/>
      <w:szCs w:val="26"/>
    </w:rPr>
  </w:style>
  <w:style w:type="paragraph" w:customStyle="1" w:styleId="xl104">
    <w:name w:val="xl104"/>
    <w:basedOn w:val="Normln"/>
    <w:rsid w:val="00294088"/>
    <w:pPr>
      <w:pBdr>
        <w:top w:val="single" w:sz="4" w:space="0" w:color="auto"/>
        <w:left w:val="single" w:sz="8" w:space="0" w:color="auto"/>
        <w:bottom w:val="single" w:sz="4" w:space="0" w:color="auto"/>
      </w:pBdr>
      <w:shd w:val="clear" w:color="000000" w:fill="FFFFFF"/>
      <w:spacing w:before="100" w:beforeAutospacing="1" w:after="100" w:afterAutospacing="1"/>
    </w:pPr>
    <w:rPr>
      <w:sz w:val="26"/>
      <w:szCs w:val="26"/>
    </w:rPr>
  </w:style>
  <w:style w:type="paragraph" w:customStyle="1" w:styleId="xl105">
    <w:name w:val="xl105"/>
    <w:basedOn w:val="Normln"/>
    <w:rsid w:val="00294088"/>
    <w:pPr>
      <w:pBdr>
        <w:top w:val="single" w:sz="4" w:space="0" w:color="auto"/>
        <w:left w:val="single" w:sz="8" w:space="0" w:color="auto"/>
        <w:bottom w:val="single" w:sz="8" w:space="0" w:color="auto"/>
      </w:pBdr>
      <w:shd w:val="clear" w:color="000000" w:fill="FFFFFF"/>
      <w:spacing w:before="100" w:beforeAutospacing="1" w:after="100" w:afterAutospacing="1"/>
    </w:pPr>
    <w:rPr>
      <w:sz w:val="26"/>
      <w:szCs w:val="26"/>
    </w:rPr>
  </w:style>
  <w:style w:type="paragraph" w:customStyle="1" w:styleId="xl106">
    <w:name w:val="xl106"/>
    <w:basedOn w:val="Normln"/>
    <w:rsid w:val="0029408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color w:val="333399"/>
      <w:sz w:val="36"/>
      <w:szCs w:val="36"/>
    </w:rPr>
  </w:style>
  <w:style w:type="paragraph" w:customStyle="1" w:styleId="xl107">
    <w:name w:val="xl107"/>
    <w:basedOn w:val="Normln"/>
    <w:rsid w:val="0029408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color w:val="333399"/>
      <w:sz w:val="36"/>
      <w:szCs w:val="36"/>
    </w:rPr>
  </w:style>
  <w:style w:type="paragraph" w:customStyle="1" w:styleId="xl108">
    <w:name w:val="xl108"/>
    <w:basedOn w:val="Normln"/>
    <w:rsid w:val="00294088"/>
    <w:pPr>
      <w:pBdr>
        <w:top w:val="single" w:sz="8" w:space="0" w:color="auto"/>
        <w:bottom w:val="single" w:sz="8" w:space="0" w:color="auto"/>
        <w:right w:val="single" w:sz="8" w:space="0" w:color="auto"/>
      </w:pBdr>
      <w:shd w:val="clear" w:color="000000" w:fill="003366"/>
      <w:spacing w:before="100" w:beforeAutospacing="1" w:after="100" w:afterAutospacing="1"/>
    </w:pPr>
    <w:rPr>
      <w:b/>
      <w:bCs/>
      <w:color w:val="FFFFFF"/>
    </w:rPr>
  </w:style>
  <w:style w:type="paragraph" w:customStyle="1" w:styleId="xl109">
    <w:name w:val="xl109"/>
    <w:basedOn w:val="Normln"/>
    <w:rsid w:val="00294088"/>
    <w:pPr>
      <w:pBdr>
        <w:right w:val="single" w:sz="8" w:space="0" w:color="auto"/>
      </w:pBdr>
      <w:shd w:val="clear" w:color="000000" w:fill="003366"/>
      <w:spacing w:before="100" w:beforeAutospacing="1" w:after="100" w:afterAutospacing="1"/>
    </w:pPr>
  </w:style>
  <w:style w:type="paragraph" w:customStyle="1" w:styleId="xl110">
    <w:name w:val="xl110"/>
    <w:basedOn w:val="Normln"/>
    <w:rsid w:val="00294088"/>
    <w:pPr>
      <w:pBdr>
        <w:top w:val="single" w:sz="8" w:space="0" w:color="auto"/>
        <w:left w:val="single" w:sz="8" w:space="0" w:color="auto"/>
        <w:right w:val="single" w:sz="8" w:space="0" w:color="auto"/>
      </w:pBdr>
      <w:shd w:val="clear" w:color="000000" w:fill="FFFFFF"/>
      <w:spacing w:before="100" w:beforeAutospacing="1" w:after="100" w:afterAutospacing="1"/>
    </w:pPr>
    <w:rPr>
      <w:sz w:val="26"/>
      <w:szCs w:val="26"/>
    </w:rPr>
  </w:style>
  <w:style w:type="paragraph" w:customStyle="1" w:styleId="xl111">
    <w:name w:val="xl111"/>
    <w:basedOn w:val="Normln"/>
    <w:rsid w:val="0029408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sz w:val="26"/>
      <w:szCs w:val="26"/>
    </w:rPr>
  </w:style>
  <w:style w:type="paragraph" w:customStyle="1" w:styleId="xl112">
    <w:name w:val="xl112"/>
    <w:basedOn w:val="Normln"/>
    <w:rsid w:val="002940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113">
    <w:name w:val="xl113"/>
    <w:basedOn w:val="Normln"/>
    <w:rsid w:val="00294088"/>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6"/>
      <w:szCs w:val="26"/>
    </w:rPr>
  </w:style>
  <w:style w:type="paragraph" w:customStyle="1" w:styleId="xl114">
    <w:name w:val="xl114"/>
    <w:basedOn w:val="Normln"/>
    <w:rsid w:val="00294088"/>
    <w:pPr>
      <w:pBdr>
        <w:top w:val="single" w:sz="8" w:space="0" w:color="auto"/>
        <w:bottom w:val="single" w:sz="8" w:space="0" w:color="auto"/>
        <w:right w:val="single" w:sz="8" w:space="0" w:color="auto"/>
      </w:pBdr>
      <w:shd w:val="clear" w:color="000000" w:fill="003366"/>
      <w:spacing w:before="100" w:beforeAutospacing="1" w:after="100" w:afterAutospacing="1"/>
    </w:pPr>
    <w:rPr>
      <w:sz w:val="26"/>
      <w:szCs w:val="26"/>
    </w:rPr>
  </w:style>
  <w:style w:type="paragraph" w:customStyle="1" w:styleId="xl115">
    <w:name w:val="xl115"/>
    <w:basedOn w:val="Normln"/>
    <w:rsid w:val="0029408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sz w:val="26"/>
      <w:szCs w:val="26"/>
    </w:rPr>
  </w:style>
  <w:style w:type="paragraph" w:customStyle="1" w:styleId="xl116">
    <w:name w:val="xl116"/>
    <w:basedOn w:val="Normln"/>
    <w:rsid w:val="00294088"/>
    <w:pPr>
      <w:pBdr>
        <w:right w:val="single" w:sz="8" w:space="0" w:color="auto"/>
      </w:pBdr>
      <w:spacing w:before="100" w:beforeAutospacing="1" w:after="100" w:afterAutospacing="1"/>
    </w:pPr>
    <w:rPr>
      <w:sz w:val="26"/>
      <w:szCs w:val="26"/>
    </w:rPr>
  </w:style>
  <w:style w:type="paragraph" w:customStyle="1" w:styleId="xl117">
    <w:name w:val="xl117"/>
    <w:basedOn w:val="Normln"/>
    <w:rsid w:val="00294088"/>
    <w:pPr>
      <w:pBdr>
        <w:top w:val="single" w:sz="8" w:space="0" w:color="auto"/>
        <w:right w:val="single" w:sz="8" w:space="0" w:color="auto"/>
      </w:pBdr>
      <w:shd w:val="clear" w:color="000000" w:fill="003366"/>
      <w:spacing w:before="100" w:beforeAutospacing="1" w:after="100" w:afterAutospacing="1"/>
    </w:pPr>
    <w:rPr>
      <w:sz w:val="26"/>
      <w:szCs w:val="26"/>
    </w:rPr>
  </w:style>
  <w:style w:type="paragraph" w:customStyle="1" w:styleId="xl118">
    <w:name w:val="xl118"/>
    <w:basedOn w:val="Normln"/>
    <w:rsid w:val="00294088"/>
    <w:pPr>
      <w:pBdr>
        <w:top w:val="single" w:sz="4" w:space="0" w:color="auto"/>
        <w:left w:val="single" w:sz="8" w:space="0" w:color="auto"/>
        <w:right w:val="single" w:sz="8" w:space="0" w:color="auto"/>
      </w:pBdr>
      <w:shd w:val="clear" w:color="000000" w:fill="FFFFFF"/>
      <w:spacing w:before="100" w:beforeAutospacing="1" w:after="100" w:afterAutospacing="1"/>
    </w:pPr>
    <w:rPr>
      <w:sz w:val="26"/>
      <w:szCs w:val="26"/>
    </w:rPr>
  </w:style>
  <w:style w:type="paragraph" w:customStyle="1" w:styleId="xl119">
    <w:name w:val="xl119"/>
    <w:basedOn w:val="Normln"/>
    <w:rsid w:val="00294088"/>
    <w:pPr>
      <w:pBdr>
        <w:left w:val="single" w:sz="4" w:space="0" w:color="auto"/>
        <w:right w:val="single" w:sz="4" w:space="0" w:color="auto"/>
      </w:pBdr>
      <w:spacing w:before="100" w:beforeAutospacing="1" w:after="100" w:afterAutospacing="1"/>
    </w:pPr>
    <w:rPr>
      <w:sz w:val="26"/>
      <w:szCs w:val="26"/>
    </w:rPr>
  </w:style>
  <w:style w:type="paragraph" w:customStyle="1" w:styleId="xl120">
    <w:name w:val="xl120"/>
    <w:basedOn w:val="Normln"/>
    <w:rsid w:val="00294088"/>
    <w:pPr>
      <w:pBdr>
        <w:top w:val="single" w:sz="8" w:space="0" w:color="auto"/>
        <w:left w:val="single" w:sz="4" w:space="0" w:color="auto"/>
        <w:right w:val="single" w:sz="8" w:space="0" w:color="auto"/>
      </w:pBdr>
      <w:shd w:val="clear" w:color="000000" w:fill="003366"/>
      <w:spacing w:before="100" w:beforeAutospacing="1" w:after="100" w:afterAutospacing="1"/>
    </w:pPr>
    <w:rPr>
      <w:sz w:val="26"/>
      <w:szCs w:val="26"/>
    </w:rPr>
  </w:style>
  <w:style w:type="paragraph" w:customStyle="1" w:styleId="xl121">
    <w:name w:val="xl121"/>
    <w:basedOn w:val="Normln"/>
    <w:rsid w:val="00294088"/>
    <w:pPr>
      <w:pBdr>
        <w:top w:val="single" w:sz="8" w:space="0" w:color="auto"/>
        <w:bottom w:val="single" w:sz="4" w:space="0" w:color="auto"/>
        <w:right w:val="single" w:sz="8" w:space="0" w:color="auto"/>
      </w:pBdr>
      <w:shd w:val="clear" w:color="000000" w:fill="FFFFFF"/>
      <w:spacing w:before="100" w:beforeAutospacing="1" w:after="100" w:afterAutospacing="1"/>
    </w:pPr>
    <w:rPr>
      <w:sz w:val="26"/>
      <w:szCs w:val="26"/>
    </w:rPr>
  </w:style>
  <w:style w:type="paragraph" w:customStyle="1" w:styleId="xl122">
    <w:name w:val="xl122"/>
    <w:basedOn w:val="Normln"/>
    <w:rsid w:val="00294088"/>
    <w:pPr>
      <w:pBdr>
        <w:top w:val="single" w:sz="4" w:space="0" w:color="auto"/>
        <w:bottom w:val="single" w:sz="4" w:space="0" w:color="auto"/>
        <w:right w:val="single" w:sz="8" w:space="0" w:color="auto"/>
      </w:pBdr>
      <w:shd w:val="clear" w:color="000000" w:fill="FFFFFF"/>
      <w:spacing w:before="100" w:beforeAutospacing="1" w:after="100" w:afterAutospacing="1"/>
    </w:pPr>
    <w:rPr>
      <w:sz w:val="26"/>
      <w:szCs w:val="26"/>
    </w:rPr>
  </w:style>
  <w:style w:type="paragraph" w:customStyle="1" w:styleId="xl123">
    <w:name w:val="xl123"/>
    <w:basedOn w:val="Normln"/>
    <w:rsid w:val="00294088"/>
    <w:pPr>
      <w:spacing w:before="100" w:beforeAutospacing="1" w:after="100" w:afterAutospacing="1"/>
    </w:pPr>
    <w:rPr>
      <w:sz w:val="26"/>
      <w:szCs w:val="26"/>
    </w:rPr>
  </w:style>
  <w:style w:type="paragraph" w:customStyle="1" w:styleId="xl124">
    <w:name w:val="xl124"/>
    <w:basedOn w:val="Normln"/>
    <w:rsid w:val="00294088"/>
    <w:pPr>
      <w:pBdr>
        <w:top w:val="single" w:sz="8" w:space="0" w:color="auto"/>
        <w:left w:val="single" w:sz="8" w:space="0" w:color="auto"/>
        <w:bottom w:val="single" w:sz="4" w:space="0" w:color="auto"/>
        <w:right w:val="single" w:sz="8" w:space="0" w:color="auto"/>
      </w:pBdr>
      <w:spacing w:before="100" w:beforeAutospacing="1" w:after="100" w:afterAutospacing="1"/>
    </w:pPr>
    <w:rPr>
      <w:sz w:val="26"/>
      <w:szCs w:val="26"/>
    </w:rPr>
  </w:style>
  <w:style w:type="paragraph" w:customStyle="1" w:styleId="xl125">
    <w:name w:val="xl125"/>
    <w:basedOn w:val="Normln"/>
    <w:rsid w:val="00294088"/>
    <w:pPr>
      <w:pBdr>
        <w:top w:val="single" w:sz="4" w:space="0" w:color="auto"/>
        <w:left w:val="single" w:sz="8" w:space="0" w:color="auto"/>
        <w:bottom w:val="single" w:sz="4" w:space="0" w:color="auto"/>
        <w:right w:val="single" w:sz="8" w:space="0" w:color="auto"/>
      </w:pBdr>
      <w:spacing w:before="100" w:beforeAutospacing="1" w:after="100" w:afterAutospacing="1"/>
    </w:pPr>
    <w:rPr>
      <w:sz w:val="26"/>
      <w:szCs w:val="26"/>
    </w:rPr>
  </w:style>
  <w:style w:type="paragraph" w:customStyle="1" w:styleId="xl126">
    <w:name w:val="xl126"/>
    <w:basedOn w:val="Normln"/>
    <w:rsid w:val="00294088"/>
    <w:pPr>
      <w:pBdr>
        <w:top w:val="single" w:sz="4" w:space="0" w:color="auto"/>
        <w:left w:val="single" w:sz="8" w:space="0" w:color="auto"/>
        <w:bottom w:val="single" w:sz="8" w:space="0" w:color="auto"/>
        <w:right w:val="single" w:sz="8" w:space="0" w:color="auto"/>
      </w:pBdr>
      <w:spacing w:before="100" w:beforeAutospacing="1" w:after="100" w:afterAutospacing="1"/>
    </w:pPr>
    <w:rPr>
      <w:sz w:val="26"/>
      <w:szCs w:val="26"/>
    </w:rPr>
  </w:style>
  <w:style w:type="paragraph" w:customStyle="1" w:styleId="xl127">
    <w:name w:val="xl127"/>
    <w:basedOn w:val="Normln"/>
    <w:rsid w:val="00294088"/>
    <w:pPr>
      <w:spacing w:before="100" w:beforeAutospacing="1" w:after="100" w:afterAutospacing="1"/>
    </w:pPr>
  </w:style>
  <w:style w:type="paragraph" w:customStyle="1" w:styleId="xl128">
    <w:name w:val="xl128"/>
    <w:basedOn w:val="Normln"/>
    <w:rsid w:val="00294088"/>
    <w:pPr>
      <w:pBdr>
        <w:top w:val="single" w:sz="8" w:space="0" w:color="auto"/>
        <w:bottom w:val="single" w:sz="4" w:space="0" w:color="auto"/>
        <w:right w:val="single" w:sz="8" w:space="0" w:color="auto"/>
      </w:pBdr>
      <w:spacing w:before="100" w:beforeAutospacing="1" w:after="100" w:afterAutospacing="1"/>
    </w:pPr>
    <w:rPr>
      <w:sz w:val="26"/>
      <w:szCs w:val="26"/>
    </w:rPr>
  </w:style>
  <w:style w:type="paragraph" w:customStyle="1" w:styleId="xl129">
    <w:name w:val="xl129"/>
    <w:basedOn w:val="Normln"/>
    <w:rsid w:val="00294088"/>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sz w:val="26"/>
      <w:szCs w:val="26"/>
    </w:rPr>
  </w:style>
  <w:style w:type="paragraph" w:customStyle="1" w:styleId="xl130">
    <w:name w:val="xl130"/>
    <w:basedOn w:val="Normln"/>
    <w:rsid w:val="00294088"/>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sz w:val="26"/>
      <w:szCs w:val="26"/>
    </w:rPr>
  </w:style>
  <w:style w:type="paragraph" w:customStyle="1" w:styleId="xl131">
    <w:name w:val="xl131"/>
    <w:basedOn w:val="Normln"/>
    <w:rsid w:val="00294088"/>
    <w:pPr>
      <w:pBdr>
        <w:top w:val="single" w:sz="4" w:space="0" w:color="auto"/>
        <w:left w:val="single" w:sz="8" w:space="0" w:color="auto"/>
        <w:right w:val="single" w:sz="8" w:space="0" w:color="auto"/>
      </w:pBdr>
      <w:spacing w:before="100" w:beforeAutospacing="1" w:after="100" w:afterAutospacing="1"/>
    </w:pPr>
    <w:rPr>
      <w:sz w:val="26"/>
      <w:szCs w:val="26"/>
    </w:rPr>
  </w:style>
  <w:style w:type="paragraph" w:customStyle="1" w:styleId="xl132">
    <w:name w:val="xl132"/>
    <w:basedOn w:val="Normln"/>
    <w:rsid w:val="00294088"/>
    <w:pPr>
      <w:pBdr>
        <w:top w:val="single" w:sz="4" w:space="0" w:color="auto"/>
        <w:left w:val="single" w:sz="8" w:space="0" w:color="auto"/>
      </w:pBdr>
      <w:spacing w:before="100" w:beforeAutospacing="1" w:after="100" w:afterAutospacing="1"/>
    </w:pPr>
    <w:rPr>
      <w:sz w:val="26"/>
      <w:szCs w:val="26"/>
    </w:rPr>
  </w:style>
  <w:style w:type="paragraph" w:customStyle="1" w:styleId="xl133">
    <w:name w:val="xl133"/>
    <w:basedOn w:val="Normln"/>
    <w:rsid w:val="00294088"/>
    <w:pPr>
      <w:pBdr>
        <w:left w:val="single" w:sz="8" w:space="0" w:color="auto"/>
        <w:bottom w:val="single" w:sz="4" w:space="0" w:color="auto"/>
      </w:pBdr>
      <w:spacing w:before="100" w:beforeAutospacing="1" w:after="100" w:afterAutospacing="1"/>
    </w:pPr>
    <w:rPr>
      <w:sz w:val="26"/>
      <w:szCs w:val="26"/>
    </w:rPr>
  </w:style>
  <w:style w:type="paragraph" w:customStyle="1" w:styleId="xl134">
    <w:name w:val="xl134"/>
    <w:basedOn w:val="Normln"/>
    <w:rsid w:val="00294088"/>
    <w:pPr>
      <w:pBdr>
        <w:top w:val="single" w:sz="8" w:space="0" w:color="auto"/>
        <w:left w:val="single" w:sz="8" w:space="0" w:color="auto"/>
        <w:bottom w:val="single" w:sz="4" w:space="0" w:color="auto"/>
      </w:pBdr>
      <w:spacing w:before="100" w:beforeAutospacing="1" w:after="100" w:afterAutospacing="1"/>
    </w:pPr>
    <w:rPr>
      <w:sz w:val="26"/>
      <w:szCs w:val="26"/>
    </w:rPr>
  </w:style>
  <w:style w:type="paragraph" w:customStyle="1" w:styleId="xl135">
    <w:name w:val="xl135"/>
    <w:basedOn w:val="Normln"/>
    <w:rsid w:val="00294088"/>
    <w:pPr>
      <w:pBdr>
        <w:top w:val="single" w:sz="4" w:space="0" w:color="auto"/>
        <w:left w:val="single" w:sz="8" w:space="0" w:color="auto"/>
        <w:bottom w:val="single" w:sz="4" w:space="0" w:color="auto"/>
        <w:right w:val="single" w:sz="4" w:space="0" w:color="auto"/>
      </w:pBdr>
      <w:spacing w:before="100" w:beforeAutospacing="1" w:after="100" w:afterAutospacing="1"/>
    </w:pPr>
    <w:rPr>
      <w:sz w:val="26"/>
      <w:szCs w:val="26"/>
    </w:rPr>
  </w:style>
  <w:style w:type="paragraph" w:customStyle="1" w:styleId="xl136">
    <w:name w:val="xl136"/>
    <w:basedOn w:val="Normln"/>
    <w:rsid w:val="00294088"/>
    <w:pPr>
      <w:pBdr>
        <w:top w:val="single" w:sz="4" w:space="0" w:color="auto"/>
        <w:left w:val="single" w:sz="4" w:space="0" w:color="auto"/>
        <w:bottom w:val="single" w:sz="4" w:space="0" w:color="auto"/>
      </w:pBdr>
      <w:spacing w:before="100" w:beforeAutospacing="1" w:after="100" w:afterAutospacing="1"/>
    </w:pPr>
    <w:rPr>
      <w:sz w:val="26"/>
      <w:szCs w:val="26"/>
    </w:rPr>
  </w:style>
  <w:style w:type="paragraph" w:customStyle="1" w:styleId="xl137">
    <w:name w:val="xl137"/>
    <w:basedOn w:val="Normln"/>
    <w:rsid w:val="00294088"/>
    <w:pPr>
      <w:pBdr>
        <w:top w:val="single" w:sz="4" w:space="0" w:color="auto"/>
        <w:bottom w:val="single" w:sz="8" w:space="0" w:color="auto"/>
        <w:right w:val="single" w:sz="8" w:space="0" w:color="auto"/>
      </w:pBdr>
      <w:spacing w:before="100" w:beforeAutospacing="1" w:after="100" w:afterAutospacing="1"/>
    </w:pPr>
    <w:rPr>
      <w:sz w:val="26"/>
      <w:szCs w:val="26"/>
    </w:rPr>
  </w:style>
  <w:style w:type="paragraph" w:customStyle="1" w:styleId="xl138">
    <w:name w:val="xl138"/>
    <w:basedOn w:val="Normln"/>
    <w:rsid w:val="00294088"/>
    <w:pPr>
      <w:pBdr>
        <w:top w:val="single" w:sz="4" w:space="0" w:color="auto"/>
        <w:right w:val="single" w:sz="8" w:space="0" w:color="auto"/>
      </w:pBdr>
      <w:spacing w:before="100" w:beforeAutospacing="1" w:after="100" w:afterAutospacing="1"/>
    </w:pPr>
    <w:rPr>
      <w:sz w:val="26"/>
      <w:szCs w:val="26"/>
    </w:rPr>
  </w:style>
  <w:style w:type="paragraph" w:customStyle="1" w:styleId="xl139">
    <w:name w:val="xl139"/>
    <w:basedOn w:val="Normln"/>
    <w:rsid w:val="00294088"/>
    <w:pPr>
      <w:shd w:val="clear" w:color="000000" w:fill="FFFFFF"/>
      <w:spacing w:before="100" w:beforeAutospacing="1" w:after="100" w:afterAutospacing="1"/>
    </w:pPr>
    <w:rPr>
      <w:sz w:val="26"/>
      <w:szCs w:val="26"/>
    </w:rPr>
  </w:style>
  <w:style w:type="paragraph" w:customStyle="1" w:styleId="xl140">
    <w:name w:val="xl140"/>
    <w:basedOn w:val="Normln"/>
    <w:rsid w:val="00294088"/>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41">
    <w:name w:val="xl141"/>
    <w:basedOn w:val="Normln"/>
    <w:rsid w:val="00294088"/>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42">
    <w:name w:val="xl142"/>
    <w:basedOn w:val="Normln"/>
    <w:rsid w:val="00294088"/>
    <w:pPr>
      <w:pBdr>
        <w:top w:val="single" w:sz="8" w:space="0" w:color="auto"/>
        <w:left w:val="single" w:sz="8" w:space="0" w:color="auto"/>
      </w:pBdr>
      <w:shd w:val="clear" w:color="000000" w:fill="003366"/>
      <w:spacing w:before="100" w:beforeAutospacing="1" w:after="100" w:afterAutospacing="1"/>
    </w:pPr>
    <w:rPr>
      <w:b/>
      <w:bCs/>
      <w:color w:val="FFFFFF"/>
      <w:sz w:val="28"/>
      <w:szCs w:val="28"/>
    </w:rPr>
  </w:style>
  <w:style w:type="paragraph" w:customStyle="1" w:styleId="xl143">
    <w:name w:val="xl143"/>
    <w:basedOn w:val="Normln"/>
    <w:rsid w:val="00294088"/>
    <w:pPr>
      <w:pBdr>
        <w:top w:val="single" w:sz="8" w:space="0" w:color="auto"/>
      </w:pBdr>
      <w:shd w:val="clear" w:color="000000" w:fill="003366"/>
      <w:spacing w:before="100" w:beforeAutospacing="1" w:after="100" w:afterAutospacing="1"/>
    </w:pPr>
    <w:rPr>
      <w:b/>
      <w:bCs/>
      <w:color w:val="FFFFFF"/>
      <w:sz w:val="28"/>
      <w:szCs w:val="28"/>
    </w:rPr>
  </w:style>
  <w:style w:type="paragraph" w:customStyle="1" w:styleId="xl144">
    <w:name w:val="xl144"/>
    <w:basedOn w:val="Normln"/>
    <w:rsid w:val="00294088"/>
    <w:pPr>
      <w:pBdr>
        <w:top w:val="single" w:sz="8" w:space="0" w:color="auto"/>
        <w:bottom w:val="single" w:sz="8" w:space="0" w:color="auto"/>
        <w:right w:val="single" w:sz="8" w:space="0" w:color="auto"/>
      </w:pBdr>
      <w:shd w:val="clear" w:color="000000" w:fill="003366"/>
      <w:spacing w:before="100" w:beforeAutospacing="1" w:after="100" w:afterAutospacing="1"/>
    </w:pPr>
    <w:rPr>
      <w:b/>
      <w:bCs/>
      <w:color w:val="FFFFFF"/>
      <w:sz w:val="28"/>
      <w:szCs w:val="28"/>
    </w:rPr>
  </w:style>
  <w:style w:type="paragraph" w:customStyle="1" w:styleId="xl145">
    <w:name w:val="xl145"/>
    <w:basedOn w:val="Normln"/>
    <w:rsid w:val="00294088"/>
    <w:pPr>
      <w:pBdr>
        <w:top w:val="single" w:sz="8" w:space="0" w:color="auto"/>
        <w:left w:val="single" w:sz="8" w:space="0" w:color="auto"/>
        <w:bottom w:val="single" w:sz="8" w:space="0" w:color="auto"/>
        <w:right w:val="single" w:sz="4" w:space="0" w:color="auto"/>
      </w:pBdr>
      <w:spacing w:before="100" w:beforeAutospacing="1" w:after="100" w:afterAutospacing="1"/>
    </w:pPr>
    <w:rPr>
      <w:b/>
      <w:bCs/>
      <w:color w:val="333399"/>
      <w:sz w:val="36"/>
      <w:szCs w:val="36"/>
    </w:rPr>
  </w:style>
  <w:style w:type="paragraph" w:customStyle="1" w:styleId="xl146">
    <w:name w:val="xl146"/>
    <w:basedOn w:val="Normln"/>
    <w:rsid w:val="00294088"/>
    <w:pPr>
      <w:pBdr>
        <w:top w:val="single" w:sz="8" w:space="0" w:color="auto"/>
        <w:left w:val="single" w:sz="4" w:space="0" w:color="auto"/>
        <w:bottom w:val="single" w:sz="8" w:space="0" w:color="auto"/>
        <w:right w:val="single" w:sz="4" w:space="0" w:color="auto"/>
      </w:pBdr>
      <w:spacing w:before="100" w:beforeAutospacing="1" w:after="100" w:afterAutospacing="1"/>
    </w:pPr>
    <w:rPr>
      <w:b/>
      <w:bCs/>
      <w:color w:val="333399"/>
      <w:sz w:val="36"/>
      <w:szCs w:val="36"/>
    </w:rPr>
  </w:style>
  <w:style w:type="paragraph" w:customStyle="1" w:styleId="xl147">
    <w:name w:val="xl147"/>
    <w:basedOn w:val="Normln"/>
    <w:rsid w:val="00294088"/>
    <w:pPr>
      <w:pBdr>
        <w:bottom w:val="single" w:sz="8" w:space="0" w:color="auto"/>
      </w:pBdr>
      <w:shd w:val="clear" w:color="000000" w:fill="003366"/>
      <w:spacing w:before="100" w:beforeAutospacing="1" w:after="100" w:afterAutospacing="1"/>
    </w:pPr>
    <w:rPr>
      <w:b/>
      <w:bCs/>
      <w:color w:val="FFFFFF"/>
      <w:sz w:val="28"/>
      <w:szCs w:val="28"/>
    </w:rPr>
  </w:style>
  <w:style w:type="paragraph" w:customStyle="1" w:styleId="xl148">
    <w:name w:val="xl148"/>
    <w:basedOn w:val="Normln"/>
    <w:rsid w:val="00294088"/>
    <w:pPr>
      <w:pBdr>
        <w:left w:val="single" w:sz="8" w:space="0" w:color="auto"/>
      </w:pBdr>
      <w:shd w:val="clear" w:color="000000" w:fill="003366"/>
      <w:spacing w:before="100" w:beforeAutospacing="1" w:after="100" w:afterAutospacing="1"/>
    </w:pPr>
    <w:rPr>
      <w:b/>
      <w:bCs/>
      <w:color w:val="FFFFFF"/>
      <w:sz w:val="28"/>
      <w:szCs w:val="28"/>
    </w:rPr>
  </w:style>
  <w:style w:type="paragraph" w:customStyle="1" w:styleId="xl149">
    <w:name w:val="xl149"/>
    <w:basedOn w:val="Normln"/>
    <w:rsid w:val="00294088"/>
    <w:pPr>
      <w:shd w:val="clear" w:color="000000" w:fill="003366"/>
      <w:spacing w:before="100" w:beforeAutospacing="1" w:after="100" w:afterAutospacing="1"/>
    </w:pPr>
    <w:rPr>
      <w:b/>
      <w:bCs/>
      <w:color w:val="FFFFFF"/>
      <w:sz w:val="28"/>
      <w:szCs w:val="28"/>
    </w:rPr>
  </w:style>
  <w:style w:type="table" w:customStyle="1" w:styleId="Mkatabulky11">
    <w:name w:val="Mřížka tabulky11"/>
    <w:basedOn w:val="Normlntabulka"/>
    <w:next w:val="Mkatabulky"/>
    <w:rsid w:val="00294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59"/>
    <w:rsid w:val="0029408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0">
    <w:name w:val="xl150"/>
    <w:basedOn w:val="Normln"/>
    <w:rsid w:val="00294088"/>
    <w:pPr>
      <w:shd w:val="clear" w:color="000000" w:fill="003366"/>
      <w:spacing w:before="100" w:beforeAutospacing="1" w:after="100" w:afterAutospacing="1"/>
    </w:pPr>
    <w:rPr>
      <w:b/>
      <w:bCs/>
      <w:color w:val="FFFFFF"/>
      <w:sz w:val="28"/>
      <w:szCs w:val="28"/>
    </w:rPr>
  </w:style>
  <w:style w:type="paragraph" w:customStyle="1" w:styleId="xl151">
    <w:name w:val="xl151"/>
    <w:basedOn w:val="Normln"/>
    <w:rsid w:val="00294088"/>
    <w:pPr>
      <w:pBdr>
        <w:top w:val="single" w:sz="8" w:space="0" w:color="auto"/>
        <w:bottom w:val="single" w:sz="8" w:space="0" w:color="auto"/>
        <w:right w:val="single" w:sz="8" w:space="0" w:color="auto"/>
      </w:pBdr>
      <w:shd w:val="clear" w:color="000000" w:fill="003366"/>
      <w:spacing w:before="100" w:beforeAutospacing="1" w:after="100" w:afterAutospacing="1"/>
    </w:pPr>
    <w:rPr>
      <w:b/>
      <w:bCs/>
      <w:color w:val="FFFFFF"/>
      <w:sz w:val="28"/>
      <w:szCs w:val="28"/>
    </w:rPr>
  </w:style>
  <w:style w:type="paragraph" w:customStyle="1" w:styleId="xl152">
    <w:name w:val="xl152"/>
    <w:basedOn w:val="Normln"/>
    <w:rsid w:val="00294088"/>
    <w:pPr>
      <w:pBdr>
        <w:top w:val="single" w:sz="8" w:space="0" w:color="auto"/>
        <w:left w:val="single" w:sz="8" w:space="0" w:color="auto"/>
        <w:bottom w:val="single" w:sz="8" w:space="0" w:color="auto"/>
        <w:right w:val="single" w:sz="4" w:space="0" w:color="auto"/>
      </w:pBdr>
      <w:spacing w:before="100" w:beforeAutospacing="1" w:after="100" w:afterAutospacing="1"/>
    </w:pPr>
    <w:rPr>
      <w:b/>
      <w:bCs/>
      <w:color w:val="333399"/>
      <w:sz w:val="36"/>
      <w:szCs w:val="36"/>
    </w:rPr>
  </w:style>
  <w:style w:type="paragraph" w:customStyle="1" w:styleId="xl153">
    <w:name w:val="xl153"/>
    <w:basedOn w:val="Normln"/>
    <w:rsid w:val="00294088"/>
    <w:pPr>
      <w:pBdr>
        <w:top w:val="single" w:sz="8" w:space="0" w:color="auto"/>
        <w:left w:val="single" w:sz="4" w:space="0" w:color="auto"/>
        <w:bottom w:val="single" w:sz="8" w:space="0" w:color="auto"/>
        <w:right w:val="single" w:sz="4" w:space="0" w:color="auto"/>
      </w:pBdr>
      <w:spacing w:before="100" w:beforeAutospacing="1" w:after="100" w:afterAutospacing="1"/>
    </w:pPr>
    <w:rPr>
      <w:b/>
      <w:bCs/>
      <w:color w:val="333399"/>
      <w:sz w:val="36"/>
      <w:szCs w:val="36"/>
    </w:rPr>
  </w:style>
  <w:style w:type="paragraph" w:customStyle="1" w:styleId="xl154">
    <w:name w:val="xl154"/>
    <w:basedOn w:val="Normln"/>
    <w:rsid w:val="00294088"/>
    <w:pPr>
      <w:pBdr>
        <w:bottom w:val="single" w:sz="8" w:space="0" w:color="auto"/>
      </w:pBdr>
      <w:shd w:val="clear" w:color="000000" w:fill="003366"/>
      <w:spacing w:before="100" w:beforeAutospacing="1" w:after="100" w:afterAutospacing="1"/>
    </w:pPr>
    <w:rPr>
      <w:b/>
      <w:bCs/>
      <w:color w:val="FFFFFF"/>
      <w:sz w:val="28"/>
      <w:szCs w:val="28"/>
    </w:rPr>
  </w:style>
  <w:style w:type="paragraph" w:customStyle="1" w:styleId="xl155">
    <w:name w:val="xl155"/>
    <w:basedOn w:val="Normln"/>
    <w:rsid w:val="00294088"/>
    <w:pPr>
      <w:pBdr>
        <w:top w:val="single" w:sz="8" w:space="0" w:color="auto"/>
        <w:left w:val="single" w:sz="8" w:space="0" w:color="auto"/>
        <w:bottom w:val="single" w:sz="8" w:space="0" w:color="auto"/>
      </w:pBdr>
      <w:shd w:val="clear" w:color="000000" w:fill="003366"/>
      <w:spacing w:before="100" w:beforeAutospacing="1" w:after="100" w:afterAutospacing="1"/>
    </w:pPr>
    <w:rPr>
      <w:b/>
      <w:bCs/>
      <w:color w:val="FFFFFF"/>
      <w:sz w:val="28"/>
      <w:szCs w:val="28"/>
    </w:rPr>
  </w:style>
  <w:style w:type="paragraph" w:customStyle="1" w:styleId="xl156">
    <w:name w:val="xl156"/>
    <w:basedOn w:val="Normln"/>
    <w:rsid w:val="00294088"/>
    <w:pPr>
      <w:pBdr>
        <w:top w:val="single" w:sz="8" w:space="0" w:color="auto"/>
        <w:bottom w:val="single" w:sz="8" w:space="0" w:color="auto"/>
      </w:pBdr>
      <w:shd w:val="clear" w:color="000000" w:fill="003366"/>
      <w:spacing w:before="100" w:beforeAutospacing="1" w:after="100" w:afterAutospacing="1"/>
    </w:pPr>
    <w:rPr>
      <w:b/>
      <w:bCs/>
      <w:color w:val="FFFFFF"/>
      <w:sz w:val="28"/>
      <w:szCs w:val="28"/>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9"/>
    <w:rsid w:val="00294088"/>
    <w:rPr>
      <w:rFonts w:ascii="Arial" w:hAnsi="Arial" w:cs="Arial"/>
    </w:rPr>
  </w:style>
  <w:style w:type="character" w:customStyle="1" w:styleId="Nadpis7Char">
    <w:name w:val="Nadpis 7 Char"/>
    <w:aliases w:val="H7 Char,Přílohy Char,P Char"/>
    <w:basedOn w:val="Standardnpsmoodstavce"/>
    <w:link w:val="Nadpis7"/>
    <w:uiPriority w:val="99"/>
    <w:rsid w:val="00294088"/>
    <w:rPr>
      <w:rFonts w:ascii="Arial" w:hAnsi="Arial" w:cs="Arial"/>
      <w:i/>
      <w:iCs/>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Přílohy-sub Char,P2 Char,P4 Char"/>
    <w:basedOn w:val="Standardnpsmoodstavce"/>
    <w:link w:val="Nadpis8"/>
    <w:uiPriority w:val="99"/>
    <w:rsid w:val="00294088"/>
    <w:rPr>
      <w:rFonts w:ascii="Arial" w:hAnsi="Arial" w:cs="Arial"/>
      <w:i/>
      <w:iCs/>
    </w:rPr>
  </w:style>
  <w:style w:type="character" w:customStyle="1" w:styleId="Nadpis9Char">
    <w:name w:val="Nadpis 9 Char"/>
    <w:aliases w:val="H9 Char,h9 Char,heading9 Char,Příloha Char,Přílohy-subsub Char,P1 Char,P3 Char"/>
    <w:basedOn w:val="Standardnpsmoodstavce"/>
    <w:link w:val="Nadpis9"/>
    <w:uiPriority w:val="99"/>
    <w:rsid w:val="00294088"/>
    <w:rPr>
      <w:rFonts w:ascii="Arial" w:hAnsi="Arial" w:cs="Arial"/>
      <w:i/>
      <w:iCs/>
      <w:sz w:val="18"/>
      <w:szCs w:val="18"/>
    </w:rPr>
  </w:style>
  <w:style w:type="character" w:customStyle="1" w:styleId="BOLDznaky">
    <w:name w:val="BOLD_znaky"/>
    <w:basedOn w:val="Standardnpsmoodstavce"/>
    <w:uiPriority w:val="1"/>
    <w:qFormat/>
    <w:rsid w:val="00294088"/>
    <w:rPr>
      <w:b/>
    </w:rPr>
  </w:style>
  <w:style w:type="character" w:customStyle="1" w:styleId="BoldItalic">
    <w:name w:val="Bold Italic"/>
    <w:basedOn w:val="BOLDznaky"/>
    <w:uiPriority w:val="1"/>
    <w:qFormat/>
    <w:rsid w:val="00294088"/>
    <w:rPr>
      <w:b/>
    </w:rPr>
  </w:style>
  <w:style w:type="paragraph" w:customStyle="1" w:styleId="Doporuen">
    <w:name w:val="Doporučení"/>
    <w:basedOn w:val="Normln"/>
    <w:next w:val="Normln"/>
    <w:uiPriority w:val="13"/>
    <w:rsid w:val="00294088"/>
    <w:pPr>
      <w:pBdr>
        <w:top w:val="single" w:sz="6" w:space="1" w:color="auto"/>
        <w:left w:val="single" w:sz="6" w:space="1" w:color="auto"/>
        <w:bottom w:val="single" w:sz="6" w:space="1" w:color="auto"/>
        <w:right w:val="single" w:sz="6" w:space="1" w:color="auto"/>
      </w:pBdr>
      <w:suppressAutoHyphens/>
      <w:spacing w:before="80" w:after="80"/>
      <w:ind w:left="927"/>
      <w:contextualSpacing/>
      <w:jc w:val="both"/>
    </w:pPr>
    <w:rPr>
      <w:rFonts w:ascii="Verdana" w:eastAsia="Calibri" w:hAnsi="Verdana"/>
      <w:b/>
      <w:i/>
      <w:sz w:val="20"/>
      <w:szCs w:val="20"/>
    </w:rPr>
  </w:style>
  <w:style w:type="paragraph" w:customStyle="1" w:styleId="HeadingNoToc1">
    <w:name w:val="Heading NoToc 1"/>
    <w:basedOn w:val="Normln"/>
    <w:next w:val="Normln"/>
    <w:uiPriority w:val="19"/>
    <w:qFormat/>
    <w:rsid w:val="00294088"/>
    <w:pPr>
      <w:keepLines/>
      <w:widowControl w:val="0"/>
      <w:suppressAutoHyphens/>
      <w:spacing w:before="80" w:after="80"/>
      <w:contextualSpacing/>
      <w:jc w:val="center"/>
    </w:pPr>
    <w:rPr>
      <w:rFonts w:ascii="Verdana" w:eastAsia="Calibri" w:hAnsi="Verdana"/>
      <w:bCs/>
      <w:sz w:val="36"/>
      <w:szCs w:val="26"/>
      <w:lang w:eastAsia="sv-SE"/>
    </w:rPr>
  </w:style>
  <w:style w:type="paragraph" w:customStyle="1" w:styleId="Normlncentrovan">
    <w:name w:val="Normální centrovaný"/>
    <w:basedOn w:val="Normln"/>
    <w:qFormat/>
    <w:rsid w:val="00294088"/>
    <w:pPr>
      <w:suppressAutoHyphens/>
      <w:spacing w:before="80" w:after="80"/>
      <w:jc w:val="center"/>
    </w:pPr>
    <w:rPr>
      <w:rFonts w:ascii="Verdana" w:eastAsia="Calibri" w:hAnsi="Verdana"/>
      <w:sz w:val="20"/>
      <w:szCs w:val="20"/>
    </w:rPr>
  </w:style>
  <w:style w:type="paragraph" w:styleId="z-Konecformule">
    <w:name w:val="HTML Bottom of Form"/>
    <w:basedOn w:val="Normln"/>
    <w:next w:val="Normln"/>
    <w:link w:val="z-KonecformuleChar"/>
    <w:hidden/>
    <w:rsid w:val="00294088"/>
    <w:pPr>
      <w:pBdr>
        <w:top w:val="single" w:sz="6" w:space="1" w:color="auto"/>
      </w:pBdr>
      <w:suppressAutoHyphens/>
      <w:spacing w:before="80"/>
      <w:ind w:firstLine="567"/>
      <w:contextualSpacing/>
      <w:jc w:val="center"/>
    </w:pPr>
    <w:rPr>
      <w:rFonts w:ascii="Verdana" w:eastAsia="Calibri" w:hAnsi="Verdana" w:cs="Arial"/>
      <w:vanish/>
      <w:sz w:val="16"/>
      <w:szCs w:val="16"/>
    </w:rPr>
  </w:style>
  <w:style w:type="character" w:customStyle="1" w:styleId="z-KonecformuleChar">
    <w:name w:val="z-Konec formuláře Char"/>
    <w:basedOn w:val="Standardnpsmoodstavce"/>
    <w:link w:val="z-Konecformule"/>
    <w:rsid w:val="00294088"/>
    <w:rPr>
      <w:rFonts w:ascii="Verdana" w:eastAsia="Calibri" w:hAnsi="Verdana" w:cs="Arial"/>
      <w:vanish/>
      <w:sz w:val="16"/>
      <w:szCs w:val="16"/>
    </w:rPr>
  </w:style>
  <w:style w:type="paragraph" w:styleId="z-Zatekformule">
    <w:name w:val="HTML Top of Form"/>
    <w:basedOn w:val="Normln"/>
    <w:next w:val="Normln"/>
    <w:link w:val="z-ZatekformuleChar"/>
    <w:hidden/>
    <w:rsid w:val="00294088"/>
    <w:pPr>
      <w:pBdr>
        <w:bottom w:val="single" w:sz="6" w:space="1" w:color="auto"/>
      </w:pBdr>
      <w:suppressAutoHyphens/>
      <w:spacing w:before="80"/>
      <w:ind w:firstLine="567"/>
      <w:contextualSpacing/>
      <w:jc w:val="center"/>
    </w:pPr>
    <w:rPr>
      <w:rFonts w:ascii="Verdana" w:eastAsia="Calibri" w:hAnsi="Verdana" w:cs="Arial"/>
      <w:vanish/>
      <w:sz w:val="16"/>
      <w:szCs w:val="16"/>
    </w:rPr>
  </w:style>
  <w:style w:type="character" w:customStyle="1" w:styleId="z-ZatekformuleChar">
    <w:name w:val="z-Začátek formuláře Char"/>
    <w:basedOn w:val="Standardnpsmoodstavce"/>
    <w:link w:val="z-Zatekformule"/>
    <w:rsid w:val="00294088"/>
    <w:rPr>
      <w:rFonts w:ascii="Verdana" w:eastAsia="Calibri" w:hAnsi="Verdana" w:cs="Arial"/>
      <w:vanish/>
      <w:sz w:val="16"/>
      <w:szCs w:val="16"/>
    </w:rPr>
  </w:style>
  <w:style w:type="paragraph" w:customStyle="1" w:styleId="Normlnsodrkou">
    <w:name w:val="Normální s odrážkou"/>
    <w:basedOn w:val="Normln"/>
    <w:uiPriority w:val="2"/>
    <w:qFormat/>
    <w:rsid w:val="00294088"/>
    <w:pPr>
      <w:numPr>
        <w:numId w:val="27"/>
      </w:numPr>
      <w:tabs>
        <w:tab w:val="num" w:pos="1637"/>
      </w:tabs>
      <w:suppressAutoHyphens/>
      <w:spacing w:before="80" w:after="80"/>
      <w:ind w:left="1637"/>
      <w:contextualSpacing/>
      <w:jc w:val="both"/>
    </w:pPr>
    <w:rPr>
      <w:rFonts w:ascii="Verdana" w:eastAsia="Calibri" w:hAnsi="Verdana"/>
      <w:sz w:val="20"/>
      <w:szCs w:val="20"/>
    </w:rPr>
  </w:style>
  <w:style w:type="paragraph" w:customStyle="1" w:styleId="PicBullet">
    <w:name w:val="Pic Bullet"/>
    <w:basedOn w:val="Normln"/>
    <w:uiPriority w:val="3"/>
    <w:qFormat/>
    <w:rsid w:val="00294088"/>
    <w:pPr>
      <w:numPr>
        <w:numId w:val="25"/>
      </w:numPr>
      <w:tabs>
        <w:tab w:val="clear" w:pos="720"/>
      </w:tabs>
      <w:suppressAutoHyphens/>
      <w:spacing w:before="80" w:after="80"/>
      <w:ind w:left="1425" w:hanging="720"/>
    </w:pPr>
    <w:rPr>
      <w:rFonts w:ascii="Verdana" w:eastAsia="Calibri" w:hAnsi="Verdana"/>
      <w:sz w:val="20"/>
      <w:szCs w:val="20"/>
    </w:rPr>
  </w:style>
  <w:style w:type="paragraph" w:customStyle="1" w:styleId="Tabulkatext0">
    <w:name w:val="Tabulka_text"/>
    <w:basedOn w:val="Normln"/>
    <w:uiPriority w:val="15"/>
    <w:qFormat/>
    <w:rsid w:val="00294088"/>
    <w:pPr>
      <w:keepLines/>
      <w:widowControl w:val="0"/>
      <w:suppressAutoHyphens/>
      <w:spacing w:before="20" w:after="20"/>
      <w:contextualSpacing/>
    </w:pPr>
    <w:rPr>
      <w:rFonts w:ascii="Verdana" w:eastAsia="Calibri" w:hAnsi="Verdana"/>
      <w:sz w:val="20"/>
      <w:szCs w:val="20"/>
    </w:rPr>
  </w:style>
  <w:style w:type="paragraph" w:customStyle="1" w:styleId="Tabulkatextcentrovan">
    <w:name w:val="Tabulka_text centrovaný"/>
    <w:basedOn w:val="Tabulkatext0"/>
    <w:uiPriority w:val="15"/>
    <w:qFormat/>
    <w:rsid w:val="00294088"/>
    <w:pPr>
      <w:jc w:val="center"/>
    </w:pPr>
    <w:rPr>
      <w:rFonts w:eastAsia="Times New Roman"/>
    </w:rPr>
  </w:style>
  <w:style w:type="table" w:customStyle="1" w:styleId="Stednstnovn2zvraznn11">
    <w:name w:val="Střední stínování 2 – zvýraznění 11"/>
    <w:aliases w:val="OR-NEXT Hlavní dokument - tabulka,Střední stínování 2 – zvýraznění 111"/>
    <w:basedOn w:val="Normlntabulka"/>
    <w:uiPriority w:val="64"/>
    <w:locked/>
    <w:rsid w:val="00294088"/>
    <w:pPr>
      <w:spacing w:after="120" w:line="276" w:lineRule="auto"/>
    </w:pPr>
    <w:rPr>
      <w:rFonts w:ascii="Verdana" w:eastAsia="Calibri" w:hAnsi="Verdana"/>
      <w:sz w:val="18"/>
      <w:szCs w:val="22"/>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tednmka1zvraznn11">
    <w:name w:val="Střední mřížka 1 – zvýraznění 11"/>
    <w:basedOn w:val="Normlntabulka"/>
    <w:next w:val="Stednmka1zvraznn1"/>
    <w:uiPriority w:val="67"/>
    <w:rsid w:val="00294088"/>
    <w:rPr>
      <w:rFonts w:ascii="Cambria" w:eastAsia="Calibri" w:hAnsi="Cambria"/>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vtlstnovn1">
    <w:name w:val="Světlé stínování1"/>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1">
    <w:name w:val="Střední mřížka 21"/>
    <w:aliases w:val="OR-NEXT tabulka Hlavní dokument,Střední mřížka 211"/>
    <w:basedOn w:val="Normlntabulka"/>
    <w:uiPriority w:val="68"/>
    <w:locked/>
    <w:rsid w:val="00294088"/>
    <w:pPr>
      <w:spacing w:after="120" w:line="276" w:lineRule="auto"/>
    </w:pPr>
    <w:rPr>
      <w:rFonts w:ascii="Arial" w:hAnsi="Arial"/>
      <w:color w:val="000000"/>
      <w:sz w:val="18"/>
      <w:szCs w:val="22"/>
      <w:lang w:eastAsia="en-US"/>
    </w:rPr>
    <w:tblPr>
      <w:tblStyleRowBandSize w:val="1"/>
      <w:tblStyleColBandSize w:val="1"/>
      <w:tblBorders>
        <w:insideH w:val="single" w:sz="8" w:space="0" w:color="000000"/>
        <w:insideV w:val="single" w:sz="8" w:space="0" w:color="000000"/>
      </w:tblBorders>
    </w:tblPr>
    <w:tcPr>
      <w:shd w:val="clear" w:color="auto" w:fill="FFFFFF"/>
    </w:tcPr>
    <w:tblStylePr w:type="firstRow">
      <w:rPr>
        <w:rFonts w:ascii="Arial" w:hAnsi="Arial"/>
        <w:b/>
        <w:bCs/>
        <w:color w:val="000000"/>
        <w:sz w:val="18"/>
      </w:rPr>
      <w:tblPr/>
      <w:tcPr>
        <w:shd w:val="clear" w:color="auto" w:fill="548DD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FFFFFF"/>
      </w:tcPr>
    </w:tblStylePr>
    <w:tblStylePr w:type="band1Horz">
      <w:tblPr/>
      <w:tcPr>
        <w:shd w:val="clear" w:color="auto" w:fill="EEECE1"/>
      </w:tcPr>
    </w:tblStylePr>
    <w:tblStylePr w:type="nwCell">
      <w:tblPr/>
      <w:tcPr>
        <w:shd w:val="clear" w:color="auto" w:fill="FFFFFF"/>
      </w:tcPr>
    </w:tblStylePr>
  </w:style>
  <w:style w:type="table" w:customStyle="1" w:styleId="ORNEXTstandardntabulka">
    <w:name w:val="ORNEXT standardní tabulka"/>
    <w:basedOn w:val="Normlntabulka"/>
    <w:uiPriority w:val="99"/>
    <w:rsid w:val="00294088"/>
    <w:rPr>
      <w:rFonts w:ascii="Arial" w:eastAsia="Calibri" w:hAnsi="Arial"/>
      <w:sz w:val="18"/>
      <w:lang w:eastAsia="en-US"/>
    </w:rPr>
    <w:tblPr>
      <w:tblStyleRowBandSize w:val="1"/>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rPr>
      <w:jc w:val="center"/>
    </w:trPr>
    <w:tblStylePr w:type="firstRow">
      <w:rPr>
        <w:b/>
        <w:color w:val="auto"/>
      </w:rPr>
      <w:tblPr/>
      <w:tcPr>
        <w:shd w:val="clear" w:color="auto" w:fill="A6A6A6"/>
      </w:tcPr>
    </w:tblStylePr>
    <w:tblStylePr w:type="lastRow">
      <w:pPr>
        <w:spacing w:before="0" w:after="0" w:line="240" w:lineRule="auto"/>
      </w:pPr>
    </w:tblStylePr>
    <w:tblStylePr w:type="lastCol">
      <w:rPr>
        <w:b w:val="0"/>
        <w:bCs/>
        <w:color w:val="000000"/>
      </w:rPr>
    </w:tblStylePr>
    <w:tblStylePr w:type="band1Horz">
      <w:pPr>
        <w:jc w:val="left"/>
      </w:pPr>
      <w:tblPr/>
      <w:tcPr>
        <w:vAlign w:val="center"/>
      </w:tcPr>
    </w:tblStylePr>
    <w:tblStylePr w:type="band2Horz">
      <w:pPr>
        <w:jc w:val="left"/>
      </w:pPr>
      <w:rPr>
        <w:b w:val="0"/>
        <w:color w:val="auto"/>
      </w:rPr>
      <w:tblPr/>
      <w:tcPr>
        <w:shd w:val="clear" w:color="auto" w:fill="D9D9D9"/>
        <w:vAlign w:val="center"/>
      </w:tcPr>
    </w:tblStylePr>
  </w:style>
  <w:style w:type="paragraph" w:customStyle="1" w:styleId="Odpov">
    <w:name w:val="Odpověď"/>
    <w:basedOn w:val="Normln"/>
    <w:next w:val="Normln"/>
    <w:uiPriority w:val="17"/>
    <w:qFormat/>
    <w:rsid w:val="00294088"/>
    <w:pPr>
      <w:suppressAutoHyphens/>
      <w:spacing w:before="80" w:after="80"/>
      <w:ind w:firstLine="567"/>
      <w:contextualSpacing/>
      <w:jc w:val="both"/>
    </w:pPr>
    <w:rPr>
      <w:rFonts w:ascii="Verdana" w:eastAsia="Calibri" w:hAnsi="Verdana"/>
      <w:color w:val="78B832"/>
      <w:sz w:val="20"/>
      <w:szCs w:val="20"/>
    </w:rPr>
  </w:style>
  <w:style w:type="paragraph" w:customStyle="1" w:styleId="Otzka">
    <w:name w:val="Otázka"/>
    <w:basedOn w:val="Normln"/>
    <w:next w:val="Normln"/>
    <w:uiPriority w:val="16"/>
    <w:qFormat/>
    <w:rsid w:val="00294088"/>
    <w:pPr>
      <w:suppressAutoHyphens/>
      <w:spacing w:before="80" w:after="80"/>
      <w:ind w:firstLine="567"/>
      <w:contextualSpacing/>
      <w:jc w:val="both"/>
    </w:pPr>
    <w:rPr>
      <w:rFonts w:ascii="Verdana" w:eastAsia="Calibri" w:hAnsi="Verdana"/>
      <w:b/>
      <w:color w:val="FF0000"/>
      <w:sz w:val="20"/>
      <w:szCs w:val="20"/>
    </w:rPr>
  </w:style>
  <w:style w:type="table" w:customStyle="1" w:styleId="Stednstnovn2zvraznn12">
    <w:name w:val="Střední stínování 2 – zvýraznění 12"/>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2">
    <w:name w:val="Světlé stínování2"/>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2">
    <w:name w:val="Střední mřížka 22"/>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3">
    <w:name w:val="Střední stínování 2 – zvýraznění 13"/>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3">
    <w:name w:val="Světlé stínování3"/>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3">
    <w:name w:val="Střední mřížka 23"/>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4">
    <w:name w:val="Střední stínování 2 – zvýraznění 14"/>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4">
    <w:name w:val="Světlé stínování4"/>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4">
    <w:name w:val="Střední mřížka 24"/>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5">
    <w:name w:val="Střední stínování 2 – zvýraznění 15"/>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5">
    <w:name w:val="Světlé stínování5"/>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5">
    <w:name w:val="Střední mřížka 25"/>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RozloendokumentuChar">
    <w:name w:val="Rozložení dokumentu Char"/>
    <w:basedOn w:val="Standardnpsmoodstavce"/>
    <w:link w:val="Rozloendokumentu"/>
    <w:uiPriority w:val="99"/>
    <w:rsid w:val="00294088"/>
    <w:rPr>
      <w:rFonts w:ascii="Tahoma" w:hAnsi="Tahoma" w:cs="Tahoma"/>
      <w:sz w:val="24"/>
      <w:szCs w:val="24"/>
      <w:shd w:val="clear" w:color="auto" w:fill="000080"/>
    </w:rPr>
  </w:style>
  <w:style w:type="table" w:customStyle="1" w:styleId="Stednstnovn2zvraznn16">
    <w:name w:val="Střední stínování 2 – zvýraznění 16"/>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6">
    <w:name w:val="Světlé stínování6"/>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6">
    <w:name w:val="Střední mřížka 26"/>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7">
    <w:name w:val="Střední stínování 2 – zvýraznění 17"/>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7">
    <w:name w:val="Světlé stínování7"/>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7">
    <w:name w:val="Střední mřížka 27"/>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8">
    <w:name w:val="Střední stínování 2 – zvýraznění 18"/>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8">
    <w:name w:val="Světlé stínování8"/>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8">
    <w:name w:val="Střední mřížka 28"/>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9">
    <w:name w:val="Střední stínování 2 – zvýraznění 19"/>
    <w:aliases w:val="Medium Shading 2 Accent 1"/>
    <w:basedOn w:val="Normlntabulka"/>
    <w:uiPriority w:val="64"/>
    <w:locked/>
    <w:rsid w:val="00294088"/>
    <w:rPr>
      <w:rFonts w:ascii="Verdana" w:eastAsia="Calibri" w:hAnsi="Verdana"/>
      <w:sz w:val="18"/>
      <w:szCs w:val="22"/>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9">
    <w:name w:val="Světlé stínování9"/>
    <w:aliases w:val="Light Shading"/>
    <w:basedOn w:val="Normlntabulka"/>
    <w:uiPriority w:val="60"/>
    <w:locked/>
    <w:rsid w:val="00294088"/>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9">
    <w:name w:val="Střední mřížka 29"/>
    <w:aliases w:val="Medium Grid 2"/>
    <w:basedOn w:val="Normlntabulka"/>
    <w:uiPriority w:val="68"/>
    <w:locked/>
    <w:rsid w:val="00294088"/>
    <w:rPr>
      <w:rFonts w:ascii="Cambria" w:hAnsi="Cambria"/>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Italictext">
    <w:name w:val="Italic text"/>
    <w:uiPriority w:val="1"/>
    <w:rsid w:val="00294088"/>
    <w:rPr>
      <w:rFonts w:ascii="Arial" w:hAnsi="Arial"/>
      <w:i/>
      <w:iCs/>
      <w:lang w:val="cs-CZ" w:eastAsia="cs-CZ" w:bidi="ar-SA"/>
    </w:rPr>
  </w:style>
  <w:style w:type="paragraph" w:customStyle="1" w:styleId="StylVlevo063cmPedsazen063cmPed3bZa0b">
    <w:name w:val="Styl Vlevo:  063 cm Předsazení:  063 cm Před:  3 b. Za:  0 b."/>
    <w:basedOn w:val="Normln"/>
    <w:uiPriority w:val="99"/>
    <w:locked/>
    <w:rsid w:val="00294088"/>
    <w:pPr>
      <w:suppressAutoHyphens/>
      <w:spacing w:before="60"/>
      <w:ind w:left="357" w:hanging="357"/>
      <w:contextualSpacing/>
      <w:jc w:val="both"/>
    </w:pPr>
    <w:rPr>
      <w:rFonts w:ascii="Verdana" w:hAnsi="Verdana"/>
      <w:sz w:val="20"/>
      <w:szCs w:val="20"/>
    </w:rPr>
  </w:style>
  <w:style w:type="paragraph" w:customStyle="1" w:styleId="Konfigurace-tabulka">
    <w:name w:val="Konfigurace - tabulka"/>
    <w:basedOn w:val="Normln"/>
    <w:uiPriority w:val="27"/>
    <w:qFormat/>
    <w:rsid w:val="00294088"/>
    <w:pPr>
      <w:suppressAutoHyphens/>
      <w:spacing w:before="80" w:after="80"/>
      <w:ind w:firstLine="567"/>
      <w:contextualSpacing/>
      <w:jc w:val="both"/>
    </w:pPr>
    <w:rPr>
      <w:rFonts w:ascii="Verdana" w:eastAsia="Calibri" w:hAnsi="Verdana"/>
      <w:sz w:val="20"/>
      <w:szCs w:val="20"/>
    </w:rPr>
  </w:style>
  <w:style w:type="paragraph" w:customStyle="1" w:styleId="Obsah51">
    <w:name w:val="Obsah 51"/>
    <w:basedOn w:val="Normln"/>
    <w:next w:val="Normln"/>
    <w:autoRedefine/>
    <w:uiPriority w:val="99"/>
    <w:rsid w:val="00294088"/>
    <w:pPr>
      <w:suppressAutoHyphens/>
      <w:spacing w:after="100" w:line="276" w:lineRule="auto"/>
      <w:ind w:left="880"/>
    </w:pPr>
    <w:rPr>
      <w:rFonts w:ascii="Calibri" w:hAnsi="Calibri"/>
      <w:sz w:val="22"/>
      <w:szCs w:val="20"/>
    </w:rPr>
  </w:style>
  <w:style w:type="paragraph" w:customStyle="1" w:styleId="Obsah61">
    <w:name w:val="Obsah 61"/>
    <w:basedOn w:val="Normln"/>
    <w:next w:val="Normln"/>
    <w:autoRedefine/>
    <w:uiPriority w:val="99"/>
    <w:rsid w:val="00294088"/>
    <w:pPr>
      <w:suppressAutoHyphens/>
      <w:spacing w:after="100" w:line="276" w:lineRule="auto"/>
      <w:ind w:left="1100"/>
    </w:pPr>
    <w:rPr>
      <w:rFonts w:ascii="Calibri" w:hAnsi="Calibri"/>
      <w:sz w:val="22"/>
      <w:szCs w:val="20"/>
    </w:rPr>
  </w:style>
  <w:style w:type="paragraph" w:customStyle="1" w:styleId="Obsah71">
    <w:name w:val="Obsah 71"/>
    <w:basedOn w:val="Normln"/>
    <w:next w:val="Normln"/>
    <w:autoRedefine/>
    <w:uiPriority w:val="99"/>
    <w:rsid w:val="00294088"/>
    <w:pPr>
      <w:suppressAutoHyphens/>
      <w:spacing w:after="100" w:line="276" w:lineRule="auto"/>
      <w:ind w:left="1320"/>
    </w:pPr>
    <w:rPr>
      <w:rFonts w:ascii="Calibri" w:hAnsi="Calibri"/>
      <w:sz w:val="22"/>
      <w:szCs w:val="20"/>
    </w:rPr>
  </w:style>
  <w:style w:type="paragraph" w:customStyle="1" w:styleId="Obsah81">
    <w:name w:val="Obsah 81"/>
    <w:basedOn w:val="Normln"/>
    <w:next w:val="Normln"/>
    <w:autoRedefine/>
    <w:uiPriority w:val="99"/>
    <w:rsid w:val="00294088"/>
    <w:pPr>
      <w:suppressAutoHyphens/>
      <w:spacing w:after="100" w:line="276" w:lineRule="auto"/>
      <w:ind w:left="1540"/>
    </w:pPr>
    <w:rPr>
      <w:rFonts w:ascii="Calibri" w:hAnsi="Calibri"/>
      <w:sz w:val="22"/>
      <w:szCs w:val="20"/>
    </w:rPr>
  </w:style>
  <w:style w:type="paragraph" w:customStyle="1" w:styleId="Obsah91">
    <w:name w:val="Obsah 91"/>
    <w:basedOn w:val="Normln"/>
    <w:next w:val="Normln"/>
    <w:autoRedefine/>
    <w:uiPriority w:val="99"/>
    <w:rsid w:val="00294088"/>
    <w:pPr>
      <w:suppressAutoHyphens/>
      <w:spacing w:after="100" w:line="276" w:lineRule="auto"/>
      <w:ind w:left="1760"/>
    </w:pPr>
    <w:rPr>
      <w:rFonts w:ascii="Calibri" w:hAnsi="Calibri"/>
      <w:sz w:val="22"/>
      <w:szCs w:val="20"/>
    </w:rPr>
  </w:style>
  <w:style w:type="table" w:customStyle="1" w:styleId="Svtlstnovn11">
    <w:name w:val="Světlé stínování11"/>
    <w:basedOn w:val="Normlntabulka"/>
    <w:uiPriority w:val="60"/>
    <w:locked/>
    <w:rsid w:val="00294088"/>
    <w:pPr>
      <w:spacing w:after="120" w:line="276" w:lineRule="auto"/>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tlstnovn10">
    <w:name w:val="Světlé stínování10"/>
    <w:basedOn w:val="Normlntabulka"/>
    <w:uiPriority w:val="60"/>
    <w:locked/>
    <w:rsid w:val="00294088"/>
    <w:pPr>
      <w:spacing w:after="120" w:line="276" w:lineRule="auto"/>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10">
    <w:name w:val="Střední mřížka 210"/>
    <w:basedOn w:val="Normlntabulka"/>
    <w:next w:val="Stednmka29"/>
    <w:uiPriority w:val="68"/>
    <w:locked/>
    <w:rsid w:val="00294088"/>
    <w:pPr>
      <w:spacing w:after="120" w:line="276" w:lineRule="auto"/>
    </w:pPr>
    <w:rPr>
      <w:rFonts w:ascii="Calibri" w:hAnsi="Calibri"/>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10">
    <w:name w:val="Střední stínování 2 – zvýraznění 110"/>
    <w:basedOn w:val="Normlntabulka"/>
    <w:next w:val="Stednstnovn2zvraznn19"/>
    <w:uiPriority w:val="64"/>
    <w:locked/>
    <w:rsid w:val="00294088"/>
    <w:pPr>
      <w:spacing w:after="120" w:line="276" w:lineRule="auto"/>
    </w:pPr>
    <w:rPr>
      <w:rFonts w:ascii="Verdana" w:eastAsia="Calibri" w:hAnsi="Verdana"/>
      <w:sz w:val="18"/>
      <w:szCs w:val="22"/>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paragraph" w:styleId="Titulek">
    <w:name w:val="caption"/>
    <w:basedOn w:val="Normln"/>
    <w:next w:val="Normln"/>
    <w:uiPriority w:val="35"/>
    <w:unhideWhenUsed/>
    <w:qFormat/>
    <w:rsid w:val="00294088"/>
    <w:pPr>
      <w:suppressAutoHyphens/>
      <w:spacing w:before="80" w:after="80"/>
      <w:ind w:firstLine="567"/>
      <w:contextualSpacing/>
      <w:jc w:val="both"/>
    </w:pPr>
    <w:rPr>
      <w:rFonts w:ascii="Verdana" w:eastAsia="Calibri" w:hAnsi="Verdana"/>
      <w:b/>
      <w:bCs/>
      <w:sz w:val="20"/>
      <w:szCs w:val="20"/>
    </w:rPr>
  </w:style>
  <w:style w:type="table" w:customStyle="1" w:styleId="Stednstnovn2zvraznn61">
    <w:name w:val="Střední stínování 2 – zvýraznění 61"/>
    <w:basedOn w:val="Normlntabulka"/>
    <w:next w:val="Stednstnovn2zvraznn6"/>
    <w:uiPriority w:val="64"/>
    <w:rsid w:val="00294088"/>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rmlnsodrkou-rove2">
    <w:name w:val="Normální s odrážkou - úroveň 2"/>
    <w:basedOn w:val="Normln"/>
    <w:uiPriority w:val="2"/>
    <w:rsid w:val="00294088"/>
    <w:pPr>
      <w:numPr>
        <w:ilvl w:val="1"/>
        <w:numId w:val="25"/>
      </w:numPr>
      <w:suppressAutoHyphens/>
      <w:spacing w:before="80" w:after="80"/>
      <w:contextualSpacing/>
      <w:jc w:val="both"/>
    </w:pPr>
    <w:rPr>
      <w:rFonts w:ascii="Verdana" w:eastAsia="Calibri" w:hAnsi="Verdana"/>
      <w:sz w:val="20"/>
      <w:szCs w:val="20"/>
    </w:rPr>
  </w:style>
  <w:style w:type="paragraph" w:customStyle="1" w:styleId="Normlnsodrkou-rove3">
    <w:name w:val="Normální s odrážkou - úroveň 3"/>
    <w:basedOn w:val="Normlnsodrkou-rove2"/>
    <w:uiPriority w:val="2"/>
    <w:rsid w:val="00294088"/>
    <w:pPr>
      <w:numPr>
        <w:ilvl w:val="2"/>
        <w:numId w:val="28"/>
      </w:numPr>
      <w:tabs>
        <w:tab w:val="num" w:pos="720"/>
      </w:tabs>
      <w:ind w:left="720" w:hanging="720"/>
    </w:pPr>
  </w:style>
  <w:style w:type="paragraph" w:customStyle="1" w:styleId="tabulka">
    <w:name w:val="tabulka"/>
    <w:basedOn w:val="Normln"/>
    <w:rsid w:val="00294088"/>
    <w:pPr>
      <w:suppressAutoHyphens/>
      <w:autoSpaceDE w:val="0"/>
      <w:autoSpaceDN w:val="0"/>
      <w:adjustRightInd w:val="0"/>
      <w:spacing w:line="264" w:lineRule="auto"/>
      <w:jc w:val="center"/>
    </w:pPr>
    <w:rPr>
      <w:rFonts w:ascii="Arial" w:hAnsi="Arial" w:cs="Arial"/>
      <w:color w:val="000000"/>
      <w:sz w:val="20"/>
      <w:szCs w:val="20"/>
    </w:rPr>
  </w:style>
  <w:style w:type="paragraph" w:customStyle="1" w:styleId="bbodrka">
    <w:name w:val="bb_odráka"/>
    <w:basedOn w:val="Normln"/>
    <w:rsid w:val="00294088"/>
    <w:pPr>
      <w:numPr>
        <w:numId w:val="29"/>
      </w:numPr>
      <w:suppressAutoHyphens/>
      <w:jc w:val="both"/>
    </w:pPr>
    <w:rPr>
      <w:szCs w:val="20"/>
      <w:lang w:eastAsia="en-US"/>
    </w:rPr>
  </w:style>
  <w:style w:type="paragraph" w:customStyle="1" w:styleId="StyleJustified">
    <w:name w:val="Style Justified"/>
    <w:basedOn w:val="Normln"/>
    <w:rsid w:val="00294088"/>
    <w:pPr>
      <w:suppressAutoHyphens/>
      <w:spacing w:after="120" w:line="264" w:lineRule="auto"/>
    </w:pPr>
    <w:rPr>
      <w:rFonts w:ascii="Arial" w:hAnsi="Arial"/>
      <w:sz w:val="20"/>
      <w:szCs w:val="20"/>
    </w:rPr>
  </w:style>
  <w:style w:type="paragraph" w:customStyle="1" w:styleId="odrazka-">
    <w:name w:val="odrazka -"/>
    <w:basedOn w:val="Normln"/>
    <w:rsid w:val="00294088"/>
    <w:pPr>
      <w:numPr>
        <w:numId w:val="30"/>
      </w:numPr>
      <w:suppressAutoHyphens/>
      <w:spacing w:before="120"/>
      <w:contextualSpacing/>
    </w:pPr>
    <w:rPr>
      <w:rFonts w:ascii="Arial" w:hAnsi="Arial"/>
      <w:sz w:val="18"/>
      <w:szCs w:val="20"/>
    </w:rPr>
  </w:style>
  <w:style w:type="paragraph" w:styleId="Bezmezer">
    <w:name w:val="No Spacing"/>
    <w:link w:val="BezmezerChar"/>
    <w:uiPriority w:val="1"/>
    <w:qFormat/>
    <w:rsid w:val="00294088"/>
    <w:rPr>
      <w:rFonts w:ascii="Calibri" w:eastAsia="Calibri" w:hAnsi="Calibri"/>
      <w:sz w:val="22"/>
      <w:szCs w:val="22"/>
      <w:lang w:eastAsia="en-US"/>
    </w:rPr>
  </w:style>
  <w:style w:type="character" w:customStyle="1" w:styleId="BezmezerChar">
    <w:name w:val="Bez mezer Char"/>
    <w:link w:val="Bezmezer"/>
    <w:uiPriority w:val="1"/>
    <w:rsid w:val="00294088"/>
    <w:rPr>
      <w:rFonts w:ascii="Calibri" w:eastAsia="Calibri" w:hAnsi="Calibri"/>
      <w:sz w:val="22"/>
      <w:szCs w:val="22"/>
      <w:lang w:eastAsia="en-US"/>
    </w:rPr>
  </w:style>
  <w:style w:type="character" w:customStyle="1" w:styleId="StylTun">
    <w:name w:val="Styl Tučné"/>
    <w:rsid w:val="00294088"/>
    <w:rPr>
      <w:b/>
      <w:bCs/>
      <w:sz w:val="22"/>
    </w:rPr>
  </w:style>
  <w:style w:type="paragraph" w:customStyle="1" w:styleId="Styl3">
    <w:name w:val="Styl3"/>
    <w:basedOn w:val="Normln"/>
    <w:rsid w:val="00294088"/>
    <w:pPr>
      <w:suppressAutoHyphens/>
      <w:overflowPunct w:val="0"/>
      <w:autoSpaceDE w:val="0"/>
      <w:spacing w:line="264" w:lineRule="auto"/>
      <w:jc w:val="both"/>
      <w:textAlignment w:val="baseline"/>
    </w:pPr>
    <w:rPr>
      <w:rFonts w:ascii="Arial" w:hAnsi="Arial"/>
      <w:color w:val="000000"/>
      <w:sz w:val="20"/>
      <w:szCs w:val="20"/>
    </w:rPr>
  </w:style>
  <w:style w:type="paragraph" w:customStyle="1" w:styleId="Odsazentext-IKaCharChar">
    <w:name w:val="Odsazený text-IKa Char Char"/>
    <w:basedOn w:val="Normln"/>
    <w:rsid w:val="00294088"/>
    <w:pPr>
      <w:numPr>
        <w:numId w:val="32"/>
      </w:numPr>
      <w:suppressAutoHyphens/>
      <w:overflowPunct w:val="0"/>
      <w:autoSpaceDE w:val="0"/>
      <w:autoSpaceDN w:val="0"/>
      <w:adjustRightInd w:val="0"/>
      <w:spacing w:after="120"/>
      <w:textAlignment w:val="baseline"/>
    </w:pPr>
    <w:rPr>
      <w:rFonts w:ascii="Arial" w:hAnsi="Arial"/>
      <w:color w:val="000000"/>
      <w:sz w:val="20"/>
      <w:szCs w:val="20"/>
    </w:rPr>
  </w:style>
  <w:style w:type="character" w:customStyle="1" w:styleId="jmnoobjektuCharCharChar">
    <w:name w:val="jméno objektu Char Char Char"/>
    <w:rsid w:val="00294088"/>
    <w:rPr>
      <w:rFonts w:ascii="Arial" w:hAnsi="Arial"/>
      <w:i/>
      <w:iCs/>
      <w:lang w:val="cs-CZ" w:eastAsia="cs-CZ" w:bidi="ar-SA"/>
    </w:rPr>
  </w:style>
  <w:style w:type="character" w:customStyle="1" w:styleId="StylNorml11ArialernZarovnatdoblokuChar1">
    <w:name w:val="Styl Normál11 + Arial Černá Zarovnat do bloku Char1"/>
    <w:rsid w:val="00294088"/>
    <w:rPr>
      <w:rFonts w:ascii="Arial" w:hAnsi="Arial"/>
      <w:color w:val="000000"/>
      <w:sz w:val="22"/>
      <w:lang w:val="cs-CZ" w:bidi="ar-SA"/>
    </w:rPr>
  </w:style>
  <w:style w:type="character" w:customStyle="1" w:styleId="Styl3Char">
    <w:name w:val="Styl3 Char"/>
    <w:basedOn w:val="StylNorml11ArialernZarovnatdoblokuChar1"/>
    <w:rsid w:val="00294088"/>
    <w:rPr>
      <w:rFonts w:ascii="Arial" w:hAnsi="Arial"/>
      <w:color w:val="000000"/>
      <w:sz w:val="22"/>
      <w:lang w:val="cs-CZ" w:bidi="ar-SA"/>
    </w:rPr>
  </w:style>
  <w:style w:type="paragraph" w:customStyle="1" w:styleId="StylernZa0b">
    <w:name w:val="Styl Černá Za:  0 b."/>
    <w:basedOn w:val="Normln"/>
    <w:rsid w:val="00294088"/>
    <w:pPr>
      <w:numPr>
        <w:numId w:val="31"/>
      </w:numPr>
      <w:suppressAutoHyphens/>
      <w:spacing w:line="264" w:lineRule="auto"/>
    </w:pPr>
    <w:rPr>
      <w:rFonts w:ascii="Arial" w:hAnsi="Arial"/>
      <w:color w:val="000000"/>
      <w:sz w:val="20"/>
      <w:szCs w:val="20"/>
    </w:rPr>
  </w:style>
  <w:style w:type="paragraph" w:customStyle="1" w:styleId="Tunzarovnnnasted">
    <w:name w:val="Tučné zarovnání na střed"/>
    <w:basedOn w:val="Normln"/>
    <w:rsid w:val="00294088"/>
    <w:pPr>
      <w:suppressAutoHyphens/>
      <w:spacing w:after="120" w:line="264" w:lineRule="auto"/>
      <w:jc w:val="center"/>
    </w:pPr>
    <w:rPr>
      <w:rFonts w:ascii="Arial" w:hAnsi="Arial"/>
      <w:b/>
      <w:bCs/>
      <w:szCs w:val="20"/>
    </w:rPr>
  </w:style>
  <w:style w:type="paragraph" w:customStyle="1" w:styleId="StylNadpis2Vlevo0cmPrvndek0cm">
    <w:name w:val="Styl Nadpis 2 + Vlevo:  0 cm První řádek:  0 cm"/>
    <w:basedOn w:val="Nadpis2"/>
    <w:rsid w:val="00294088"/>
    <w:pPr>
      <w:pageBreakBefore/>
      <w:tabs>
        <w:tab w:val="num" w:pos="576"/>
      </w:tabs>
      <w:suppressAutoHyphens/>
      <w:spacing w:before="240" w:after="60" w:line="264" w:lineRule="auto"/>
      <w:jc w:val="left"/>
    </w:pPr>
    <w:rPr>
      <w:rFonts w:cs="Times New Roman"/>
      <w:i/>
      <w:sz w:val="28"/>
      <w:szCs w:val="28"/>
    </w:rPr>
  </w:style>
  <w:style w:type="character" w:customStyle="1" w:styleId="jmnaproces">
    <w:name w:val="jména procesů"/>
    <w:rsid w:val="00294088"/>
    <w:rPr>
      <w:i/>
      <w:iCs/>
    </w:rPr>
  </w:style>
  <w:style w:type="character" w:customStyle="1" w:styleId="Styl1CharCharChar4">
    <w:name w:val="Styl1 Char Char Char4"/>
    <w:rsid w:val="00294088"/>
    <w:rPr>
      <w:rFonts w:ascii="Arial" w:hAnsi="Arial"/>
      <w:b/>
      <w:i/>
      <w:sz w:val="22"/>
      <w:lang w:val="cs-CZ" w:bidi="ar-SA"/>
    </w:rPr>
  </w:style>
  <w:style w:type="character" w:customStyle="1" w:styleId="Styl3Char1">
    <w:name w:val="Styl3 Char1"/>
    <w:rsid w:val="00294088"/>
    <w:rPr>
      <w:rFonts w:ascii="Arial" w:hAnsi="Arial"/>
      <w:color w:val="000000"/>
      <w:sz w:val="22"/>
      <w:lang w:val="cs-CZ" w:eastAsia="cs-CZ" w:bidi="ar-SA"/>
    </w:rPr>
  </w:style>
  <w:style w:type="paragraph" w:customStyle="1" w:styleId="jmnoobjektu">
    <w:name w:val="jméno objektu"/>
    <w:basedOn w:val="Normln"/>
    <w:rsid w:val="00294088"/>
    <w:pPr>
      <w:suppressAutoHyphens/>
      <w:spacing w:after="120" w:line="264" w:lineRule="auto"/>
      <w:ind w:left="567"/>
    </w:pPr>
    <w:rPr>
      <w:rFonts w:ascii="Arial" w:hAnsi="Arial"/>
      <w:i/>
      <w:iCs/>
      <w:sz w:val="20"/>
      <w:szCs w:val="20"/>
    </w:rPr>
  </w:style>
  <w:style w:type="paragraph" w:customStyle="1" w:styleId="Table">
    <w:name w:val="Table"/>
    <w:basedOn w:val="Normln"/>
    <w:rsid w:val="00294088"/>
    <w:pPr>
      <w:suppressAutoHyphens/>
      <w:spacing w:before="120" w:line="180" w:lineRule="exact"/>
    </w:pPr>
    <w:rPr>
      <w:rFonts w:ascii="Arial" w:hAnsi="Arial"/>
      <w:sz w:val="16"/>
      <w:szCs w:val="20"/>
      <w:lang w:val="en-US"/>
    </w:rPr>
  </w:style>
  <w:style w:type="paragraph" w:customStyle="1" w:styleId="Tableheading">
    <w:name w:val="Table heading"/>
    <w:basedOn w:val="Table"/>
    <w:rsid w:val="00294088"/>
    <w:rPr>
      <w:b/>
      <w:snapToGrid w:val="0"/>
      <w:lang w:eastAsia="en-US"/>
    </w:rPr>
  </w:style>
  <w:style w:type="paragraph" w:customStyle="1" w:styleId="FrontPage">
    <w:name w:val="FrontPage"/>
    <w:rsid w:val="00294088"/>
    <w:pPr>
      <w:tabs>
        <w:tab w:val="left" w:pos="4820"/>
      </w:tabs>
    </w:pPr>
    <w:rPr>
      <w:rFonts w:ascii="Janson Text" w:hAnsi="Janson Text"/>
      <w:lang w:val="en-US"/>
    </w:rPr>
  </w:style>
  <w:style w:type="paragraph" w:styleId="Prosttext">
    <w:name w:val="Plain Text"/>
    <w:basedOn w:val="Normln"/>
    <w:link w:val="ProsttextChar"/>
    <w:rsid w:val="00294088"/>
    <w:pPr>
      <w:suppressAutoHyphens/>
      <w:spacing w:line="264" w:lineRule="auto"/>
    </w:pPr>
    <w:rPr>
      <w:rFonts w:ascii="Courier New" w:hAnsi="Courier New" w:cs="Tahoma"/>
      <w:sz w:val="20"/>
      <w:szCs w:val="20"/>
    </w:rPr>
  </w:style>
  <w:style w:type="character" w:customStyle="1" w:styleId="ProsttextChar">
    <w:name w:val="Prostý text Char"/>
    <w:basedOn w:val="Standardnpsmoodstavce"/>
    <w:link w:val="Prosttext"/>
    <w:rsid w:val="00294088"/>
    <w:rPr>
      <w:rFonts w:ascii="Courier New" w:hAnsi="Courier New" w:cs="Tahoma"/>
    </w:rPr>
  </w:style>
  <w:style w:type="paragraph" w:customStyle="1" w:styleId="StylStyl414b">
    <w:name w:val="Styl Styl4 + 14 b."/>
    <w:basedOn w:val="Normln"/>
    <w:rsid w:val="00294088"/>
    <w:pPr>
      <w:tabs>
        <w:tab w:val="num" w:pos="432"/>
      </w:tabs>
      <w:suppressAutoHyphens/>
      <w:spacing w:after="120" w:line="264" w:lineRule="auto"/>
      <w:ind w:left="432" w:hanging="432"/>
    </w:pPr>
    <w:rPr>
      <w:rFonts w:ascii="Arial" w:hAnsi="Arial"/>
      <w:sz w:val="20"/>
      <w:szCs w:val="20"/>
    </w:rPr>
  </w:style>
  <w:style w:type="paragraph" w:customStyle="1" w:styleId="nadpis40">
    <w:name w:val="nadpis4"/>
    <w:basedOn w:val="Normln"/>
    <w:rsid w:val="00294088"/>
    <w:pPr>
      <w:tabs>
        <w:tab w:val="num" w:pos="907"/>
      </w:tabs>
      <w:suppressAutoHyphens/>
      <w:spacing w:after="120" w:line="264" w:lineRule="auto"/>
      <w:ind w:left="720" w:hanging="720"/>
    </w:pPr>
    <w:rPr>
      <w:rFonts w:ascii="Arial" w:hAnsi="Arial"/>
      <w:sz w:val="20"/>
      <w:szCs w:val="20"/>
    </w:rPr>
  </w:style>
  <w:style w:type="paragraph" w:customStyle="1" w:styleId="Styl4CharChar">
    <w:name w:val="Styl4 Char Char"/>
    <w:basedOn w:val="Styl1CharChar"/>
    <w:rsid w:val="00294088"/>
    <w:rPr>
      <w:snapToGrid w:val="0"/>
    </w:rPr>
  </w:style>
  <w:style w:type="paragraph" w:customStyle="1" w:styleId="Styl1CharChar">
    <w:name w:val="Styl1 Char Char"/>
    <w:basedOn w:val="Normln"/>
    <w:rsid w:val="00294088"/>
    <w:pPr>
      <w:suppressAutoHyphens/>
      <w:spacing w:line="264" w:lineRule="auto"/>
    </w:pPr>
    <w:rPr>
      <w:rFonts w:ascii="Arial" w:hAnsi="Arial"/>
      <w:b/>
      <w:i/>
      <w:sz w:val="22"/>
      <w:szCs w:val="20"/>
    </w:rPr>
  </w:style>
  <w:style w:type="paragraph" w:customStyle="1" w:styleId="StylStylNorml11ArialernZarovnatdoblokuDolevaCharChar">
    <w:name w:val="Styl Styl Normál11 + Arial Černá Zarovnat do bloku + Doleva Char Char"/>
    <w:basedOn w:val="StylNorml11ArialernZarovnatdobloku"/>
    <w:rsid w:val="00294088"/>
    <w:pPr>
      <w:autoSpaceDN w:val="0"/>
      <w:adjustRightInd w:val="0"/>
      <w:ind w:firstLine="284"/>
      <w:jc w:val="left"/>
    </w:pPr>
  </w:style>
  <w:style w:type="paragraph" w:customStyle="1" w:styleId="StylNorml11ArialernZarovnatdobloku">
    <w:name w:val="Styl Normál11 + Arial Černá Zarovnat do bloku"/>
    <w:basedOn w:val="Normln"/>
    <w:rsid w:val="00294088"/>
    <w:pPr>
      <w:suppressAutoHyphens/>
      <w:overflowPunct w:val="0"/>
      <w:autoSpaceDE w:val="0"/>
      <w:spacing w:line="264" w:lineRule="auto"/>
      <w:jc w:val="both"/>
      <w:textAlignment w:val="baseline"/>
    </w:pPr>
    <w:rPr>
      <w:rFonts w:ascii="Arial" w:hAnsi="Arial"/>
      <w:color w:val="000000"/>
      <w:sz w:val="22"/>
      <w:szCs w:val="20"/>
    </w:rPr>
  </w:style>
  <w:style w:type="paragraph" w:customStyle="1" w:styleId="StylStyl3Automatick">
    <w:name w:val="Styl Styl3 + Automatická"/>
    <w:basedOn w:val="Styl3"/>
    <w:rsid w:val="00294088"/>
    <w:pPr>
      <w:tabs>
        <w:tab w:val="num" w:pos="720"/>
      </w:tabs>
      <w:autoSpaceDN w:val="0"/>
      <w:adjustRightInd w:val="0"/>
      <w:ind w:left="720" w:hanging="284"/>
    </w:pPr>
    <w:rPr>
      <w:color w:val="auto"/>
    </w:rPr>
  </w:style>
  <w:style w:type="paragraph" w:customStyle="1" w:styleId="Copyright">
    <w:name w:val="Copyright"/>
    <w:basedOn w:val="Normln"/>
    <w:rsid w:val="00294088"/>
    <w:pPr>
      <w:suppressAutoHyphens/>
      <w:spacing w:line="264" w:lineRule="auto"/>
      <w:jc w:val="both"/>
    </w:pPr>
    <w:rPr>
      <w:sz w:val="20"/>
      <w:szCs w:val="20"/>
    </w:rPr>
  </w:style>
  <w:style w:type="character" w:customStyle="1" w:styleId="jmnoobjektuCharChar">
    <w:name w:val="jméno objektu Char Char"/>
    <w:rsid w:val="00294088"/>
    <w:rPr>
      <w:rFonts w:ascii="Arial" w:hAnsi="Arial"/>
      <w:i/>
      <w:iCs/>
      <w:lang w:val="cs-CZ" w:eastAsia="cs-CZ" w:bidi="ar-SA"/>
    </w:rPr>
  </w:style>
  <w:style w:type="paragraph" w:customStyle="1" w:styleId="StylStyl3Doleva">
    <w:name w:val="Styl Styl3 + Doleva"/>
    <w:basedOn w:val="Styl3"/>
    <w:rsid w:val="00294088"/>
    <w:pPr>
      <w:tabs>
        <w:tab w:val="num" w:pos="720"/>
      </w:tabs>
      <w:autoSpaceDN w:val="0"/>
      <w:adjustRightInd w:val="0"/>
      <w:ind w:left="720"/>
      <w:jc w:val="left"/>
    </w:pPr>
  </w:style>
  <w:style w:type="character" w:customStyle="1" w:styleId="Styl4Char3">
    <w:name w:val="Styl4 Char3"/>
    <w:rsid w:val="00294088"/>
    <w:rPr>
      <w:rFonts w:ascii="Arial" w:hAnsi="Arial"/>
      <w:b/>
      <w:i/>
      <w:snapToGrid w:val="0"/>
      <w:sz w:val="22"/>
      <w:lang w:val="cs-CZ" w:eastAsia="cs-CZ" w:bidi="ar-SA"/>
    </w:rPr>
  </w:style>
  <w:style w:type="character" w:customStyle="1" w:styleId="StylArial11b">
    <w:name w:val="Styl Arial 11 b."/>
    <w:basedOn w:val="Standardnpsmoodstavce"/>
    <w:rsid w:val="00294088"/>
  </w:style>
  <w:style w:type="character" w:customStyle="1" w:styleId="StylStyl3DolevaChar">
    <w:name w:val="Styl Styl3 + Doleva Char"/>
    <w:rsid w:val="00294088"/>
    <w:rPr>
      <w:rFonts w:ascii="Arial" w:hAnsi="Arial"/>
      <w:color w:val="000000"/>
      <w:lang w:val="cs-CZ" w:eastAsia="cs-CZ" w:bidi="ar-SA"/>
    </w:rPr>
  </w:style>
  <w:style w:type="character" w:customStyle="1" w:styleId="Tun-IKAChar">
    <w:name w:val="Tučné- IKA Char"/>
    <w:rsid w:val="00294088"/>
    <w:rPr>
      <w:rFonts w:ascii="Arial" w:hAnsi="Arial"/>
      <w:b/>
      <w:sz w:val="22"/>
      <w:szCs w:val="24"/>
      <w:lang w:val="cs-CZ" w:eastAsia="cs-CZ" w:bidi="ar-SA"/>
    </w:rPr>
  </w:style>
  <w:style w:type="paragraph" w:customStyle="1" w:styleId="Tun-IKA">
    <w:name w:val="Tučné- IKA"/>
    <w:basedOn w:val="Normln"/>
    <w:rsid w:val="00294088"/>
    <w:pPr>
      <w:suppressAutoHyphens/>
      <w:spacing w:after="120" w:line="264" w:lineRule="auto"/>
    </w:pPr>
    <w:rPr>
      <w:rFonts w:ascii="Arial" w:hAnsi="Arial"/>
      <w:b/>
      <w:sz w:val="22"/>
    </w:rPr>
  </w:style>
  <w:style w:type="character" w:customStyle="1" w:styleId="StylNorml11ArialernZarovnatdoblokuChar">
    <w:name w:val="Styl Normál11 + Arial Černá Zarovnat do bloku Char"/>
    <w:rsid w:val="00294088"/>
    <w:rPr>
      <w:rFonts w:ascii="Arial" w:hAnsi="Arial"/>
      <w:color w:val="000000"/>
      <w:sz w:val="22"/>
      <w:lang w:val="cs-CZ"/>
    </w:rPr>
  </w:style>
  <w:style w:type="character" w:customStyle="1" w:styleId="Nadpis3Char1">
    <w:name w:val="Nadpis 3 Char1"/>
    <w:rsid w:val="00294088"/>
    <w:rPr>
      <w:rFonts w:ascii="Arial" w:hAnsi="Arial"/>
      <w:b/>
      <w:sz w:val="24"/>
      <w:lang w:val="cs-CZ" w:bidi="ar-SA"/>
    </w:rPr>
  </w:style>
  <w:style w:type="character" w:customStyle="1" w:styleId="Nadpis3CharCharChar">
    <w:name w:val="Nadpis 3 Char Char Char"/>
    <w:aliases w:val="Subsekce Char Char Char,H3 Char Char Char,h3 Char Char Char,subhead Char Char Char,1. Char Char Char,PA Minor Section Char Char Char,Odstavec Char Char Char,Podkapitola2 Char Char Char,V_Head3 Char Char Char,Subsekce Char1 Char"/>
    <w:rsid w:val="00294088"/>
    <w:rPr>
      <w:rFonts w:ascii="Arial" w:hAnsi="Arial"/>
      <w:b/>
      <w:sz w:val="24"/>
      <w:lang w:val="cs-CZ" w:bidi="ar-SA"/>
    </w:rPr>
  </w:style>
  <w:style w:type="paragraph" w:customStyle="1" w:styleId="StylNadpis5Arial12bnenKurzva">
    <w:name w:val="Styl Nadpis 5 + Arial 12 b. není Kurzíva"/>
    <w:basedOn w:val="Nadpis5"/>
    <w:rsid w:val="00294088"/>
    <w:pPr>
      <w:numPr>
        <w:ilvl w:val="0"/>
        <w:numId w:val="0"/>
      </w:numPr>
      <w:tabs>
        <w:tab w:val="num" w:pos="1008"/>
      </w:tabs>
      <w:suppressAutoHyphens/>
      <w:spacing w:line="264" w:lineRule="auto"/>
      <w:ind w:left="1008" w:hanging="1008"/>
    </w:pPr>
    <w:rPr>
      <w:rFonts w:cs="Times New Roman"/>
      <w:bCs w:val="0"/>
      <w:sz w:val="24"/>
    </w:rPr>
  </w:style>
  <w:style w:type="paragraph" w:customStyle="1" w:styleId="Tabulka0">
    <w:name w:val="Tabulka"/>
    <w:basedOn w:val="Normln"/>
    <w:rsid w:val="00294088"/>
    <w:pPr>
      <w:suppressAutoHyphens/>
      <w:spacing w:line="264" w:lineRule="auto"/>
    </w:pPr>
    <w:rPr>
      <w:rFonts w:ascii="Arial Narrow" w:hAnsi="Arial Narrow"/>
      <w:sz w:val="18"/>
      <w:szCs w:val="20"/>
    </w:rPr>
  </w:style>
  <w:style w:type="paragraph" w:customStyle="1" w:styleId="StylStylStyl412bnenKurzva">
    <w:name w:val="Styl Styl Styl4 + 12 b. + není Kurzíva"/>
    <w:basedOn w:val="Normln"/>
    <w:rsid w:val="00294088"/>
    <w:pPr>
      <w:suppressAutoHyphens/>
      <w:spacing w:line="264" w:lineRule="auto"/>
    </w:pPr>
    <w:rPr>
      <w:rFonts w:ascii="Arial" w:hAnsi="Arial"/>
      <w:b/>
      <w:szCs w:val="20"/>
    </w:rPr>
  </w:style>
  <w:style w:type="paragraph" w:customStyle="1" w:styleId="StylStylStylStyl412bnenKurzva11bPodtren">
    <w:name w:val="Styl Styl Styl Styl4 + 12 b. + není Kurzíva + 11 b. Podtržení"/>
    <w:basedOn w:val="StylStylStyl412bnenKurzva"/>
    <w:rsid w:val="00294088"/>
    <w:rPr>
      <w:sz w:val="22"/>
      <w:u w:val="single"/>
    </w:rPr>
  </w:style>
  <w:style w:type="paragraph" w:customStyle="1" w:styleId="StylStylNorml11ArialernZarovnatdobloku10bAutoma">
    <w:name w:val="Styl Styl Normál11 + Arial Černá Zarovnat do bloku + 10 b. Automa..."/>
    <w:basedOn w:val="StylNorml11ArialernZarovnatdobloku"/>
    <w:rsid w:val="00294088"/>
    <w:pPr>
      <w:ind w:left="720" w:hanging="360"/>
      <w:jc w:val="left"/>
    </w:pPr>
    <w:rPr>
      <w:color w:val="auto"/>
      <w:sz w:val="20"/>
    </w:rPr>
  </w:style>
  <w:style w:type="paragraph" w:customStyle="1" w:styleId="Textnormy">
    <w:name w:val="Text normy"/>
    <w:rsid w:val="00294088"/>
    <w:pPr>
      <w:suppressAutoHyphens/>
      <w:spacing w:after="120"/>
      <w:jc w:val="both"/>
    </w:pPr>
    <w:rPr>
      <w:rFonts w:ascii="Arial" w:hAnsi="Arial"/>
    </w:rPr>
  </w:style>
  <w:style w:type="paragraph" w:customStyle="1" w:styleId="Styl5">
    <w:name w:val="Styl5"/>
    <w:basedOn w:val="Nadpis5"/>
    <w:autoRedefine/>
    <w:rsid w:val="00294088"/>
    <w:pPr>
      <w:numPr>
        <w:ilvl w:val="0"/>
        <w:numId w:val="0"/>
      </w:numPr>
      <w:tabs>
        <w:tab w:val="num" w:pos="1008"/>
      </w:tabs>
      <w:suppressAutoHyphens/>
      <w:spacing w:line="264" w:lineRule="auto"/>
      <w:ind w:left="1008" w:hanging="1008"/>
    </w:pPr>
    <w:rPr>
      <w:rFonts w:cs="Times New Roman"/>
      <w:iCs/>
      <w:sz w:val="24"/>
      <w:szCs w:val="26"/>
    </w:rPr>
  </w:style>
  <w:style w:type="paragraph" w:styleId="Zkladntext3">
    <w:name w:val="Body Text 3"/>
    <w:basedOn w:val="Normln"/>
    <w:link w:val="Zkladntext3Char"/>
    <w:rsid w:val="00294088"/>
    <w:pPr>
      <w:suppressAutoHyphens/>
      <w:spacing w:line="264" w:lineRule="auto"/>
      <w:jc w:val="both"/>
    </w:pPr>
    <w:rPr>
      <w:sz w:val="20"/>
      <w:szCs w:val="20"/>
    </w:rPr>
  </w:style>
  <w:style w:type="character" w:customStyle="1" w:styleId="Zkladntext3Char">
    <w:name w:val="Základní text 3 Char"/>
    <w:basedOn w:val="Standardnpsmoodstavce"/>
    <w:link w:val="Zkladntext3"/>
    <w:rsid w:val="00294088"/>
  </w:style>
  <w:style w:type="paragraph" w:customStyle="1" w:styleId="StylStylStylNorml11ArialernZarovnatdoblokuDoleva1">
    <w:name w:val="Styl Styl Styl Normál11 + Arial Černá Zarovnat do bloku + Doleva +...1"/>
    <w:basedOn w:val="StylStylNorml11ArialernZarovnatdoblokuDolevaCharChar"/>
    <w:rsid w:val="00294088"/>
    <w:rPr>
      <w:color w:val="auto"/>
    </w:rPr>
  </w:style>
  <w:style w:type="paragraph" w:customStyle="1" w:styleId="sstText">
    <w:name w:val="sstText"/>
    <w:basedOn w:val="Normln"/>
    <w:next w:val="Normln"/>
    <w:rsid w:val="00294088"/>
    <w:pPr>
      <w:suppressAutoHyphens/>
      <w:spacing w:line="264" w:lineRule="auto"/>
    </w:pPr>
    <w:rPr>
      <w:sz w:val="20"/>
      <w:szCs w:val="20"/>
      <w:lang w:val="en-US"/>
    </w:rPr>
  </w:style>
  <w:style w:type="paragraph" w:customStyle="1" w:styleId="Normln11CharCharCharCharCharChar">
    <w:name w:val="Normální11 Char Char Char Char Char Char"/>
    <w:basedOn w:val="Normln"/>
    <w:rsid w:val="00294088"/>
    <w:pPr>
      <w:suppressAutoHyphens/>
      <w:spacing w:line="264" w:lineRule="auto"/>
    </w:pPr>
    <w:rPr>
      <w:rFonts w:ascii="Arial" w:hAnsi="Arial"/>
      <w:sz w:val="22"/>
      <w:szCs w:val="20"/>
    </w:rPr>
  </w:style>
  <w:style w:type="paragraph" w:customStyle="1" w:styleId="Normln11CharCharCharCharCharCharCharChar1CharCharChar">
    <w:name w:val="Normální11 Char Char Char Char Char Char Char Char1 Char Char Char"/>
    <w:basedOn w:val="Normln"/>
    <w:rsid w:val="00294088"/>
    <w:pPr>
      <w:suppressAutoHyphens/>
      <w:spacing w:line="264" w:lineRule="auto"/>
    </w:pPr>
    <w:rPr>
      <w:rFonts w:ascii="Arial" w:hAnsi="Arial"/>
      <w:sz w:val="22"/>
      <w:szCs w:val="20"/>
    </w:rPr>
  </w:style>
  <w:style w:type="paragraph" w:customStyle="1" w:styleId="Normalfirst">
    <w:name w:val="Normal first"/>
    <w:basedOn w:val="Normln"/>
    <w:next w:val="Normln"/>
    <w:rsid w:val="00294088"/>
    <w:pPr>
      <w:suppressAutoHyphens/>
      <w:spacing w:before="120" w:line="220" w:lineRule="exact"/>
      <w:jc w:val="both"/>
    </w:pPr>
    <w:rPr>
      <w:rFonts w:ascii="Arial" w:hAnsi="Arial"/>
      <w:sz w:val="18"/>
      <w:szCs w:val="20"/>
      <w:lang w:val="en-US"/>
    </w:rPr>
  </w:style>
  <w:style w:type="paragraph" w:customStyle="1" w:styleId="Odsazentext-IKa">
    <w:name w:val="Odsazený text-IKa"/>
    <w:basedOn w:val="Normln"/>
    <w:rsid w:val="00294088"/>
    <w:pPr>
      <w:tabs>
        <w:tab w:val="num" w:pos="720"/>
      </w:tabs>
      <w:suppressAutoHyphens/>
      <w:overflowPunct w:val="0"/>
      <w:autoSpaceDE w:val="0"/>
      <w:autoSpaceDN w:val="0"/>
      <w:adjustRightInd w:val="0"/>
      <w:spacing w:after="120" w:line="264" w:lineRule="auto"/>
      <w:ind w:left="720" w:hanging="360"/>
    </w:pPr>
    <w:rPr>
      <w:rFonts w:ascii="Arial" w:hAnsi="Arial"/>
      <w:color w:val="000000"/>
      <w:sz w:val="20"/>
    </w:rPr>
  </w:style>
  <w:style w:type="character" w:customStyle="1" w:styleId="StylStylNorml11ArialernZarovnatdoblokuDolevaCharCharChar">
    <w:name w:val="Styl Styl Normál11 + Arial Černá Zarovnat do bloku + Doleva Char Char Char"/>
    <w:rsid w:val="00294088"/>
    <w:rPr>
      <w:rFonts w:ascii="Arial" w:hAnsi="Arial"/>
      <w:color w:val="000000"/>
      <w:sz w:val="22"/>
      <w:lang w:val="cs-CZ" w:eastAsia="cs-CZ" w:bidi="ar-SA"/>
    </w:rPr>
  </w:style>
  <w:style w:type="character" w:customStyle="1" w:styleId="Styl4CharCharChar">
    <w:name w:val="Styl4 Char Char Char"/>
    <w:rsid w:val="00294088"/>
    <w:rPr>
      <w:rFonts w:ascii="Arial" w:hAnsi="Arial"/>
      <w:b/>
      <w:i/>
      <w:snapToGrid w:val="0"/>
      <w:sz w:val="22"/>
      <w:lang w:val="cs-CZ" w:eastAsia="cs-CZ" w:bidi="ar-SA"/>
    </w:rPr>
  </w:style>
  <w:style w:type="paragraph" w:customStyle="1" w:styleId="StylStylNorml11ArialernZarovnatdoblokuDoleva">
    <w:name w:val="Styl Styl Normál11 + Arial Černá Zarovnat do bloku + Doleva"/>
    <w:basedOn w:val="StylNorml11ArialernZarovnatdobloku"/>
    <w:rsid w:val="00294088"/>
    <w:pPr>
      <w:autoSpaceDN w:val="0"/>
      <w:adjustRightInd w:val="0"/>
      <w:ind w:firstLine="284"/>
      <w:jc w:val="left"/>
    </w:pPr>
  </w:style>
  <w:style w:type="paragraph" w:customStyle="1" w:styleId="Normln11">
    <w:name w:val="Normální11"/>
    <w:basedOn w:val="Normln"/>
    <w:link w:val="Normln11Char"/>
    <w:rsid w:val="00294088"/>
    <w:pPr>
      <w:suppressAutoHyphens/>
      <w:spacing w:line="264" w:lineRule="auto"/>
    </w:pPr>
    <w:rPr>
      <w:rFonts w:ascii="Arial" w:hAnsi="Arial"/>
      <w:sz w:val="22"/>
      <w:szCs w:val="20"/>
    </w:rPr>
  </w:style>
  <w:style w:type="character" w:customStyle="1" w:styleId="Normln11Char">
    <w:name w:val="Normální11 Char"/>
    <w:link w:val="Normln11"/>
    <w:rsid w:val="00294088"/>
    <w:rPr>
      <w:rFonts w:ascii="Arial" w:hAnsi="Arial"/>
      <w:sz w:val="22"/>
    </w:rPr>
  </w:style>
  <w:style w:type="paragraph" w:customStyle="1" w:styleId="Styl4">
    <w:name w:val="Styl4"/>
    <w:basedOn w:val="Styl1CharChar"/>
    <w:rsid w:val="00294088"/>
    <w:rPr>
      <w:snapToGrid w:val="0"/>
    </w:rPr>
  </w:style>
  <w:style w:type="paragraph" w:customStyle="1" w:styleId="StylStylStylNorml11ArialernZarovnatdoblokuDolevaCharChar">
    <w:name w:val="Styl Styl Styl Normál11 + Arial Černá Zarovnat do bloku + Doleva +... Char Char"/>
    <w:basedOn w:val="StylStylNorml11ArialernZarovnatdoblokuDoleva"/>
    <w:rsid w:val="00294088"/>
    <w:pPr>
      <w:ind w:firstLine="0"/>
    </w:pPr>
    <w:rPr>
      <w:u w:val="single"/>
    </w:rPr>
  </w:style>
  <w:style w:type="character" w:customStyle="1" w:styleId="StylStylStylNorml11ArialernZarovnatdoblokuDolevaCharCharChar">
    <w:name w:val="Styl Styl Styl Normál11 + Arial Černá Zarovnat do bloku + Doleva +... Char Char Char"/>
    <w:rsid w:val="00294088"/>
    <w:rPr>
      <w:rFonts w:ascii="Arial" w:hAnsi="Arial"/>
      <w:color w:val="000000"/>
      <w:sz w:val="22"/>
      <w:u w:val="single"/>
      <w:lang w:val="cs-CZ" w:eastAsia="cs-CZ" w:bidi="ar-SA"/>
    </w:rPr>
  </w:style>
  <w:style w:type="character" w:customStyle="1" w:styleId="ZkladntextodsazenChar">
    <w:name w:val="Základní text odsazený Char"/>
    <w:basedOn w:val="Standardnpsmoodstavce"/>
    <w:link w:val="Zkladntextodsazen"/>
    <w:uiPriority w:val="99"/>
    <w:rsid w:val="00294088"/>
    <w:rPr>
      <w:b/>
      <w:bCs/>
      <w:sz w:val="24"/>
      <w:szCs w:val="24"/>
    </w:rPr>
  </w:style>
  <w:style w:type="paragraph" w:customStyle="1" w:styleId="StylStylStylNorml11ArialernZarovnatdoblokuDoleva">
    <w:name w:val="Styl Styl Styl Normál11 + Arial Černá Zarovnat do bloku + Doleva +..."/>
    <w:basedOn w:val="StylStylNorml11ArialernZarovnatdoblokuDoleva"/>
    <w:rsid w:val="00294088"/>
    <w:pPr>
      <w:ind w:firstLine="0"/>
    </w:pPr>
    <w:rPr>
      <w:u w:val="single"/>
    </w:rPr>
  </w:style>
  <w:style w:type="paragraph" w:customStyle="1" w:styleId="StylNormln11ZarovnatdoblokuChar">
    <w:name w:val="Styl Normální11 + Zarovnat do bloku Char"/>
    <w:basedOn w:val="Normln"/>
    <w:rsid w:val="00294088"/>
    <w:pPr>
      <w:suppressAutoHyphens/>
      <w:spacing w:line="264" w:lineRule="auto"/>
    </w:pPr>
    <w:rPr>
      <w:rFonts w:ascii="Arial" w:hAnsi="Arial"/>
      <w:sz w:val="22"/>
      <w:szCs w:val="20"/>
    </w:rPr>
  </w:style>
  <w:style w:type="character" w:customStyle="1" w:styleId="StylStyl12bTunKurzvaArial">
    <w:name w:val="Styl Styl 12 b. Tučné Kurzíva + Arial"/>
    <w:rsid w:val="00294088"/>
    <w:rPr>
      <w:rFonts w:ascii="Arial" w:hAnsi="Arial"/>
      <w:b/>
      <w:bCs/>
      <w:i/>
      <w:iCs/>
      <w:sz w:val="24"/>
    </w:rPr>
  </w:style>
  <w:style w:type="paragraph" w:customStyle="1" w:styleId="StylNormln1112bTun1">
    <w:name w:val="Styl Normální11 + 12 b. Tučné1"/>
    <w:basedOn w:val="Normln11"/>
    <w:rsid w:val="00294088"/>
    <w:rPr>
      <w:b/>
      <w:bCs/>
      <w:sz w:val="24"/>
    </w:rPr>
  </w:style>
  <w:style w:type="character" w:customStyle="1" w:styleId="Nadpis12">
    <w:name w:val="Nadpis 12"/>
    <w:rsid w:val="00294088"/>
    <w:rPr>
      <w:rFonts w:ascii="Arial" w:hAnsi="Arial"/>
      <w:b/>
      <w:noProof w:val="0"/>
      <w:sz w:val="24"/>
      <w:lang w:val="cs-CZ"/>
    </w:rPr>
  </w:style>
  <w:style w:type="paragraph" w:customStyle="1" w:styleId="StylNormln11TunCharChar">
    <w:name w:val="Styl Normální11 + Tučné Char Char"/>
    <w:basedOn w:val="Normln11CharCharCharCharCharCharCharChar1CharCharChar"/>
    <w:rsid w:val="00294088"/>
    <w:rPr>
      <w:b/>
      <w:bCs/>
    </w:rPr>
  </w:style>
  <w:style w:type="paragraph" w:customStyle="1" w:styleId="StylStylNorml11ArialernZarovnatdoblokuDolevaChar">
    <w:name w:val="Styl Styl Normál11 + Arial Černá Zarovnat do bloku + Doleva Char"/>
    <w:basedOn w:val="StylNorml11ArialernZarovnatdobloku"/>
    <w:rsid w:val="00294088"/>
    <w:pPr>
      <w:autoSpaceDN w:val="0"/>
      <w:adjustRightInd w:val="0"/>
      <w:ind w:firstLine="284"/>
      <w:jc w:val="left"/>
    </w:pPr>
  </w:style>
  <w:style w:type="character" w:customStyle="1" w:styleId="StylStylArial11bTunKurzvaArial">
    <w:name w:val="Styl Styl Arial 11 b. Tučné Kurzíva + Arial"/>
    <w:rsid w:val="00294088"/>
    <w:rPr>
      <w:rFonts w:ascii="Arial" w:hAnsi="Arial"/>
      <w:b/>
      <w:bCs/>
      <w:i/>
      <w:iCs/>
      <w:sz w:val="22"/>
      <w:szCs w:val="22"/>
    </w:rPr>
  </w:style>
  <w:style w:type="character" w:customStyle="1" w:styleId="odrkyCharChar">
    <w:name w:val="odrážky Char Char"/>
    <w:basedOn w:val="Styl3Char"/>
    <w:rsid w:val="00294088"/>
    <w:rPr>
      <w:rFonts w:ascii="Arial" w:hAnsi="Arial"/>
      <w:color w:val="000000"/>
      <w:sz w:val="22"/>
      <w:lang w:val="cs-CZ" w:bidi="ar-SA"/>
    </w:rPr>
  </w:style>
  <w:style w:type="character" w:customStyle="1" w:styleId="Normln11CharChar1CharChar5">
    <w:name w:val="Normální11 Char Char1 Char Char5"/>
    <w:rsid w:val="00294088"/>
    <w:rPr>
      <w:rFonts w:ascii="Arial" w:hAnsi="Arial"/>
      <w:sz w:val="22"/>
      <w:lang w:val="cs-CZ" w:eastAsia="cs-CZ" w:bidi="ar-SA"/>
    </w:rPr>
  </w:style>
  <w:style w:type="paragraph" w:customStyle="1" w:styleId="Normlnodsazen0">
    <w:name w:val="Normální_odsazený"/>
    <w:basedOn w:val="Normln"/>
    <w:rsid w:val="00294088"/>
    <w:pPr>
      <w:tabs>
        <w:tab w:val="left" w:pos="567"/>
      </w:tabs>
      <w:suppressAutoHyphens/>
      <w:spacing w:before="60" w:after="60" w:line="264" w:lineRule="auto"/>
      <w:ind w:left="567" w:hanging="567"/>
    </w:pPr>
    <w:rPr>
      <w:rFonts w:ascii="Arial" w:hAnsi="Arial"/>
      <w:sz w:val="18"/>
    </w:rPr>
  </w:style>
  <w:style w:type="paragraph" w:customStyle="1" w:styleId="Normln11CharChar1Char">
    <w:name w:val="Normální11 Char Char1 Char"/>
    <w:basedOn w:val="Normln"/>
    <w:rsid w:val="00294088"/>
    <w:pPr>
      <w:suppressAutoHyphens/>
      <w:spacing w:line="264" w:lineRule="auto"/>
    </w:pPr>
    <w:rPr>
      <w:rFonts w:ascii="Arial" w:hAnsi="Arial"/>
      <w:sz w:val="22"/>
      <w:szCs w:val="20"/>
    </w:rPr>
  </w:style>
  <w:style w:type="paragraph" w:customStyle="1" w:styleId="Normln11Char1CharChar">
    <w:name w:val="Normální11 Char1 Char Char"/>
    <w:basedOn w:val="Normln"/>
    <w:rsid w:val="00294088"/>
    <w:pPr>
      <w:suppressAutoHyphens/>
      <w:spacing w:line="264" w:lineRule="auto"/>
    </w:pPr>
    <w:rPr>
      <w:rFonts w:ascii="Arial" w:hAnsi="Arial"/>
      <w:sz w:val="22"/>
      <w:szCs w:val="20"/>
    </w:rPr>
  </w:style>
  <w:style w:type="character" w:customStyle="1" w:styleId="TabulkaChar">
    <w:name w:val="Tabulka Char"/>
    <w:rsid w:val="00294088"/>
    <w:rPr>
      <w:rFonts w:ascii="Arial Narrow" w:hAnsi="Arial Narrow"/>
      <w:sz w:val="18"/>
      <w:lang w:val="cs-CZ" w:bidi="ar-SA"/>
    </w:rPr>
  </w:style>
  <w:style w:type="character" w:customStyle="1" w:styleId="textwhitehead1">
    <w:name w:val="text_white_head1"/>
    <w:rsid w:val="00294088"/>
    <w:rPr>
      <w:rFonts w:ascii="Tahoma" w:hAnsi="Tahoma" w:cs="Tahoma" w:hint="default"/>
      <w:b/>
      <w:bCs/>
      <w:color w:val="E9EEFD"/>
      <w:sz w:val="21"/>
      <w:szCs w:val="21"/>
    </w:rPr>
  </w:style>
  <w:style w:type="character" w:customStyle="1" w:styleId="Nadpis3CharCharChar1">
    <w:name w:val="Nadpis 3 Char Char Char1"/>
    <w:aliases w:val="Subsekce Char Char Char1,H3 Char Char Char1,h3 Char Char Char1,subhead Char Char Char1,1. Char Char Char1,PA Minor Section Char Char Char1,Odstavec Char Char Char1,Podkapitola2 Char Char Char1,V_Head3 Char Char Char1"/>
    <w:rsid w:val="00294088"/>
    <w:rPr>
      <w:rFonts w:ascii="Arial" w:hAnsi="Arial"/>
      <w:b/>
      <w:sz w:val="24"/>
      <w:lang w:val="cs-CZ" w:bidi="ar-SA"/>
    </w:rPr>
  </w:style>
  <w:style w:type="paragraph" w:customStyle="1" w:styleId="Normln2">
    <w:name w:val="Normální 2"/>
    <w:basedOn w:val="Normln"/>
    <w:rsid w:val="00294088"/>
    <w:pPr>
      <w:widowControl w:val="0"/>
      <w:suppressAutoHyphens/>
      <w:spacing w:line="264" w:lineRule="auto"/>
    </w:pPr>
    <w:rPr>
      <w:rFonts w:ascii="Arial" w:hAnsi="Arial"/>
      <w:sz w:val="20"/>
      <w:szCs w:val="20"/>
    </w:rPr>
  </w:style>
  <w:style w:type="paragraph" w:customStyle="1" w:styleId="Odrkakladn">
    <w:name w:val="Odrážka kladná"/>
    <w:basedOn w:val="Normln"/>
    <w:rsid w:val="00294088"/>
    <w:pPr>
      <w:widowControl w:val="0"/>
      <w:tabs>
        <w:tab w:val="num" w:pos="720"/>
      </w:tabs>
      <w:suppressAutoHyphens/>
      <w:spacing w:line="280" w:lineRule="exact"/>
      <w:ind w:left="720" w:hanging="360"/>
    </w:pPr>
    <w:rPr>
      <w:rFonts w:ascii="Arial" w:hAnsi="Arial"/>
      <w:sz w:val="20"/>
      <w:szCs w:val="20"/>
    </w:rPr>
  </w:style>
  <w:style w:type="paragraph" w:styleId="FormtovanvHTML">
    <w:name w:val="HTML Preformatted"/>
    <w:basedOn w:val="Normln"/>
    <w:link w:val="FormtovanvHTMLChar"/>
    <w:rsid w:val="00294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4" w:lineRule="auto"/>
    </w:pPr>
    <w:rPr>
      <w:rFonts w:ascii="Courier New" w:eastAsia="Courier New" w:hAnsi="Courier New" w:cs="Courier New"/>
      <w:sz w:val="20"/>
      <w:szCs w:val="20"/>
    </w:rPr>
  </w:style>
  <w:style w:type="character" w:customStyle="1" w:styleId="FormtovanvHTMLChar">
    <w:name w:val="Formátovaný v HTML Char"/>
    <w:basedOn w:val="Standardnpsmoodstavce"/>
    <w:link w:val="FormtovanvHTML"/>
    <w:rsid w:val="00294088"/>
    <w:rPr>
      <w:rFonts w:ascii="Courier New" w:eastAsia="Courier New" w:hAnsi="Courier New" w:cs="Courier New"/>
    </w:rPr>
  </w:style>
  <w:style w:type="paragraph" w:customStyle="1" w:styleId="Odrky1">
    <w:name w:val="Odrážky"/>
    <w:basedOn w:val="Normln"/>
    <w:rsid w:val="00294088"/>
    <w:pPr>
      <w:tabs>
        <w:tab w:val="num" w:pos="720"/>
      </w:tabs>
      <w:suppressAutoHyphens/>
      <w:spacing w:line="264" w:lineRule="auto"/>
      <w:ind w:left="720" w:hanging="360"/>
      <w:jc w:val="both"/>
    </w:pPr>
    <w:rPr>
      <w:rFonts w:ascii="Arial" w:hAnsi="Arial"/>
      <w:sz w:val="20"/>
    </w:rPr>
  </w:style>
  <w:style w:type="character" w:customStyle="1" w:styleId="OdrkyChar">
    <w:name w:val="Odrážky Char"/>
    <w:rsid w:val="00294088"/>
    <w:rPr>
      <w:rFonts w:ascii="Arial" w:hAnsi="Arial"/>
      <w:szCs w:val="24"/>
      <w:lang w:val="cs-CZ" w:eastAsia="cs-CZ" w:bidi="ar-SA"/>
    </w:rPr>
  </w:style>
  <w:style w:type="character" w:customStyle="1" w:styleId="Nadpis3CharChar1">
    <w:name w:val="Nadpis 3 Char Char1"/>
    <w:rsid w:val="00294088"/>
    <w:rPr>
      <w:rFonts w:ascii="Arial" w:hAnsi="Arial"/>
      <w:b/>
      <w:sz w:val="24"/>
      <w:lang w:val="cs-CZ" w:bidi="ar-SA"/>
    </w:rPr>
  </w:style>
  <w:style w:type="paragraph" w:customStyle="1" w:styleId="OdrazT0ctverecek">
    <w:name w:val="OdrazT_0_ctverecek"/>
    <w:basedOn w:val="Normln"/>
    <w:rsid w:val="00294088"/>
    <w:pPr>
      <w:tabs>
        <w:tab w:val="num" w:pos="360"/>
      </w:tabs>
      <w:suppressAutoHyphens/>
      <w:autoSpaceDE w:val="0"/>
      <w:autoSpaceDN w:val="0"/>
      <w:ind w:left="360" w:hanging="360"/>
    </w:pPr>
    <w:rPr>
      <w:rFonts w:ascii="Arial" w:hAnsi="Arial" w:cs="Arial"/>
      <w:sz w:val="16"/>
      <w:szCs w:val="16"/>
    </w:rPr>
  </w:style>
  <w:style w:type="paragraph" w:customStyle="1" w:styleId="4">
    <w:name w:val="4"/>
    <w:basedOn w:val="Normln"/>
    <w:next w:val="Normlnweb"/>
    <w:rsid w:val="00294088"/>
    <w:pPr>
      <w:numPr>
        <w:numId w:val="37"/>
      </w:numPr>
      <w:tabs>
        <w:tab w:val="clear" w:pos="1068"/>
      </w:tabs>
      <w:suppressAutoHyphens/>
      <w:spacing w:before="100" w:beforeAutospacing="1" w:after="100" w:afterAutospacing="1"/>
      <w:ind w:left="0" w:firstLine="0"/>
    </w:pPr>
  </w:style>
  <w:style w:type="character" w:customStyle="1" w:styleId="jmnoobjektuChar">
    <w:name w:val="jméno objektu Char"/>
    <w:rsid w:val="00294088"/>
    <w:rPr>
      <w:rFonts w:ascii="Arial" w:hAnsi="Arial"/>
      <w:i/>
      <w:iCs/>
      <w:lang w:val="cs-CZ" w:eastAsia="cs-CZ" w:bidi="ar-SA"/>
    </w:rPr>
  </w:style>
  <w:style w:type="paragraph" w:styleId="Zkladntextodsazen2">
    <w:name w:val="Body Text Indent 2"/>
    <w:basedOn w:val="Normln"/>
    <w:link w:val="Zkladntextodsazen2Char"/>
    <w:uiPriority w:val="99"/>
    <w:rsid w:val="00294088"/>
    <w:pPr>
      <w:suppressAutoHyphens/>
      <w:autoSpaceDE w:val="0"/>
      <w:autoSpaceDN w:val="0"/>
      <w:adjustRightInd w:val="0"/>
      <w:spacing w:line="240" w:lineRule="atLeast"/>
      <w:ind w:left="23"/>
      <w:jc w:val="both"/>
    </w:pPr>
    <w:rPr>
      <w:rFonts w:ascii="Helv" w:hAnsi="Helv"/>
      <w:color w:val="000000"/>
      <w:sz w:val="20"/>
      <w:szCs w:val="20"/>
    </w:rPr>
  </w:style>
  <w:style w:type="character" w:customStyle="1" w:styleId="Zkladntextodsazen2Char">
    <w:name w:val="Základní text odsazený 2 Char"/>
    <w:basedOn w:val="Standardnpsmoodstavce"/>
    <w:link w:val="Zkladntextodsazen2"/>
    <w:uiPriority w:val="99"/>
    <w:rsid w:val="00294088"/>
    <w:rPr>
      <w:rFonts w:ascii="Helv" w:hAnsi="Helv"/>
      <w:color w:val="000000"/>
    </w:rPr>
  </w:style>
  <w:style w:type="character" w:customStyle="1" w:styleId="VHead2Char">
    <w:name w:val="V_Head2 Char"/>
    <w:aliases w:val="V_Head21 Char,V_Head22 Char,V_Head23 Char,V_Head211 Char,V_Head221 Char,V_Head24 Char,V_Head212 Char,V_Head222 Char,V_Head231 Char,V_Head2111 Char,V_Head2211 Char,V_Head25 Char,V_Head213 Char,V_Head223 Char,V_Head232 Char,V_Head2112 Char"/>
    <w:rsid w:val="00294088"/>
    <w:rPr>
      <w:rFonts w:ascii="Arial" w:hAnsi="Arial"/>
      <w:b/>
      <w:sz w:val="28"/>
      <w:szCs w:val="28"/>
      <w:lang w:val="cs-CZ" w:eastAsia="cs-CZ" w:bidi="ar-SA"/>
    </w:rPr>
  </w:style>
  <w:style w:type="paragraph" w:customStyle="1" w:styleId="Uvod1">
    <w:name w:val="Uvod1"/>
    <w:basedOn w:val="Normln"/>
    <w:rsid w:val="00294088"/>
    <w:pPr>
      <w:suppressAutoHyphens/>
      <w:jc w:val="center"/>
    </w:pPr>
    <w:rPr>
      <w:rFonts w:ascii="Arial" w:hAnsi="Arial"/>
      <w:b/>
      <w:bCs/>
      <w:sz w:val="56"/>
      <w:szCs w:val="20"/>
    </w:rPr>
  </w:style>
  <w:style w:type="paragraph" w:customStyle="1" w:styleId="TabulkaCharChar">
    <w:name w:val="Tabulka Char Char"/>
    <w:basedOn w:val="Normln"/>
    <w:next w:val="Rejstk1"/>
    <w:rsid w:val="00294088"/>
    <w:pPr>
      <w:suppressAutoHyphens/>
      <w:spacing w:before="240" w:after="240"/>
      <w:jc w:val="center"/>
    </w:pPr>
    <w:rPr>
      <w:rFonts w:ascii="Arial" w:hAnsi="Arial"/>
      <w:sz w:val="20"/>
    </w:rPr>
  </w:style>
  <w:style w:type="paragraph" w:styleId="Rejstk1">
    <w:name w:val="index 1"/>
    <w:basedOn w:val="Normln"/>
    <w:next w:val="Normln"/>
    <w:autoRedefine/>
    <w:semiHidden/>
    <w:rsid w:val="00294088"/>
    <w:pPr>
      <w:suppressAutoHyphens/>
      <w:spacing w:after="120" w:line="264" w:lineRule="auto"/>
      <w:ind w:left="200" w:hanging="200"/>
    </w:pPr>
    <w:rPr>
      <w:rFonts w:ascii="Arial" w:hAnsi="Arial"/>
      <w:sz w:val="20"/>
      <w:szCs w:val="20"/>
    </w:rPr>
  </w:style>
  <w:style w:type="paragraph" w:customStyle="1" w:styleId="Odrka0">
    <w:name w:val="Odrážka"/>
    <w:basedOn w:val="Normln"/>
    <w:rsid w:val="00294088"/>
    <w:pPr>
      <w:numPr>
        <w:numId w:val="36"/>
      </w:numPr>
      <w:tabs>
        <w:tab w:val="num" w:pos="1068"/>
      </w:tabs>
      <w:suppressAutoHyphens/>
      <w:ind w:left="1068"/>
    </w:pPr>
    <w:rPr>
      <w:rFonts w:ascii="Arial" w:hAnsi="Arial" w:cs="Arial"/>
      <w:sz w:val="20"/>
    </w:rPr>
  </w:style>
  <w:style w:type="paragraph" w:customStyle="1" w:styleId="odra">
    <w:name w:val="odra"/>
    <w:basedOn w:val="Normln"/>
    <w:rsid w:val="00294088"/>
    <w:pPr>
      <w:numPr>
        <w:numId w:val="26"/>
      </w:numPr>
      <w:suppressAutoHyphens/>
      <w:spacing w:before="100" w:beforeAutospacing="1" w:after="100" w:afterAutospacing="1"/>
      <w:contextualSpacing/>
      <w:jc w:val="both"/>
    </w:pPr>
    <w:rPr>
      <w:rFonts w:ascii="Arial" w:hAnsi="Arial"/>
      <w:sz w:val="20"/>
      <w:szCs w:val="20"/>
    </w:rPr>
  </w:style>
  <w:style w:type="paragraph" w:customStyle="1" w:styleId="ANECT">
    <w:name w:val="ANECT"/>
    <w:basedOn w:val="Normln"/>
    <w:rsid w:val="00294088"/>
    <w:pPr>
      <w:shd w:val="clear" w:color="auto" w:fill="FFFF99"/>
      <w:suppressAutoHyphens/>
    </w:pPr>
    <w:rPr>
      <w:rFonts w:ascii="Arial" w:hAnsi="Arial"/>
      <w:sz w:val="20"/>
      <w:szCs w:val="20"/>
    </w:rPr>
  </w:style>
  <w:style w:type="paragraph" w:customStyle="1" w:styleId="Odstavec">
    <w:name w:val="Odstavec"/>
    <w:basedOn w:val="Normln"/>
    <w:rsid w:val="00294088"/>
    <w:pPr>
      <w:suppressAutoHyphens/>
      <w:spacing w:before="60" w:after="60"/>
      <w:jc w:val="both"/>
    </w:pPr>
    <w:rPr>
      <w:rFonts w:ascii="Arial" w:hAnsi="Arial"/>
    </w:rPr>
  </w:style>
  <w:style w:type="paragraph" w:customStyle="1" w:styleId="obrazek">
    <w:name w:val="obrazek"/>
    <w:basedOn w:val="Normln"/>
    <w:rsid w:val="00294088"/>
    <w:pPr>
      <w:suppressAutoHyphens/>
      <w:spacing w:before="20" w:after="20"/>
    </w:pPr>
    <w:rPr>
      <w:rFonts w:ascii="Arial" w:hAnsi="Arial"/>
      <w:sz w:val="20"/>
      <w:szCs w:val="20"/>
      <w:lang w:val="en-US"/>
    </w:rPr>
  </w:style>
  <w:style w:type="paragraph" w:customStyle="1" w:styleId="Bezmezer1">
    <w:name w:val="Bez mezer1"/>
    <w:aliases w:val="Norm. bez mezer"/>
    <w:uiPriority w:val="99"/>
    <w:rsid w:val="00294088"/>
    <w:rPr>
      <w:rFonts w:ascii="Calibri" w:hAnsi="Calibri"/>
      <w:sz w:val="22"/>
      <w:szCs w:val="22"/>
      <w:lang w:eastAsia="en-US"/>
    </w:rPr>
  </w:style>
  <w:style w:type="paragraph" w:customStyle="1" w:styleId="StylZarovnatdobloku">
    <w:name w:val="Styl Zarovnat do bloku"/>
    <w:basedOn w:val="Normln"/>
    <w:rsid w:val="00294088"/>
    <w:pPr>
      <w:suppressAutoHyphens/>
      <w:spacing w:after="120"/>
      <w:contextualSpacing/>
      <w:jc w:val="both"/>
    </w:pPr>
    <w:rPr>
      <w:rFonts w:ascii="Arial" w:hAnsi="Arial"/>
      <w:sz w:val="20"/>
      <w:szCs w:val="20"/>
      <w:lang w:val="en-US" w:eastAsia="sv-SE"/>
    </w:rPr>
  </w:style>
  <w:style w:type="character" w:customStyle="1" w:styleId="StylZarovnatdoblokuChar">
    <w:name w:val="Styl Zarovnat do bloku Char"/>
    <w:rsid w:val="00294088"/>
    <w:rPr>
      <w:rFonts w:ascii="Arial" w:hAnsi="Arial"/>
      <w:lang w:val="en-US" w:eastAsia="sv-SE"/>
    </w:rPr>
  </w:style>
  <w:style w:type="paragraph" w:customStyle="1" w:styleId="TableText">
    <w:name w:val="Table Text"/>
    <w:basedOn w:val="Normln"/>
    <w:rsid w:val="00294088"/>
    <w:pPr>
      <w:suppressAutoHyphens/>
      <w:spacing w:before="60" w:after="60"/>
      <w:jc w:val="both"/>
    </w:pPr>
    <w:rPr>
      <w:rFonts w:ascii="Arial" w:hAnsi="Arial"/>
      <w:sz w:val="20"/>
      <w:szCs w:val="20"/>
      <w:lang w:val="en-US" w:eastAsia="en-US"/>
    </w:rPr>
  </w:style>
  <w:style w:type="paragraph" w:customStyle="1" w:styleId="TableHeading0">
    <w:name w:val="Table Heading"/>
    <w:basedOn w:val="TableText"/>
    <w:rsid w:val="00294088"/>
    <w:pPr>
      <w:keepLines/>
      <w:spacing w:before="120" w:after="120"/>
      <w:jc w:val="left"/>
    </w:pPr>
    <w:rPr>
      <w:rFonts w:ascii="Book Antiqua" w:hAnsi="Book Antiqua"/>
      <w:b/>
      <w:sz w:val="16"/>
      <w:lang w:eastAsia="cs-CZ"/>
    </w:rPr>
  </w:style>
  <w:style w:type="paragraph" w:customStyle="1" w:styleId="seznamOdrazky">
    <w:name w:val="seznam Odrazky"/>
    <w:basedOn w:val="Odstavecseseznamem"/>
    <w:qFormat/>
    <w:rsid w:val="00294088"/>
    <w:pPr>
      <w:suppressAutoHyphens/>
      <w:spacing w:after="120"/>
      <w:ind w:left="227" w:hanging="227"/>
      <w:contextualSpacing/>
      <w:jc w:val="both"/>
    </w:pPr>
    <w:rPr>
      <w:rFonts w:ascii="Arial" w:hAnsi="Arial" w:cs="Times New Roman"/>
      <w:sz w:val="20"/>
      <w:lang w:eastAsia="en-US"/>
    </w:rPr>
  </w:style>
  <w:style w:type="paragraph" w:customStyle="1" w:styleId="Norma">
    <w:name w:val="Norma"/>
    <w:basedOn w:val="Nadpis3"/>
    <w:rsid w:val="00294088"/>
    <w:pPr>
      <w:numPr>
        <w:ilvl w:val="0"/>
        <w:numId w:val="38"/>
      </w:numPr>
      <w:tabs>
        <w:tab w:val="clear" w:pos="720"/>
        <w:tab w:val="num" w:pos="2020"/>
      </w:tabs>
      <w:suppressAutoHyphens/>
      <w:spacing w:after="60"/>
      <w:ind w:left="1948" w:hanging="648"/>
    </w:pPr>
    <w:rPr>
      <w:rFonts w:cs="Times New Roman"/>
      <w:kern w:val="28"/>
      <w:sz w:val="24"/>
      <w:szCs w:val="28"/>
      <w:lang w:val="en-US" w:eastAsia="en-US"/>
    </w:rPr>
  </w:style>
  <w:style w:type="paragraph" w:styleId="Textvbloku">
    <w:name w:val="Block Text"/>
    <w:basedOn w:val="Normln"/>
    <w:rsid w:val="00294088"/>
    <w:pPr>
      <w:tabs>
        <w:tab w:val="num" w:pos="530"/>
      </w:tabs>
      <w:suppressAutoHyphens/>
      <w:ind w:left="530" w:right="110"/>
      <w:jc w:val="both"/>
    </w:pPr>
    <w:rPr>
      <w:rFonts w:ascii="Arial" w:hAnsi="Arial" w:cs="Arial"/>
      <w:sz w:val="20"/>
      <w:szCs w:val="20"/>
    </w:rPr>
  </w:style>
  <w:style w:type="paragraph" w:customStyle="1" w:styleId="odrka">
    <w:name w:val="odrážka"/>
    <w:basedOn w:val="Normln"/>
    <w:link w:val="odrkaChar"/>
    <w:uiPriority w:val="99"/>
    <w:rsid w:val="00294088"/>
    <w:pPr>
      <w:numPr>
        <w:ilvl w:val="1"/>
        <w:numId w:val="39"/>
      </w:numPr>
      <w:tabs>
        <w:tab w:val="clear" w:pos="1440"/>
        <w:tab w:val="num" w:pos="720"/>
      </w:tabs>
      <w:suppressAutoHyphens/>
      <w:spacing w:after="100" w:afterAutospacing="1"/>
      <w:ind w:left="720"/>
    </w:pPr>
    <w:rPr>
      <w:rFonts w:ascii="Arial" w:hAnsi="Arial"/>
      <w:sz w:val="20"/>
      <w:szCs w:val="20"/>
    </w:rPr>
  </w:style>
  <w:style w:type="character" w:customStyle="1" w:styleId="odrkaChar">
    <w:name w:val="odrážka Char"/>
    <w:link w:val="odrka"/>
    <w:uiPriority w:val="99"/>
    <w:locked/>
    <w:rsid w:val="00294088"/>
    <w:rPr>
      <w:rFonts w:ascii="Arial" w:hAnsi="Arial"/>
    </w:rPr>
  </w:style>
  <w:style w:type="paragraph" w:customStyle="1" w:styleId="Odrky10">
    <w:name w:val="Odrážky 1"/>
    <w:basedOn w:val="Normln"/>
    <w:rsid w:val="00294088"/>
    <w:pPr>
      <w:tabs>
        <w:tab w:val="num" w:pos="720"/>
      </w:tabs>
      <w:suppressAutoHyphens/>
      <w:ind w:left="720" w:hanging="360"/>
      <w:jc w:val="both"/>
    </w:pPr>
    <w:rPr>
      <w:sz w:val="22"/>
      <w:szCs w:val="20"/>
    </w:rPr>
  </w:style>
  <w:style w:type="paragraph" w:customStyle="1" w:styleId="Odrky2">
    <w:name w:val="Odrážky 2"/>
    <w:basedOn w:val="Normln"/>
    <w:rsid w:val="00294088"/>
    <w:pPr>
      <w:tabs>
        <w:tab w:val="num" w:pos="1440"/>
      </w:tabs>
      <w:suppressAutoHyphens/>
      <w:ind w:left="1440" w:hanging="360"/>
      <w:jc w:val="both"/>
    </w:pPr>
    <w:rPr>
      <w:sz w:val="22"/>
      <w:szCs w:val="20"/>
    </w:rPr>
  </w:style>
  <w:style w:type="paragraph" w:customStyle="1" w:styleId="Odrky0">
    <w:name w:val="Odrážky 0"/>
    <w:basedOn w:val="Normln"/>
    <w:rsid w:val="00294088"/>
    <w:pPr>
      <w:numPr>
        <w:ilvl w:val="2"/>
        <w:numId w:val="32"/>
      </w:numPr>
      <w:tabs>
        <w:tab w:val="clear" w:pos="2160"/>
        <w:tab w:val="left" w:pos="284"/>
      </w:tabs>
      <w:suppressAutoHyphens/>
      <w:ind w:left="284" w:hanging="284"/>
    </w:pPr>
    <w:rPr>
      <w:sz w:val="22"/>
      <w:szCs w:val="20"/>
    </w:rPr>
  </w:style>
  <w:style w:type="paragraph" w:customStyle="1" w:styleId="sodrkou-IKa">
    <w:name w:val="s odrážkou-IKa"/>
    <w:basedOn w:val="Normln"/>
    <w:rsid w:val="00294088"/>
    <w:pPr>
      <w:tabs>
        <w:tab w:val="num" w:pos="720"/>
      </w:tabs>
      <w:suppressAutoHyphens/>
      <w:overflowPunct w:val="0"/>
      <w:autoSpaceDE w:val="0"/>
      <w:autoSpaceDN w:val="0"/>
      <w:adjustRightInd w:val="0"/>
      <w:ind w:left="720" w:hanging="360"/>
      <w:jc w:val="both"/>
      <w:textAlignment w:val="baseline"/>
    </w:pPr>
    <w:rPr>
      <w:rFonts w:ascii="Arial" w:hAnsi="Arial"/>
      <w:color w:val="000000"/>
      <w:sz w:val="20"/>
      <w:szCs w:val="20"/>
    </w:rPr>
  </w:style>
  <w:style w:type="paragraph" w:customStyle="1" w:styleId="styl-mjCharCharChar">
    <w:name w:val="styl - můj Char Char Char"/>
    <w:basedOn w:val="Normln"/>
    <w:rsid w:val="00294088"/>
    <w:pPr>
      <w:suppressAutoHyphens/>
      <w:spacing w:after="160" w:line="240" w:lineRule="exact"/>
    </w:pPr>
    <w:rPr>
      <w:rFonts w:ascii="Tahoma" w:hAnsi="Tahoma"/>
      <w:sz w:val="20"/>
      <w:szCs w:val="20"/>
      <w:lang w:val="en-US" w:eastAsia="en-US"/>
    </w:rPr>
  </w:style>
  <w:style w:type="paragraph" w:customStyle="1" w:styleId="Poznmkaknadpisu">
    <w:name w:val="Poznámka k nadpisu"/>
    <w:basedOn w:val="Bezmezer"/>
    <w:next w:val="Bezmezer"/>
    <w:link w:val="PoznmkaknadpisuChar"/>
    <w:qFormat/>
    <w:rsid w:val="00294088"/>
    <w:pPr>
      <w:jc w:val="both"/>
    </w:pPr>
    <w:rPr>
      <w:i/>
      <w:sz w:val="16"/>
      <w:szCs w:val="16"/>
    </w:rPr>
  </w:style>
  <w:style w:type="character" w:customStyle="1" w:styleId="PoznmkaknadpisuChar">
    <w:name w:val="Poznámka k nadpisu Char"/>
    <w:link w:val="Poznmkaknadpisu"/>
    <w:rsid w:val="00294088"/>
    <w:rPr>
      <w:rFonts w:ascii="Calibri" w:eastAsia="Calibri" w:hAnsi="Calibri"/>
      <w:i/>
      <w:sz w:val="16"/>
      <w:szCs w:val="16"/>
      <w:lang w:eastAsia="en-US"/>
    </w:rPr>
  </w:style>
  <w:style w:type="paragraph" w:customStyle="1" w:styleId="styl-mjChar">
    <w:name w:val="styl - můj Char"/>
    <w:basedOn w:val="Normln"/>
    <w:rsid w:val="00294088"/>
    <w:pPr>
      <w:numPr>
        <w:numId w:val="40"/>
      </w:numPr>
      <w:tabs>
        <w:tab w:val="clear" w:pos="1008"/>
      </w:tabs>
      <w:suppressAutoHyphens/>
      <w:spacing w:after="160" w:line="240" w:lineRule="exact"/>
      <w:ind w:left="0" w:firstLine="0"/>
    </w:pPr>
    <w:rPr>
      <w:rFonts w:ascii="Tahoma" w:hAnsi="Tahoma"/>
      <w:sz w:val="20"/>
      <w:szCs w:val="20"/>
      <w:lang w:val="en-US" w:eastAsia="en-US"/>
    </w:rPr>
  </w:style>
  <w:style w:type="paragraph" w:customStyle="1" w:styleId="UVOD2">
    <w:name w:val="UVOD2"/>
    <w:basedOn w:val="Normln11CharCharCharCharCharCharCharChar1CharCharChar"/>
    <w:rsid w:val="00294088"/>
    <w:pPr>
      <w:spacing w:line="240" w:lineRule="auto"/>
      <w:jc w:val="center"/>
    </w:pPr>
    <w:rPr>
      <w:spacing w:val="20"/>
      <w:sz w:val="36"/>
    </w:rPr>
  </w:style>
  <w:style w:type="paragraph" w:customStyle="1" w:styleId="StylOdrkatahomafama2-5Arial11bZarovnatdoblokuVp">
    <w:name w:val="Styl Odrážka_tahoma_fama+2-5 + Arial 11 b. Zarovnat do bloku Vp..."/>
    <w:basedOn w:val="Normln"/>
    <w:rsid w:val="00294088"/>
    <w:pPr>
      <w:numPr>
        <w:numId w:val="33"/>
      </w:numPr>
      <w:suppressAutoHyphens/>
      <w:spacing w:before="60"/>
      <w:ind w:right="22"/>
      <w:jc w:val="both"/>
    </w:pPr>
    <w:rPr>
      <w:rFonts w:ascii="Arial" w:hAnsi="Arial" w:cs="Arial"/>
      <w:sz w:val="22"/>
      <w:szCs w:val="22"/>
    </w:rPr>
  </w:style>
  <w:style w:type="paragraph" w:customStyle="1" w:styleId="StylArial11bChar">
    <w:name w:val="Styl Arial 11 b. Char"/>
    <w:basedOn w:val="Normln"/>
    <w:link w:val="StylArial11bCharChar"/>
    <w:autoRedefine/>
    <w:uiPriority w:val="99"/>
    <w:rsid w:val="00294088"/>
    <w:pPr>
      <w:numPr>
        <w:numId w:val="34"/>
      </w:numPr>
      <w:suppressAutoHyphens/>
      <w:autoSpaceDE w:val="0"/>
      <w:autoSpaceDN w:val="0"/>
      <w:spacing w:before="120"/>
    </w:pPr>
    <w:rPr>
      <w:rFonts w:ascii="Arial" w:hAnsi="Arial"/>
      <w:sz w:val="22"/>
      <w:szCs w:val="22"/>
    </w:rPr>
  </w:style>
  <w:style w:type="character" w:customStyle="1" w:styleId="StylArial11bCharChar">
    <w:name w:val="Styl Arial 11 b. Char Char"/>
    <w:link w:val="StylArial11bChar"/>
    <w:uiPriority w:val="99"/>
    <w:locked/>
    <w:rsid w:val="00294088"/>
    <w:rPr>
      <w:rFonts w:ascii="Arial" w:hAnsi="Arial"/>
      <w:sz w:val="22"/>
      <w:szCs w:val="22"/>
    </w:rPr>
  </w:style>
  <w:style w:type="paragraph" w:customStyle="1" w:styleId="StylArial11bZarovnatdobloku">
    <w:name w:val="Styl Arial 11 b. Zarovnat do bloku"/>
    <w:basedOn w:val="Normln"/>
    <w:autoRedefine/>
    <w:uiPriority w:val="99"/>
    <w:rsid w:val="00294088"/>
    <w:pPr>
      <w:suppressAutoHyphens/>
      <w:spacing w:before="120"/>
    </w:pPr>
    <w:rPr>
      <w:rFonts w:ascii="Arial" w:hAnsi="Arial" w:cs="Arial"/>
      <w:sz w:val="22"/>
      <w:szCs w:val="22"/>
    </w:rPr>
  </w:style>
  <w:style w:type="paragraph" w:customStyle="1" w:styleId="Styl11bZarovnatdobloku">
    <w:name w:val="Styl 11 b. Zarovnat do bloku"/>
    <w:basedOn w:val="Normln"/>
    <w:link w:val="Styl11bZarovnatdoblokuChar"/>
    <w:uiPriority w:val="99"/>
    <w:rsid w:val="00294088"/>
    <w:pPr>
      <w:tabs>
        <w:tab w:val="left" w:pos="180"/>
      </w:tabs>
      <w:suppressAutoHyphens/>
      <w:spacing w:before="120"/>
    </w:pPr>
    <w:rPr>
      <w:rFonts w:ascii="Arial" w:hAnsi="Arial"/>
      <w:sz w:val="22"/>
      <w:szCs w:val="22"/>
    </w:rPr>
  </w:style>
  <w:style w:type="character" w:customStyle="1" w:styleId="Styl11bZarovnatdoblokuChar">
    <w:name w:val="Styl 11 b. Zarovnat do bloku Char"/>
    <w:link w:val="Styl11bZarovnatdobloku"/>
    <w:uiPriority w:val="99"/>
    <w:locked/>
    <w:rsid w:val="00294088"/>
    <w:rPr>
      <w:rFonts w:ascii="Arial" w:hAnsi="Arial"/>
      <w:sz w:val="22"/>
      <w:szCs w:val="22"/>
    </w:rPr>
  </w:style>
  <w:style w:type="paragraph" w:customStyle="1" w:styleId="Styl11bZarovnatdoblokuPrvndek125cm">
    <w:name w:val="Styl 11 b. Zarovnat do bloku První řádek:  125 cm"/>
    <w:basedOn w:val="Normln"/>
    <w:autoRedefine/>
    <w:uiPriority w:val="99"/>
    <w:rsid w:val="00294088"/>
    <w:pPr>
      <w:suppressAutoHyphens/>
      <w:spacing w:before="120"/>
    </w:pPr>
    <w:rPr>
      <w:rFonts w:ascii="Arial" w:hAnsi="Arial" w:cs="Arial"/>
      <w:sz w:val="22"/>
      <w:szCs w:val="22"/>
    </w:rPr>
  </w:style>
  <w:style w:type="paragraph" w:customStyle="1" w:styleId="Zkladntext21">
    <w:name w:val="Základní text 21"/>
    <w:basedOn w:val="Normln"/>
    <w:uiPriority w:val="99"/>
    <w:rsid w:val="00294088"/>
    <w:pPr>
      <w:suppressAutoHyphens/>
      <w:overflowPunct w:val="0"/>
      <w:autoSpaceDE w:val="0"/>
      <w:autoSpaceDN w:val="0"/>
      <w:adjustRightInd w:val="0"/>
      <w:spacing w:before="120"/>
      <w:ind w:firstLine="720"/>
      <w:textAlignment w:val="baseline"/>
    </w:pPr>
    <w:rPr>
      <w:rFonts w:ascii="Arial" w:hAnsi="Arial" w:cs="Arial"/>
      <w:color w:val="FF0000"/>
      <w:sz w:val="20"/>
      <w:szCs w:val="20"/>
    </w:rPr>
  </w:style>
  <w:style w:type="character" w:customStyle="1" w:styleId="Hypertextovodkaz1">
    <w:name w:val="Hypertextový odkaz1"/>
    <w:uiPriority w:val="99"/>
    <w:rsid w:val="00294088"/>
    <w:rPr>
      <w:color w:val="0000FF"/>
      <w:u w:val="single"/>
    </w:rPr>
  </w:style>
  <w:style w:type="paragraph" w:customStyle="1" w:styleId="Zatek">
    <w:name w:val="Začátek"/>
    <w:basedOn w:val="Normln"/>
    <w:next w:val="Normln"/>
    <w:uiPriority w:val="99"/>
    <w:rsid w:val="00294088"/>
    <w:pPr>
      <w:pageBreakBefore/>
      <w:suppressAutoHyphens/>
      <w:spacing w:before="120"/>
    </w:pPr>
    <w:rPr>
      <w:rFonts w:ascii="Arial" w:hAnsi="Arial" w:cs="Arial"/>
      <w:b/>
      <w:bCs/>
      <w:sz w:val="22"/>
      <w:szCs w:val="22"/>
    </w:rPr>
  </w:style>
  <w:style w:type="paragraph" w:customStyle="1" w:styleId="Nadpis4Arial">
    <w:name w:val="Nadpis 4 Arial"/>
    <w:basedOn w:val="StylArial11bChar"/>
    <w:next w:val="Normln"/>
    <w:uiPriority w:val="99"/>
    <w:rsid w:val="00294088"/>
    <w:pPr>
      <w:numPr>
        <w:numId w:val="0"/>
      </w:numPr>
      <w:ind w:left="2880" w:hanging="2880"/>
    </w:pPr>
    <w:rPr>
      <w:sz w:val="24"/>
      <w:szCs w:val="24"/>
    </w:rPr>
  </w:style>
  <w:style w:type="character" w:customStyle="1" w:styleId="StylArial">
    <w:name w:val="Styl Arial"/>
    <w:uiPriority w:val="99"/>
    <w:rsid w:val="00294088"/>
    <w:rPr>
      <w:rFonts w:ascii="Arial" w:hAnsi="Arial" w:cs="Arial"/>
      <w:sz w:val="20"/>
      <w:szCs w:val="20"/>
    </w:rPr>
  </w:style>
  <w:style w:type="paragraph" w:customStyle="1" w:styleId="kontakt">
    <w:name w:val="kontakt"/>
    <w:basedOn w:val="Normln"/>
    <w:uiPriority w:val="99"/>
    <w:rsid w:val="00294088"/>
    <w:pPr>
      <w:suppressAutoHyphens/>
      <w:spacing w:before="100" w:beforeAutospacing="1" w:after="100" w:afterAutospacing="1"/>
    </w:pPr>
    <w:rPr>
      <w:rFonts w:ascii="Arial Unicode MS" w:hAnsi="Arial Unicode MS" w:cs="Arial Unicode MS"/>
      <w:color w:val="000000"/>
      <w:sz w:val="18"/>
      <w:szCs w:val="18"/>
    </w:rPr>
  </w:style>
  <w:style w:type="paragraph" w:customStyle="1" w:styleId="lave">
    <w:name w:val="lave"/>
    <w:basedOn w:val="Normln"/>
    <w:uiPriority w:val="99"/>
    <w:rsid w:val="00294088"/>
    <w:pPr>
      <w:suppressAutoHyphens/>
      <w:spacing w:before="100" w:beforeAutospacing="1" w:after="100" w:afterAutospacing="1"/>
    </w:pPr>
    <w:rPr>
      <w:rFonts w:ascii="Arial Unicode MS" w:hAnsi="Arial Unicode MS" w:cs="Arial Unicode MS"/>
      <w:color w:val="000000"/>
      <w:sz w:val="18"/>
      <w:szCs w:val="18"/>
    </w:rPr>
  </w:style>
  <w:style w:type="paragraph" w:customStyle="1" w:styleId="StylZhlavArial11b">
    <w:name w:val="Styl Záhlaví + Arial 11 b."/>
    <w:basedOn w:val="Zhlav"/>
    <w:link w:val="StylZhlavArial11bChar"/>
    <w:uiPriority w:val="99"/>
    <w:rsid w:val="00294088"/>
    <w:pPr>
      <w:suppressAutoHyphens/>
      <w:spacing w:before="120"/>
      <w:ind w:firstLine="567"/>
    </w:pPr>
    <w:rPr>
      <w:rFonts w:ascii="Arial" w:hAnsi="Arial"/>
      <w:sz w:val="22"/>
      <w:szCs w:val="22"/>
    </w:rPr>
  </w:style>
  <w:style w:type="character" w:customStyle="1" w:styleId="StylZhlavArial11bChar">
    <w:name w:val="Styl Záhlaví + Arial 11 b. Char"/>
    <w:link w:val="StylZhlavArial11b"/>
    <w:uiPriority w:val="99"/>
    <w:locked/>
    <w:rsid w:val="00294088"/>
    <w:rPr>
      <w:rFonts w:ascii="Arial" w:hAnsi="Arial"/>
      <w:sz w:val="22"/>
      <w:szCs w:val="22"/>
    </w:rPr>
  </w:style>
  <w:style w:type="character" w:customStyle="1" w:styleId="CharCharChar">
    <w:name w:val="Char Char Char"/>
    <w:uiPriority w:val="99"/>
    <w:rsid w:val="00294088"/>
    <w:rPr>
      <w:rFonts w:ascii="Arial" w:hAnsi="Arial" w:cs="Arial"/>
      <w:b/>
      <w:bCs/>
      <w:i/>
      <w:iCs/>
      <w:smallCaps/>
      <w:sz w:val="24"/>
      <w:szCs w:val="24"/>
      <w:lang w:val="cs-CZ" w:eastAsia="cs-CZ"/>
    </w:rPr>
  </w:style>
  <w:style w:type="paragraph" w:customStyle="1" w:styleId="Poloka">
    <w:name w:val="Položka"/>
    <w:basedOn w:val="Styl11bZarovnatdobloku"/>
    <w:uiPriority w:val="99"/>
    <w:rsid w:val="00294088"/>
    <w:pPr>
      <w:spacing w:before="160" w:after="60"/>
    </w:pPr>
    <w:rPr>
      <w:b/>
      <w:bCs/>
      <w:sz w:val="24"/>
      <w:szCs w:val="24"/>
    </w:rPr>
  </w:style>
  <w:style w:type="paragraph" w:customStyle="1" w:styleId="NormOdsazen">
    <w:name w:val="Norm. Odsazený"/>
    <w:basedOn w:val="Normln"/>
    <w:link w:val="NormOdsazenChar"/>
    <w:uiPriority w:val="99"/>
    <w:rsid w:val="00294088"/>
    <w:pPr>
      <w:suppressAutoHyphens/>
      <w:spacing w:before="120" w:after="60"/>
      <w:ind w:firstLine="709"/>
    </w:pPr>
    <w:rPr>
      <w:rFonts w:ascii="Arial" w:hAnsi="Arial"/>
    </w:rPr>
  </w:style>
  <w:style w:type="character" w:customStyle="1" w:styleId="NormOdsazenChar">
    <w:name w:val="Norm. Odsazený Char"/>
    <w:link w:val="NormOdsazen"/>
    <w:uiPriority w:val="99"/>
    <w:locked/>
    <w:rsid w:val="00294088"/>
    <w:rPr>
      <w:rFonts w:ascii="Arial" w:hAnsi="Arial"/>
      <w:sz w:val="24"/>
      <w:szCs w:val="24"/>
    </w:rPr>
  </w:style>
  <w:style w:type="paragraph" w:customStyle="1" w:styleId="CharCharCharCharCharChar">
    <w:name w:val="Char Char Char Char Char Char"/>
    <w:basedOn w:val="Poloka"/>
    <w:uiPriority w:val="99"/>
    <w:semiHidden/>
    <w:rsid w:val="00294088"/>
    <w:pPr>
      <w:spacing w:before="120"/>
    </w:pPr>
    <w:rPr>
      <w:i/>
      <w:iCs/>
      <w:sz w:val="26"/>
      <w:szCs w:val="26"/>
    </w:rPr>
  </w:style>
  <w:style w:type="paragraph" w:customStyle="1" w:styleId="Odrka-tabulka">
    <w:name w:val="Odrážka-tabulka"/>
    <w:basedOn w:val="Normln"/>
    <w:uiPriority w:val="99"/>
    <w:rsid w:val="00294088"/>
    <w:pPr>
      <w:numPr>
        <w:numId w:val="41"/>
      </w:numPr>
      <w:suppressAutoHyphens/>
      <w:spacing w:before="120"/>
      <w:ind w:left="248" w:hanging="218"/>
    </w:pPr>
    <w:rPr>
      <w:rFonts w:ascii="Arial" w:hAnsi="Arial" w:cs="Arial"/>
      <w:sz w:val="20"/>
      <w:szCs w:val="20"/>
    </w:rPr>
  </w:style>
  <w:style w:type="character" w:customStyle="1" w:styleId="NormOdsazenCharChar">
    <w:name w:val="Norm. Odsazený Char Char"/>
    <w:uiPriority w:val="99"/>
    <w:rsid w:val="00294088"/>
    <w:rPr>
      <w:rFonts w:ascii="Arial" w:eastAsia="Times New Roman" w:hAnsi="Arial" w:cs="Arial"/>
      <w:sz w:val="24"/>
      <w:szCs w:val="24"/>
      <w:lang w:val="cs-CZ" w:eastAsia="cs-CZ"/>
    </w:rPr>
  </w:style>
  <w:style w:type="character" w:styleId="Nzevknihy">
    <w:name w:val="Book Title"/>
    <w:uiPriority w:val="99"/>
    <w:qFormat/>
    <w:rsid w:val="00294088"/>
    <w:rPr>
      <w:rFonts w:ascii="Arial" w:hAnsi="Arial" w:cs="Arial"/>
      <w:b/>
      <w:bCs/>
      <w:smallCaps/>
      <w:spacing w:val="5"/>
      <w:sz w:val="18"/>
      <w:szCs w:val="18"/>
      <w:lang w:val="cs-CZ" w:eastAsia="cs-CZ"/>
    </w:rPr>
  </w:style>
  <w:style w:type="paragraph" w:customStyle="1" w:styleId="Dosaenvzdln">
    <w:name w:val="Dosažené vzdělání"/>
    <w:basedOn w:val="Normln"/>
    <w:uiPriority w:val="99"/>
    <w:rsid w:val="00294088"/>
    <w:pPr>
      <w:numPr>
        <w:numId w:val="42"/>
      </w:numPr>
      <w:suppressAutoHyphens/>
      <w:spacing w:before="120"/>
    </w:pPr>
    <w:rPr>
      <w:rFonts w:ascii="Arial" w:hAnsi="Arial" w:cs="Arial"/>
      <w:sz w:val="22"/>
      <w:szCs w:val="22"/>
    </w:rPr>
  </w:style>
  <w:style w:type="paragraph" w:customStyle="1" w:styleId="OdrkatabII">
    <w:name w:val="Odrážka tab II"/>
    <w:basedOn w:val="Normln"/>
    <w:uiPriority w:val="99"/>
    <w:rsid w:val="00294088"/>
    <w:pPr>
      <w:suppressAutoHyphens/>
      <w:spacing w:before="120"/>
      <w:ind w:left="1440" w:hanging="360"/>
    </w:pPr>
    <w:rPr>
      <w:rFonts w:ascii="Arial" w:hAnsi="Arial" w:cs="Arial"/>
      <w:sz w:val="18"/>
      <w:szCs w:val="18"/>
    </w:rPr>
  </w:style>
  <w:style w:type="paragraph" w:customStyle="1" w:styleId="Default">
    <w:name w:val="Default"/>
    <w:rsid w:val="00294088"/>
    <w:pPr>
      <w:autoSpaceDE w:val="0"/>
      <w:autoSpaceDN w:val="0"/>
      <w:adjustRightInd w:val="0"/>
    </w:pPr>
    <w:rPr>
      <w:rFonts w:ascii="Trebuchet MS" w:hAnsi="Trebuchet MS" w:cs="Trebuchet MS"/>
      <w:color w:val="000000"/>
      <w:sz w:val="24"/>
      <w:szCs w:val="24"/>
    </w:rPr>
  </w:style>
  <w:style w:type="paragraph" w:customStyle="1" w:styleId="ESodslovanodstavce">
    <w:name w:val="E Sod číslované odstavce"/>
    <w:uiPriority w:val="99"/>
    <w:rsid w:val="00294088"/>
    <w:pPr>
      <w:numPr>
        <w:ilvl w:val="1"/>
        <w:numId w:val="43"/>
      </w:numPr>
      <w:spacing w:before="60"/>
      <w:jc w:val="both"/>
    </w:pPr>
    <w:rPr>
      <w:rFonts w:ascii="Tahoma" w:hAnsi="Tahoma" w:cs="Tahoma"/>
    </w:rPr>
  </w:style>
  <w:style w:type="paragraph" w:customStyle="1" w:styleId="Pismeno">
    <w:name w:val="Pismeno"/>
    <w:basedOn w:val="Normln"/>
    <w:link w:val="PismenoChar"/>
    <w:uiPriority w:val="99"/>
    <w:rsid w:val="00294088"/>
    <w:pPr>
      <w:numPr>
        <w:numId w:val="44"/>
      </w:numPr>
      <w:suppressAutoHyphens/>
      <w:autoSpaceDE w:val="0"/>
      <w:autoSpaceDN w:val="0"/>
      <w:adjustRightInd w:val="0"/>
      <w:spacing w:before="80" w:after="80"/>
      <w:ind w:left="726" w:hanging="357"/>
    </w:pPr>
    <w:rPr>
      <w:rFonts w:ascii="Arial" w:hAnsi="Arial"/>
      <w:sz w:val="22"/>
      <w:szCs w:val="22"/>
    </w:rPr>
  </w:style>
  <w:style w:type="character" w:customStyle="1" w:styleId="PismenoChar">
    <w:name w:val="Pismeno Char"/>
    <w:link w:val="Pismeno"/>
    <w:uiPriority w:val="99"/>
    <w:locked/>
    <w:rsid w:val="00294088"/>
    <w:rPr>
      <w:rFonts w:ascii="Arial" w:hAnsi="Arial"/>
      <w:sz w:val="22"/>
      <w:szCs w:val="22"/>
    </w:rPr>
  </w:style>
  <w:style w:type="paragraph" w:customStyle="1" w:styleId="CharCharCharChar1">
    <w:name w:val="Char Char Char Char1"/>
    <w:basedOn w:val="Normln"/>
    <w:uiPriority w:val="99"/>
    <w:semiHidden/>
    <w:rsid w:val="00294088"/>
    <w:pPr>
      <w:tabs>
        <w:tab w:val="num" w:pos="1069"/>
      </w:tabs>
      <w:suppressAutoHyphens/>
      <w:spacing w:before="120"/>
      <w:ind w:left="1077" w:hanging="8"/>
    </w:pPr>
    <w:rPr>
      <w:rFonts w:ascii="Arial" w:hAnsi="Arial" w:cs="Arial"/>
      <w:sz w:val="18"/>
      <w:szCs w:val="18"/>
    </w:rPr>
  </w:style>
  <w:style w:type="paragraph" w:customStyle="1" w:styleId="Zkladntext0">
    <w:name w:val="Základní text~"/>
    <w:basedOn w:val="Normln"/>
    <w:uiPriority w:val="99"/>
    <w:rsid w:val="00294088"/>
    <w:pPr>
      <w:widowControl w:val="0"/>
      <w:suppressAutoHyphens/>
      <w:spacing w:before="120" w:line="288" w:lineRule="auto"/>
    </w:pPr>
    <w:rPr>
      <w:rFonts w:ascii="Arial" w:hAnsi="Arial" w:cs="Arial"/>
    </w:rPr>
  </w:style>
  <w:style w:type="paragraph" w:customStyle="1" w:styleId="Normln0">
    <w:name w:val="Normální~"/>
    <w:basedOn w:val="Normln"/>
    <w:uiPriority w:val="99"/>
    <w:rsid w:val="00294088"/>
    <w:pPr>
      <w:widowControl w:val="0"/>
      <w:suppressAutoHyphens/>
      <w:spacing w:before="120"/>
    </w:pPr>
    <w:rPr>
      <w:rFonts w:ascii="Arial" w:hAnsi="Arial" w:cs="Arial"/>
      <w:noProof/>
    </w:rPr>
  </w:style>
  <w:style w:type="character" w:customStyle="1" w:styleId="TextpoznpodarouChar">
    <w:name w:val="Text pozn. pod čarou Char"/>
    <w:basedOn w:val="Standardnpsmoodstavce"/>
    <w:link w:val="Textpoznpodarou"/>
    <w:uiPriority w:val="99"/>
    <w:semiHidden/>
    <w:rsid w:val="00294088"/>
    <w:rPr>
      <w:lang w:eastAsia="en-US"/>
    </w:rPr>
  </w:style>
  <w:style w:type="paragraph" w:customStyle="1" w:styleId="CharCharCharChar2">
    <w:name w:val="Char Char Char Char2"/>
    <w:basedOn w:val="Normln"/>
    <w:uiPriority w:val="99"/>
    <w:semiHidden/>
    <w:rsid w:val="00294088"/>
    <w:pPr>
      <w:tabs>
        <w:tab w:val="num" w:pos="1069"/>
      </w:tabs>
      <w:suppressAutoHyphens/>
      <w:spacing w:before="120"/>
      <w:ind w:left="1077" w:hanging="8"/>
    </w:pPr>
    <w:rPr>
      <w:rFonts w:ascii="Arial" w:hAnsi="Arial" w:cs="Arial"/>
      <w:sz w:val="18"/>
      <w:szCs w:val="18"/>
    </w:rPr>
  </w:style>
  <w:style w:type="paragraph" w:customStyle="1" w:styleId="CharCharCharChar3">
    <w:name w:val="Char Char Char Char3"/>
    <w:basedOn w:val="Normln"/>
    <w:uiPriority w:val="99"/>
    <w:semiHidden/>
    <w:rsid w:val="00294088"/>
    <w:pPr>
      <w:suppressAutoHyphens/>
      <w:spacing w:before="120"/>
      <w:ind w:left="720" w:hanging="360"/>
    </w:pPr>
    <w:rPr>
      <w:rFonts w:ascii="Arial" w:hAnsi="Arial" w:cs="Arial"/>
      <w:sz w:val="18"/>
      <w:szCs w:val="18"/>
    </w:rPr>
  </w:style>
  <w:style w:type="paragraph" w:customStyle="1" w:styleId="CharCharCharCharCharCharChar">
    <w:name w:val="Char Char Char Char Char Char Char"/>
    <w:basedOn w:val="Normln"/>
    <w:uiPriority w:val="99"/>
    <w:semiHidden/>
    <w:rsid w:val="00294088"/>
    <w:pPr>
      <w:suppressAutoHyphens/>
      <w:spacing w:before="120"/>
      <w:ind w:left="720" w:hanging="360"/>
    </w:pPr>
    <w:rPr>
      <w:rFonts w:ascii="Arial" w:hAnsi="Arial" w:cs="Arial"/>
      <w:sz w:val="18"/>
      <w:szCs w:val="18"/>
    </w:rPr>
  </w:style>
  <w:style w:type="paragraph" w:customStyle="1" w:styleId="CharCharCharChar4">
    <w:name w:val="Char Char Char Char4"/>
    <w:basedOn w:val="Normln"/>
    <w:uiPriority w:val="99"/>
    <w:semiHidden/>
    <w:rsid w:val="00294088"/>
    <w:pPr>
      <w:suppressAutoHyphens/>
      <w:spacing w:before="120"/>
      <w:ind w:left="720" w:hanging="360"/>
    </w:pPr>
    <w:rPr>
      <w:rFonts w:ascii="Arial" w:hAnsi="Arial" w:cs="Arial"/>
      <w:sz w:val="18"/>
      <w:szCs w:val="18"/>
    </w:rPr>
  </w:style>
  <w:style w:type="paragraph" w:customStyle="1" w:styleId="Kseznamznaky2">
    <w:name w:val="K_seznam_značky2"/>
    <w:basedOn w:val="Normln"/>
    <w:link w:val="Kseznamznaky2Char"/>
    <w:rsid w:val="00294088"/>
    <w:pPr>
      <w:numPr>
        <w:numId w:val="35"/>
      </w:numPr>
      <w:suppressAutoHyphens/>
      <w:spacing w:before="20" w:after="40"/>
      <w:ind w:left="1361" w:hanging="397"/>
    </w:pPr>
    <w:rPr>
      <w:sz w:val="22"/>
      <w:szCs w:val="20"/>
    </w:rPr>
  </w:style>
  <w:style w:type="character" w:customStyle="1" w:styleId="Kseznamznaky2Char">
    <w:name w:val="K_seznam_značky2 Char"/>
    <w:link w:val="Kseznamznaky2"/>
    <w:rsid w:val="00294088"/>
    <w:rPr>
      <w:sz w:val="22"/>
    </w:rPr>
  </w:style>
  <w:style w:type="paragraph" w:customStyle="1" w:styleId="xl157">
    <w:name w:val="xl157"/>
    <w:basedOn w:val="Normln"/>
    <w:rsid w:val="00294088"/>
    <w:pPr>
      <w:pBdr>
        <w:top w:val="single" w:sz="4" w:space="0" w:color="auto"/>
        <w:left w:val="single" w:sz="4" w:space="0" w:color="auto"/>
        <w:bottom w:val="single" w:sz="8" w:space="0" w:color="auto"/>
      </w:pBdr>
      <w:suppressAutoHyphens/>
      <w:spacing w:before="100" w:beforeAutospacing="1" w:after="100" w:afterAutospacing="1"/>
      <w:textAlignment w:val="top"/>
    </w:pPr>
    <w:rPr>
      <w:sz w:val="18"/>
      <w:szCs w:val="18"/>
    </w:rPr>
  </w:style>
  <w:style w:type="paragraph" w:customStyle="1" w:styleId="xl158">
    <w:name w:val="xl158"/>
    <w:basedOn w:val="Normln"/>
    <w:rsid w:val="00294088"/>
    <w:pPr>
      <w:pBdr>
        <w:top w:val="single" w:sz="4" w:space="0" w:color="auto"/>
        <w:bottom w:val="single" w:sz="8" w:space="0" w:color="auto"/>
        <w:right w:val="single" w:sz="8" w:space="0" w:color="auto"/>
      </w:pBdr>
      <w:suppressAutoHyphens/>
      <w:spacing w:before="100" w:beforeAutospacing="1" w:after="100" w:afterAutospacing="1"/>
      <w:textAlignment w:val="top"/>
    </w:pPr>
    <w:rPr>
      <w:sz w:val="18"/>
      <w:szCs w:val="18"/>
    </w:rPr>
  </w:style>
  <w:style w:type="paragraph" w:customStyle="1" w:styleId="xl159">
    <w:name w:val="xl159"/>
    <w:basedOn w:val="Normln"/>
    <w:rsid w:val="00294088"/>
    <w:pPr>
      <w:suppressAutoHyphens/>
      <w:spacing w:before="100" w:beforeAutospacing="1" w:after="100" w:afterAutospacing="1"/>
      <w:textAlignment w:val="top"/>
    </w:pPr>
    <w:rPr>
      <w:sz w:val="18"/>
      <w:szCs w:val="18"/>
    </w:rPr>
  </w:style>
  <w:style w:type="paragraph" w:customStyle="1" w:styleId="xl160">
    <w:name w:val="xl160"/>
    <w:basedOn w:val="Normln"/>
    <w:rsid w:val="00294088"/>
    <w:pPr>
      <w:pBdr>
        <w:left w:val="single" w:sz="8" w:space="0" w:color="auto"/>
        <w:bottom w:val="single" w:sz="8" w:space="0" w:color="auto"/>
      </w:pBdr>
      <w:shd w:val="clear" w:color="000000" w:fill="003366"/>
      <w:suppressAutoHyphens/>
      <w:spacing w:before="100" w:beforeAutospacing="1" w:after="100" w:afterAutospacing="1"/>
    </w:pPr>
    <w:rPr>
      <w:b/>
      <w:bCs/>
      <w:color w:val="FFFFFF"/>
      <w:sz w:val="18"/>
      <w:szCs w:val="18"/>
    </w:rPr>
  </w:style>
  <w:style w:type="paragraph" w:customStyle="1" w:styleId="xl161">
    <w:name w:val="xl161"/>
    <w:basedOn w:val="Normln"/>
    <w:rsid w:val="00294088"/>
    <w:pPr>
      <w:pBdr>
        <w:bottom w:val="single" w:sz="8" w:space="0" w:color="auto"/>
      </w:pBdr>
      <w:shd w:val="clear" w:color="000000" w:fill="003366"/>
      <w:suppressAutoHyphens/>
      <w:spacing w:before="100" w:beforeAutospacing="1" w:after="100" w:afterAutospacing="1"/>
    </w:pPr>
    <w:rPr>
      <w:b/>
      <w:bCs/>
      <w:color w:val="FFFFFF"/>
      <w:sz w:val="18"/>
      <w:szCs w:val="18"/>
    </w:rPr>
  </w:style>
  <w:style w:type="paragraph" w:customStyle="1" w:styleId="xl162">
    <w:name w:val="xl162"/>
    <w:basedOn w:val="Normln"/>
    <w:rsid w:val="00294088"/>
    <w:pPr>
      <w:pBdr>
        <w:top w:val="single" w:sz="8" w:space="0" w:color="auto"/>
        <w:left w:val="single" w:sz="8" w:space="0" w:color="auto"/>
        <w:bottom w:val="single" w:sz="4" w:space="0" w:color="auto"/>
      </w:pBdr>
      <w:suppressAutoHyphens/>
      <w:spacing w:before="100" w:beforeAutospacing="1" w:after="100" w:afterAutospacing="1"/>
      <w:textAlignment w:val="top"/>
    </w:pPr>
    <w:rPr>
      <w:sz w:val="18"/>
      <w:szCs w:val="18"/>
    </w:rPr>
  </w:style>
  <w:style w:type="paragraph" w:customStyle="1" w:styleId="xl163">
    <w:name w:val="xl163"/>
    <w:basedOn w:val="Normln"/>
    <w:rsid w:val="00294088"/>
    <w:pPr>
      <w:pBdr>
        <w:top w:val="single" w:sz="4" w:space="0" w:color="auto"/>
        <w:left w:val="single" w:sz="8" w:space="0" w:color="auto"/>
        <w:bottom w:val="single" w:sz="4" w:space="0" w:color="auto"/>
      </w:pBdr>
      <w:suppressAutoHyphens/>
      <w:spacing w:before="100" w:beforeAutospacing="1" w:after="100" w:afterAutospacing="1"/>
      <w:textAlignment w:val="top"/>
    </w:pPr>
    <w:rPr>
      <w:sz w:val="18"/>
      <w:szCs w:val="18"/>
    </w:rPr>
  </w:style>
  <w:style w:type="paragraph" w:customStyle="1" w:styleId="xl164">
    <w:name w:val="xl164"/>
    <w:basedOn w:val="Normln"/>
    <w:rsid w:val="00294088"/>
    <w:pPr>
      <w:pBdr>
        <w:top w:val="single" w:sz="8" w:space="0" w:color="auto"/>
        <w:bottom w:val="single" w:sz="4" w:space="0" w:color="auto"/>
      </w:pBdr>
      <w:suppressAutoHyphens/>
      <w:spacing w:before="100" w:beforeAutospacing="1" w:after="100" w:afterAutospacing="1"/>
      <w:textAlignment w:val="top"/>
    </w:pPr>
    <w:rPr>
      <w:sz w:val="18"/>
      <w:szCs w:val="18"/>
    </w:rPr>
  </w:style>
  <w:style w:type="paragraph" w:customStyle="1" w:styleId="xl165">
    <w:name w:val="xl165"/>
    <w:basedOn w:val="Normln"/>
    <w:rsid w:val="00294088"/>
    <w:pPr>
      <w:pBdr>
        <w:top w:val="single" w:sz="8" w:space="0" w:color="auto"/>
        <w:left w:val="single" w:sz="8" w:space="0" w:color="auto"/>
        <w:bottom w:val="single" w:sz="4" w:space="0" w:color="auto"/>
      </w:pBdr>
      <w:shd w:val="clear" w:color="000000" w:fill="FFFFFF"/>
      <w:suppressAutoHyphens/>
      <w:spacing w:before="100" w:beforeAutospacing="1" w:after="100" w:afterAutospacing="1"/>
      <w:textAlignment w:val="top"/>
    </w:pPr>
    <w:rPr>
      <w:sz w:val="18"/>
      <w:szCs w:val="18"/>
    </w:rPr>
  </w:style>
  <w:style w:type="paragraph" w:customStyle="1" w:styleId="xl166">
    <w:name w:val="xl166"/>
    <w:basedOn w:val="Normln"/>
    <w:rsid w:val="00294088"/>
    <w:pPr>
      <w:pBdr>
        <w:top w:val="single" w:sz="8" w:space="0" w:color="auto"/>
        <w:left w:val="single" w:sz="8" w:space="0" w:color="auto"/>
        <w:bottom w:val="single" w:sz="8" w:space="0" w:color="auto"/>
        <w:right w:val="single" w:sz="8" w:space="0" w:color="auto"/>
      </w:pBdr>
      <w:suppressAutoHyphens/>
      <w:spacing w:before="100" w:beforeAutospacing="1" w:after="100" w:afterAutospacing="1"/>
      <w:textAlignment w:val="center"/>
    </w:pPr>
    <w:rPr>
      <w:sz w:val="18"/>
      <w:szCs w:val="18"/>
    </w:rPr>
  </w:style>
  <w:style w:type="paragraph" w:customStyle="1" w:styleId="xl167">
    <w:name w:val="xl167"/>
    <w:basedOn w:val="Normln"/>
    <w:rsid w:val="00294088"/>
    <w:pPr>
      <w:pBdr>
        <w:top w:val="single" w:sz="4" w:space="0" w:color="auto"/>
        <w:bottom w:val="single" w:sz="4" w:space="0" w:color="auto"/>
      </w:pBdr>
      <w:suppressAutoHyphens/>
      <w:spacing w:before="100" w:beforeAutospacing="1" w:after="100" w:afterAutospacing="1"/>
      <w:textAlignment w:val="top"/>
    </w:pPr>
    <w:rPr>
      <w:sz w:val="18"/>
      <w:szCs w:val="18"/>
    </w:rPr>
  </w:style>
  <w:style w:type="paragraph" w:customStyle="1" w:styleId="xl168">
    <w:name w:val="xl168"/>
    <w:basedOn w:val="Normln"/>
    <w:rsid w:val="00294088"/>
    <w:pPr>
      <w:pBdr>
        <w:top w:val="single" w:sz="4" w:space="0" w:color="auto"/>
        <w:left w:val="single" w:sz="8" w:space="0" w:color="auto"/>
        <w:bottom w:val="single" w:sz="4" w:space="0" w:color="auto"/>
      </w:pBdr>
      <w:shd w:val="clear" w:color="000000" w:fill="FFFFFF"/>
      <w:suppressAutoHyphens/>
      <w:spacing w:before="100" w:beforeAutospacing="1" w:after="100" w:afterAutospacing="1"/>
      <w:textAlignment w:val="top"/>
    </w:pPr>
    <w:rPr>
      <w:sz w:val="18"/>
      <w:szCs w:val="18"/>
    </w:rPr>
  </w:style>
  <w:style w:type="paragraph" w:customStyle="1" w:styleId="xl169">
    <w:name w:val="xl169"/>
    <w:basedOn w:val="Normln"/>
    <w:rsid w:val="00294088"/>
    <w:pPr>
      <w:pBdr>
        <w:left w:val="single" w:sz="8" w:space="0" w:color="auto"/>
        <w:right w:val="single" w:sz="8" w:space="0" w:color="auto"/>
      </w:pBdr>
      <w:suppressAutoHyphens/>
      <w:spacing w:before="100" w:beforeAutospacing="1" w:after="100" w:afterAutospacing="1"/>
      <w:textAlignment w:val="center"/>
    </w:pPr>
    <w:rPr>
      <w:sz w:val="18"/>
      <w:szCs w:val="18"/>
    </w:rPr>
  </w:style>
  <w:style w:type="paragraph" w:customStyle="1" w:styleId="xl170">
    <w:name w:val="xl170"/>
    <w:basedOn w:val="Normln"/>
    <w:rsid w:val="00294088"/>
    <w:pPr>
      <w:pBdr>
        <w:top w:val="single" w:sz="4" w:space="0" w:color="auto"/>
        <w:bottom w:val="single" w:sz="8" w:space="0" w:color="auto"/>
      </w:pBdr>
      <w:suppressAutoHyphens/>
      <w:spacing w:before="100" w:beforeAutospacing="1" w:after="100" w:afterAutospacing="1"/>
      <w:textAlignment w:val="top"/>
    </w:pPr>
    <w:rPr>
      <w:sz w:val="18"/>
      <w:szCs w:val="18"/>
    </w:rPr>
  </w:style>
  <w:style w:type="paragraph" w:customStyle="1" w:styleId="xl171">
    <w:name w:val="xl171"/>
    <w:basedOn w:val="Normln"/>
    <w:rsid w:val="00294088"/>
    <w:pPr>
      <w:pBdr>
        <w:top w:val="single" w:sz="4" w:space="0" w:color="auto"/>
        <w:left w:val="single" w:sz="8" w:space="0" w:color="auto"/>
        <w:bottom w:val="single" w:sz="8" w:space="0" w:color="auto"/>
      </w:pBdr>
      <w:suppressAutoHyphens/>
      <w:spacing w:before="100" w:beforeAutospacing="1" w:after="100" w:afterAutospacing="1"/>
      <w:textAlignment w:val="top"/>
    </w:pPr>
    <w:rPr>
      <w:sz w:val="18"/>
      <w:szCs w:val="18"/>
    </w:rPr>
  </w:style>
  <w:style w:type="paragraph" w:customStyle="1" w:styleId="xl172">
    <w:name w:val="xl172"/>
    <w:basedOn w:val="Normln"/>
    <w:rsid w:val="00294088"/>
    <w:pPr>
      <w:pBdr>
        <w:left w:val="single" w:sz="8" w:space="0" w:color="auto"/>
        <w:bottom w:val="single" w:sz="8" w:space="0" w:color="auto"/>
        <w:right w:val="single" w:sz="8" w:space="0" w:color="auto"/>
      </w:pBdr>
      <w:suppressAutoHyphens/>
      <w:spacing w:before="100" w:beforeAutospacing="1" w:after="100" w:afterAutospacing="1"/>
      <w:textAlignment w:val="center"/>
    </w:pPr>
    <w:rPr>
      <w:sz w:val="18"/>
      <w:szCs w:val="18"/>
    </w:rPr>
  </w:style>
  <w:style w:type="paragraph" w:customStyle="1" w:styleId="xl173">
    <w:name w:val="xl173"/>
    <w:basedOn w:val="Normln"/>
    <w:rsid w:val="00294088"/>
    <w:pPr>
      <w:pBdr>
        <w:top w:val="single" w:sz="8" w:space="0" w:color="auto"/>
        <w:left w:val="single" w:sz="4" w:space="0" w:color="auto"/>
        <w:bottom w:val="single" w:sz="8" w:space="0" w:color="auto"/>
      </w:pBdr>
      <w:shd w:val="clear" w:color="000000" w:fill="FFFFFF"/>
      <w:suppressAutoHyphens/>
      <w:spacing w:before="100" w:beforeAutospacing="1" w:after="100" w:afterAutospacing="1"/>
      <w:textAlignment w:val="top"/>
    </w:pPr>
    <w:rPr>
      <w:b/>
      <w:bCs/>
      <w:color w:val="333399"/>
      <w:sz w:val="18"/>
      <w:szCs w:val="18"/>
    </w:rPr>
  </w:style>
  <w:style w:type="paragraph" w:customStyle="1" w:styleId="xl174">
    <w:name w:val="xl174"/>
    <w:basedOn w:val="Normln"/>
    <w:rsid w:val="00294088"/>
    <w:pPr>
      <w:pBdr>
        <w:top w:val="single" w:sz="8" w:space="0" w:color="auto"/>
        <w:bottom w:val="single" w:sz="8" w:space="0" w:color="auto"/>
        <w:right w:val="single" w:sz="4" w:space="0" w:color="auto"/>
      </w:pBdr>
      <w:shd w:val="clear" w:color="000000" w:fill="FFFFFF"/>
      <w:suppressAutoHyphens/>
      <w:spacing w:before="100" w:beforeAutospacing="1" w:after="100" w:afterAutospacing="1"/>
      <w:textAlignment w:val="top"/>
    </w:pPr>
    <w:rPr>
      <w:b/>
      <w:bCs/>
      <w:color w:val="333399"/>
      <w:sz w:val="18"/>
      <w:szCs w:val="18"/>
    </w:rPr>
  </w:style>
  <w:style w:type="paragraph" w:customStyle="1" w:styleId="Nadpis1nanovstrnce">
    <w:name w:val="Nadpis 1 na nové stránce"/>
    <w:basedOn w:val="Nadpis1"/>
    <w:next w:val="Normln"/>
    <w:uiPriority w:val="20"/>
    <w:rsid w:val="00294088"/>
    <w:pPr>
      <w:pageBreakBefore/>
      <w:numPr>
        <w:numId w:val="0"/>
      </w:numPr>
      <w:spacing w:before="0" w:after="80"/>
      <w:contextualSpacing/>
    </w:pPr>
    <w:rPr>
      <w:rFonts w:ascii="Verdana" w:eastAsia="Calibri" w:hAnsi="Verdana"/>
      <w:b w:val="0"/>
      <w:szCs w:val="32"/>
    </w:rPr>
  </w:style>
  <w:style w:type="paragraph" w:customStyle="1" w:styleId="BoldOdstaveccentrovan">
    <w:name w:val="Bold_Odstavec_centrovaný"/>
    <w:basedOn w:val="Normln"/>
    <w:next w:val="Normln"/>
    <w:uiPriority w:val="2"/>
    <w:qFormat/>
    <w:rsid w:val="00294088"/>
    <w:pPr>
      <w:suppressAutoHyphens/>
      <w:spacing w:before="80" w:after="80"/>
      <w:ind w:firstLine="567"/>
      <w:contextualSpacing/>
      <w:jc w:val="center"/>
    </w:pPr>
    <w:rPr>
      <w:rFonts w:ascii="Verdana" w:eastAsia="Calibri" w:hAnsi="Verdana"/>
      <w:b/>
      <w:bCs/>
      <w:sz w:val="20"/>
      <w:szCs w:val="20"/>
    </w:rPr>
  </w:style>
  <w:style w:type="character" w:customStyle="1" w:styleId="redtextznak">
    <w:name w:val="red_text_znak"/>
    <w:basedOn w:val="Standardnpsmoodstavce"/>
    <w:uiPriority w:val="1"/>
    <w:rsid w:val="00294088"/>
    <w:rPr>
      <w:b/>
      <w:color w:val="FF0000"/>
      <w:u w:val="single"/>
    </w:rPr>
  </w:style>
  <w:style w:type="paragraph" w:customStyle="1" w:styleId="RLTextlnkuslovan">
    <w:name w:val="RL Text článku číslovaný"/>
    <w:basedOn w:val="Normln"/>
    <w:link w:val="RLTextlnkuslovanChar"/>
    <w:rsid w:val="00294088"/>
    <w:pPr>
      <w:numPr>
        <w:ilvl w:val="1"/>
        <w:numId w:val="45"/>
      </w:numPr>
      <w:spacing w:after="120" w:line="280" w:lineRule="exact"/>
      <w:jc w:val="both"/>
    </w:pPr>
    <w:rPr>
      <w:rFonts w:ascii="Calibri" w:hAnsi="Calibri"/>
      <w:sz w:val="22"/>
    </w:rPr>
  </w:style>
  <w:style w:type="paragraph" w:customStyle="1" w:styleId="RLlneksmlouvy">
    <w:name w:val="RL Článek smlouvy"/>
    <w:basedOn w:val="Normln"/>
    <w:next w:val="RLTextlnkuslovan"/>
    <w:rsid w:val="00294088"/>
    <w:pPr>
      <w:keepNext/>
      <w:numPr>
        <w:numId w:val="45"/>
      </w:numPr>
      <w:suppressAutoHyphens/>
      <w:spacing w:before="360" w:after="120" w:line="280" w:lineRule="exact"/>
      <w:jc w:val="both"/>
      <w:outlineLvl w:val="0"/>
    </w:pPr>
    <w:rPr>
      <w:rFonts w:ascii="Calibri" w:hAnsi="Calibri"/>
      <w:b/>
      <w:sz w:val="22"/>
      <w:lang w:eastAsia="en-US"/>
    </w:rPr>
  </w:style>
  <w:style w:type="character" w:customStyle="1" w:styleId="RLTextlnkuslovanChar">
    <w:name w:val="RL Text článku číslovaný Char"/>
    <w:basedOn w:val="Standardnpsmoodstavce"/>
    <w:link w:val="RLTextlnkuslovan"/>
    <w:rsid w:val="00294088"/>
    <w:rPr>
      <w:rFonts w:ascii="Calibri" w:hAnsi="Calibri"/>
      <w:sz w:val="22"/>
      <w:szCs w:val="24"/>
    </w:rPr>
  </w:style>
  <w:style w:type="paragraph" w:styleId="Podnadpis">
    <w:name w:val="Subtitle"/>
    <w:aliases w:val="Nadpis4,Norm. - odsaz,Norm. - odsaz Char Char"/>
    <w:basedOn w:val="Normln"/>
    <w:next w:val="Normln"/>
    <w:link w:val="PodnadpisChar"/>
    <w:uiPriority w:val="99"/>
    <w:qFormat/>
    <w:rsid w:val="00294088"/>
    <w:pPr>
      <w:numPr>
        <w:ilvl w:val="1"/>
      </w:numPr>
      <w:spacing w:after="160"/>
    </w:pPr>
    <w:rPr>
      <w:rFonts w:ascii="Arial" w:hAnsi="Arial"/>
      <w:b/>
      <w:iCs/>
      <w:spacing w:val="15"/>
      <w:sz w:val="20"/>
    </w:rPr>
  </w:style>
  <w:style w:type="character" w:customStyle="1" w:styleId="PodtitulChar1">
    <w:name w:val="Podtitul Char1"/>
    <w:basedOn w:val="Standardnpsmoodstavce"/>
    <w:uiPriority w:val="11"/>
    <w:rsid w:val="00294088"/>
    <w:rPr>
      <w:rFonts w:asciiTheme="majorHAnsi" w:eastAsiaTheme="majorEastAsia" w:hAnsiTheme="majorHAnsi" w:cstheme="majorBidi"/>
      <w:i/>
      <w:iCs/>
      <w:color w:val="4F81BD" w:themeColor="accent1"/>
      <w:spacing w:val="15"/>
      <w:sz w:val="24"/>
      <w:szCs w:val="24"/>
    </w:rPr>
  </w:style>
  <w:style w:type="table" w:styleId="Stednmka1zvraznn1">
    <w:name w:val="Medium Grid 1 Accent 1"/>
    <w:basedOn w:val="Normlntabulka"/>
    <w:uiPriority w:val="67"/>
    <w:unhideWhenUsed/>
    <w:rsid w:val="002940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tnovn2zvraznn6">
    <w:name w:val="Medium Shading 2 Accent 6"/>
    <w:basedOn w:val="Normlntabulka"/>
    <w:uiPriority w:val="64"/>
    <w:unhideWhenUsed/>
    <w:rsid w:val="00294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Bezseznamu2">
    <w:name w:val="Bez seznamu2"/>
    <w:next w:val="Bezseznamu"/>
    <w:uiPriority w:val="99"/>
    <w:semiHidden/>
    <w:unhideWhenUsed/>
    <w:rsid w:val="00294088"/>
  </w:style>
  <w:style w:type="table" w:customStyle="1" w:styleId="Mkatabulky2">
    <w:name w:val="Mřížka tabulky2"/>
    <w:basedOn w:val="Normlntabulka"/>
    <w:next w:val="Mkatabulky"/>
    <w:uiPriority w:val="59"/>
    <w:rsid w:val="00294088"/>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1">
    <w:name w:val="Styl11"/>
    <w:uiPriority w:val="99"/>
    <w:rsid w:val="00294088"/>
  </w:style>
  <w:style w:type="numbering" w:customStyle="1" w:styleId="Styl21">
    <w:name w:val="Styl21"/>
    <w:uiPriority w:val="99"/>
    <w:rsid w:val="00294088"/>
  </w:style>
  <w:style w:type="numbering" w:customStyle="1" w:styleId="Styl6">
    <w:name w:val="Styl6"/>
    <w:uiPriority w:val="99"/>
    <w:rsid w:val="00294088"/>
  </w:style>
  <w:style w:type="numbering" w:customStyle="1" w:styleId="ORCZseznamkls1">
    <w:name w:val="ORCZ seznam kls1"/>
    <w:uiPriority w:val="99"/>
    <w:rsid w:val="00294088"/>
  </w:style>
  <w:style w:type="table" w:customStyle="1" w:styleId="Mkatabulky111">
    <w:name w:val="Mřížka tabulky111"/>
    <w:basedOn w:val="Normlntabulka"/>
    <w:next w:val="Mkatabulky"/>
    <w:rsid w:val="00294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59"/>
    <w:rsid w:val="0029408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ednstnovn2zvraznn1111">
    <w:name w:val="Střední stínování 2 – zvýraznění 1111"/>
    <w:basedOn w:val="Normlntabulka"/>
    <w:uiPriority w:val="64"/>
    <w:locked/>
    <w:rsid w:val="00294088"/>
    <w:pPr>
      <w:spacing w:after="120" w:line="276" w:lineRule="auto"/>
    </w:pPr>
    <w:rPr>
      <w:rFonts w:ascii="Verdana" w:eastAsia="Calibri" w:hAnsi="Verdana"/>
      <w:sz w:val="18"/>
      <w:szCs w:val="22"/>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tednmka1zvraznn12">
    <w:name w:val="Střední mřížka 1 – zvýraznění 12"/>
    <w:basedOn w:val="Normlntabulka"/>
    <w:next w:val="Stednmka1zvraznn1"/>
    <w:uiPriority w:val="67"/>
    <w:rsid w:val="00294088"/>
    <w:rPr>
      <w:rFonts w:ascii="Cambria" w:eastAsia="Calibri" w:hAnsi="Cambria"/>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vtlstnovn12">
    <w:name w:val="Světlé stínování12"/>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111">
    <w:name w:val="Střední mřížka 2111"/>
    <w:basedOn w:val="Normlntabulka"/>
    <w:uiPriority w:val="68"/>
    <w:locked/>
    <w:rsid w:val="00294088"/>
    <w:pPr>
      <w:spacing w:after="120" w:line="276" w:lineRule="auto"/>
    </w:pPr>
    <w:rPr>
      <w:rFonts w:ascii="Arial" w:hAnsi="Arial"/>
      <w:color w:val="000000"/>
      <w:sz w:val="18"/>
      <w:szCs w:val="22"/>
      <w:lang w:eastAsia="en-US"/>
    </w:rPr>
    <w:tblPr>
      <w:tblStyleRowBandSize w:val="1"/>
      <w:tblStyleColBandSize w:val="1"/>
      <w:tblBorders>
        <w:insideH w:val="single" w:sz="8" w:space="0" w:color="000000"/>
        <w:insideV w:val="single" w:sz="8" w:space="0" w:color="000000"/>
      </w:tblBorders>
    </w:tblPr>
    <w:tcPr>
      <w:shd w:val="clear" w:color="auto" w:fill="FFFFFF"/>
    </w:tcPr>
    <w:tblStylePr w:type="firstRow">
      <w:rPr>
        <w:rFonts w:ascii="Arial" w:hAnsi="Arial"/>
        <w:b/>
        <w:bCs/>
        <w:color w:val="000000"/>
        <w:sz w:val="18"/>
      </w:rPr>
      <w:tblPr/>
      <w:tcPr>
        <w:shd w:val="clear" w:color="auto" w:fill="548DD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FFFFFF"/>
      </w:tcPr>
    </w:tblStylePr>
    <w:tblStylePr w:type="band1Horz">
      <w:tblPr/>
      <w:tcPr>
        <w:shd w:val="clear" w:color="auto" w:fill="EEECE1"/>
      </w:tcPr>
    </w:tblStylePr>
    <w:tblStylePr w:type="nwCell">
      <w:tblPr/>
      <w:tcPr>
        <w:shd w:val="clear" w:color="auto" w:fill="FFFFFF"/>
      </w:tcPr>
    </w:tblStylePr>
  </w:style>
  <w:style w:type="table" w:customStyle="1" w:styleId="ORNEXTstandardntabulka1">
    <w:name w:val="ORNEXT standardní tabulka1"/>
    <w:basedOn w:val="Normlntabulka"/>
    <w:uiPriority w:val="99"/>
    <w:rsid w:val="00294088"/>
    <w:rPr>
      <w:rFonts w:ascii="Arial" w:eastAsia="Calibri" w:hAnsi="Arial"/>
      <w:sz w:val="18"/>
      <w:lang w:eastAsia="en-US"/>
    </w:rPr>
    <w:tblPr>
      <w:tblStyleRowBandSize w:val="1"/>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rPr>
      <w:jc w:val="center"/>
    </w:trPr>
    <w:tblStylePr w:type="firstRow">
      <w:rPr>
        <w:b/>
        <w:color w:val="auto"/>
      </w:rPr>
      <w:tblPr/>
      <w:tcPr>
        <w:shd w:val="clear" w:color="auto" w:fill="A6A6A6"/>
      </w:tcPr>
    </w:tblStylePr>
    <w:tblStylePr w:type="lastRow">
      <w:pPr>
        <w:spacing w:before="0" w:after="0" w:line="240" w:lineRule="auto"/>
      </w:pPr>
    </w:tblStylePr>
    <w:tblStylePr w:type="lastCol">
      <w:rPr>
        <w:b w:val="0"/>
        <w:bCs/>
        <w:color w:val="000000"/>
      </w:rPr>
    </w:tblStylePr>
    <w:tblStylePr w:type="band1Horz">
      <w:pPr>
        <w:jc w:val="left"/>
      </w:pPr>
      <w:tblPr/>
      <w:tcPr>
        <w:vAlign w:val="center"/>
      </w:tcPr>
    </w:tblStylePr>
    <w:tblStylePr w:type="band2Horz">
      <w:pPr>
        <w:jc w:val="left"/>
      </w:pPr>
      <w:rPr>
        <w:b w:val="0"/>
        <w:color w:val="auto"/>
      </w:rPr>
      <w:tblPr/>
      <w:tcPr>
        <w:shd w:val="clear" w:color="auto" w:fill="D9D9D9"/>
        <w:vAlign w:val="center"/>
      </w:tcPr>
    </w:tblStylePr>
  </w:style>
  <w:style w:type="table" w:customStyle="1" w:styleId="Stednstnovn2zvraznn121">
    <w:name w:val="Střední stínování 2 – zvýraznění 121"/>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21">
    <w:name w:val="Světlé stínování21"/>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21">
    <w:name w:val="Střední mřížka 221"/>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31">
    <w:name w:val="Střední stínování 2 – zvýraznění 131"/>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31">
    <w:name w:val="Světlé stínování31"/>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31">
    <w:name w:val="Střední mřížka 231"/>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41">
    <w:name w:val="Střední stínování 2 – zvýraznění 141"/>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41">
    <w:name w:val="Světlé stínování41"/>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41">
    <w:name w:val="Střední mřížka 241"/>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51">
    <w:name w:val="Střední stínování 2 – zvýraznění 151"/>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51">
    <w:name w:val="Světlé stínování51"/>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51">
    <w:name w:val="Střední mřížka 251"/>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61">
    <w:name w:val="Střední stínování 2 – zvýraznění 161"/>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61">
    <w:name w:val="Světlé stínování61"/>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61">
    <w:name w:val="Střední mřížka 261"/>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71">
    <w:name w:val="Střední stínování 2 – zvýraznění 171"/>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71">
    <w:name w:val="Světlé stínování71"/>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71">
    <w:name w:val="Střední mřížka 271"/>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81">
    <w:name w:val="Střední stínování 2 – zvýraznění 181"/>
    <w:basedOn w:val="Normlntabulka"/>
    <w:uiPriority w:val="64"/>
    <w:locked/>
    <w:rsid w:val="00294088"/>
    <w:rPr>
      <w:rFonts w:ascii="Verdana" w:eastAsia="Calibri" w:hAnsi="Verdana"/>
      <w:sz w:val="18"/>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vtlstnovn81">
    <w:name w:val="Světlé stínování81"/>
    <w:basedOn w:val="Normlntabulka"/>
    <w:uiPriority w:val="60"/>
    <w:locked/>
    <w:rsid w:val="00294088"/>
    <w:rPr>
      <w:rFonts w:ascii="Cambria" w:eastAsia="Calibri"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81">
    <w:name w:val="Střední mřížka 281"/>
    <w:basedOn w:val="Normlntabulka"/>
    <w:uiPriority w:val="68"/>
    <w:locked/>
    <w:rsid w:val="00294088"/>
    <w:rPr>
      <w:rFonts w:ascii="Cambria" w:hAnsi="Cambria"/>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Shading2Accent11">
    <w:name w:val="Medium Shading 2 Accent 11"/>
    <w:basedOn w:val="Normlntabulka"/>
    <w:uiPriority w:val="64"/>
    <w:locked/>
    <w:rsid w:val="00294088"/>
    <w:rPr>
      <w:rFonts w:ascii="Verdana" w:eastAsia="Calibri" w:hAnsi="Verdana"/>
      <w:sz w:val="18"/>
      <w:szCs w:val="22"/>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LightShading1">
    <w:name w:val="Light Shading1"/>
    <w:basedOn w:val="Normlntabulka"/>
    <w:uiPriority w:val="60"/>
    <w:locked/>
    <w:rsid w:val="00294088"/>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1">
    <w:name w:val="Medium Grid 21"/>
    <w:basedOn w:val="Normlntabulka"/>
    <w:uiPriority w:val="68"/>
    <w:locked/>
    <w:rsid w:val="00294088"/>
    <w:rPr>
      <w:rFonts w:ascii="Cambria" w:hAnsi="Cambria"/>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Obsah52">
    <w:name w:val="Obsah 52"/>
    <w:basedOn w:val="Normln"/>
    <w:next w:val="Normln"/>
    <w:autoRedefine/>
    <w:uiPriority w:val="99"/>
    <w:rsid w:val="00294088"/>
    <w:pPr>
      <w:suppressAutoHyphens/>
      <w:spacing w:after="100" w:line="276" w:lineRule="auto"/>
      <w:ind w:left="880"/>
    </w:pPr>
    <w:rPr>
      <w:rFonts w:ascii="Calibri" w:hAnsi="Calibri"/>
      <w:sz w:val="22"/>
      <w:szCs w:val="20"/>
    </w:rPr>
  </w:style>
  <w:style w:type="paragraph" w:customStyle="1" w:styleId="Obsah62">
    <w:name w:val="Obsah 62"/>
    <w:basedOn w:val="Normln"/>
    <w:next w:val="Normln"/>
    <w:autoRedefine/>
    <w:uiPriority w:val="99"/>
    <w:rsid w:val="00294088"/>
    <w:pPr>
      <w:suppressAutoHyphens/>
      <w:spacing w:after="100" w:line="276" w:lineRule="auto"/>
      <w:ind w:left="1100"/>
    </w:pPr>
    <w:rPr>
      <w:rFonts w:ascii="Calibri" w:hAnsi="Calibri"/>
      <w:sz w:val="22"/>
      <w:szCs w:val="20"/>
    </w:rPr>
  </w:style>
  <w:style w:type="paragraph" w:customStyle="1" w:styleId="Obsah72">
    <w:name w:val="Obsah 72"/>
    <w:basedOn w:val="Normln"/>
    <w:next w:val="Normln"/>
    <w:autoRedefine/>
    <w:uiPriority w:val="99"/>
    <w:rsid w:val="00294088"/>
    <w:pPr>
      <w:suppressAutoHyphens/>
      <w:spacing w:after="100" w:line="276" w:lineRule="auto"/>
      <w:ind w:left="1320"/>
    </w:pPr>
    <w:rPr>
      <w:rFonts w:ascii="Calibri" w:hAnsi="Calibri"/>
      <w:sz w:val="22"/>
      <w:szCs w:val="20"/>
    </w:rPr>
  </w:style>
  <w:style w:type="paragraph" w:customStyle="1" w:styleId="Obsah82">
    <w:name w:val="Obsah 82"/>
    <w:basedOn w:val="Normln"/>
    <w:next w:val="Normln"/>
    <w:autoRedefine/>
    <w:uiPriority w:val="99"/>
    <w:rsid w:val="00294088"/>
    <w:pPr>
      <w:suppressAutoHyphens/>
      <w:spacing w:after="100" w:line="276" w:lineRule="auto"/>
      <w:ind w:left="1540"/>
    </w:pPr>
    <w:rPr>
      <w:rFonts w:ascii="Calibri" w:hAnsi="Calibri"/>
      <w:sz w:val="22"/>
      <w:szCs w:val="20"/>
    </w:rPr>
  </w:style>
  <w:style w:type="paragraph" w:customStyle="1" w:styleId="Obsah92">
    <w:name w:val="Obsah 92"/>
    <w:basedOn w:val="Normln"/>
    <w:next w:val="Normln"/>
    <w:autoRedefine/>
    <w:uiPriority w:val="99"/>
    <w:rsid w:val="00294088"/>
    <w:pPr>
      <w:suppressAutoHyphens/>
      <w:spacing w:after="100" w:line="276" w:lineRule="auto"/>
      <w:ind w:left="1760"/>
    </w:pPr>
    <w:rPr>
      <w:rFonts w:ascii="Calibri" w:hAnsi="Calibri"/>
      <w:sz w:val="22"/>
      <w:szCs w:val="20"/>
    </w:rPr>
  </w:style>
  <w:style w:type="table" w:customStyle="1" w:styleId="Svtlstnovn111">
    <w:name w:val="Světlé stínování111"/>
    <w:basedOn w:val="Normlntabulka"/>
    <w:uiPriority w:val="60"/>
    <w:locked/>
    <w:rsid w:val="00294088"/>
    <w:pPr>
      <w:spacing w:after="120" w:line="276" w:lineRule="auto"/>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tlstnovn101">
    <w:name w:val="Světlé stínování101"/>
    <w:basedOn w:val="Normlntabulka"/>
    <w:uiPriority w:val="60"/>
    <w:locked/>
    <w:rsid w:val="00294088"/>
    <w:pPr>
      <w:spacing w:after="120" w:line="276" w:lineRule="auto"/>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ednmka2101">
    <w:name w:val="Střední mřížka 2101"/>
    <w:basedOn w:val="Normlntabulka"/>
    <w:next w:val="Stednmka29"/>
    <w:uiPriority w:val="68"/>
    <w:locked/>
    <w:rsid w:val="00294088"/>
    <w:pPr>
      <w:spacing w:after="120" w:line="276" w:lineRule="auto"/>
    </w:pPr>
    <w:rPr>
      <w:rFonts w:ascii="Calibri" w:hAnsi="Calibri"/>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tednstnovn2zvraznn1101">
    <w:name w:val="Střední stínování 2 – zvýraznění 1101"/>
    <w:basedOn w:val="Normlntabulka"/>
    <w:next w:val="Stednstnovn2zvraznn19"/>
    <w:uiPriority w:val="64"/>
    <w:locked/>
    <w:rsid w:val="00294088"/>
    <w:pPr>
      <w:spacing w:after="120" w:line="276" w:lineRule="auto"/>
    </w:pPr>
    <w:rPr>
      <w:rFonts w:ascii="Verdana" w:eastAsia="Calibri" w:hAnsi="Verdana"/>
      <w:sz w:val="18"/>
      <w:szCs w:val="22"/>
      <w:lang w:eastAsia="en-US"/>
    </w:rPr>
    <w:tblPr>
      <w:tblStyleRowBandSize w:val="1"/>
      <w:tblStyleColBandSize w:val="1"/>
      <w:tblBorders>
        <w:insideH w:val="single" w:sz="4" w:space="0" w:color="auto"/>
        <w:insideV w:val="single" w:sz="4" w:space="0" w:color="auto"/>
      </w:tblBorders>
    </w:tblPr>
    <w:tcPr>
      <w:vAlign w:val="center"/>
    </w:tcPr>
    <w:tblStylePr w:type="firstRow">
      <w:pPr>
        <w:spacing w:before="0" w:after="0" w:line="240" w:lineRule="auto"/>
        <w:jc w:val="left"/>
      </w:pPr>
      <w:rPr>
        <w:rFonts w:ascii="Verdana" w:hAnsi="Verdana"/>
        <w:b/>
        <w:bCs/>
        <w:color w:val="FFFFFF"/>
        <w:sz w:val="18"/>
      </w:rPr>
      <w:tblPr/>
      <w:tcPr>
        <w:tcBorders>
          <w:top w:val="nil"/>
          <w:bottom w:val="nil"/>
        </w:tcBorders>
        <w:shd w:val="clear" w:color="auto" w:fill="95B3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cPr>
    </w:tblStylePr>
    <w:tblStylePr w:type="lastCol">
      <w:rPr>
        <w:b/>
        <w:bCs/>
        <w:color w:val="FFFFFF"/>
      </w:rPr>
      <w:tblPr/>
      <w:tcPr>
        <w:tcBorders>
          <w:top w:val="nil"/>
          <w:left w:val="nil"/>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single" w:sz="18" w:space="0" w:color="auto"/>
          <w:insideH w:val="nil"/>
          <w:insideV w:val="nil"/>
        </w:tcBorders>
      </w:tcPr>
    </w:tblStylePr>
    <w:tblStylePr w:type="nwCell">
      <w:rPr>
        <w:color w:val="FFFFFF"/>
      </w:rPr>
      <w:tblPr/>
      <w:tcPr>
        <w:tcBorders>
          <w:top w:val="single" w:sz="18" w:space="0" w:color="auto"/>
          <w:left w:val="single" w:sz="18" w:space="0" w:color="auto"/>
          <w:bottom w:val="single" w:sz="18" w:space="0" w:color="auto"/>
          <w:right w:val="nil"/>
          <w:insideH w:val="nil"/>
          <w:insideV w:val="nil"/>
        </w:tcBorders>
      </w:tcPr>
    </w:tblStylePr>
  </w:style>
  <w:style w:type="table" w:customStyle="1" w:styleId="Stednstnovn2zvraznn62">
    <w:name w:val="Střední stínování 2 – zvýraznění 62"/>
    <w:basedOn w:val="Normlntabulka"/>
    <w:next w:val="Stednstnovn2zvraznn6"/>
    <w:uiPriority w:val="64"/>
    <w:rsid w:val="00294088"/>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12">
    <w:name w:val="Styl12"/>
    <w:uiPriority w:val="99"/>
    <w:rsid w:val="00294088"/>
    <w:pPr>
      <w:numPr>
        <w:numId w:val="11"/>
      </w:numPr>
    </w:pPr>
  </w:style>
  <w:style w:type="numbering" w:customStyle="1" w:styleId="Styl22">
    <w:name w:val="Styl22"/>
    <w:uiPriority w:val="99"/>
    <w:rsid w:val="00294088"/>
    <w:pPr>
      <w:numPr>
        <w:numId w:val="12"/>
      </w:numPr>
    </w:pPr>
  </w:style>
  <w:style w:type="numbering" w:customStyle="1" w:styleId="Styl7">
    <w:name w:val="Styl7"/>
    <w:uiPriority w:val="99"/>
    <w:rsid w:val="00294088"/>
    <w:pPr>
      <w:numPr>
        <w:numId w:val="46"/>
      </w:numPr>
    </w:pPr>
  </w:style>
  <w:style w:type="numbering" w:customStyle="1" w:styleId="ORCZseznamkls2">
    <w:name w:val="ORCZ seznam kls2"/>
    <w:uiPriority w:val="99"/>
    <w:rsid w:val="00294088"/>
    <w:pPr>
      <w:numPr>
        <w:numId w:val="13"/>
      </w:numPr>
    </w:pPr>
  </w:style>
  <w:style w:type="numbering" w:customStyle="1" w:styleId="Styl111">
    <w:name w:val="Styl111"/>
    <w:uiPriority w:val="99"/>
    <w:rsid w:val="00294088"/>
    <w:pPr>
      <w:numPr>
        <w:numId w:val="1"/>
      </w:numPr>
    </w:pPr>
  </w:style>
  <w:style w:type="numbering" w:customStyle="1" w:styleId="Styl211">
    <w:name w:val="Styl211"/>
    <w:uiPriority w:val="99"/>
    <w:rsid w:val="00294088"/>
    <w:pPr>
      <w:numPr>
        <w:numId w:val="2"/>
      </w:numPr>
    </w:pPr>
  </w:style>
  <w:style w:type="numbering" w:customStyle="1" w:styleId="Styl61">
    <w:name w:val="Styl61"/>
    <w:uiPriority w:val="99"/>
    <w:rsid w:val="00294088"/>
    <w:pPr>
      <w:numPr>
        <w:numId w:val="3"/>
      </w:numPr>
    </w:pPr>
  </w:style>
  <w:style w:type="numbering" w:customStyle="1" w:styleId="ORCZseznamkls11">
    <w:name w:val="ORCZ seznam kls11"/>
    <w:uiPriority w:val="99"/>
    <w:rsid w:val="00294088"/>
    <w:pPr>
      <w:numPr>
        <w:numId w:val="5"/>
      </w:numPr>
    </w:pPr>
  </w:style>
  <w:style w:type="character" w:customStyle="1" w:styleId="StylodstavecslovanChar">
    <w:name w:val="Styl odstavec číslovaný Char"/>
    <w:link w:val="Stylodstavecslovan"/>
    <w:locked/>
    <w:rsid w:val="005A62D1"/>
    <w:rPr>
      <w:rFonts w:cs="Calibri"/>
    </w:rPr>
  </w:style>
  <w:style w:type="paragraph" w:customStyle="1" w:styleId="Stylodstavecslovan">
    <w:name w:val="Styl odstavec číslovaný"/>
    <w:basedOn w:val="Nadpis2"/>
    <w:link w:val="StylodstavecslovanChar"/>
    <w:rsid w:val="005A62D1"/>
    <w:pPr>
      <w:widowControl w:val="0"/>
      <w:numPr>
        <w:ilvl w:val="0"/>
        <w:numId w:val="0"/>
      </w:numPr>
      <w:tabs>
        <w:tab w:val="num" w:pos="487"/>
      </w:tabs>
      <w:spacing w:before="240" w:line="320" w:lineRule="atLeast"/>
    </w:pPr>
    <w:rPr>
      <w:rFonts w:ascii="Times New Roman" w:hAnsi="Times New Roman" w:cs="Calibri"/>
      <w:b/>
      <w:bCs w:val="0"/>
      <w:i/>
      <w:iCs/>
      <w:sz w:val="20"/>
      <w:szCs w:val="20"/>
    </w:rPr>
  </w:style>
  <w:style w:type="paragraph" w:styleId="slovanseznam4">
    <w:name w:val="List Number 4"/>
    <w:basedOn w:val="Normln"/>
    <w:uiPriority w:val="99"/>
    <w:semiHidden/>
    <w:unhideWhenUsed/>
    <w:rsid w:val="00D431E1"/>
    <w:pPr>
      <w:numPr>
        <w:numId w:val="47"/>
      </w:numPr>
      <w:contextualSpacing/>
    </w:pPr>
  </w:style>
  <w:style w:type="character" w:customStyle="1" w:styleId="InitialStyle">
    <w:name w:val="InitialStyle"/>
    <w:rsid w:val="00777104"/>
    <w:rPr>
      <w:sz w:val="20"/>
    </w:rPr>
  </w:style>
  <w:style w:type="character" w:styleId="Zstupntext">
    <w:name w:val="Placeholder Text"/>
    <w:basedOn w:val="Standardnpsmoodstavce"/>
    <w:uiPriority w:val="99"/>
    <w:semiHidden/>
    <w:rsid w:val="00397B98"/>
    <w:rPr>
      <w:color w:val="808080"/>
    </w:rPr>
  </w:style>
  <w:style w:type="paragraph" w:customStyle="1" w:styleId="Kapitola1">
    <w:name w:val="Kapitola 1"/>
    <w:basedOn w:val="Nadpis21"/>
    <w:link w:val="Kapitola1Char"/>
    <w:qFormat/>
    <w:rsid w:val="00A40EF7"/>
    <w:pPr>
      <w:numPr>
        <w:ilvl w:val="1"/>
        <w:numId w:val="4"/>
      </w:numPr>
      <w:spacing w:line="240" w:lineRule="auto"/>
    </w:pPr>
    <w:rPr>
      <w:sz w:val="22"/>
      <w:szCs w:val="22"/>
    </w:rPr>
  </w:style>
  <w:style w:type="character" w:customStyle="1" w:styleId="Kapitola1Char">
    <w:name w:val="Kapitola 1 Char"/>
    <w:link w:val="Kapitola1"/>
    <w:rsid w:val="00A40EF7"/>
    <w:rPr>
      <w:sz w:val="22"/>
      <w:szCs w:val="22"/>
      <w:lang w:eastAsia="en-US"/>
    </w:rPr>
  </w:style>
  <w:style w:type="paragraph" w:customStyle="1" w:styleId="Level1">
    <w:name w:val="Level 1"/>
    <w:basedOn w:val="Normln"/>
    <w:next w:val="Normln"/>
    <w:rsid w:val="00C37EBD"/>
    <w:pPr>
      <w:keepNext/>
      <w:spacing w:before="140" w:after="140" w:line="290" w:lineRule="auto"/>
      <w:jc w:val="both"/>
      <w:outlineLvl w:val="0"/>
    </w:pPr>
    <w:rPr>
      <w:rFonts w:ascii="Arial" w:hAnsi="Arial"/>
      <w:b/>
      <w:kern w:val="2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3386">
      <w:bodyDiv w:val="1"/>
      <w:marLeft w:val="0"/>
      <w:marRight w:val="0"/>
      <w:marTop w:val="0"/>
      <w:marBottom w:val="0"/>
      <w:divBdr>
        <w:top w:val="none" w:sz="0" w:space="0" w:color="auto"/>
        <w:left w:val="none" w:sz="0" w:space="0" w:color="auto"/>
        <w:bottom w:val="none" w:sz="0" w:space="0" w:color="auto"/>
        <w:right w:val="none" w:sz="0" w:space="0" w:color="auto"/>
      </w:divBdr>
    </w:div>
    <w:div w:id="436953342">
      <w:bodyDiv w:val="1"/>
      <w:marLeft w:val="0"/>
      <w:marRight w:val="0"/>
      <w:marTop w:val="0"/>
      <w:marBottom w:val="0"/>
      <w:divBdr>
        <w:top w:val="none" w:sz="0" w:space="0" w:color="auto"/>
        <w:left w:val="none" w:sz="0" w:space="0" w:color="auto"/>
        <w:bottom w:val="none" w:sz="0" w:space="0" w:color="auto"/>
        <w:right w:val="none" w:sz="0" w:space="0" w:color="auto"/>
      </w:divBdr>
    </w:div>
    <w:div w:id="443035129">
      <w:bodyDiv w:val="1"/>
      <w:marLeft w:val="0"/>
      <w:marRight w:val="0"/>
      <w:marTop w:val="0"/>
      <w:marBottom w:val="0"/>
      <w:divBdr>
        <w:top w:val="none" w:sz="0" w:space="0" w:color="auto"/>
        <w:left w:val="none" w:sz="0" w:space="0" w:color="auto"/>
        <w:bottom w:val="none" w:sz="0" w:space="0" w:color="auto"/>
        <w:right w:val="none" w:sz="0" w:space="0" w:color="auto"/>
      </w:divBdr>
    </w:div>
    <w:div w:id="474027610">
      <w:bodyDiv w:val="1"/>
      <w:marLeft w:val="0"/>
      <w:marRight w:val="0"/>
      <w:marTop w:val="0"/>
      <w:marBottom w:val="0"/>
      <w:divBdr>
        <w:top w:val="none" w:sz="0" w:space="0" w:color="auto"/>
        <w:left w:val="none" w:sz="0" w:space="0" w:color="auto"/>
        <w:bottom w:val="none" w:sz="0" w:space="0" w:color="auto"/>
        <w:right w:val="none" w:sz="0" w:space="0" w:color="auto"/>
      </w:divBdr>
    </w:div>
    <w:div w:id="612056125">
      <w:bodyDiv w:val="1"/>
      <w:marLeft w:val="0"/>
      <w:marRight w:val="0"/>
      <w:marTop w:val="0"/>
      <w:marBottom w:val="0"/>
      <w:divBdr>
        <w:top w:val="none" w:sz="0" w:space="0" w:color="auto"/>
        <w:left w:val="none" w:sz="0" w:space="0" w:color="auto"/>
        <w:bottom w:val="none" w:sz="0" w:space="0" w:color="auto"/>
        <w:right w:val="none" w:sz="0" w:space="0" w:color="auto"/>
      </w:divBdr>
    </w:div>
    <w:div w:id="658654421">
      <w:bodyDiv w:val="1"/>
      <w:marLeft w:val="0"/>
      <w:marRight w:val="0"/>
      <w:marTop w:val="0"/>
      <w:marBottom w:val="0"/>
      <w:divBdr>
        <w:top w:val="none" w:sz="0" w:space="0" w:color="auto"/>
        <w:left w:val="none" w:sz="0" w:space="0" w:color="auto"/>
        <w:bottom w:val="none" w:sz="0" w:space="0" w:color="auto"/>
        <w:right w:val="none" w:sz="0" w:space="0" w:color="auto"/>
      </w:divBdr>
    </w:div>
    <w:div w:id="883833171">
      <w:bodyDiv w:val="1"/>
      <w:marLeft w:val="0"/>
      <w:marRight w:val="0"/>
      <w:marTop w:val="0"/>
      <w:marBottom w:val="0"/>
      <w:divBdr>
        <w:top w:val="none" w:sz="0" w:space="0" w:color="auto"/>
        <w:left w:val="none" w:sz="0" w:space="0" w:color="auto"/>
        <w:bottom w:val="none" w:sz="0" w:space="0" w:color="auto"/>
        <w:right w:val="none" w:sz="0" w:space="0" w:color="auto"/>
      </w:divBdr>
    </w:div>
    <w:div w:id="924263349">
      <w:bodyDiv w:val="1"/>
      <w:marLeft w:val="0"/>
      <w:marRight w:val="0"/>
      <w:marTop w:val="0"/>
      <w:marBottom w:val="0"/>
      <w:divBdr>
        <w:top w:val="none" w:sz="0" w:space="0" w:color="auto"/>
        <w:left w:val="none" w:sz="0" w:space="0" w:color="auto"/>
        <w:bottom w:val="none" w:sz="0" w:space="0" w:color="auto"/>
        <w:right w:val="none" w:sz="0" w:space="0" w:color="auto"/>
      </w:divBdr>
      <w:divsChild>
        <w:div w:id="53240964">
          <w:marLeft w:val="0"/>
          <w:marRight w:val="0"/>
          <w:marTop w:val="0"/>
          <w:marBottom w:val="0"/>
          <w:divBdr>
            <w:top w:val="none" w:sz="0" w:space="0" w:color="auto"/>
            <w:left w:val="single" w:sz="6" w:space="0" w:color="DDDDDD"/>
            <w:bottom w:val="none" w:sz="0" w:space="0" w:color="auto"/>
            <w:right w:val="single" w:sz="6" w:space="0" w:color="DDDDDD"/>
          </w:divBdr>
          <w:divsChild>
            <w:div w:id="17780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1583">
      <w:bodyDiv w:val="1"/>
      <w:marLeft w:val="0"/>
      <w:marRight w:val="0"/>
      <w:marTop w:val="0"/>
      <w:marBottom w:val="0"/>
      <w:divBdr>
        <w:top w:val="none" w:sz="0" w:space="0" w:color="auto"/>
        <w:left w:val="none" w:sz="0" w:space="0" w:color="auto"/>
        <w:bottom w:val="none" w:sz="0" w:space="0" w:color="auto"/>
        <w:right w:val="none" w:sz="0" w:space="0" w:color="auto"/>
      </w:divBdr>
    </w:div>
    <w:div w:id="1479105981">
      <w:bodyDiv w:val="1"/>
      <w:marLeft w:val="0"/>
      <w:marRight w:val="0"/>
      <w:marTop w:val="0"/>
      <w:marBottom w:val="0"/>
      <w:divBdr>
        <w:top w:val="none" w:sz="0" w:space="0" w:color="auto"/>
        <w:left w:val="none" w:sz="0" w:space="0" w:color="auto"/>
        <w:bottom w:val="none" w:sz="0" w:space="0" w:color="auto"/>
        <w:right w:val="none" w:sz="0" w:space="0" w:color="auto"/>
      </w:divBdr>
    </w:div>
    <w:div w:id="1508206766">
      <w:bodyDiv w:val="1"/>
      <w:marLeft w:val="0"/>
      <w:marRight w:val="0"/>
      <w:marTop w:val="0"/>
      <w:marBottom w:val="0"/>
      <w:divBdr>
        <w:top w:val="none" w:sz="0" w:space="0" w:color="auto"/>
        <w:left w:val="none" w:sz="0" w:space="0" w:color="auto"/>
        <w:bottom w:val="none" w:sz="0" w:space="0" w:color="auto"/>
        <w:right w:val="none" w:sz="0" w:space="0" w:color="auto"/>
      </w:divBdr>
    </w:div>
    <w:div w:id="1629773665">
      <w:bodyDiv w:val="1"/>
      <w:marLeft w:val="0"/>
      <w:marRight w:val="0"/>
      <w:marTop w:val="0"/>
      <w:marBottom w:val="0"/>
      <w:divBdr>
        <w:top w:val="none" w:sz="0" w:space="0" w:color="auto"/>
        <w:left w:val="none" w:sz="0" w:space="0" w:color="auto"/>
        <w:bottom w:val="none" w:sz="0" w:space="0" w:color="auto"/>
        <w:right w:val="none" w:sz="0" w:space="0" w:color="auto"/>
      </w:divBdr>
    </w:div>
    <w:div w:id="1677612722">
      <w:bodyDiv w:val="1"/>
      <w:marLeft w:val="0"/>
      <w:marRight w:val="0"/>
      <w:marTop w:val="0"/>
      <w:marBottom w:val="0"/>
      <w:divBdr>
        <w:top w:val="none" w:sz="0" w:space="0" w:color="auto"/>
        <w:left w:val="none" w:sz="0" w:space="0" w:color="auto"/>
        <w:bottom w:val="none" w:sz="0" w:space="0" w:color="auto"/>
        <w:right w:val="none" w:sz="0" w:space="0" w:color="auto"/>
      </w:divBdr>
      <w:divsChild>
        <w:div w:id="592979109">
          <w:marLeft w:val="0"/>
          <w:marRight w:val="0"/>
          <w:marTop w:val="0"/>
          <w:marBottom w:val="0"/>
          <w:divBdr>
            <w:top w:val="none" w:sz="0" w:space="0" w:color="auto"/>
            <w:left w:val="single" w:sz="6" w:space="0" w:color="DDDDDD"/>
            <w:bottom w:val="none" w:sz="0" w:space="0" w:color="auto"/>
            <w:right w:val="single" w:sz="6" w:space="0" w:color="DDDDDD"/>
          </w:divBdr>
          <w:divsChild>
            <w:div w:id="12335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sa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AC7AA-6802-4155-A94C-D32539393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4229</Words>
  <Characters>25635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2023-09-19T11:23:00Z</dcterms:created>
  <dcterms:modified xsi:type="dcterms:W3CDTF">2024-04-29T07:43:00Z</dcterms:modified>
</cp:coreProperties>
</file>