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E79D" w14:textId="5BCDD271" w:rsidR="00375719" w:rsidRPr="00D45D5B" w:rsidRDefault="00375719" w:rsidP="00375719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32"/>
          <w:szCs w:val="32"/>
          <w:lang w:val="cs-CZ"/>
        </w:rPr>
      </w:pPr>
      <w:r w:rsidRPr="00D45D5B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C23784">
        <w:rPr>
          <w:rFonts w:ascii="Arial" w:hAnsi="Arial" w:cs="Arial"/>
          <w:b/>
          <w:sz w:val="32"/>
          <w:szCs w:val="32"/>
          <w:lang w:val="cs-CZ"/>
        </w:rPr>
        <w:t>9</w:t>
      </w:r>
      <w:r w:rsidRPr="00D45D5B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14:paraId="7D325D88" w14:textId="158EFC5B" w:rsidR="00F17F6C" w:rsidRPr="00D45D5B" w:rsidRDefault="00375719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2"/>
          <w:szCs w:val="22"/>
          <w:lang w:val="cs-CZ"/>
        </w:rPr>
      </w:pPr>
      <w:r w:rsidRPr="00D45D5B">
        <w:rPr>
          <w:rFonts w:ascii="Arial" w:hAnsi="Arial" w:cs="Arial"/>
          <w:b/>
          <w:sz w:val="22"/>
          <w:szCs w:val="22"/>
          <w:lang w:val="cs-CZ"/>
        </w:rPr>
        <w:t xml:space="preserve">KE </w:t>
      </w:r>
      <w:r w:rsidR="00F17F6C" w:rsidRPr="00D45D5B">
        <w:rPr>
          <w:rFonts w:ascii="Arial" w:hAnsi="Arial" w:cs="Arial"/>
          <w:b/>
          <w:sz w:val="22"/>
          <w:szCs w:val="22"/>
          <w:lang w:val="cs-CZ"/>
        </w:rPr>
        <w:t>SMLOUV</w:t>
      </w:r>
      <w:r w:rsidRPr="00D45D5B">
        <w:rPr>
          <w:rFonts w:ascii="Arial" w:hAnsi="Arial" w:cs="Arial"/>
          <w:b/>
          <w:sz w:val="22"/>
          <w:szCs w:val="22"/>
          <w:lang w:val="cs-CZ"/>
        </w:rPr>
        <w:t>Ě</w:t>
      </w:r>
      <w:r w:rsidR="00F17F6C" w:rsidRPr="00D45D5B">
        <w:rPr>
          <w:rFonts w:ascii="Arial" w:hAnsi="Arial" w:cs="Arial"/>
          <w:b/>
          <w:sz w:val="22"/>
          <w:szCs w:val="22"/>
          <w:lang w:val="cs-CZ"/>
        </w:rPr>
        <w:t xml:space="preserve"> O DÍLO </w:t>
      </w:r>
    </w:p>
    <w:p w14:paraId="103B3361" w14:textId="5EDA6706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375719">
        <w:rPr>
          <w:rFonts w:ascii="Arial" w:hAnsi="Arial" w:cs="Arial"/>
          <w:color w:val="auto"/>
          <w:spacing w:val="2"/>
          <w:lang w:val="cs-CZ"/>
        </w:rPr>
        <w:t>é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7BE5B714" w14:textId="77777777" w:rsidR="00375719" w:rsidRPr="00C23784" w:rsidRDefault="00375719" w:rsidP="00DE5689">
      <w:pPr>
        <w:pStyle w:val="Nzev"/>
        <w:spacing w:before="0" w:after="60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5ACBA2F4" w14:textId="00814FF9" w:rsidR="001268CA" w:rsidRPr="00C23784" w:rsidRDefault="001268CA" w:rsidP="00DE5689">
      <w:pPr>
        <w:pStyle w:val="Nzev"/>
        <w:spacing w:before="0" w:after="60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C23784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6CC08C69" w14:textId="77777777" w:rsidR="00BF17C1" w:rsidRPr="00FB77E1" w:rsidRDefault="00BF17C1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4985D36B" w:rsidR="001268CA" w:rsidRPr="00FB77E1" w:rsidRDefault="001268CA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1BC87EF1" w:rsidR="001268CA" w:rsidRPr="00FB77E1" w:rsidRDefault="001268CA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860B6D">
        <w:rPr>
          <w:rFonts w:ascii="Arial" w:hAnsi="Arial" w:cs="Arial"/>
          <w:sz w:val="22"/>
          <w:szCs w:val="22"/>
        </w:rPr>
        <w:t>Jihomoravský kraj</w:t>
      </w:r>
    </w:p>
    <w:p w14:paraId="68B9BB0D" w14:textId="75DA4929" w:rsidR="001268CA" w:rsidRPr="00FB77E1" w:rsidRDefault="001268CA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860B6D" w:rsidRPr="008E49F1">
        <w:rPr>
          <w:rFonts w:ascii="Arial" w:hAnsi="Arial" w:cs="Arial"/>
          <w:sz w:val="22"/>
          <w:szCs w:val="22"/>
        </w:rPr>
        <w:t>Hroznová 227/17, 603 00 Brno</w:t>
      </w:r>
      <w:r w:rsidRPr="00FB77E1">
        <w:rPr>
          <w:rFonts w:ascii="Arial" w:hAnsi="Arial" w:cs="Arial"/>
          <w:sz w:val="22"/>
          <w:szCs w:val="22"/>
        </w:rPr>
        <w:tab/>
      </w:r>
    </w:p>
    <w:p w14:paraId="090EA747" w14:textId="36CD1300" w:rsidR="00860B6D" w:rsidRPr="00DA515B" w:rsidRDefault="001268CA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bookmarkStart w:id="0" w:name="_Hlk12440120"/>
      <w:r w:rsidR="00375719">
        <w:rPr>
          <w:rFonts w:ascii="Arial" w:hAnsi="Arial" w:cs="Arial"/>
          <w:sz w:val="22"/>
          <w:szCs w:val="22"/>
        </w:rPr>
        <w:t>Ing. Renatou Číhalovou</w:t>
      </w:r>
      <w:r w:rsidR="00860B6D" w:rsidRPr="00DA515B">
        <w:rPr>
          <w:rFonts w:ascii="Arial" w:hAnsi="Arial" w:cs="Arial"/>
          <w:sz w:val="22"/>
          <w:szCs w:val="22"/>
        </w:rPr>
        <w:t xml:space="preserve"> </w:t>
      </w:r>
    </w:p>
    <w:p w14:paraId="3849D543" w14:textId="16EDFED1" w:rsidR="001268CA" w:rsidRPr="00DA515B" w:rsidRDefault="00860B6D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ab/>
        <w:t>ředitel</w:t>
      </w:r>
      <w:r w:rsidR="00375719">
        <w:rPr>
          <w:rFonts w:ascii="Arial" w:hAnsi="Arial" w:cs="Arial"/>
          <w:sz w:val="22"/>
          <w:szCs w:val="22"/>
        </w:rPr>
        <w:t>kou</w:t>
      </w:r>
      <w:r w:rsidRPr="00DA515B">
        <w:rPr>
          <w:rFonts w:ascii="Arial" w:hAnsi="Arial" w:cs="Arial"/>
          <w:sz w:val="22"/>
          <w:szCs w:val="22"/>
        </w:rPr>
        <w:t xml:space="preserve"> KPÚ pro JMK</w:t>
      </w:r>
    </w:p>
    <w:bookmarkEnd w:id="0"/>
    <w:p w14:paraId="311346D3" w14:textId="42B215A9" w:rsidR="00860B6D" w:rsidRPr="00DA515B" w:rsidRDefault="001268CA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>Ve smluvních záležitostech oprávněn</w:t>
      </w:r>
      <w:r w:rsidR="00D45D5B">
        <w:rPr>
          <w:rFonts w:ascii="Arial" w:hAnsi="Arial" w:cs="Arial"/>
          <w:sz w:val="22"/>
          <w:szCs w:val="22"/>
        </w:rPr>
        <w:t>a</w:t>
      </w:r>
      <w:r w:rsidRPr="00DA515B">
        <w:rPr>
          <w:rFonts w:ascii="Arial" w:hAnsi="Arial" w:cs="Arial"/>
          <w:sz w:val="22"/>
          <w:szCs w:val="22"/>
        </w:rPr>
        <w:t xml:space="preserve"> jednat:</w:t>
      </w:r>
      <w:r w:rsidRPr="00DA515B">
        <w:rPr>
          <w:rFonts w:ascii="Arial" w:hAnsi="Arial" w:cs="Arial"/>
          <w:sz w:val="22"/>
          <w:szCs w:val="22"/>
        </w:rPr>
        <w:tab/>
      </w:r>
      <w:r w:rsidR="00375719">
        <w:rPr>
          <w:rFonts w:ascii="Arial" w:hAnsi="Arial" w:cs="Arial"/>
          <w:sz w:val="22"/>
          <w:szCs w:val="22"/>
        </w:rPr>
        <w:t>Ing. Renata Číhalová</w:t>
      </w:r>
      <w:r w:rsidR="00860B6D" w:rsidRPr="00DA515B">
        <w:rPr>
          <w:rFonts w:ascii="Arial" w:hAnsi="Arial" w:cs="Arial"/>
          <w:sz w:val="22"/>
          <w:szCs w:val="22"/>
        </w:rPr>
        <w:t xml:space="preserve"> </w:t>
      </w:r>
    </w:p>
    <w:p w14:paraId="4B90E392" w14:textId="5D0017DB" w:rsidR="00860B6D" w:rsidRPr="00DA515B" w:rsidRDefault="00860B6D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ab/>
        <w:t>ředitel</w:t>
      </w:r>
      <w:r w:rsidR="00375719">
        <w:rPr>
          <w:rFonts w:ascii="Arial" w:hAnsi="Arial" w:cs="Arial"/>
          <w:sz w:val="22"/>
          <w:szCs w:val="22"/>
        </w:rPr>
        <w:t>ka</w:t>
      </w:r>
      <w:r w:rsidRPr="00DA515B">
        <w:rPr>
          <w:rFonts w:ascii="Arial" w:hAnsi="Arial" w:cs="Arial"/>
          <w:sz w:val="22"/>
          <w:szCs w:val="22"/>
        </w:rPr>
        <w:t xml:space="preserve"> KPÚ pro JMK</w:t>
      </w:r>
    </w:p>
    <w:p w14:paraId="48AA9D68" w14:textId="2D44AF5A" w:rsidR="00DA515B" w:rsidRPr="00C23784" w:rsidRDefault="001268CA" w:rsidP="00DE5689">
      <w:pPr>
        <w:pStyle w:val="Tabulka-buky11"/>
        <w:spacing w:before="0" w:after="60"/>
        <w:jc w:val="left"/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</w:pPr>
      <w:r w:rsidRPr="00C23784">
        <w:rPr>
          <w:rFonts w:ascii="Arial" w:hAnsi="Arial" w:cs="Arial"/>
          <w:sz w:val="22"/>
          <w:szCs w:val="22"/>
          <w:lang w:val="cs-CZ"/>
        </w:rPr>
        <w:t xml:space="preserve">V </w:t>
      </w:r>
      <w:r w:rsidRPr="00C23784">
        <w:rPr>
          <w:rFonts w:ascii="Arial" w:hAnsi="Arial" w:cs="Arial"/>
          <w:snapToGrid w:val="0"/>
          <w:sz w:val="22"/>
          <w:szCs w:val="22"/>
          <w:lang w:val="cs-CZ"/>
        </w:rPr>
        <w:t>technických záležitostech oprávněn</w:t>
      </w:r>
      <w:r w:rsidR="00D45D5B" w:rsidRPr="00C23784">
        <w:rPr>
          <w:rFonts w:ascii="Arial" w:hAnsi="Arial" w:cs="Arial"/>
          <w:snapToGrid w:val="0"/>
          <w:sz w:val="22"/>
          <w:szCs w:val="22"/>
          <w:lang w:val="cs-CZ"/>
        </w:rPr>
        <w:t>i</w:t>
      </w:r>
      <w:r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proofErr w:type="gramStart"/>
      <w:r w:rsidRPr="00C23784">
        <w:rPr>
          <w:rFonts w:ascii="Arial" w:hAnsi="Arial" w:cs="Arial"/>
          <w:snapToGrid w:val="0"/>
          <w:sz w:val="22"/>
          <w:szCs w:val="22"/>
          <w:lang w:val="cs-CZ"/>
        </w:rPr>
        <w:t>jednat</w:t>
      </w:r>
      <w:r w:rsidR="00D45D5B"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: </w:t>
      </w:r>
      <w:r w:rsidR="00DA515B"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DA515B" w:rsidRPr="00C23784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>Ing.</w:t>
      </w:r>
      <w:proofErr w:type="gramEnd"/>
      <w:r w:rsidR="00DA515B" w:rsidRPr="00C23784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 xml:space="preserve"> Pavel Zajíček, vedoucí pobočky Břeclav</w:t>
      </w:r>
    </w:p>
    <w:p w14:paraId="77FA016E" w14:textId="5F78C2C6" w:rsidR="001268CA" w:rsidRPr="003F1A76" w:rsidRDefault="00DA515B" w:rsidP="00DE5689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</w:rPr>
        <w:tab/>
      </w:r>
      <w:r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Ing. </w:t>
      </w:r>
      <w:r w:rsidR="006A1FAB"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>Simona Konečná</w:t>
      </w:r>
      <w:r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>, pobočka Břeclav</w:t>
      </w:r>
    </w:p>
    <w:p w14:paraId="73EFAB77" w14:textId="0307AA4A" w:rsidR="00941672" w:rsidRPr="003F1A76" w:rsidRDefault="00941672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>Adresa:</w:t>
      </w:r>
      <w:r w:rsidRPr="003F1A76">
        <w:rPr>
          <w:rFonts w:ascii="Arial" w:hAnsi="Arial" w:cs="Arial"/>
          <w:sz w:val="22"/>
          <w:szCs w:val="22"/>
        </w:rPr>
        <w:tab/>
      </w:r>
      <w:r w:rsidR="00860B6D" w:rsidRPr="003F1A76">
        <w:rPr>
          <w:rFonts w:ascii="Arial" w:hAnsi="Arial" w:cs="Arial"/>
          <w:sz w:val="22"/>
          <w:szCs w:val="22"/>
        </w:rPr>
        <w:t>nám. T.G. Masaryka 2957/</w:t>
      </w:r>
      <w:proofErr w:type="gramStart"/>
      <w:r w:rsidR="00860B6D" w:rsidRPr="003F1A76">
        <w:rPr>
          <w:rFonts w:ascii="Arial" w:hAnsi="Arial" w:cs="Arial"/>
          <w:sz w:val="22"/>
          <w:szCs w:val="22"/>
        </w:rPr>
        <w:t>9a</w:t>
      </w:r>
      <w:proofErr w:type="gramEnd"/>
      <w:r w:rsidR="00860B6D" w:rsidRPr="003F1A76">
        <w:rPr>
          <w:rFonts w:ascii="Arial" w:hAnsi="Arial" w:cs="Arial"/>
          <w:sz w:val="22"/>
          <w:szCs w:val="22"/>
        </w:rPr>
        <w:t>, 690 02 Břeclav</w:t>
      </w:r>
    </w:p>
    <w:p w14:paraId="160ED723" w14:textId="7C51C012" w:rsidR="00DA515B" w:rsidRPr="003F1A76" w:rsidRDefault="001268CA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>Tel.</w:t>
      </w:r>
      <w:r w:rsidRPr="003F1A76">
        <w:rPr>
          <w:rFonts w:ascii="Arial" w:hAnsi="Arial" w:cs="Arial"/>
          <w:sz w:val="22"/>
          <w:szCs w:val="22"/>
        </w:rPr>
        <w:tab/>
      </w:r>
      <w:r w:rsidR="00DA515B" w:rsidRPr="003F1A76">
        <w:rPr>
          <w:rFonts w:ascii="Arial" w:hAnsi="Arial" w:cs="Arial"/>
          <w:sz w:val="22"/>
          <w:szCs w:val="22"/>
        </w:rPr>
        <w:t>+420</w:t>
      </w:r>
      <w:r w:rsidR="00D45D5B">
        <w:rPr>
          <w:rFonts w:ascii="Arial" w:hAnsi="Arial" w:cs="Arial"/>
          <w:sz w:val="22"/>
          <w:szCs w:val="22"/>
        </w:rPr>
        <w:t> </w:t>
      </w:r>
      <w:r w:rsidR="00DA515B" w:rsidRPr="003F1A76">
        <w:rPr>
          <w:rFonts w:ascii="Arial" w:hAnsi="Arial" w:cs="Arial"/>
          <w:sz w:val="22"/>
          <w:szCs w:val="22"/>
        </w:rPr>
        <w:t>725</w:t>
      </w:r>
      <w:r w:rsidR="00D45D5B">
        <w:rPr>
          <w:rFonts w:ascii="Arial" w:hAnsi="Arial" w:cs="Arial"/>
          <w:sz w:val="22"/>
          <w:szCs w:val="22"/>
        </w:rPr>
        <w:t> </w:t>
      </w:r>
      <w:r w:rsidR="00DA515B" w:rsidRPr="003F1A76">
        <w:rPr>
          <w:rFonts w:ascii="Arial" w:hAnsi="Arial" w:cs="Arial"/>
          <w:sz w:val="22"/>
          <w:szCs w:val="22"/>
        </w:rPr>
        <w:t>002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="00DA515B" w:rsidRPr="003F1A76">
        <w:rPr>
          <w:rFonts w:ascii="Arial" w:hAnsi="Arial" w:cs="Arial"/>
          <w:sz w:val="22"/>
          <w:szCs w:val="22"/>
        </w:rPr>
        <w:t>562</w:t>
      </w:r>
    </w:p>
    <w:p w14:paraId="4D15DAF6" w14:textId="06D63967" w:rsidR="001268CA" w:rsidRPr="00FB77E1" w:rsidRDefault="00DA515B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ab/>
        <w:t>+420</w:t>
      </w:r>
      <w:r w:rsidR="00D45D5B">
        <w:rPr>
          <w:rFonts w:ascii="Arial" w:hAnsi="Arial" w:cs="Arial"/>
          <w:sz w:val="22"/>
          <w:szCs w:val="22"/>
        </w:rPr>
        <w:t> </w:t>
      </w:r>
      <w:r w:rsidRPr="003F1A76">
        <w:rPr>
          <w:rFonts w:ascii="Arial" w:hAnsi="Arial" w:cs="Arial"/>
          <w:sz w:val="22"/>
          <w:szCs w:val="22"/>
        </w:rPr>
        <w:t>727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Pr="003F1A76">
        <w:rPr>
          <w:rFonts w:ascii="Arial" w:hAnsi="Arial" w:cs="Arial"/>
          <w:sz w:val="22"/>
          <w:szCs w:val="22"/>
        </w:rPr>
        <w:t>956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Pr="003F1A76">
        <w:rPr>
          <w:rFonts w:ascii="Arial" w:hAnsi="Arial" w:cs="Arial"/>
          <w:sz w:val="22"/>
          <w:szCs w:val="22"/>
        </w:rPr>
        <w:t>3</w:t>
      </w:r>
      <w:r w:rsidR="006A1FAB" w:rsidRPr="003F1A76">
        <w:rPr>
          <w:rFonts w:ascii="Arial" w:hAnsi="Arial" w:cs="Arial"/>
          <w:sz w:val="22"/>
          <w:szCs w:val="22"/>
        </w:rPr>
        <w:t>6</w:t>
      </w:r>
      <w:r w:rsidRPr="003F1A76">
        <w:rPr>
          <w:rFonts w:ascii="Arial" w:hAnsi="Arial" w:cs="Arial"/>
          <w:sz w:val="22"/>
          <w:szCs w:val="22"/>
        </w:rPr>
        <w:t>2</w:t>
      </w:r>
      <w:r w:rsidRPr="00DA515B">
        <w:rPr>
          <w:rFonts w:ascii="Arial" w:hAnsi="Arial" w:cs="Arial"/>
          <w:sz w:val="22"/>
          <w:szCs w:val="22"/>
        </w:rPr>
        <w:t xml:space="preserve"> </w:t>
      </w:r>
      <w:r w:rsidR="001268CA" w:rsidRPr="00FB77E1">
        <w:rPr>
          <w:rFonts w:ascii="Arial" w:hAnsi="Arial" w:cs="Arial"/>
          <w:sz w:val="22"/>
          <w:szCs w:val="22"/>
        </w:rPr>
        <w:t xml:space="preserve"> </w:t>
      </w:r>
    </w:p>
    <w:p w14:paraId="5A7DEEE6" w14:textId="7BD155B6" w:rsidR="001268CA" w:rsidRPr="00FB77E1" w:rsidRDefault="001268CA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DA515B" w:rsidRPr="00D01C41">
        <w:rPr>
          <w:rFonts w:ascii="Arial" w:hAnsi="Arial" w:cs="Arial"/>
          <w:sz w:val="22"/>
          <w:szCs w:val="22"/>
        </w:rPr>
        <w:t>breclav.pk@spucr.cz</w:t>
      </w:r>
    </w:p>
    <w:p w14:paraId="2C42DE19" w14:textId="2D53EE08" w:rsidR="001268CA" w:rsidRPr="00FB77E1" w:rsidRDefault="001268CA" w:rsidP="00DE5689">
      <w:pPr>
        <w:pStyle w:val="Zkladntext"/>
        <w:spacing w:after="60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DE5689">
      <w:pPr>
        <w:pStyle w:val="Zkladntext"/>
        <w:spacing w:after="60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DE5689">
      <w:pPr>
        <w:pStyle w:val="Zkladntext"/>
        <w:spacing w:after="60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DE5689">
      <w:pPr>
        <w:pStyle w:val="Zkladntext"/>
        <w:spacing w:after="60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531A2DF" w:rsidR="001268CA" w:rsidRPr="00FB77E1" w:rsidRDefault="001268CA" w:rsidP="00DE5689">
      <w:pPr>
        <w:pStyle w:val="Zkladntext"/>
        <w:spacing w:after="60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</w:t>
      </w:r>
      <w:r w:rsidR="00D45D5B">
        <w:rPr>
          <w:rFonts w:ascii="Arial" w:hAnsi="Arial" w:cs="Arial"/>
          <w:b w:val="0"/>
          <w:i w:val="0"/>
          <w:sz w:val="22"/>
          <w:szCs w:val="22"/>
        </w:rPr>
        <w:t>,</w:t>
      </w: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není plátce DPH</w:t>
      </w:r>
    </w:p>
    <w:p w14:paraId="0A8F156D" w14:textId="412C096B" w:rsidR="00046C44" w:rsidRPr="00FB77E1" w:rsidRDefault="00046C44" w:rsidP="00DE5689">
      <w:pPr>
        <w:pStyle w:val="Bezmezer"/>
        <w:spacing w:after="60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DE5689">
      <w:pPr>
        <w:pStyle w:val="Bezmezer"/>
        <w:spacing w:after="60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DE5689">
      <w:pPr>
        <w:pStyle w:val="Bezmezer"/>
        <w:spacing w:after="60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/>
          <w:sz w:val="22"/>
          <w:szCs w:val="22"/>
        </w:rPr>
      </w:pPr>
    </w:p>
    <w:p w14:paraId="5328502B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  <w:t>EKOS T, spol. s r.o.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C9864C0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Bezručova 68, 674 01 Třebíč</w:t>
      </w:r>
      <w:r>
        <w:rPr>
          <w:rFonts w:ascii="Arial" w:hAnsi="Arial" w:cs="Arial"/>
          <w:sz w:val="22"/>
          <w:szCs w:val="22"/>
        </w:rPr>
        <w:tab/>
      </w:r>
    </w:p>
    <w:p w14:paraId="0D5DFF82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Alešem Tůmou, jednatelem</w:t>
      </w:r>
      <w:r>
        <w:rPr>
          <w:rFonts w:ascii="Arial" w:hAnsi="Arial" w:cs="Arial"/>
          <w:sz w:val="22"/>
          <w:szCs w:val="22"/>
        </w:rPr>
        <w:tab/>
      </w:r>
    </w:p>
    <w:p w14:paraId="6A1FC4F6" w14:textId="07DF6C58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</w:t>
      </w:r>
      <w:r w:rsidR="00D45D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jednat:</w:t>
      </w:r>
      <w:r>
        <w:rPr>
          <w:rFonts w:ascii="Arial" w:hAnsi="Arial" w:cs="Arial"/>
          <w:sz w:val="22"/>
          <w:szCs w:val="22"/>
        </w:rPr>
        <w:tab/>
        <w:t>Ing. Aleš Tůma, jednatel</w:t>
      </w:r>
    </w:p>
    <w:p w14:paraId="5FD40E0C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Libor Sedláček, jednatel</w:t>
      </w:r>
    </w:p>
    <w:p w14:paraId="652BC5CA" w14:textId="3C637ED3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technických záležitostech oprávněn jednat: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95196">
        <w:rPr>
          <w:rFonts w:ascii="Arial" w:hAnsi="Arial" w:cs="Arial"/>
          <w:sz w:val="22"/>
          <w:szCs w:val="22"/>
        </w:rPr>
        <w:t>xxx</w:t>
      </w:r>
      <w:proofErr w:type="spellEnd"/>
    </w:p>
    <w:p w14:paraId="5B4FB1A5" w14:textId="5FCAD230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95196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795196">
        <w:rPr>
          <w:rFonts w:ascii="Arial" w:hAnsi="Arial" w:cs="Arial"/>
          <w:sz w:val="22"/>
          <w:szCs w:val="22"/>
        </w:rPr>
        <w:t>xxx</w:t>
      </w:r>
      <w:proofErr w:type="spellEnd"/>
    </w:p>
    <w:p w14:paraId="1B5EE9ED" w14:textId="05D668EC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95196">
        <w:rPr>
          <w:rFonts w:ascii="Arial" w:hAnsi="Arial" w:cs="Arial"/>
          <w:sz w:val="22"/>
          <w:szCs w:val="22"/>
        </w:rPr>
        <w:t>xxx</w:t>
      </w:r>
      <w:proofErr w:type="spellEnd"/>
    </w:p>
    <w:p w14:paraId="2340DA8D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  <w:t>2r63dp8</w:t>
      </w:r>
      <w:r>
        <w:rPr>
          <w:rFonts w:ascii="Arial" w:hAnsi="Arial" w:cs="Arial"/>
          <w:sz w:val="22"/>
          <w:szCs w:val="22"/>
        </w:rPr>
        <w:tab/>
      </w:r>
    </w:p>
    <w:p w14:paraId="0A0D2892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ČS Třebíč</w:t>
      </w:r>
      <w:r>
        <w:rPr>
          <w:rFonts w:ascii="Arial" w:hAnsi="Arial" w:cs="Arial"/>
          <w:sz w:val="22"/>
          <w:szCs w:val="22"/>
        </w:rPr>
        <w:tab/>
      </w:r>
    </w:p>
    <w:p w14:paraId="35DA183F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1521409359/0800</w:t>
      </w:r>
      <w:r>
        <w:rPr>
          <w:rFonts w:ascii="Arial" w:hAnsi="Arial" w:cs="Arial"/>
          <w:sz w:val="22"/>
          <w:szCs w:val="22"/>
        </w:rPr>
        <w:tab/>
      </w:r>
    </w:p>
    <w:p w14:paraId="0AE0ED00" w14:textId="77777777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63470985</w:t>
      </w:r>
    </w:p>
    <w:p w14:paraId="71F0D0BE" w14:textId="0AD3A990" w:rsidR="001C00F4" w:rsidRDefault="001C00F4" w:rsidP="00DE5689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CZ63470985</w:t>
      </w:r>
    </w:p>
    <w:p w14:paraId="3E850E9F" w14:textId="18302A4E" w:rsidR="001C00F4" w:rsidRDefault="001C00F4" w:rsidP="00DE5689">
      <w:pPr>
        <w:pStyle w:val="Bezmezer"/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Společnost je zapsaná v obchodním rejstříku vedeném: K</w:t>
      </w:r>
      <w:r w:rsidR="00D45D5B">
        <w:rPr>
          <w:rFonts w:ascii="Arial" w:hAnsi="Arial" w:cs="Arial"/>
          <w:sz w:val="22"/>
          <w:szCs w:val="22"/>
        </w:rPr>
        <w:t>rajský obchodní soud</w:t>
      </w:r>
      <w:r>
        <w:rPr>
          <w:rFonts w:ascii="Arial" w:hAnsi="Arial" w:cs="Arial"/>
          <w:sz w:val="22"/>
          <w:szCs w:val="22"/>
        </w:rPr>
        <w:t xml:space="preserve"> </w:t>
      </w:r>
      <w:r w:rsidR="00D45D5B">
        <w:rPr>
          <w:rFonts w:ascii="Arial" w:hAnsi="Arial" w:cs="Arial"/>
          <w:sz w:val="22"/>
          <w:szCs w:val="22"/>
        </w:rPr>
        <w:t>Brno, oddíl </w:t>
      </w:r>
      <w:r>
        <w:rPr>
          <w:rFonts w:ascii="Arial" w:hAnsi="Arial" w:cs="Arial"/>
          <w:sz w:val="22"/>
          <w:szCs w:val="22"/>
        </w:rPr>
        <w:t>C</w:t>
      </w:r>
      <w:r w:rsidR="00D45D5B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="00D45D5B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19972</w:t>
      </w:r>
      <w:r w:rsidR="00D45D5B">
        <w:rPr>
          <w:rFonts w:ascii="Arial" w:hAnsi="Arial" w:cs="Arial"/>
          <w:sz w:val="22"/>
          <w:szCs w:val="22"/>
        </w:rPr>
        <w:t>.</w:t>
      </w:r>
    </w:p>
    <w:p w14:paraId="36A7C523" w14:textId="5692AB9E" w:rsidR="00F17F6C" w:rsidRPr="00C23784" w:rsidRDefault="00046C44" w:rsidP="00DE5689">
      <w:pPr>
        <w:spacing w:after="60" w:line="240" w:lineRule="auto"/>
        <w:ind w:left="720" w:hanging="720"/>
        <w:rPr>
          <w:rFonts w:ascii="Arial" w:hAnsi="Arial" w:cs="Arial"/>
          <w:lang w:val="cs-CZ"/>
        </w:rPr>
      </w:pPr>
      <w:r w:rsidRPr="00C23784">
        <w:rPr>
          <w:rFonts w:ascii="Arial" w:hAnsi="Arial" w:cs="Arial"/>
          <w:lang w:val="cs-CZ"/>
        </w:rPr>
        <w:t>(</w:t>
      </w:r>
      <w:r w:rsidR="00F17F6C" w:rsidRPr="00C23784">
        <w:rPr>
          <w:rFonts w:ascii="Arial" w:hAnsi="Arial" w:cs="Arial"/>
          <w:lang w:val="cs-CZ"/>
        </w:rPr>
        <w:t xml:space="preserve">dále jen </w:t>
      </w:r>
      <w:r w:rsidR="00F17F6C" w:rsidRPr="00C23784">
        <w:rPr>
          <w:rFonts w:ascii="Arial" w:hAnsi="Arial" w:cs="Arial"/>
          <w:b/>
          <w:lang w:val="cs-CZ"/>
        </w:rPr>
        <w:t>„zhotovitel“</w:t>
      </w:r>
      <w:r w:rsidRPr="00C23784">
        <w:rPr>
          <w:rFonts w:ascii="Arial" w:hAnsi="Arial" w:cs="Arial"/>
          <w:lang w:val="cs-CZ"/>
        </w:rPr>
        <w:t>)</w:t>
      </w:r>
    </w:p>
    <w:p w14:paraId="391D80D9" w14:textId="3BE4D2C2" w:rsidR="00375719" w:rsidRDefault="00375719" w:rsidP="00610728">
      <w:pPr>
        <w:spacing w:after="0" w:line="240" w:lineRule="auto"/>
        <w:ind w:left="720" w:hanging="720"/>
        <w:rPr>
          <w:rFonts w:ascii="Arial" w:hAnsi="Arial" w:cs="Arial"/>
          <w:lang w:val="cs-CZ"/>
        </w:rPr>
      </w:pPr>
    </w:p>
    <w:p w14:paraId="72B8054E" w14:textId="77777777" w:rsidR="00610728" w:rsidRPr="00610728" w:rsidRDefault="00610728" w:rsidP="00610728">
      <w:pPr>
        <w:spacing w:after="0" w:line="240" w:lineRule="auto"/>
        <w:ind w:left="720" w:hanging="720"/>
        <w:rPr>
          <w:rFonts w:ascii="Arial" w:hAnsi="Arial" w:cs="Arial"/>
          <w:lang w:val="cs-CZ"/>
        </w:rPr>
      </w:pPr>
    </w:p>
    <w:p w14:paraId="2AEBA489" w14:textId="599443D2" w:rsidR="00DE5689" w:rsidRPr="00610728" w:rsidRDefault="00B822F7" w:rsidP="00610728">
      <w:pPr>
        <w:pStyle w:val="Styl1"/>
        <w:numPr>
          <w:ilvl w:val="0"/>
          <w:numId w:val="0"/>
        </w:numPr>
        <w:spacing w:before="0" w:line="240" w:lineRule="auto"/>
        <w:rPr>
          <w:rFonts w:cs="Arial"/>
          <w:sz w:val="22"/>
          <w:szCs w:val="22"/>
        </w:rPr>
      </w:pPr>
      <w:r w:rsidRPr="00610728">
        <w:rPr>
          <w:rStyle w:val="l-L2Char"/>
          <w:rFonts w:eastAsiaTheme="majorEastAsia" w:cs="Arial"/>
          <w:sz w:val="22"/>
          <w:szCs w:val="22"/>
        </w:rPr>
        <w:t>Článek</w:t>
      </w:r>
      <w:r w:rsidRPr="00610728">
        <w:rPr>
          <w:rFonts w:cs="Arial"/>
          <w:sz w:val="22"/>
          <w:szCs w:val="22"/>
        </w:rPr>
        <w:t xml:space="preserve"> I.</w:t>
      </w:r>
    </w:p>
    <w:p w14:paraId="72635AEE" w14:textId="7239238A" w:rsidR="000F2FDD" w:rsidRPr="00610728" w:rsidRDefault="000F2FDD" w:rsidP="00610728">
      <w:pPr>
        <w:spacing w:after="0" w:line="240" w:lineRule="auto"/>
        <w:rPr>
          <w:rFonts w:ascii="Arial" w:hAnsi="Arial" w:cs="Arial"/>
          <w:lang w:val="cs-CZ"/>
        </w:rPr>
      </w:pPr>
      <w:r w:rsidRPr="00610728">
        <w:rPr>
          <w:rFonts w:ascii="Arial" w:hAnsi="Arial" w:cs="Arial"/>
          <w:lang w:val="cs-CZ"/>
        </w:rPr>
        <w:t>Předmětem Dodatku č. 2 ke Smlouvě je posun smluvního termín</w:t>
      </w:r>
      <w:r w:rsidR="002F62A4" w:rsidRPr="00610728">
        <w:rPr>
          <w:rFonts w:ascii="Arial" w:hAnsi="Arial" w:cs="Arial"/>
          <w:lang w:val="cs-CZ"/>
        </w:rPr>
        <w:t>u</w:t>
      </w:r>
      <w:r w:rsidRPr="00610728">
        <w:rPr>
          <w:rFonts w:ascii="Arial" w:hAnsi="Arial" w:cs="Arial"/>
          <w:lang w:val="cs-CZ"/>
        </w:rPr>
        <w:t xml:space="preserve"> plnění</w:t>
      </w:r>
      <w:r w:rsidR="002F62A4" w:rsidRPr="00610728">
        <w:rPr>
          <w:rFonts w:ascii="Arial" w:hAnsi="Arial" w:cs="Arial"/>
          <w:lang w:val="cs-CZ"/>
        </w:rPr>
        <w:t xml:space="preserve"> u fakturačního</w:t>
      </w:r>
      <w:r w:rsidRPr="00610728">
        <w:rPr>
          <w:rFonts w:ascii="Arial" w:hAnsi="Arial" w:cs="Arial"/>
          <w:lang w:val="cs-CZ"/>
        </w:rPr>
        <w:t xml:space="preserve"> celk</w:t>
      </w:r>
      <w:r w:rsidR="00520415" w:rsidRPr="00610728">
        <w:rPr>
          <w:rFonts w:ascii="Arial" w:hAnsi="Arial" w:cs="Arial"/>
          <w:lang w:val="cs-CZ"/>
        </w:rPr>
        <w:t xml:space="preserve">u </w:t>
      </w:r>
      <w:r w:rsidR="002F62A4" w:rsidRPr="00610728">
        <w:rPr>
          <w:rFonts w:ascii="Arial" w:hAnsi="Arial" w:cs="Arial"/>
          <w:lang w:val="cs-CZ"/>
        </w:rPr>
        <w:t>3.5.2. Vypracování návrhu nového uspořádání pozemků k vystavení dle § 11 odst. 1 zákona.</w:t>
      </w:r>
    </w:p>
    <w:p w14:paraId="578D993F" w14:textId="11E7D7BF" w:rsidR="00BA0D8B" w:rsidRPr="00610728" w:rsidRDefault="000F2FDD" w:rsidP="00610728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610728">
        <w:rPr>
          <w:rFonts w:ascii="Arial" w:hAnsi="Arial" w:cs="Arial"/>
          <w:lang w:val="cs-CZ"/>
        </w:rPr>
        <w:t xml:space="preserve">Smluvní strany se dohodly </w:t>
      </w:r>
      <w:r w:rsidR="00677E7F" w:rsidRPr="00610728">
        <w:rPr>
          <w:rFonts w:ascii="Arial" w:hAnsi="Arial" w:cs="Arial"/>
          <w:lang w:val="cs-CZ"/>
        </w:rPr>
        <w:t xml:space="preserve">na </w:t>
      </w:r>
      <w:r w:rsidRPr="00610728">
        <w:rPr>
          <w:rFonts w:ascii="Arial" w:hAnsi="Arial" w:cs="Arial"/>
          <w:lang w:val="cs-CZ"/>
        </w:rPr>
        <w:t xml:space="preserve">změně termínů plnění </w:t>
      </w:r>
      <w:r w:rsidR="00670F41" w:rsidRPr="00610728">
        <w:rPr>
          <w:rFonts w:ascii="Arial" w:hAnsi="Arial" w:cs="Arial"/>
          <w:lang w:val="cs-CZ"/>
        </w:rPr>
        <w:t>z</w:t>
      </w:r>
      <w:r w:rsidR="00156D3C" w:rsidRPr="00610728">
        <w:rPr>
          <w:rFonts w:ascii="Arial" w:hAnsi="Arial" w:cs="Arial"/>
          <w:lang w:val="cs-CZ"/>
        </w:rPr>
        <w:t xml:space="preserve"> důvodu komplikovaných jednání s vlastníky pozemků a </w:t>
      </w:r>
      <w:r w:rsidR="00677E7F" w:rsidRPr="00610728">
        <w:rPr>
          <w:rFonts w:ascii="Arial" w:hAnsi="Arial" w:cs="Arial"/>
          <w:lang w:val="cs-CZ"/>
        </w:rPr>
        <w:t xml:space="preserve">nutnosti </w:t>
      </w:r>
      <w:r w:rsidR="00156D3C" w:rsidRPr="00610728">
        <w:rPr>
          <w:rFonts w:ascii="Arial" w:hAnsi="Arial" w:cs="Arial"/>
          <w:lang w:val="cs-CZ"/>
        </w:rPr>
        <w:t>opakovaných úprav návrhu nového uspořádání pozemků</w:t>
      </w:r>
      <w:r w:rsidR="00582FEE" w:rsidRPr="00610728">
        <w:rPr>
          <w:rFonts w:ascii="Arial" w:hAnsi="Arial" w:cs="Arial"/>
          <w:lang w:val="cs-CZ"/>
        </w:rPr>
        <w:t>.</w:t>
      </w:r>
      <w:r w:rsidR="00156D3C" w:rsidRPr="00610728">
        <w:rPr>
          <w:rFonts w:ascii="Arial" w:hAnsi="Arial" w:cs="Arial"/>
          <w:lang w:val="cs-CZ"/>
        </w:rPr>
        <w:t xml:space="preserve"> </w:t>
      </w:r>
      <w:r w:rsidR="00BA0D8B" w:rsidRPr="00610728">
        <w:rPr>
          <w:rFonts w:ascii="Arial" w:hAnsi="Arial" w:cs="Arial"/>
          <w:lang w:val="cs-CZ"/>
        </w:rPr>
        <w:t>Tímto dodatkem současně dochází ke změně způsobu předávání digitálních částí Díla. Na</w:t>
      </w:r>
      <w:r w:rsidR="00677E7F" w:rsidRPr="00610728">
        <w:rPr>
          <w:rFonts w:ascii="Arial" w:hAnsi="Arial" w:cs="Arial"/>
          <w:lang w:val="cs-CZ"/>
        </w:rPr>
        <w:t> </w:t>
      </w:r>
      <w:r w:rsidR="00BA0D8B" w:rsidRPr="00610728">
        <w:rPr>
          <w:rFonts w:ascii="Arial" w:hAnsi="Arial" w:cs="Arial"/>
          <w:lang w:val="cs-CZ"/>
        </w:rPr>
        <w:t xml:space="preserve">Portálu </w:t>
      </w:r>
      <w:r w:rsidR="00BA0D8B" w:rsidRPr="00610728">
        <w:rPr>
          <w:rFonts w:ascii="Arial" w:hAnsi="Arial" w:cs="Arial"/>
          <w:color w:val="242424"/>
          <w:shd w:val="clear" w:color="auto" w:fill="FFFFFF"/>
          <w:lang w:val="cs-CZ"/>
        </w:rPr>
        <w:t xml:space="preserve">Státního pozemkového úřadu („SPÚ“) bylo spuštěno </w:t>
      </w:r>
      <w:r w:rsidR="00BA0D8B" w:rsidRPr="00610728">
        <w:rPr>
          <w:rFonts w:ascii="Arial" w:hAnsi="Arial" w:cs="Arial"/>
          <w:lang w:val="cs-CZ"/>
        </w:rPr>
        <w:t>V</w:t>
      </w:r>
      <w:r w:rsidR="00BA0D8B" w:rsidRPr="00610728">
        <w:rPr>
          <w:rFonts w:ascii="Arial" w:hAnsi="Arial" w:cs="Arial"/>
          <w:color w:val="242424"/>
          <w:shd w:val="clear" w:color="auto" w:fill="FFFFFF"/>
          <w:lang w:val="cs-CZ"/>
        </w:rPr>
        <w:t xml:space="preserve">ýměnné úložiště SPÚ, které je určené pro sdílení dat s externími subjekty. </w:t>
      </w:r>
      <w:r w:rsidR="00BA0D8B" w:rsidRPr="00610728">
        <w:rPr>
          <w:rFonts w:ascii="Arial" w:hAnsi="Arial" w:cs="Arial"/>
          <w:lang w:val="cs-CZ"/>
        </w:rPr>
        <w:t xml:space="preserve">Předávání dat mezi oběma Smluvními stranami bude od data podpisu tohoto Dodatku č. </w:t>
      </w:r>
      <w:r w:rsidR="00C7105D" w:rsidRPr="00610728">
        <w:rPr>
          <w:rFonts w:ascii="Arial" w:hAnsi="Arial" w:cs="Arial"/>
          <w:caps/>
          <w:lang w:val="cs-CZ"/>
        </w:rPr>
        <w:t>9</w:t>
      </w:r>
      <w:r w:rsidR="00BA0D8B" w:rsidRPr="00610728">
        <w:rPr>
          <w:rFonts w:ascii="Arial" w:hAnsi="Arial" w:cs="Arial"/>
          <w:lang w:val="cs-CZ"/>
        </w:rPr>
        <w:t xml:space="preserve"> prováděno výhradně cestou Výměnného úložiště SPÚ, které je iniciováno a zpřístupněno ze strany SPÚ. V důsledku této změny </w:t>
      </w:r>
      <w:r w:rsidR="00BA0D8B" w:rsidRPr="00610728">
        <w:rPr>
          <w:rFonts w:ascii="Arial" w:hAnsi="Arial" w:cs="Arial"/>
          <w:color w:val="242424"/>
          <w:shd w:val="clear" w:color="auto" w:fill="FFFFFF"/>
          <w:lang w:val="cs-CZ"/>
        </w:rPr>
        <w:t>se mění čl.</w:t>
      </w:r>
      <w:r w:rsidR="00BA0D8B" w:rsidRPr="00610728">
        <w:rPr>
          <w:rFonts w:ascii="Arial" w:hAnsi="Arial" w:cs="Arial"/>
          <w:b/>
          <w:bCs/>
          <w:color w:val="242424"/>
          <w:shd w:val="clear" w:color="auto" w:fill="FFFFFF"/>
          <w:lang w:val="cs-CZ"/>
        </w:rPr>
        <w:t xml:space="preserve"> </w:t>
      </w:r>
      <w:r w:rsidR="005D43A5" w:rsidRPr="00610728">
        <w:rPr>
          <w:rFonts w:ascii="Arial" w:hAnsi="Arial" w:cs="Arial"/>
          <w:b/>
          <w:bCs/>
          <w:caps/>
          <w:color w:val="242424"/>
          <w:shd w:val="clear" w:color="auto" w:fill="FFFFFF"/>
          <w:lang w:val="cs-CZ"/>
        </w:rPr>
        <w:t>IV</w:t>
      </w:r>
      <w:r w:rsidR="00BA0D8B" w:rsidRPr="00610728">
        <w:rPr>
          <w:rFonts w:ascii="Arial" w:hAnsi="Arial" w:cs="Arial"/>
          <w:b/>
          <w:bCs/>
          <w:color w:val="242424"/>
          <w:shd w:val="clear" w:color="auto" w:fill="FFFFFF"/>
          <w:lang w:val="cs-CZ"/>
        </w:rPr>
        <w:t>.</w:t>
      </w:r>
      <w:r w:rsidR="00677E7F" w:rsidRPr="00610728">
        <w:rPr>
          <w:rFonts w:ascii="Arial" w:hAnsi="Arial" w:cs="Arial"/>
          <w:b/>
          <w:bCs/>
          <w:color w:val="242424"/>
          <w:shd w:val="clear" w:color="auto" w:fill="FFFFFF"/>
          <w:lang w:val="cs-CZ"/>
        </w:rPr>
        <w:t> </w:t>
      </w:r>
      <w:r w:rsidR="00BA0D8B" w:rsidRPr="00610728">
        <w:rPr>
          <w:rFonts w:ascii="Arial" w:hAnsi="Arial" w:cs="Arial"/>
          <w:b/>
          <w:bCs/>
          <w:caps/>
          <w:lang w:val="cs-CZ"/>
        </w:rPr>
        <w:t>Technické požadavky na provedení díla</w:t>
      </w:r>
      <w:r w:rsidR="00BA0D8B" w:rsidRPr="00610728">
        <w:rPr>
          <w:rFonts w:ascii="Arial" w:hAnsi="Arial" w:cs="Arial"/>
          <w:lang w:val="cs-CZ"/>
        </w:rPr>
        <w:t xml:space="preserve">. </w:t>
      </w:r>
    </w:p>
    <w:p w14:paraId="2F3EB9AB" w14:textId="77777777" w:rsidR="00FC5291" w:rsidRDefault="00FC5291" w:rsidP="00610728">
      <w:pPr>
        <w:spacing w:after="0" w:line="240" w:lineRule="auto"/>
        <w:rPr>
          <w:rFonts w:ascii="Arial" w:hAnsi="Arial" w:cs="Arial"/>
          <w:lang w:val="cs-CZ"/>
        </w:rPr>
      </w:pPr>
    </w:p>
    <w:p w14:paraId="45A2E5AC" w14:textId="77777777" w:rsidR="00610728" w:rsidRPr="00610728" w:rsidRDefault="00610728" w:rsidP="00610728">
      <w:pPr>
        <w:spacing w:after="0" w:line="240" w:lineRule="auto"/>
        <w:rPr>
          <w:rFonts w:ascii="Arial" w:hAnsi="Arial" w:cs="Arial"/>
          <w:lang w:val="cs-CZ"/>
        </w:rPr>
      </w:pPr>
    </w:p>
    <w:p w14:paraId="193B84FD" w14:textId="29EEAFF5" w:rsidR="00FC5291" w:rsidRPr="00610728" w:rsidRDefault="00FC5291" w:rsidP="00610728">
      <w:pPr>
        <w:pStyle w:val="l-L2"/>
        <w:spacing w:line="240" w:lineRule="auto"/>
        <w:jc w:val="center"/>
        <w:rPr>
          <w:rFonts w:cs="Arial"/>
          <w:b/>
          <w:bCs/>
          <w:szCs w:val="22"/>
        </w:rPr>
      </w:pPr>
      <w:r w:rsidRPr="00610728">
        <w:rPr>
          <w:rFonts w:cs="Arial"/>
          <w:b/>
          <w:bCs/>
          <w:szCs w:val="22"/>
        </w:rPr>
        <w:t>Článek II.</w:t>
      </w:r>
    </w:p>
    <w:p w14:paraId="6B3BE288" w14:textId="1CD40310" w:rsidR="00D67A7C" w:rsidRPr="00610728" w:rsidRDefault="00D67A7C" w:rsidP="00610728">
      <w:pPr>
        <w:pStyle w:val="Level2"/>
        <w:spacing w:after="0" w:line="240" w:lineRule="auto"/>
        <w:rPr>
          <w:rFonts w:ascii="Arial" w:hAnsi="Arial" w:cs="Arial"/>
          <w:b/>
          <w:bCs/>
          <w:szCs w:val="22"/>
        </w:rPr>
      </w:pPr>
      <w:r w:rsidRPr="00610728">
        <w:rPr>
          <w:rFonts w:ascii="Arial" w:hAnsi="Arial" w:cs="Arial"/>
          <w:b/>
          <w:bCs/>
          <w:szCs w:val="22"/>
        </w:rPr>
        <w:t xml:space="preserve">V čl. </w:t>
      </w:r>
      <w:r w:rsidR="00704334" w:rsidRPr="00610728">
        <w:rPr>
          <w:rFonts w:ascii="Arial" w:hAnsi="Arial" w:cs="Arial"/>
          <w:b/>
          <w:bCs/>
          <w:szCs w:val="22"/>
        </w:rPr>
        <w:t>4</w:t>
      </w:r>
      <w:r w:rsidRPr="00610728">
        <w:rPr>
          <w:rFonts w:ascii="Arial" w:hAnsi="Arial" w:cs="Arial"/>
          <w:b/>
          <w:bCs/>
          <w:szCs w:val="22"/>
        </w:rPr>
        <w:t xml:space="preserve">.1 se mění druhá věta takto: </w:t>
      </w:r>
    </w:p>
    <w:p w14:paraId="736E7550" w14:textId="7F70B8B0" w:rsidR="00D67A7C" w:rsidRPr="00610728" w:rsidRDefault="00677E7F" w:rsidP="00610728">
      <w:pPr>
        <w:spacing w:after="0" w:line="240" w:lineRule="auto"/>
        <w:rPr>
          <w:rFonts w:ascii="Arial" w:hAnsi="Arial" w:cs="Arial"/>
          <w:kern w:val="20"/>
          <w:lang w:val="cs-CZ"/>
        </w:rPr>
      </w:pPr>
      <w:r w:rsidRPr="00610728">
        <w:rPr>
          <w:rFonts w:ascii="Arial" w:hAnsi="Arial" w:cs="Arial"/>
          <w:kern w:val="20"/>
          <w:lang w:val="cs-CZ"/>
        </w:rPr>
        <w:t>„</w:t>
      </w:r>
      <w:r w:rsidR="00D67A7C" w:rsidRPr="00610728">
        <w:rPr>
          <w:rFonts w:ascii="Arial" w:hAnsi="Arial" w:cs="Arial"/>
          <w:kern w:val="20"/>
          <w:lang w:val="cs-CZ"/>
        </w:rPr>
        <w:t>Dále budou dílčí části Hlavních celků a Hlavní celek 3 předány rovněž v digitální podobě ve formátu VFP, společně s údaji Informačního systému katastru nemovitostí ve formátu VFK, v</w:t>
      </w:r>
      <w:r w:rsidR="001833FF" w:rsidRPr="00610728">
        <w:rPr>
          <w:rFonts w:ascii="Arial" w:hAnsi="Arial" w:cs="Arial"/>
          <w:kern w:val="20"/>
          <w:lang w:val="cs-CZ"/>
        </w:rPr>
        <w:t> </w:t>
      </w:r>
      <w:r w:rsidR="00D67A7C" w:rsidRPr="00610728">
        <w:rPr>
          <w:rFonts w:ascii="Arial" w:hAnsi="Arial" w:cs="Arial"/>
          <w:kern w:val="20"/>
          <w:lang w:val="cs-CZ"/>
        </w:rPr>
        <w:t xml:space="preserve">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="00D67A7C" w:rsidRPr="00610728">
        <w:rPr>
          <w:rFonts w:ascii="Arial" w:hAnsi="Arial" w:cs="Arial"/>
          <w:kern w:val="20"/>
          <w:lang w:val="cs-CZ"/>
        </w:rPr>
        <w:t>xls</w:t>
      </w:r>
      <w:proofErr w:type="spellEnd"/>
      <w:r w:rsidR="00D67A7C" w:rsidRPr="00610728">
        <w:rPr>
          <w:rFonts w:ascii="Arial" w:hAnsi="Arial" w:cs="Arial"/>
          <w:kern w:val="20"/>
          <w:lang w:val="cs-CZ"/>
        </w:rPr>
        <w:t>(x) nebo jiném formátu kompatibilním s programem Microsoft Excel.</w:t>
      </w:r>
      <w:r w:rsidRPr="00610728">
        <w:rPr>
          <w:rFonts w:ascii="Arial" w:hAnsi="Arial" w:cs="Arial"/>
          <w:kern w:val="20"/>
          <w:lang w:val="cs-CZ"/>
        </w:rPr>
        <w:t>“</w:t>
      </w:r>
    </w:p>
    <w:p w14:paraId="6F976C48" w14:textId="0604C61F" w:rsidR="00D67A7C" w:rsidRPr="00610728" w:rsidRDefault="00D67A7C" w:rsidP="00610728">
      <w:pPr>
        <w:pStyle w:val="Level2"/>
        <w:spacing w:after="0" w:line="240" w:lineRule="auto"/>
        <w:rPr>
          <w:rFonts w:ascii="Arial" w:hAnsi="Arial" w:cs="Arial"/>
          <w:b/>
          <w:bCs/>
          <w:szCs w:val="22"/>
        </w:rPr>
      </w:pPr>
      <w:r w:rsidRPr="00610728">
        <w:rPr>
          <w:rFonts w:ascii="Arial" w:hAnsi="Arial" w:cs="Arial"/>
          <w:b/>
          <w:bCs/>
          <w:szCs w:val="22"/>
        </w:rPr>
        <w:t xml:space="preserve">Čl. </w:t>
      </w:r>
      <w:r w:rsidR="001833FF" w:rsidRPr="00610728">
        <w:rPr>
          <w:rFonts w:ascii="Arial" w:hAnsi="Arial" w:cs="Arial"/>
          <w:b/>
          <w:bCs/>
          <w:szCs w:val="22"/>
        </w:rPr>
        <w:t>4</w:t>
      </w:r>
      <w:r w:rsidRPr="00610728">
        <w:rPr>
          <w:rFonts w:ascii="Arial" w:hAnsi="Arial" w:cs="Arial"/>
          <w:b/>
          <w:bCs/>
          <w:szCs w:val="22"/>
        </w:rPr>
        <w:t>.2 se mění takto:</w:t>
      </w:r>
    </w:p>
    <w:p w14:paraId="1F21E77E" w14:textId="61881CEC" w:rsidR="00D67A7C" w:rsidRPr="00610728" w:rsidRDefault="00D67A7C" w:rsidP="00610728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End w:id="1"/>
      <w:r w:rsidRPr="00610728">
        <w:rPr>
          <w:rFonts w:ascii="Arial" w:hAnsi="Arial" w:cs="Arial"/>
          <w:szCs w:val="22"/>
        </w:rPr>
        <w:t>Ukončené dílčí části Hlavních celků a Hlavní celek 3 Zhotovitel předá Objednateli s</w:t>
      </w:r>
      <w:r w:rsidR="00677E7F" w:rsidRPr="00610728">
        <w:rPr>
          <w:rFonts w:ascii="Arial" w:hAnsi="Arial" w:cs="Arial"/>
          <w:szCs w:val="22"/>
        </w:rPr>
        <w:t> </w:t>
      </w:r>
      <w:r w:rsidRPr="00610728">
        <w:rPr>
          <w:rFonts w:ascii="Arial" w:hAnsi="Arial" w:cs="Arial"/>
          <w:szCs w:val="22"/>
        </w:rPr>
        <w:t xml:space="preserve">náležitostmi podle čl. </w:t>
      </w:r>
      <w:r w:rsidR="00BC0261" w:rsidRPr="00610728">
        <w:rPr>
          <w:rFonts w:ascii="Arial" w:hAnsi="Arial" w:cs="Arial"/>
          <w:szCs w:val="22"/>
        </w:rPr>
        <w:t>4</w:t>
      </w:r>
      <w:r w:rsidRPr="00610728">
        <w:rPr>
          <w:rFonts w:ascii="Arial" w:hAnsi="Arial" w:cs="Arial"/>
          <w:szCs w:val="22"/>
        </w:rPr>
        <w:t>.</w:t>
      </w:r>
      <w:r w:rsidR="00BC0261" w:rsidRPr="00610728">
        <w:rPr>
          <w:rFonts w:ascii="Arial" w:hAnsi="Arial" w:cs="Arial"/>
          <w:szCs w:val="22"/>
        </w:rPr>
        <w:t>2</w:t>
      </w:r>
      <w:r w:rsidRPr="00610728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31EFD308" w14:textId="5246E333" w:rsidR="00D67A7C" w:rsidRPr="00610728" w:rsidRDefault="00D67A7C" w:rsidP="00610728">
      <w:pPr>
        <w:pStyle w:val="Claneka"/>
        <w:keepLines w:val="0"/>
        <w:widowControl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</w:rPr>
      </w:pPr>
      <w:bookmarkStart w:id="3" w:name="_Ref51580600"/>
      <w:r w:rsidRPr="00610728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3"/>
    </w:p>
    <w:p w14:paraId="0C9B538E" w14:textId="642C6110" w:rsidR="00C45AF2" w:rsidRPr="00610728" w:rsidRDefault="00C45AF2" w:rsidP="00610728">
      <w:pPr>
        <w:pStyle w:val="Claneka"/>
        <w:keepLines w:val="0"/>
        <w:widowControl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610728">
        <w:rPr>
          <w:rFonts w:ascii="Arial" w:hAnsi="Arial" w:cs="Arial"/>
        </w:rPr>
        <w:t>Předložení aktuální dokumentace návrhu nového uspořádání pozemků – 2x</w:t>
      </w:r>
      <w:r w:rsidR="00677E7F" w:rsidRPr="00610728">
        <w:rPr>
          <w:rFonts w:ascii="Arial" w:hAnsi="Arial" w:cs="Arial"/>
        </w:rPr>
        <w:t> </w:t>
      </w:r>
      <w:r w:rsidRPr="00610728">
        <w:rPr>
          <w:rFonts w:ascii="Arial" w:hAnsi="Arial" w:cs="Arial"/>
        </w:rPr>
        <w:t>listinné vyhotovení určené – 1x Objednateli (</w:t>
      </w:r>
      <w:proofErr w:type="spellStart"/>
      <w:r w:rsidRPr="00610728">
        <w:rPr>
          <w:rFonts w:ascii="Arial" w:hAnsi="Arial" w:cs="Arial"/>
        </w:rPr>
        <w:t>paré</w:t>
      </w:r>
      <w:proofErr w:type="spellEnd"/>
      <w:r w:rsidRPr="00610728">
        <w:rPr>
          <w:rFonts w:ascii="Arial" w:hAnsi="Arial" w:cs="Arial"/>
        </w:rPr>
        <w:t xml:space="preserve"> č. 1) a 1x příslušné obci k</w:t>
      </w:r>
      <w:r w:rsidR="00677E7F" w:rsidRPr="00610728">
        <w:rPr>
          <w:rFonts w:ascii="Arial" w:hAnsi="Arial" w:cs="Arial"/>
        </w:rPr>
        <w:t> </w:t>
      </w:r>
      <w:r w:rsidRPr="00610728">
        <w:rPr>
          <w:rFonts w:ascii="Arial" w:hAnsi="Arial" w:cs="Arial"/>
        </w:rPr>
        <w:t xml:space="preserve">uložení + 3x listinné vyhotovení přílohy k rozhodnutí o schválení návrhu určené – 1x Objednateli, 1x k rozeslání účastníkům řízení, 1x </w:t>
      </w:r>
      <w:r w:rsidR="00E0762E" w:rsidRPr="00610728">
        <w:rPr>
          <w:rFonts w:ascii="Arial" w:hAnsi="Arial" w:cs="Arial"/>
        </w:rPr>
        <w:t>katastrální úřad</w:t>
      </w:r>
      <w:r w:rsidRPr="00610728">
        <w:rPr>
          <w:rFonts w:ascii="Arial" w:hAnsi="Arial" w:cs="Arial"/>
        </w:rPr>
        <w:t>; digitální vyhotovení určené Objednateli;</w:t>
      </w:r>
    </w:p>
    <w:p w14:paraId="288DF304" w14:textId="59E67F62" w:rsidR="00D67A7C" w:rsidRPr="00610728" w:rsidRDefault="00D67A7C" w:rsidP="00610728">
      <w:pPr>
        <w:pStyle w:val="Claneka"/>
        <w:keepLines w:val="0"/>
        <w:widowControl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610728">
        <w:rPr>
          <w:rFonts w:ascii="Arial" w:hAnsi="Arial" w:cs="Arial"/>
        </w:rPr>
        <w:t>Zpracování mapového díla – digitální vyhotovení určené Objednateli;</w:t>
      </w:r>
    </w:p>
    <w:p w14:paraId="24551C57" w14:textId="68E5C433" w:rsidR="00677E7F" w:rsidRDefault="00FF1613" w:rsidP="00610728">
      <w:pPr>
        <w:autoSpaceDE w:val="0"/>
        <w:autoSpaceDN w:val="0"/>
        <w:adjustRightInd w:val="0"/>
        <w:spacing w:after="0" w:line="240" w:lineRule="auto"/>
        <w:ind w:left="1276" w:hanging="709"/>
        <w:rPr>
          <w:rFonts w:ascii="Arial" w:hAnsi="Arial" w:cs="Arial"/>
        </w:rPr>
      </w:pPr>
      <w:r w:rsidRPr="00610728">
        <w:rPr>
          <w:rFonts w:ascii="Arial" w:hAnsi="Arial" w:cs="Arial"/>
          <w:lang w:val="cs-CZ"/>
        </w:rPr>
        <w:t>4.1.12</w:t>
      </w:r>
      <w:r w:rsidR="006F0B98" w:rsidRPr="00610728">
        <w:rPr>
          <w:rFonts w:ascii="Arial" w:hAnsi="Arial" w:cs="Arial"/>
          <w:lang w:val="cs-CZ"/>
        </w:rPr>
        <w:t xml:space="preserve"> </w:t>
      </w:r>
      <w:r w:rsidRPr="00610728">
        <w:rPr>
          <w:rFonts w:ascii="Arial" w:hAnsi="Arial" w:cs="Arial"/>
          <w:lang w:val="cs-CZ"/>
        </w:rPr>
        <w:t xml:space="preserve">Vypracování písemných příloh k rozhodnutí o výměně nebo </w:t>
      </w:r>
      <w:r w:rsidR="00E5214F" w:rsidRPr="00610728">
        <w:rPr>
          <w:rFonts w:ascii="Arial" w:hAnsi="Arial" w:cs="Arial"/>
          <w:lang w:val="cs-CZ"/>
        </w:rPr>
        <w:t>přechodu vlastnických</w:t>
      </w:r>
      <w:r w:rsidRPr="00610728">
        <w:rPr>
          <w:rFonts w:ascii="Arial" w:hAnsi="Arial" w:cs="Arial"/>
          <w:lang w:val="cs-CZ"/>
        </w:rPr>
        <w:t xml:space="preserve"> práv</w:t>
      </w:r>
      <w:r w:rsidR="006F0B98" w:rsidRPr="00610728">
        <w:rPr>
          <w:rFonts w:ascii="Arial" w:hAnsi="Arial" w:cs="Arial"/>
          <w:lang w:val="cs-CZ"/>
        </w:rPr>
        <w:t xml:space="preserve">, </w:t>
      </w:r>
      <w:r w:rsidR="006F0B98" w:rsidRPr="00610728">
        <w:rPr>
          <w:rFonts w:ascii="Arial" w:hAnsi="Arial" w:cs="Arial"/>
          <w:lang w:val="cs-CZ" w:eastAsia="en-US"/>
        </w:rPr>
        <w:t>určení výše úhrady a lhůty podle § 10 odst. 2 zákona a o</w:t>
      </w:r>
      <w:r w:rsidR="00677E7F" w:rsidRPr="00610728">
        <w:rPr>
          <w:rFonts w:ascii="Arial" w:hAnsi="Arial" w:cs="Arial"/>
          <w:lang w:val="cs-CZ" w:eastAsia="en-US"/>
        </w:rPr>
        <w:t> </w:t>
      </w:r>
      <w:r w:rsidR="006F0B98" w:rsidRPr="00610728">
        <w:rPr>
          <w:rFonts w:ascii="Arial" w:hAnsi="Arial" w:cs="Arial"/>
        </w:rPr>
        <w:t>zřízení nebo zrušení věcného břemene</w:t>
      </w:r>
      <w:r w:rsidRPr="00610728">
        <w:rPr>
          <w:rFonts w:ascii="Arial" w:hAnsi="Arial" w:cs="Arial"/>
        </w:rPr>
        <w:t xml:space="preserve"> – 4x listinné vyhotovení určené – 1x</w:t>
      </w:r>
      <w:r w:rsidR="00677E7F" w:rsidRPr="00610728">
        <w:rPr>
          <w:rFonts w:ascii="Arial" w:hAnsi="Arial" w:cs="Arial"/>
        </w:rPr>
        <w:t> </w:t>
      </w:r>
      <w:r w:rsidRPr="00610728">
        <w:rPr>
          <w:rFonts w:ascii="Arial" w:hAnsi="Arial" w:cs="Arial"/>
        </w:rPr>
        <w:t>Objednateli, 1x příslušné obci k veřejnému nahlédnutí, 1x k rozeslání účastníkům řízení a 1x katastrálnímu úřadu; digitální vyhotovení určené Objednateli.“</w:t>
      </w:r>
    </w:p>
    <w:p w14:paraId="0192AF67" w14:textId="77777777" w:rsidR="00610728" w:rsidRDefault="00610728" w:rsidP="00610728">
      <w:pPr>
        <w:autoSpaceDE w:val="0"/>
        <w:autoSpaceDN w:val="0"/>
        <w:adjustRightInd w:val="0"/>
        <w:spacing w:after="0" w:line="240" w:lineRule="auto"/>
        <w:ind w:left="1276" w:hanging="709"/>
        <w:rPr>
          <w:rFonts w:ascii="Arial" w:hAnsi="Arial" w:cs="Arial"/>
        </w:rPr>
      </w:pPr>
    </w:p>
    <w:p w14:paraId="39284B7F" w14:textId="77777777" w:rsidR="00610728" w:rsidRPr="00610728" w:rsidRDefault="00610728" w:rsidP="00610728">
      <w:pPr>
        <w:autoSpaceDE w:val="0"/>
        <w:autoSpaceDN w:val="0"/>
        <w:adjustRightInd w:val="0"/>
        <w:spacing w:after="0" w:line="240" w:lineRule="auto"/>
        <w:ind w:left="1276" w:hanging="709"/>
        <w:rPr>
          <w:rFonts w:ascii="Arial" w:hAnsi="Arial" w:cs="Arial"/>
        </w:rPr>
      </w:pPr>
    </w:p>
    <w:p w14:paraId="4657B465" w14:textId="62153758" w:rsidR="00E6001C" w:rsidRPr="00610728" w:rsidRDefault="00E6001C" w:rsidP="00610728">
      <w:pPr>
        <w:pStyle w:val="l-L2"/>
        <w:spacing w:line="240" w:lineRule="auto"/>
        <w:jc w:val="center"/>
        <w:rPr>
          <w:rFonts w:cs="Arial"/>
          <w:b/>
          <w:bCs/>
          <w:szCs w:val="22"/>
        </w:rPr>
      </w:pPr>
      <w:r w:rsidRPr="00610728">
        <w:rPr>
          <w:rFonts w:cs="Arial"/>
          <w:b/>
          <w:bCs/>
          <w:szCs w:val="22"/>
        </w:rPr>
        <w:t>Článek</w:t>
      </w:r>
      <w:r w:rsidR="006D43BA" w:rsidRPr="00610728">
        <w:rPr>
          <w:rFonts w:cs="Arial"/>
          <w:b/>
          <w:bCs/>
          <w:szCs w:val="22"/>
        </w:rPr>
        <w:t xml:space="preserve"> </w:t>
      </w:r>
      <w:r w:rsidRPr="00610728">
        <w:rPr>
          <w:rFonts w:cs="Arial"/>
          <w:b/>
          <w:bCs/>
          <w:szCs w:val="22"/>
        </w:rPr>
        <w:t>III.</w:t>
      </w:r>
    </w:p>
    <w:p w14:paraId="34EFD0DF" w14:textId="1E88458C" w:rsidR="00677E7F" w:rsidRPr="00610728" w:rsidRDefault="0033154C" w:rsidP="00610728">
      <w:pPr>
        <w:pStyle w:val="l-L2"/>
        <w:tabs>
          <w:tab w:val="clear" w:pos="737"/>
        </w:tabs>
        <w:spacing w:line="240" w:lineRule="auto"/>
        <w:ind w:left="0" w:firstLine="0"/>
        <w:rPr>
          <w:rFonts w:cs="Arial"/>
          <w:szCs w:val="22"/>
        </w:rPr>
      </w:pPr>
      <w:bookmarkStart w:id="4" w:name="_Hlk165019025"/>
      <w:r w:rsidRPr="00610728">
        <w:rPr>
          <w:rFonts w:cs="Arial"/>
          <w:szCs w:val="22"/>
        </w:rPr>
        <w:t>Vzhledem k</w:t>
      </w:r>
      <w:r w:rsidR="00A263B0" w:rsidRPr="00610728">
        <w:rPr>
          <w:rFonts w:cs="Arial"/>
          <w:szCs w:val="22"/>
        </w:rPr>
        <w:t> výše popsan</w:t>
      </w:r>
      <w:r w:rsidR="00C62E53">
        <w:rPr>
          <w:rFonts w:cs="Arial"/>
          <w:szCs w:val="22"/>
        </w:rPr>
        <w:t>ým důvodům</w:t>
      </w:r>
      <w:r w:rsidR="00A263B0" w:rsidRPr="00610728">
        <w:rPr>
          <w:rFonts w:cs="Arial"/>
          <w:szCs w:val="22"/>
        </w:rPr>
        <w:t xml:space="preserve"> </w:t>
      </w:r>
      <w:bookmarkEnd w:id="4"/>
      <w:r w:rsidR="00A263B0" w:rsidRPr="00610728">
        <w:rPr>
          <w:rFonts w:cs="Arial"/>
          <w:szCs w:val="22"/>
        </w:rPr>
        <w:t xml:space="preserve">v Článku I. </w:t>
      </w:r>
      <w:r w:rsidR="006A15E2" w:rsidRPr="00610728">
        <w:rPr>
          <w:rFonts w:cs="Arial"/>
          <w:szCs w:val="22"/>
        </w:rPr>
        <w:t>s</w:t>
      </w:r>
      <w:r w:rsidR="00A263B0" w:rsidRPr="00610728">
        <w:rPr>
          <w:rFonts w:cs="Arial"/>
          <w:szCs w:val="22"/>
        </w:rPr>
        <w:t>e</w:t>
      </w:r>
      <w:r w:rsidR="006A15E2" w:rsidRPr="00610728">
        <w:rPr>
          <w:rFonts w:cs="Arial"/>
          <w:szCs w:val="22"/>
        </w:rPr>
        <w:t xml:space="preserve"> </w:t>
      </w:r>
      <w:r w:rsidR="00610728" w:rsidRPr="00610728">
        <w:rPr>
          <w:rFonts w:cs="Arial"/>
          <w:szCs w:val="22"/>
        </w:rPr>
        <w:t xml:space="preserve">u dílčí části 3.5.2. Vypracování návrhu nového uspořádání pozemků k vystavení dle § 11 odst. 1 zákona termín plnění do 30.4.2024 mění na </w:t>
      </w:r>
      <w:r w:rsidR="00610728" w:rsidRPr="00610728">
        <w:rPr>
          <w:rFonts w:cs="Arial"/>
          <w:b/>
          <w:bCs/>
          <w:szCs w:val="22"/>
        </w:rPr>
        <w:t>nový termín:</w:t>
      </w:r>
      <w:r w:rsidR="00610728" w:rsidRPr="00610728">
        <w:rPr>
          <w:rFonts w:cs="Arial"/>
          <w:szCs w:val="22"/>
        </w:rPr>
        <w:t xml:space="preserve"> </w:t>
      </w:r>
      <w:r w:rsidR="00610728" w:rsidRPr="00610728">
        <w:rPr>
          <w:rFonts w:cs="Arial"/>
          <w:b/>
          <w:bCs/>
          <w:szCs w:val="22"/>
        </w:rPr>
        <w:t>do 30.10.2024</w:t>
      </w:r>
      <w:r w:rsidR="00610728" w:rsidRPr="00610728">
        <w:rPr>
          <w:rFonts w:cs="Arial"/>
          <w:szCs w:val="22"/>
        </w:rPr>
        <w:t>.</w:t>
      </w:r>
    </w:p>
    <w:p w14:paraId="14762128" w14:textId="59E512BD" w:rsidR="00610728" w:rsidRDefault="00610728">
      <w:pPr>
        <w:spacing w:after="200" w:line="276" w:lineRule="auto"/>
        <w:jc w:val="left"/>
        <w:rPr>
          <w:rFonts w:ascii="Arial" w:eastAsia="Times New Roman" w:hAnsi="Arial" w:cs="Arial"/>
          <w:snapToGrid w:val="0"/>
          <w:lang w:val="cs-CZ"/>
        </w:rPr>
      </w:pPr>
      <w:r>
        <w:rPr>
          <w:rFonts w:cs="Arial"/>
          <w:snapToGrid w:val="0"/>
        </w:rPr>
        <w:br w:type="page"/>
      </w:r>
    </w:p>
    <w:p w14:paraId="440CC110" w14:textId="77777777" w:rsidR="00610728" w:rsidRPr="00610728" w:rsidRDefault="00610728" w:rsidP="00610728">
      <w:pPr>
        <w:pStyle w:val="l-L2"/>
        <w:tabs>
          <w:tab w:val="clear" w:pos="737"/>
        </w:tabs>
        <w:spacing w:line="240" w:lineRule="auto"/>
        <w:ind w:left="0" w:firstLine="0"/>
        <w:rPr>
          <w:rFonts w:cs="Arial"/>
          <w:snapToGrid w:val="0"/>
          <w:szCs w:val="22"/>
        </w:rPr>
      </w:pPr>
    </w:p>
    <w:p w14:paraId="2CC692D0" w14:textId="74D803B0" w:rsidR="00D8247C" w:rsidRPr="00610728" w:rsidRDefault="000B57AD" w:rsidP="00610728">
      <w:pPr>
        <w:pStyle w:val="l-L2"/>
        <w:spacing w:line="240" w:lineRule="auto"/>
        <w:jc w:val="center"/>
        <w:rPr>
          <w:rFonts w:cs="Arial"/>
          <w:b/>
          <w:bCs/>
          <w:snapToGrid w:val="0"/>
          <w:szCs w:val="22"/>
        </w:rPr>
      </w:pPr>
      <w:r w:rsidRPr="00610728">
        <w:rPr>
          <w:rFonts w:cs="Arial"/>
          <w:b/>
          <w:bCs/>
          <w:snapToGrid w:val="0"/>
          <w:szCs w:val="22"/>
        </w:rPr>
        <w:t>Článek I</w:t>
      </w:r>
      <w:r w:rsidR="000D665B" w:rsidRPr="00610728">
        <w:rPr>
          <w:rFonts w:cs="Arial"/>
          <w:b/>
          <w:bCs/>
          <w:snapToGrid w:val="0"/>
          <w:szCs w:val="22"/>
        </w:rPr>
        <w:t>V</w:t>
      </w:r>
      <w:r w:rsidRPr="00610728">
        <w:rPr>
          <w:rFonts w:cs="Arial"/>
          <w:b/>
          <w:bCs/>
          <w:snapToGrid w:val="0"/>
          <w:szCs w:val="22"/>
        </w:rPr>
        <w:t>.</w:t>
      </w:r>
    </w:p>
    <w:p w14:paraId="5F772EF5" w14:textId="46FBFCE0" w:rsidR="00122E76" w:rsidRPr="00610728" w:rsidRDefault="00122E76" w:rsidP="00610728">
      <w:pPr>
        <w:spacing w:after="0" w:line="240" w:lineRule="auto"/>
        <w:rPr>
          <w:rFonts w:ascii="Arial" w:hAnsi="Arial" w:cs="Arial"/>
          <w:lang w:val="cs-CZ"/>
        </w:rPr>
      </w:pPr>
      <w:r w:rsidRPr="00610728">
        <w:rPr>
          <w:rFonts w:ascii="Arial" w:hAnsi="Arial" w:cs="Arial"/>
          <w:lang w:val="cs-CZ"/>
        </w:rPr>
        <w:t xml:space="preserve">Ostatní ustanovení </w:t>
      </w:r>
      <w:r w:rsidR="00610728" w:rsidRPr="00610728">
        <w:rPr>
          <w:rFonts w:ascii="Arial" w:hAnsi="Arial" w:cs="Arial"/>
          <w:lang w:val="cs-CZ"/>
        </w:rPr>
        <w:t>S</w:t>
      </w:r>
      <w:r w:rsidRPr="00610728">
        <w:rPr>
          <w:rFonts w:ascii="Arial" w:hAnsi="Arial" w:cs="Arial"/>
          <w:lang w:val="cs-CZ"/>
        </w:rPr>
        <w:t>mlouvy, ve znění předešlých dodatků, zůstávají beze změny.</w:t>
      </w:r>
    </w:p>
    <w:p w14:paraId="190AF3F7" w14:textId="77777777" w:rsidR="00610728" w:rsidRPr="00610728" w:rsidRDefault="007761F9" w:rsidP="00610728">
      <w:pPr>
        <w:spacing w:after="0" w:line="240" w:lineRule="auto"/>
        <w:rPr>
          <w:rFonts w:ascii="Arial" w:hAnsi="Arial" w:cs="Arial"/>
          <w:lang w:val="cs-CZ"/>
        </w:rPr>
      </w:pPr>
      <w:r w:rsidRPr="00610728">
        <w:rPr>
          <w:rFonts w:ascii="Arial" w:hAnsi="Arial" w:cs="Arial"/>
          <w:lang w:val="cs-CZ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10728">
        <w:rPr>
          <w:rFonts w:ascii="Arial" w:hAnsi="Arial" w:cs="Arial"/>
          <w:lang w:val="cs-CZ"/>
        </w:rPr>
        <w:t>ruší</w:t>
      </w:r>
      <w:proofErr w:type="gramEnd"/>
      <w:r w:rsidRPr="00610728">
        <w:rPr>
          <w:rFonts w:ascii="Arial" w:hAnsi="Arial" w:cs="Arial"/>
          <w:lang w:val="cs-CZ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022338C3" w14:textId="5DD39513" w:rsidR="007761F9" w:rsidRPr="00610728" w:rsidRDefault="007761F9" w:rsidP="00610728">
      <w:pPr>
        <w:spacing w:after="0" w:line="240" w:lineRule="auto"/>
        <w:rPr>
          <w:rFonts w:ascii="Arial" w:hAnsi="Arial" w:cs="Arial"/>
          <w:lang w:val="cs-CZ"/>
        </w:rPr>
      </w:pPr>
      <w:r w:rsidRPr="00610728">
        <w:rPr>
          <w:rFonts w:ascii="Arial" w:hAnsi="Arial" w:cs="Arial"/>
          <w:lang w:val="cs-CZ"/>
        </w:rPr>
        <w:t xml:space="preserve">Dodatek nabývá platnosti dnem podpisu Smluvních stran a účinnosti dnem jeho uveřejnění v registru smluv dle § 6 odst. 1 ZRS. </w:t>
      </w:r>
    </w:p>
    <w:p w14:paraId="7DCB67A8" w14:textId="77777777" w:rsidR="00610728" w:rsidRDefault="00610728" w:rsidP="00610728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0CD4A9F6" w14:textId="77777777" w:rsidR="00610728" w:rsidRPr="00610728" w:rsidRDefault="00610728" w:rsidP="00610728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F5487AC" w14:textId="77777777" w:rsidR="00610728" w:rsidRPr="00610728" w:rsidRDefault="00610728" w:rsidP="00610728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610728">
        <w:rPr>
          <w:rFonts w:ascii="Arial" w:hAnsi="Arial" w:cs="Arial"/>
          <w:b/>
          <w:bCs/>
          <w:lang w:val="cs-CZ"/>
        </w:rPr>
        <w:t xml:space="preserve">Příloha: </w:t>
      </w:r>
      <w:r w:rsidRPr="00610728">
        <w:rPr>
          <w:rFonts w:ascii="Arial" w:hAnsi="Arial" w:cs="Arial"/>
          <w:lang w:val="cs-CZ"/>
        </w:rPr>
        <w:t>Položkový výkaz činností</w:t>
      </w:r>
      <w:r w:rsidRPr="00610728">
        <w:rPr>
          <w:rFonts w:ascii="Arial" w:hAnsi="Arial" w:cs="Arial"/>
          <w:b/>
          <w:bCs/>
          <w:lang w:val="cs-CZ"/>
        </w:rPr>
        <w:t xml:space="preserve">  </w:t>
      </w:r>
    </w:p>
    <w:p w14:paraId="1C454584" w14:textId="77777777" w:rsidR="007761F9" w:rsidRPr="00610728" w:rsidRDefault="007761F9" w:rsidP="00610728">
      <w:pPr>
        <w:spacing w:after="0" w:line="240" w:lineRule="auto"/>
        <w:rPr>
          <w:rFonts w:ascii="Arial" w:hAnsi="Arial" w:cs="Arial"/>
          <w:b/>
          <w:lang w:val="cs-CZ"/>
        </w:rPr>
      </w:pPr>
    </w:p>
    <w:p w14:paraId="2888A708" w14:textId="77777777" w:rsidR="007761F9" w:rsidRPr="00610728" w:rsidRDefault="007761F9" w:rsidP="00610728">
      <w:pPr>
        <w:spacing w:after="0" w:line="240" w:lineRule="auto"/>
        <w:rPr>
          <w:rFonts w:ascii="Arial" w:hAnsi="Arial" w:cs="Arial"/>
          <w:bCs/>
          <w:lang w:val="cs-CZ"/>
        </w:rPr>
      </w:pPr>
      <w:r w:rsidRPr="00610728">
        <w:rPr>
          <w:rFonts w:ascii="Arial" w:hAnsi="Arial" w:cs="Arial"/>
          <w:bCs/>
          <w:lang w:val="cs-CZ"/>
        </w:rPr>
        <w:t>Smluvní strany tímto výslovně prohlašují, že tato Smlouva vyjadřuje jejich pravou a svobodnou vůli, na důkaz čehož připojují níže své podpisy.</w:t>
      </w:r>
    </w:p>
    <w:p w14:paraId="142178B3" w14:textId="77777777" w:rsidR="00D8247C" w:rsidRDefault="00D8247C" w:rsidP="00610728">
      <w:pPr>
        <w:spacing w:after="0" w:line="240" w:lineRule="auto"/>
        <w:rPr>
          <w:rFonts w:ascii="Arial" w:hAnsi="Arial" w:cs="Arial"/>
          <w:lang w:val="cs-CZ"/>
        </w:rPr>
      </w:pPr>
    </w:p>
    <w:p w14:paraId="02B96C3B" w14:textId="77777777" w:rsidR="00610728" w:rsidRDefault="00610728" w:rsidP="00610728">
      <w:pPr>
        <w:spacing w:after="0" w:line="240" w:lineRule="auto"/>
        <w:rPr>
          <w:rFonts w:ascii="Arial" w:hAnsi="Arial" w:cs="Arial"/>
          <w:lang w:val="cs-CZ"/>
        </w:rPr>
      </w:pPr>
    </w:p>
    <w:p w14:paraId="4046B087" w14:textId="77777777" w:rsidR="00610728" w:rsidRPr="00610728" w:rsidRDefault="00610728" w:rsidP="00610728">
      <w:pPr>
        <w:spacing w:after="0" w:line="240" w:lineRule="auto"/>
        <w:rPr>
          <w:rFonts w:ascii="Arial" w:hAnsi="Arial" w:cs="Arial"/>
          <w:lang w:val="cs-CZ"/>
        </w:rPr>
      </w:pPr>
    </w:p>
    <w:p w14:paraId="09065D21" w14:textId="3AC6834F" w:rsidR="005E250E" w:rsidRPr="00610728" w:rsidRDefault="005E250E" w:rsidP="00610728">
      <w:pPr>
        <w:spacing w:after="0" w:line="240" w:lineRule="auto"/>
        <w:rPr>
          <w:rFonts w:ascii="Arial" w:hAnsi="Arial" w:cs="Arial"/>
          <w:lang w:val="cs-CZ"/>
        </w:rPr>
      </w:pPr>
      <w:r w:rsidRPr="00610728">
        <w:rPr>
          <w:rFonts w:ascii="Arial" w:hAnsi="Arial" w:cs="Arial"/>
          <w:lang w:val="cs-CZ"/>
        </w:rPr>
        <w:t>V Brně dne</w:t>
      </w:r>
      <w:r w:rsidR="00294110" w:rsidRPr="00610728">
        <w:rPr>
          <w:rFonts w:ascii="Arial" w:hAnsi="Arial" w:cs="Arial"/>
          <w:lang w:val="cs-CZ"/>
        </w:rPr>
        <w:t xml:space="preserve">: </w:t>
      </w:r>
      <w:r w:rsidR="00795196">
        <w:rPr>
          <w:rFonts w:ascii="Arial" w:hAnsi="Arial" w:cs="Arial"/>
          <w:lang w:val="cs-CZ"/>
        </w:rPr>
        <w:t>29.4.2024</w:t>
      </w:r>
      <w:r w:rsidRPr="00610728">
        <w:rPr>
          <w:rFonts w:ascii="Arial" w:hAnsi="Arial" w:cs="Arial"/>
          <w:lang w:val="cs-CZ"/>
        </w:rPr>
        <w:tab/>
      </w:r>
      <w:r w:rsidRPr="00610728">
        <w:rPr>
          <w:rFonts w:ascii="Arial" w:hAnsi="Arial" w:cs="Arial"/>
          <w:lang w:val="cs-CZ"/>
        </w:rPr>
        <w:tab/>
      </w:r>
      <w:r w:rsidRPr="00610728">
        <w:rPr>
          <w:rFonts w:ascii="Arial" w:hAnsi="Arial" w:cs="Arial"/>
          <w:lang w:val="cs-CZ"/>
        </w:rPr>
        <w:tab/>
      </w:r>
      <w:r w:rsidRPr="00610728">
        <w:rPr>
          <w:rFonts w:ascii="Arial" w:hAnsi="Arial" w:cs="Arial"/>
          <w:lang w:val="cs-CZ"/>
        </w:rPr>
        <w:tab/>
        <w:t>V Třebíči dne</w:t>
      </w:r>
      <w:r w:rsidR="00294110" w:rsidRPr="00610728">
        <w:rPr>
          <w:rFonts w:ascii="Arial" w:hAnsi="Arial" w:cs="Arial"/>
          <w:lang w:val="cs-CZ"/>
        </w:rPr>
        <w:t xml:space="preserve">: </w:t>
      </w:r>
      <w:r w:rsidR="00795196">
        <w:rPr>
          <w:rFonts w:ascii="Arial" w:hAnsi="Arial" w:cs="Arial"/>
          <w:lang w:val="cs-CZ"/>
        </w:rPr>
        <w:t>26.4.2024</w:t>
      </w:r>
    </w:p>
    <w:p w14:paraId="5905BA9F" w14:textId="77777777" w:rsidR="00C62E53" w:rsidRPr="00610728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4BD5388F" w14:textId="77777777" w:rsidR="00C62E53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4DE794C6" w14:textId="77777777" w:rsidR="00C62E53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48434D11" w14:textId="77777777" w:rsidR="00C62E53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58F0568C" w14:textId="77777777" w:rsidR="00C62E53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17351CBE" w14:textId="77777777" w:rsidR="00C62E53" w:rsidRPr="00610728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6B9C5D5E" w14:textId="77777777" w:rsidR="00C62E53" w:rsidRPr="00610728" w:rsidRDefault="00C62E53" w:rsidP="00C62E53">
      <w:pPr>
        <w:spacing w:after="0" w:line="240" w:lineRule="auto"/>
        <w:rPr>
          <w:rFonts w:ascii="Arial" w:hAnsi="Arial" w:cs="Arial"/>
          <w:lang w:val="cs-CZ"/>
        </w:rPr>
      </w:pPr>
    </w:p>
    <w:p w14:paraId="624BA914" w14:textId="3764AD18" w:rsidR="005E250E" w:rsidRPr="00610728" w:rsidRDefault="005E250E" w:rsidP="00610728">
      <w:pPr>
        <w:spacing w:after="0" w:line="240" w:lineRule="auto"/>
        <w:rPr>
          <w:rFonts w:ascii="Arial" w:hAnsi="Arial" w:cs="Arial"/>
          <w:lang w:val="en-GB"/>
        </w:rPr>
      </w:pPr>
      <w:r w:rsidRPr="00610728">
        <w:rPr>
          <w:rFonts w:ascii="Arial" w:hAnsi="Arial" w:cs="Arial"/>
          <w:lang w:val="en-GB"/>
        </w:rPr>
        <w:t xml:space="preserve">……………………………………                </w:t>
      </w:r>
      <w:r w:rsidRPr="00610728">
        <w:rPr>
          <w:rFonts w:ascii="Arial" w:hAnsi="Arial" w:cs="Arial"/>
          <w:lang w:val="en-GB"/>
        </w:rPr>
        <w:tab/>
      </w:r>
      <w:r w:rsidRPr="00610728">
        <w:rPr>
          <w:rFonts w:ascii="Arial" w:hAnsi="Arial" w:cs="Arial"/>
          <w:lang w:val="en-GB"/>
        </w:rPr>
        <w:tab/>
        <w:t>.....................................................</w:t>
      </w:r>
    </w:p>
    <w:p w14:paraId="1C3F34C0" w14:textId="4209AF3A" w:rsidR="005E250E" w:rsidRPr="00610728" w:rsidRDefault="00DB69DB" w:rsidP="00610728">
      <w:pPr>
        <w:pStyle w:val="Bezmezer"/>
        <w:ind w:hanging="851"/>
        <w:rPr>
          <w:rFonts w:ascii="Arial" w:hAnsi="Arial" w:cs="Arial"/>
          <w:sz w:val="22"/>
          <w:szCs w:val="22"/>
        </w:rPr>
      </w:pPr>
      <w:r w:rsidRPr="00610728">
        <w:rPr>
          <w:rFonts w:ascii="Arial" w:hAnsi="Arial" w:cs="Arial"/>
          <w:sz w:val="22"/>
          <w:szCs w:val="22"/>
        </w:rPr>
        <w:t>Ing. Renata Číhalová</w:t>
      </w:r>
      <w:r w:rsidR="005E250E" w:rsidRPr="00610728">
        <w:rPr>
          <w:rFonts w:ascii="Arial" w:hAnsi="Arial" w:cs="Arial"/>
          <w:sz w:val="22"/>
          <w:szCs w:val="22"/>
        </w:rPr>
        <w:t xml:space="preserve"> </w:t>
      </w:r>
      <w:r w:rsidR="005E250E" w:rsidRPr="00610728">
        <w:rPr>
          <w:rFonts w:ascii="Arial" w:hAnsi="Arial" w:cs="Arial"/>
          <w:sz w:val="22"/>
          <w:szCs w:val="22"/>
        </w:rPr>
        <w:tab/>
      </w:r>
      <w:r w:rsidR="005E250E" w:rsidRPr="00610728">
        <w:rPr>
          <w:rFonts w:ascii="Arial" w:hAnsi="Arial" w:cs="Arial"/>
          <w:sz w:val="22"/>
          <w:szCs w:val="22"/>
        </w:rPr>
        <w:tab/>
      </w:r>
      <w:r w:rsidR="005E250E" w:rsidRPr="00610728">
        <w:rPr>
          <w:rFonts w:ascii="Arial" w:hAnsi="Arial" w:cs="Arial"/>
          <w:sz w:val="22"/>
          <w:szCs w:val="22"/>
        </w:rPr>
        <w:tab/>
      </w:r>
      <w:r w:rsidR="004360AC" w:rsidRPr="00610728">
        <w:rPr>
          <w:rFonts w:ascii="Arial" w:hAnsi="Arial" w:cs="Arial"/>
          <w:sz w:val="22"/>
          <w:szCs w:val="22"/>
        </w:rPr>
        <w:tab/>
      </w:r>
      <w:r w:rsidR="005E250E" w:rsidRPr="00610728">
        <w:rPr>
          <w:rFonts w:ascii="Arial" w:hAnsi="Arial" w:cs="Arial"/>
          <w:sz w:val="22"/>
          <w:szCs w:val="22"/>
        </w:rPr>
        <w:t>Ing. Aleš Tůma</w:t>
      </w:r>
      <w:r w:rsidR="00DE5689" w:rsidRPr="00610728">
        <w:rPr>
          <w:rFonts w:ascii="Arial" w:hAnsi="Arial" w:cs="Arial"/>
          <w:sz w:val="22"/>
          <w:szCs w:val="22"/>
        </w:rPr>
        <w:t xml:space="preserve"> a Ing. Libor Sedláček</w:t>
      </w:r>
    </w:p>
    <w:p w14:paraId="68EBD3DD" w14:textId="08941FB6" w:rsidR="005E250E" w:rsidRPr="00610728" w:rsidRDefault="005E250E" w:rsidP="00610728">
      <w:pPr>
        <w:pStyle w:val="Bezmezer"/>
        <w:ind w:hanging="851"/>
        <w:rPr>
          <w:rFonts w:ascii="Arial" w:hAnsi="Arial" w:cs="Arial"/>
          <w:sz w:val="22"/>
          <w:szCs w:val="22"/>
        </w:rPr>
      </w:pPr>
      <w:r w:rsidRPr="00610728">
        <w:rPr>
          <w:rFonts w:ascii="Arial" w:hAnsi="Arial" w:cs="Arial"/>
          <w:sz w:val="22"/>
          <w:szCs w:val="22"/>
        </w:rPr>
        <w:t>ředitel</w:t>
      </w:r>
      <w:r w:rsidR="00DB69DB" w:rsidRPr="00610728">
        <w:rPr>
          <w:rFonts w:ascii="Arial" w:hAnsi="Arial" w:cs="Arial"/>
          <w:sz w:val="22"/>
          <w:szCs w:val="22"/>
        </w:rPr>
        <w:t>ka</w:t>
      </w:r>
      <w:r w:rsidRPr="00610728">
        <w:rPr>
          <w:rFonts w:ascii="Arial" w:hAnsi="Arial" w:cs="Arial"/>
          <w:sz w:val="22"/>
          <w:szCs w:val="22"/>
        </w:rPr>
        <w:t xml:space="preserve"> </w:t>
      </w:r>
      <w:r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ab/>
      </w:r>
      <w:r w:rsidR="00DB69DB" w:rsidRPr="00610728">
        <w:rPr>
          <w:rFonts w:ascii="Arial" w:hAnsi="Arial" w:cs="Arial"/>
          <w:sz w:val="22"/>
          <w:szCs w:val="22"/>
        </w:rPr>
        <w:t xml:space="preserve">           </w:t>
      </w:r>
      <w:r w:rsidR="004360AC"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>jednatel</w:t>
      </w:r>
      <w:r w:rsidR="00DE5689" w:rsidRPr="00610728">
        <w:rPr>
          <w:rFonts w:ascii="Arial" w:hAnsi="Arial" w:cs="Arial"/>
          <w:sz w:val="22"/>
          <w:szCs w:val="22"/>
        </w:rPr>
        <w:t>é</w:t>
      </w:r>
    </w:p>
    <w:p w14:paraId="2CA991F7" w14:textId="4CE2529D" w:rsidR="005E250E" w:rsidRPr="00610728" w:rsidRDefault="005E250E" w:rsidP="0061072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610728">
        <w:rPr>
          <w:rFonts w:ascii="Arial" w:hAnsi="Arial" w:cs="Arial"/>
          <w:sz w:val="22"/>
          <w:szCs w:val="22"/>
        </w:rPr>
        <w:t xml:space="preserve">Krajského pozemkového úřadu </w:t>
      </w:r>
      <w:r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ab/>
      </w:r>
      <w:r w:rsidRPr="00610728">
        <w:rPr>
          <w:rFonts w:ascii="Arial" w:hAnsi="Arial" w:cs="Arial"/>
          <w:sz w:val="22"/>
          <w:szCs w:val="22"/>
        </w:rPr>
        <w:tab/>
        <w:t>EKOS T, spol. s r.o. Třebíč</w:t>
      </w:r>
    </w:p>
    <w:p w14:paraId="01113EF9" w14:textId="77777777" w:rsidR="005E250E" w:rsidRPr="00610728" w:rsidRDefault="005E250E" w:rsidP="00610728">
      <w:pPr>
        <w:pStyle w:val="Default"/>
        <w:rPr>
          <w:sz w:val="22"/>
          <w:szCs w:val="22"/>
        </w:rPr>
      </w:pPr>
      <w:r w:rsidRPr="00610728">
        <w:rPr>
          <w:sz w:val="22"/>
          <w:szCs w:val="22"/>
        </w:rPr>
        <w:t>pro Jihomoravský kraj</w:t>
      </w:r>
    </w:p>
    <w:p w14:paraId="1139691A" w14:textId="77777777" w:rsidR="00C62E53" w:rsidRDefault="00C62E53" w:rsidP="00C62E53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6281B8E6" w14:textId="77777777" w:rsidR="00C62E53" w:rsidRDefault="00C62E53" w:rsidP="00C62E53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259F4113" w14:textId="77777777" w:rsidR="00C62E53" w:rsidRDefault="00C62E53" w:rsidP="00C62E53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6990307E" w14:textId="77777777" w:rsidR="00C62E53" w:rsidRDefault="00C62E53" w:rsidP="00C62E53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5BA1539F" w14:textId="77777777" w:rsidR="00C62E53" w:rsidRPr="00610728" w:rsidRDefault="00C62E53" w:rsidP="00C62E53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4913BFC1" w14:textId="0569DD73" w:rsidR="005E250E" w:rsidRPr="00610728" w:rsidRDefault="005E250E" w:rsidP="00610728">
      <w:pPr>
        <w:spacing w:after="0" w:line="240" w:lineRule="auto"/>
        <w:rPr>
          <w:rFonts w:ascii="Arial" w:hAnsi="Arial" w:cs="Arial"/>
          <w:lang w:val="cs-CZ"/>
        </w:rPr>
      </w:pPr>
      <w:r w:rsidRPr="00610728">
        <w:rPr>
          <w:rFonts w:ascii="Arial" w:hAnsi="Arial" w:cs="Arial"/>
          <w:lang w:val="cs-CZ"/>
        </w:rPr>
        <w:t>Za správnost </w:t>
      </w:r>
      <w:r w:rsidR="00D45D5B" w:rsidRPr="00610728">
        <w:rPr>
          <w:rFonts w:ascii="Arial" w:hAnsi="Arial" w:cs="Arial"/>
          <w:lang w:val="cs-CZ"/>
        </w:rPr>
        <w:t>vyhotovení</w:t>
      </w:r>
      <w:r w:rsidRPr="00610728">
        <w:rPr>
          <w:rFonts w:ascii="Arial" w:hAnsi="Arial" w:cs="Arial"/>
          <w:lang w:val="cs-CZ"/>
        </w:rPr>
        <w:t xml:space="preserve">: </w:t>
      </w:r>
      <w:r w:rsidR="00610728" w:rsidRPr="00610728">
        <w:rPr>
          <w:rFonts w:ascii="Arial" w:hAnsi="Arial" w:cs="Arial"/>
          <w:lang w:val="cs-CZ"/>
        </w:rPr>
        <w:t>Mgr. Robert Bílek</w:t>
      </w:r>
    </w:p>
    <w:sectPr w:rsidR="005E250E" w:rsidRPr="00610728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35AD" w14:textId="77777777" w:rsidR="00D935F1" w:rsidRDefault="00D935F1">
      <w:pPr>
        <w:spacing w:after="0" w:line="240" w:lineRule="auto"/>
      </w:pPr>
      <w:r>
        <w:separator/>
      </w:r>
    </w:p>
  </w:endnote>
  <w:endnote w:type="continuationSeparator" w:id="0">
    <w:p w14:paraId="7DB76147" w14:textId="77777777" w:rsidR="00D935F1" w:rsidRDefault="00D9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11FC" w14:textId="77777777" w:rsidR="00D935F1" w:rsidRDefault="00D935F1">
      <w:pPr>
        <w:spacing w:after="0" w:line="240" w:lineRule="auto"/>
      </w:pPr>
      <w:r>
        <w:separator/>
      </w:r>
    </w:p>
  </w:footnote>
  <w:footnote w:type="continuationSeparator" w:id="0">
    <w:p w14:paraId="49FBFF3C" w14:textId="77777777" w:rsidR="00D935F1" w:rsidRDefault="00D9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3569BF6E" w:rsidR="000205F9" w:rsidRPr="001C00F4" w:rsidRDefault="000205F9" w:rsidP="00FA28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Arial" w:hAnsi="Arial" w:cs="Arial"/>
        <w:sz w:val="12"/>
        <w:lang w:val="cs-CZ"/>
      </w:rPr>
    </w:pPr>
    <w:r w:rsidRPr="001C00F4">
      <w:rPr>
        <w:rFonts w:ascii="Arial" w:hAnsi="Arial" w:cs="Arial"/>
        <w:sz w:val="16"/>
        <w:lang w:val="cs-CZ"/>
      </w:rPr>
      <w:t xml:space="preserve">Smlouva o </w:t>
    </w:r>
    <w:proofErr w:type="gramStart"/>
    <w:r w:rsidRPr="001C00F4">
      <w:rPr>
        <w:rFonts w:ascii="Arial" w:hAnsi="Arial" w:cs="Arial"/>
        <w:sz w:val="16"/>
        <w:lang w:val="cs-CZ"/>
      </w:rPr>
      <w:t>dílo - Komplexní</w:t>
    </w:r>
    <w:proofErr w:type="gramEnd"/>
    <w:r w:rsidRPr="001C00F4">
      <w:rPr>
        <w:rFonts w:ascii="Arial" w:hAnsi="Arial" w:cs="Arial"/>
        <w:sz w:val="16"/>
        <w:lang w:val="cs-CZ"/>
      </w:rPr>
      <w:t xml:space="preserve"> pozemkové úpravy v k. </w:t>
    </w:r>
    <w:proofErr w:type="spellStart"/>
    <w:r w:rsidRPr="001C00F4">
      <w:rPr>
        <w:rFonts w:ascii="Arial" w:hAnsi="Arial" w:cs="Arial"/>
        <w:sz w:val="16"/>
        <w:lang w:val="cs-CZ"/>
      </w:rPr>
      <w:t>ú.</w:t>
    </w:r>
    <w:proofErr w:type="spellEnd"/>
    <w:r w:rsidRPr="001C00F4">
      <w:rPr>
        <w:rFonts w:ascii="Arial" w:hAnsi="Arial" w:cs="Arial"/>
        <w:sz w:val="16"/>
        <w:lang w:val="cs-CZ"/>
      </w:rPr>
      <w:t xml:space="preserve"> </w:t>
    </w:r>
    <w:r w:rsidR="00084548" w:rsidRPr="001C00F4">
      <w:rPr>
        <w:rFonts w:ascii="Arial" w:hAnsi="Arial" w:cs="Arial"/>
        <w:sz w:val="16"/>
        <w:lang w:val="cs-CZ"/>
      </w:rPr>
      <w:t>Uherčice u Hustopečí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3EC1DE43" w:rsidR="000205F9" w:rsidRPr="001C00F4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1C00F4">
      <w:rPr>
        <w:rFonts w:ascii="Arial" w:hAnsi="Arial" w:cs="Arial"/>
        <w:sz w:val="16"/>
      </w:rPr>
      <w:t xml:space="preserve">Číslo smlouvy objednatele: </w:t>
    </w:r>
    <w:r w:rsidR="001C00F4" w:rsidRPr="001C00F4">
      <w:rPr>
        <w:rFonts w:ascii="Arial" w:hAnsi="Arial" w:cs="Arial"/>
        <w:sz w:val="16"/>
      </w:rPr>
      <w:t>860-2019-523101</w:t>
    </w:r>
  </w:p>
  <w:p w14:paraId="02D2C8FF" w14:textId="72EFFD5D" w:rsidR="000205F9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C00F4">
      <w:rPr>
        <w:rFonts w:ascii="Arial" w:hAnsi="Arial" w:cs="Arial"/>
        <w:sz w:val="16"/>
      </w:rPr>
      <w:tab/>
      <w:t>Číslo smlouvy zhotovitele:</w:t>
    </w:r>
    <w:r w:rsidR="001C00F4" w:rsidRPr="001C00F4">
      <w:rPr>
        <w:rFonts w:ascii="Arial" w:hAnsi="Arial" w:cs="Arial"/>
        <w:sz w:val="16"/>
      </w:rPr>
      <w:t xml:space="preserve"> </w:t>
    </w:r>
    <w:r w:rsidR="001C00F4">
      <w:rPr>
        <w:rFonts w:ascii="Arial" w:hAnsi="Arial" w:cs="Arial"/>
        <w:sz w:val="16"/>
      </w:rPr>
      <w:t xml:space="preserve"> </w:t>
    </w:r>
    <w:r w:rsidR="001C00F4" w:rsidRPr="001C00F4">
      <w:rPr>
        <w:rFonts w:ascii="Arial" w:hAnsi="Arial" w:cs="Arial"/>
        <w:sz w:val="16"/>
      </w:rPr>
      <w:t>19/2019</w:t>
    </w:r>
    <w:r w:rsidRPr="001C00F4">
      <w:rPr>
        <w:rFonts w:ascii="Arial" w:hAnsi="Arial" w:cs="Arial"/>
        <w:sz w:val="16"/>
      </w:rPr>
      <w:tab/>
    </w:r>
  </w:p>
  <w:p w14:paraId="26D1BA5D" w14:textId="7FE7D481" w:rsidR="00FA28BC" w:rsidRPr="001C00F4" w:rsidRDefault="00FA28BC" w:rsidP="00FA28BC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</w:t>
    </w:r>
    <w:r w:rsidR="006D7429">
      <w:rPr>
        <w:rFonts w:ascii="Arial" w:hAnsi="Arial" w:cs="Arial"/>
        <w:sz w:val="16"/>
      </w:rPr>
      <w:t xml:space="preserve">                                          </w:t>
    </w:r>
    <w:r>
      <w:rPr>
        <w:rFonts w:ascii="Arial" w:hAnsi="Arial" w:cs="Arial"/>
        <w:sz w:val="16"/>
      </w:rPr>
      <w:t>UID:</w:t>
    </w:r>
    <w:r w:rsidR="006D7429">
      <w:rPr>
        <w:rFonts w:ascii="Arial" w:hAnsi="Arial" w:cs="Arial"/>
        <w:sz w:val="16"/>
      </w:rPr>
      <w:t xml:space="preserve"> </w:t>
    </w:r>
    <w:r w:rsidR="006D7429" w:rsidRPr="006D7429">
      <w:rPr>
        <w:rFonts w:ascii="Arial" w:hAnsi="Arial" w:cs="Arial"/>
        <w:sz w:val="16"/>
      </w:rPr>
      <w:t>spudms00000014526163</w:t>
    </w:r>
  </w:p>
  <w:p w14:paraId="6B758692" w14:textId="6B00CF10" w:rsidR="000205F9" w:rsidRPr="001C00F4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C00F4">
      <w:rPr>
        <w:rFonts w:ascii="Arial" w:hAnsi="Arial" w:cs="Arial"/>
        <w:sz w:val="16"/>
      </w:rPr>
      <w:tab/>
      <w:t>Komplexní pozemkové úpravy v k. ú.</w:t>
    </w:r>
    <w:r w:rsidR="00084548" w:rsidRPr="001C00F4">
      <w:rPr>
        <w:rFonts w:ascii="Arial" w:hAnsi="Arial" w:cs="Arial"/>
        <w:sz w:val="16"/>
      </w:rPr>
      <w:t xml:space="preserve"> Uherčice u Hustopečí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E19"/>
    <w:multiLevelType w:val="multilevel"/>
    <w:tmpl w:val="94AADD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DCECF1C2"/>
    <w:lvl w:ilvl="0">
      <w:start w:val="1"/>
      <w:numFmt w:val="upperRoman"/>
      <w:pStyle w:val="Nadpis1"/>
      <w:lvlText w:val="Čl. %1"/>
      <w:lvlJc w:val="left"/>
      <w:pPr>
        <w:ind w:left="4754" w:hanging="360"/>
      </w:pPr>
      <w:rPr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C8C1345"/>
    <w:multiLevelType w:val="multilevel"/>
    <w:tmpl w:val="94AADD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1236932">
    <w:abstractNumId w:val="4"/>
  </w:num>
  <w:num w:numId="2" w16cid:durableId="663775767">
    <w:abstractNumId w:val="8"/>
  </w:num>
  <w:num w:numId="3" w16cid:durableId="275404911">
    <w:abstractNumId w:val="6"/>
  </w:num>
  <w:num w:numId="4" w16cid:durableId="575213015">
    <w:abstractNumId w:val="1"/>
  </w:num>
  <w:num w:numId="5" w16cid:durableId="831335659">
    <w:abstractNumId w:val="3"/>
  </w:num>
  <w:num w:numId="6" w16cid:durableId="152988866">
    <w:abstractNumId w:val="2"/>
  </w:num>
  <w:num w:numId="7" w16cid:durableId="454832641">
    <w:abstractNumId w:val="4"/>
  </w:num>
  <w:num w:numId="8" w16cid:durableId="1009061810">
    <w:abstractNumId w:val="4"/>
  </w:num>
  <w:num w:numId="9" w16cid:durableId="1313634604">
    <w:abstractNumId w:val="4"/>
  </w:num>
  <w:num w:numId="10" w16cid:durableId="445463966">
    <w:abstractNumId w:val="4"/>
  </w:num>
  <w:num w:numId="11" w16cid:durableId="588734125">
    <w:abstractNumId w:val="4"/>
  </w:num>
  <w:num w:numId="12" w16cid:durableId="377165585">
    <w:abstractNumId w:val="4"/>
  </w:num>
  <w:num w:numId="13" w16cid:durableId="1531843294">
    <w:abstractNumId w:val="4"/>
  </w:num>
  <w:num w:numId="14" w16cid:durableId="228266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91534">
    <w:abstractNumId w:val="7"/>
  </w:num>
  <w:num w:numId="16" w16cid:durableId="945890080">
    <w:abstractNumId w:val="9"/>
  </w:num>
  <w:num w:numId="17" w16cid:durableId="1838420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018422">
    <w:abstractNumId w:val="0"/>
  </w:num>
  <w:num w:numId="19" w16cid:durableId="19450680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92E"/>
    <w:rsid w:val="0001770C"/>
    <w:rsid w:val="000205F9"/>
    <w:rsid w:val="00021B06"/>
    <w:rsid w:val="0002363A"/>
    <w:rsid w:val="0002419A"/>
    <w:rsid w:val="00024784"/>
    <w:rsid w:val="00026CDB"/>
    <w:rsid w:val="00032A8F"/>
    <w:rsid w:val="00036F01"/>
    <w:rsid w:val="000416FF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7673"/>
    <w:rsid w:val="00082269"/>
    <w:rsid w:val="00083169"/>
    <w:rsid w:val="00084548"/>
    <w:rsid w:val="00091D71"/>
    <w:rsid w:val="0009322A"/>
    <w:rsid w:val="000935D7"/>
    <w:rsid w:val="00097E8B"/>
    <w:rsid w:val="000A0980"/>
    <w:rsid w:val="000A0DA0"/>
    <w:rsid w:val="000A2328"/>
    <w:rsid w:val="000B02DE"/>
    <w:rsid w:val="000B1138"/>
    <w:rsid w:val="000B1E86"/>
    <w:rsid w:val="000B57AD"/>
    <w:rsid w:val="000B60F3"/>
    <w:rsid w:val="000B6251"/>
    <w:rsid w:val="000C0BD2"/>
    <w:rsid w:val="000C4475"/>
    <w:rsid w:val="000C5D10"/>
    <w:rsid w:val="000C72B4"/>
    <w:rsid w:val="000D0C30"/>
    <w:rsid w:val="000D1382"/>
    <w:rsid w:val="000D24BD"/>
    <w:rsid w:val="000D2B45"/>
    <w:rsid w:val="000D665B"/>
    <w:rsid w:val="000D749B"/>
    <w:rsid w:val="000E2380"/>
    <w:rsid w:val="000E2883"/>
    <w:rsid w:val="000E51CE"/>
    <w:rsid w:val="000E628C"/>
    <w:rsid w:val="000F0F57"/>
    <w:rsid w:val="000F2FDD"/>
    <w:rsid w:val="000F3508"/>
    <w:rsid w:val="000F3D2B"/>
    <w:rsid w:val="000F4185"/>
    <w:rsid w:val="000F4862"/>
    <w:rsid w:val="001021D3"/>
    <w:rsid w:val="00106CC8"/>
    <w:rsid w:val="0010704F"/>
    <w:rsid w:val="00111732"/>
    <w:rsid w:val="00113334"/>
    <w:rsid w:val="001208EE"/>
    <w:rsid w:val="00120D0A"/>
    <w:rsid w:val="001212CE"/>
    <w:rsid w:val="00122C6A"/>
    <w:rsid w:val="00122E76"/>
    <w:rsid w:val="00123815"/>
    <w:rsid w:val="001258B6"/>
    <w:rsid w:val="001268CA"/>
    <w:rsid w:val="00126A8F"/>
    <w:rsid w:val="00127765"/>
    <w:rsid w:val="00134FCF"/>
    <w:rsid w:val="00136F16"/>
    <w:rsid w:val="00141CD5"/>
    <w:rsid w:val="00150A54"/>
    <w:rsid w:val="0015279B"/>
    <w:rsid w:val="00155C7B"/>
    <w:rsid w:val="00156D3C"/>
    <w:rsid w:val="00156E1D"/>
    <w:rsid w:val="001627B1"/>
    <w:rsid w:val="00165D18"/>
    <w:rsid w:val="00173CF0"/>
    <w:rsid w:val="0017606A"/>
    <w:rsid w:val="00176C7D"/>
    <w:rsid w:val="00177D28"/>
    <w:rsid w:val="0018058C"/>
    <w:rsid w:val="00180ADD"/>
    <w:rsid w:val="00180D4D"/>
    <w:rsid w:val="00181DCB"/>
    <w:rsid w:val="00182C66"/>
    <w:rsid w:val="001833FF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3B8F"/>
    <w:rsid w:val="001B7051"/>
    <w:rsid w:val="001B7833"/>
    <w:rsid w:val="001C00F4"/>
    <w:rsid w:val="001C6C1D"/>
    <w:rsid w:val="001D09E6"/>
    <w:rsid w:val="001D4D39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3633A"/>
    <w:rsid w:val="00240B25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900"/>
    <w:rsid w:val="002F62A4"/>
    <w:rsid w:val="002F7ADC"/>
    <w:rsid w:val="00300DAC"/>
    <w:rsid w:val="003044F0"/>
    <w:rsid w:val="003073D3"/>
    <w:rsid w:val="00310F4E"/>
    <w:rsid w:val="00314142"/>
    <w:rsid w:val="00317E4D"/>
    <w:rsid w:val="003244C5"/>
    <w:rsid w:val="003256CA"/>
    <w:rsid w:val="00326F46"/>
    <w:rsid w:val="00330181"/>
    <w:rsid w:val="0033154C"/>
    <w:rsid w:val="0033229F"/>
    <w:rsid w:val="0033379C"/>
    <w:rsid w:val="00334361"/>
    <w:rsid w:val="00334D21"/>
    <w:rsid w:val="0033663A"/>
    <w:rsid w:val="0033718B"/>
    <w:rsid w:val="00337332"/>
    <w:rsid w:val="00341FAE"/>
    <w:rsid w:val="0034244B"/>
    <w:rsid w:val="0034321C"/>
    <w:rsid w:val="0034595D"/>
    <w:rsid w:val="003515DA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75719"/>
    <w:rsid w:val="003800BD"/>
    <w:rsid w:val="00381DA3"/>
    <w:rsid w:val="00383C87"/>
    <w:rsid w:val="00386C75"/>
    <w:rsid w:val="00386D1A"/>
    <w:rsid w:val="0039229F"/>
    <w:rsid w:val="00393AB7"/>
    <w:rsid w:val="003967B1"/>
    <w:rsid w:val="003A301E"/>
    <w:rsid w:val="003A3237"/>
    <w:rsid w:val="003A32BC"/>
    <w:rsid w:val="003A47AA"/>
    <w:rsid w:val="003A6ABD"/>
    <w:rsid w:val="003A6BFA"/>
    <w:rsid w:val="003B0AFB"/>
    <w:rsid w:val="003B3A7A"/>
    <w:rsid w:val="003B53FD"/>
    <w:rsid w:val="003C093E"/>
    <w:rsid w:val="003C172D"/>
    <w:rsid w:val="003C56D3"/>
    <w:rsid w:val="003D0904"/>
    <w:rsid w:val="003D2FD2"/>
    <w:rsid w:val="003D54E2"/>
    <w:rsid w:val="003D6732"/>
    <w:rsid w:val="003D7646"/>
    <w:rsid w:val="003E171F"/>
    <w:rsid w:val="003E3E1E"/>
    <w:rsid w:val="003E64F8"/>
    <w:rsid w:val="003F14CF"/>
    <w:rsid w:val="003F1A76"/>
    <w:rsid w:val="003F2720"/>
    <w:rsid w:val="003F48E8"/>
    <w:rsid w:val="00400CE8"/>
    <w:rsid w:val="00404486"/>
    <w:rsid w:val="004051C8"/>
    <w:rsid w:val="004112E5"/>
    <w:rsid w:val="00411819"/>
    <w:rsid w:val="00412E62"/>
    <w:rsid w:val="0041764F"/>
    <w:rsid w:val="00422489"/>
    <w:rsid w:val="004278DF"/>
    <w:rsid w:val="00427ABE"/>
    <w:rsid w:val="00435696"/>
    <w:rsid w:val="004360AC"/>
    <w:rsid w:val="004362E3"/>
    <w:rsid w:val="0044572B"/>
    <w:rsid w:val="00451A2D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9654A"/>
    <w:rsid w:val="004979BF"/>
    <w:rsid w:val="004A004B"/>
    <w:rsid w:val="004A354F"/>
    <w:rsid w:val="004A6BC1"/>
    <w:rsid w:val="004B30C5"/>
    <w:rsid w:val="004B6869"/>
    <w:rsid w:val="004C1786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6ED2"/>
    <w:rsid w:val="004D734B"/>
    <w:rsid w:val="004E0DEB"/>
    <w:rsid w:val="004E68E3"/>
    <w:rsid w:val="004F1925"/>
    <w:rsid w:val="004F26A7"/>
    <w:rsid w:val="004F31ED"/>
    <w:rsid w:val="004F488D"/>
    <w:rsid w:val="004F5C66"/>
    <w:rsid w:val="00503312"/>
    <w:rsid w:val="00506D94"/>
    <w:rsid w:val="00510E41"/>
    <w:rsid w:val="00511EB0"/>
    <w:rsid w:val="005121FE"/>
    <w:rsid w:val="0051293F"/>
    <w:rsid w:val="00514227"/>
    <w:rsid w:val="00514C05"/>
    <w:rsid w:val="005158CC"/>
    <w:rsid w:val="005160F8"/>
    <w:rsid w:val="00516487"/>
    <w:rsid w:val="0051703F"/>
    <w:rsid w:val="00520415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3DE3"/>
    <w:rsid w:val="0055670A"/>
    <w:rsid w:val="005574E8"/>
    <w:rsid w:val="00561043"/>
    <w:rsid w:val="005620A8"/>
    <w:rsid w:val="005622B6"/>
    <w:rsid w:val="00563471"/>
    <w:rsid w:val="00565450"/>
    <w:rsid w:val="00567122"/>
    <w:rsid w:val="00571B92"/>
    <w:rsid w:val="00581AD9"/>
    <w:rsid w:val="00582E7C"/>
    <w:rsid w:val="00582FEE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C3FB6"/>
    <w:rsid w:val="005D1810"/>
    <w:rsid w:val="005D3B26"/>
    <w:rsid w:val="005D43A5"/>
    <w:rsid w:val="005D5278"/>
    <w:rsid w:val="005D6160"/>
    <w:rsid w:val="005E220A"/>
    <w:rsid w:val="005E250E"/>
    <w:rsid w:val="005E6482"/>
    <w:rsid w:val="005E6C74"/>
    <w:rsid w:val="005F52C9"/>
    <w:rsid w:val="00600E64"/>
    <w:rsid w:val="00605292"/>
    <w:rsid w:val="00610728"/>
    <w:rsid w:val="00611B85"/>
    <w:rsid w:val="00613EFC"/>
    <w:rsid w:val="00626291"/>
    <w:rsid w:val="00626C66"/>
    <w:rsid w:val="00627AC3"/>
    <w:rsid w:val="00630E42"/>
    <w:rsid w:val="0063245B"/>
    <w:rsid w:val="00633FAA"/>
    <w:rsid w:val="00636685"/>
    <w:rsid w:val="00640BAC"/>
    <w:rsid w:val="00642E4C"/>
    <w:rsid w:val="00643111"/>
    <w:rsid w:val="0065307E"/>
    <w:rsid w:val="006531F0"/>
    <w:rsid w:val="00662169"/>
    <w:rsid w:val="00664216"/>
    <w:rsid w:val="00664D6B"/>
    <w:rsid w:val="00670A1F"/>
    <w:rsid w:val="00670F41"/>
    <w:rsid w:val="006752D9"/>
    <w:rsid w:val="006776A2"/>
    <w:rsid w:val="00677E7F"/>
    <w:rsid w:val="006810E8"/>
    <w:rsid w:val="00682038"/>
    <w:rsid w:val="006917EB"/>
    <w:rsid w:val="0069460B"/>
    <w:rsid w:val="00694CB0"/>
    <w:rsid w:val="00697CD7"/>
    <w:rsid w:val="006A0C07"/>
    <w:rsid w:val="006A0DB9"/>
    <w:rsid w:val="006A11D8"/>
    <w:rsid w:val="006A15E2"/>
    <w:rsid w:val="006A1FAB"/>
    <w:rsid w:val="006A2168"/>
    <w:rsid w:val="006A4CC4"/>
    <w:rsid w:val="006A617C"/>
    <w:rsid w:val="006B1ACE"/>
    <w:rsid w:val="006B2AC7"/>
    <w:rsid w:val="006B6B8E"/>
    <w:rsid w:val="006C18DA"/>
    <w:rsid w:val="006C43AD"/>
    <w:rsid w:val="006C7BBC"/>
    <w:rsid w:val="006D186A"/>
    <w:rsid w:val="006D30DD"/>
    <w:rsid w:val="006D36B0"/>
    <w:rsid w:val="006D43BA"/>
    <w:rsid w:val="006D7429"/>
    <w:rsid w:val="006D7FA5"/>
    <w:rsid w:val="006E0626"/>
    <w:rsid w:val="006E3C0F"/>
    <w:rsid w:val="006E71B1"/>
    <w:rsid w:val="006F0B98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4334"/>
    <w:rsid w:val="007078AC"/>
    <w:rsid w:val="00713442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7124"/>
    <w:rsid w:val="00742AB4"/>
    <w:rsid w:val="00743C58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61F9"/>
    <w:rsid w:val="007770A5"/>
    <w:rsid w:val="00780A4A"/>
    <w:rsid w:val="007846E1"/>
    <w:rsid w:val="0079402A"/>
    <w:rsid w:val="007942DD"/>
    <w:rsid w:val="00795196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4211"/>
    <w:rsid w:val="007D4242"/>
    <w:rsid w:val="007E0E1A"/>
    <w:rsid w:val="007E0EAC"/>
    <w:rsid w:val="007E3924"/>
    <w:rsid w:val="007E6C99"/>
    <w:rsid w:val="007E72B5"/>
    <w:rsid w:val="007F471B"/>
    <w:rsid w:val="007F4A3B"/>
    <w:rsid w:val="007F4DF0"/>
    <w:rsid w:val="00800AA6"/>
    <w:rsid w:val="0080127D"/>
    <w:rsid w:val="00802079"/>
    <w:rsid w:val="008037D2"/>
    <w:rsid w:val="00807B1E"/>
    <w:rsid w:val="00815095"/>
    <w:rsid w:val="00815C30"/>
    <w:rsid w:val="00820570"/>
    <w:rsid w:val="008239D6"/>
    <w:rsid w:val="00823A6C"/>
    <w:rsid w:val="0082403C"/>
    <w:rsid w:val="008265DF"/>
    <w:rsid w:val="00827081"/>
    <w:rsid w:val="0083309B"/>
    <w:rsid w:val="008424EB"/>
    <w:rsid w:val="008461A0"/>
    <w:rsid w:val="00853097"/>
    <w:rsid w:val="00857781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465B"/>
    <w:rsid w:val="00875190"/>
    <w:rsid w:val="00877793"/>
    <w:rsid w:val="00881731"/>
    <w:rsid w:val="008831F4"/>
    <w:rsid w:val="00884A7C"/>
    <w:rsid w:val="00892B8D"/>
    <w:rsid w:val="00893F3B"/>
    <w:rsid w:val="00895BF5"/>
    <w:rsid w:val="00895E59"/>
    <w:rsid w:val="00897CD0"/>
    <w:rsid w:val="008A1E2B"/>
    <w:rsid w:val="008B03CA"/>
    <w:rsid w:val="008B084C"/>
    <w:rsid w:val="008B2509"/>
    <w:rsid w:val="008B6E61"/>
    <w:rsid w:val="008C3722"/>
    <w:rsid w:val="008C4AB9"/>
    <w:rsid w:val="008C7E29"/>
    <w:rsid w:val="008D60F8"/>
    <w:rsid w:val="008E3F2E"/>
    <w:rsid w:val="008E527D"/>
    <w:rsid w:val="008E5965"/>
    <w:rsid w:val="008F23A8"/>
    <w:rsid w:val="008F2864"/>
    <w:rsid w:val="008F3EE5"/>
    <w:rsid w:val="008F4522"/>
    <w:rsid w:val="0090466C"/>
    <w:rsid w:val="00904EBD"/>
    <w:rsid w:val="0091306D"/>
    <w:rsid w:val="009139FE"/>
    <w:rsid w:val="00917A0D"/>
    <w:rsid w:val="0092035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2110"/>
    <w:rsid w:val="00982F36"/>
    <w:rsid w:val="009927D7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1AE8"/>
    <w:rsid w:val="00A0539B"/>
    <w:rsid w:val="00A07CBA"/>
    <w:rsid w:val="00A11491"/>
    <w:rsid w:val="00A11AF8"/>
    <w:rsid w:val="00A127F4"/>
    <w:rsid w:val="00A1565A"/>
    <w:rsid w:val="00A17AE4"/>
    <w:rsid w:val="00A238BE"/>
    <w:rsid w:val="00A24427"/>
    <w:rsid w:val="00A25D5D"/>
    <w:rsid w:val="00A263B0"/>
    <w:rsid w:val="00A3084C"/>
    <w:rsid w:val="00A34112"/>
    <w:rsid w:val="00A36D24"/>
    <w:rsid w:val="00A378D6"/>
    <w:rsid w:val="00A42952"/>
    <w:rsid w:val="00A435A0"/>
    <w:rsid w:val="00A45517"/>
    <w:rsid w:val="00A527D8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87FB8"/>
    <w:rsid w:val="00A93283"/>
    <w:rsid w:val="00A959C8"/>
    <w:rsid w:val="00A963E6"/>
    <w:rsid w:val="00AA141E"/>
    <w:rsid w:val="00AA2AA8"/>
    <w:rsid w:val="00AB3C95"/>
    <w:rsid w:val="00AC40B5"/>
    <w:rsid w:val="00AC422D"/>
    <w:rsid w:val="00AC6F47"/>
    <w:rsid w:val="00AC74BE"/>
    <w:rsid w:val="00AD1F27"/>
    <w:rsid w:val="00AD36F0"/>
    <w:rsid w:val="00AD3D45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17EBB"/>
    <w:rsid w:val="00B21A18"/>
    <w:rsid w:val="00B21E8C"/>
    <w:rsid w:val="00B24733"/>
    <w:rsid w:val="00B27067"/>
    <w:rsid w:val="00B3524E"/>
    <w:rsid w:val="00B415EE"/>
    <w:rsid w:val="00B4708C"/>
    <w:rsid w:val="00B476CC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28CC"/>
    <w:rsid w:val="00B73EC4"/>
    <w:rsid w:val="00B747ED"/>
    <w:rsid w:val="00B75F9A"/>
    <w:rsid w:val="00B77F5E"/>
    <w:rsid w:val="00B80771"/>
    <w:rsid w:val="00B80BB4"/>
    <w:rsid w:val="00B8217F"/>
    <w:rsid w:val="00B822F7"/>
    <w:rsid w:val="00B84419"/>
    <w:rsid w:val="00B85766"/>
    <w:rsid w:val="00B93DC4"/>
    <w:rsid w:val="00B95798"/>
    <w:rsid w:val="00BA0D8B"/>
    <w:rsid w:val="00BA30C8"/>
    <w:rsid w:val="00BA4305"/>
    <w:rsid w:val="00BA4856"/>
    <w:rsid w:val="00BB0AA2"/>
    <w:rsid w:val="00BB6349"/>
    <w:rsid w:val="00BC0261"/>
    <w:rsid w:val="00BC2FFE"/>
    <w:rsid w:val="00BC3345"/>
    <w:rsid w:val="00BC7B0A"/>
    <w:rsid w:val="00BD3EEA"/>
    <w:rsid w:val="00BD75B2"/>
    <w:rsid w:val="00BD7BD4"/>
    <w:rsid w:val="00BE0367"/>
    <w:rsid w:val="00BE1895"/>
    <w:rsid w:val="00BE645E"/>
    <w:rsid w:val="00BF0C57"/>
    <w:rsid w:val="00BF17C1"/>
    <w:rsid w:val="00BF17D2"/>
    <w:rsid w:val="00BF1F63"/>
    <w:rsid w:val="00BF5420"/>
    <w:rsid w:val="00BF6373"/>
    <w:rsid w:val="00BF7C39"/>
    <w:rsid w:val="00C007B3"/>
    <w:rsid w:val="00C023E6"/>
    <w:rsid w:val="00C078E1"/>
    <w:rsid w:val="00C10295"/>
    <w:rsid w:val="00C117AD"/>
    <w:rsid w:val="00C1264E"/>
    <w:rsid w:val="00C15214"/>
    <w:rsid w:val="00C16C36"/>
    <w:rsid w:val="00C173B7"/>
    <w:rsid w:val="00C21655"/>
    <w:rsid w:val="00C21D55"/>
    <w:rsid w:val="00C23784"/>
    <w:rsid w:val="00C23E4B"/>
    <w:rsid w:val="00C31C5E"/>
    <w:rsid w:val="00C345D9"/>
    <w:rsid w:val="00C356F4"/>
    <w:rsid w:val="00C36BE3"/>
    <w:rsid w:val="00C40584"/>
    <w:rsid w:val="00C42201"/>
    <w:rsid w:val="00C426D8"/>
    <w:rsid w:val="00C444E4"/>
    <w:rsid w:val="00C459EC"/>
    <w:rsid w:val="00C45AF2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E53"/>
    <w:rsid w:val="00C62F0F"/>
    <w:rsid w:val="00C63517"/>
    <w:rsid w:val="00C64AA0"/>
    <w:rsid w:val="00C7041B"/>
    <w:rsid w:val="00C708CB"/>
    <w:rsid w:val="00C7105D"/>
    <w:rsid w:val="00C72084"/>
    <w:rsid w:val="00C74000"/>
    <w:rsid w:val="00C74299"/>
    <w:rsid w:val="00C81485"/>
    <w:rsid w:val="00C914EA"/>
    <w:rsid w:val="00C96D93"/>
    <w:rsid w:val="00CA02A6"/>
    <w:rsid w:val="00CA0951"/>
    <w:rsid w:val="00CA2386"/>
    <w:rsid w:val="00CA3A35"/>
    <w:rsid w:val="00CA4458"/>
    <w:rsid w:val="00CB66C7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3B0A"/>
    <w:rsid w:val="00D342CC"/>
    <w:rsid w:val="00D35E54"/>
    <w:rsid w:val="00D40DAE"/>
    <w:rsid w:val="00D41DE4"/>
    <w:rsid w:val="00D42D95"/>
    <w:rsid w:val="00D44207"/>
    <w:rsid w:val="00D45D5B"/>
    <w:rsid w:val="00D478F2"/>
    <w:rsid w:val="00D50BFC"/>
    <w:rsid w:val="00D52A3D"/>
    <w:rsid w:val="00D53632"/>
    <w:rsid w:val="00D54AD2"/>
    <w:rsid w:val="00D60114"/>
    <w:rsid w:val="00D6505F"/>
    <w:rsid w:val="00D66BD0"/>
    <w:rsid w:val="00D67A7C"/>
    <w:rsid w:val="00D712BD"/>
    <w:rsid w:val="00D73FD3"/>
    <w:rsid w:val="00D752CF"/>
    <w:rsid w:val="00D8247C"/>
    <w:rsid w:val="00D82CE7"/>
    <w:rsid w:val="00D8360A"/>
    <w:rsid w:val="00D90376"/>
    <w:rsid w:val="00D92C40"/>
    <w:rsid w:val="00D935F1"/>
    <w:rsid w:val="00D94687"/>
    <w:rsid w:val="00D949E7"/>
    <w:rsid w:val="00D95335"/>
    <w:rsid w:val="00DA4EFF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4DE2"/>
    <w:rsid w:val="00DD12A7"/>
    <w:rsid w:val="00DD1FE9"/>
    <w:rsid w:val="00DE12E9"/>
    <w:rsid w:val="00DE2561"/>
    <w:rsid w:val="00DE5689"/>
    <w:rsid w:val="00DF1266"/>
    <w:rsid w:val="00DF77E5"/>
    <w:rsid w:val="00E002B1"/>
    <w:rsid w:val="00E006FC"/>
    <w:rsid w:val="00E064C6"/>
    <w:rsid w:val="00E0762E"/>
    <w:rsid w:val="00E11468"/>
    <w:rsid w:val="00E1676A"/>
    <w:rsid w:val="00E171A3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40905"/>
    <w:rsid w:val="00E45D30"/>
    <w:rsid w:val="00E478D3"/>
    <w:rsid w:val="00E50DCD"/>
    <w:rsid w:val="00E516C8"/>
    <w:rsid w:val="00E5214F"/>
    <w:rsid w:val="00E52863"/>
    <w:rsid w:val="00E5291F"/>
    <w:rsid w:val="00E55EB0"/>
    <w:rsid w:val="00E56AAF"/>
    <w:rsid w:val="00E56E07"/>
    <w:rsid w:val="00E5752D"/>
    <w:rsid w:val="00E6001C"/>
    <w:rsid w:val="00E65FC6"/>
    <w:rsid w:val="00E7175E"/>
    <w:rsid w:val="00E725FC"/>
    <w:rsid w:val="00E75049"/>
    <w:rsid w:val="00E774CF"/>
    <w:rsid w:val="00E81C8C"/>
    <w:rsid w:val="00E8265C"/>
    <w:rsid w:val="00E85062"/>
    <w:rsid w:val="00E85730"/>
    <w:rsid w:val="00E8668E"/>
    <w:rsid w:val="00E961DB"/>
    <w:rsid w:val="00E969B5"/>
    <w:rsid w:val="00EA046B"/>
    <w:rsid w:val="00EA13DB"/>
    <w:rsid w:val="00EA1D11"/>
    <w:rsid w:val="00EA343A"/>
    <w:rsid w:val="00EA5770"/>
    <w:rsid w:val="00EB1C00"/>
    <w:rsid w:val="00EB3D49"/>
    <w:rsid w:val="00EB6FF2"/>
    <w:rsid w:val="00EC39F1"/>
    <w:rsid w:val="00EC598D"/>
    <w:rsid w:val="00EC62EB"/>
    <w:rsid w:val="00ED08DF"/>
    <w:rsid w:val="00ED2881"/>
    <w:rsid w:val="00ED2A14"/>
    <w:rsid w:val="00EE339A"/>
    <w:rsid w:val="00EE5863"/>
    <w:rsid w:val="00EE64D5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2E83"/>
    <w:rsid w:val="00F165E6"/>
    <w:rsid w:val="00F166AB"/>
    <w:rsid w:val="00F16B64"/>
    <w:rsid w:val="00F17F6C"/>
    <w:rsid w:val="00F20137"/>
    <w:rsid w:val="00F21B2B"/>
    <w:rsid w:val="00F263F4"/>
    <w:rsid w:val="00F32D9A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66DF1"/>
    <w:rsid w:val="00F701FB"/>
    <w:rsid w:val="00F72E75"/>
    <w:rsid w:val="00F73FB9"/>
    <w:rsid w:val="00F74EFE"/>
    <w:rsid w:val="00F75BD4"/>
    <w:rsid w:val="00F77027"/>
    <w:rsid w:val="00F81630"/>
    <w:rsid w:val="00F82568"/>
    <w:rsid w:val="00F83322"/>
    <w:rsid w:val="00F83EC8"/>
    <w:rsid w:val="00F83F54"/>
    <w:rsid w:val="00F84EB8"/>
    <w:rsid w:val="00F911B6"/>
    <w:rsid w:val="00F977E1"/>
    <w:rsid w:val="00FA1D0C"/>
    <w:rsid w:val="00FA28BC"/>
    <w:rsid w:val="00FA3054"/>
    <w:rsid w:val="00FA6460"/>
    <w:rsid w:val="00FB2583"/>
    <w:rsid w:val="00FB29BF"/>
    <w:rsid w:val="00FB77E1"/>
    <w:rsid w:val="00FC0351"/>
    <w:rsid w:val="00FC0B8B"/>
    <w:rsid w:val="00FC420D"/>
    <w:rsid w:val="00FC5291"/>
    <w:rsid w:val="00FC5674"/>
    <w:rsid w:val="00FC725C"/>
    <w:rsid w:val="00FD1B71"/>
    <w:rsid w:val="00FD1F1E"/>
    <w:rsid w:val="00FD36A3"/>
    <w:rsid w:val="00FD41D1"/>
    <w:rsid w:val="00FD6431"/>
    <w:rsid w:val="00FE1197"/>
    <w:rsid w:val="00FF1613"/>
    <w:rsid w:val="00FF23F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-L2">
    <w:name w:val="Čl - L2"/>
    <w:basedOn w:val="Normln"/>
    <w:link w:val="l-L2Char"/>
    <w:qFormat/>
    <w:rsid w:val="00DE5689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E5689"/>
    <w:rPr>
      <w:rFonts w:ascii="Arial" w:eastAsia="Times New Roman" w:hAnsi="Arial" w:cs="Times New Roman"/>
      <w:szCs w:val="24"/>
      <w:lang w:eastAsia="cs-CZ"/>
    </w:rPr>
  </w:style>
  <w:style w:type="paragraph" w:customStyle="1" w:styleId="Level1">
    <w:name w:val="Level 1"/>
    <w:basedOn w:val="Normln"/>
    <w:next w:val="Normln"/>
    <w:qFormat/>
    <w:rsid w:val="006A15E2"/>
    <w:pPr>
      <w:keepNext/>
      <w:numPr>
        <w:numId w:val="15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6A15E2"/>
    <w:pPr>
      <w:numPr>
        <w:ilvl w:val="1"/>
        <w:numId w:val="15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6A15E2"/>
    <w:pPr>
      <w:numPr>
        <w:ilvl w:val="2"/>
        <w:numId w:val="15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6A15E2"/>
    <w:pPr>
      <w:numPr>
        <w:ilvl w:val="6"/>
        <w:numId w:val="15"/>
      </w:numPr>
      <w:spacing w:after="140" w:line="290" w:lineRule="auto"/>
      <w:jc w:val="left"/>
      <w:outlineLvl w:val="6"/>
    </w:pPr>
    <w:rPr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6A15E2"/>
    <w:pPr>
      <w:numPr>
        <w:ilvl w:val="7"/>
        <w:numId w:val="15"/>
      </w:numPr>
      <w:spacing w:after="140" w:line="290" w:lineRule="auto"/>
      <w:jc w:val="left"/>
      <w:outlineLvl w:val="7"/>
    </w:pPr>
    <w:rPr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6A15E2"/>
    <w:pPr>
      <w:numPr>
        <w:ilvl w:val="8"/>
        <w:numId w:val="15"/>
      </w:numPr>
      <w:spacing w:after="140" w:line="290" w:lineRule="auto"/>
      <w:jc w:val="left"/>
      <w:outlineLvl w:val="8"/>
    </w:pPr>
    <w:rPr>
      <w:kern w:val="20"/>
      <w:sz w:val="20"/>
      <w:lang w:val="cs-CZ"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D67A7C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D67A7C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D67A7C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ClanekaChar">
    <w:name w:val="Clanek (a) Char"/>
    <w:link w:val="Claneka"/>
    <w:rsid w:val="00D67A7C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D67A7C"/>
    <w:rPr>
      <w:color w:val="000000"/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A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4D41-47D9-4044-A9E9-4E5B4EDD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2024-04-29T06:54:00Z</dcterms:created>
  <dcterms:modified xsi:type="dcterms:W3CDTF">2024-04-29T06:54:00Z</dcterms:modified>
</cp:coreProperties>
</file>