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961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A3E3D">
        <w:rPr>
          <w:rFonts w:ascii="Arial" w:hAnsi="Arial" w:cs="Arial"/>
          <w:b/>
          <w:sz w:val="32"/>
          <w:szCs w:val="32"/>
        </w:rPr>
        <w:t>6</w:t>
      </w:r>
    </w:p>
    <w:p w14:paraId="0FCEACA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A3E3D">
        <w:rPr>
          <w:rFonts w:ascii="Arial" w:hAnsi="Arial" w:cs="Arial"/>
          <w:b/>
          <w:sz w:val="32"/>
          <w:szCs w:val="32"/>
        </w:rPr>
        <w:t>25N18</w:t>
      </w:r>
      <w:r w:rsidR="009E6C12">
        <w:rPr>
          <w:rFonts w:ascii="Arial" w:hAnsi="Arial" w:cs="Arial"/>
          <w:b/>
          <w:sz w:val="32"/>
          <w:szCs w:val="32"/>
        </w:rPr>
        <w:t>/02</w:t>
      </w:r>
    </w:p>
    <w:p w14:paraId="06C16B0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53339B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93A035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19EDCA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82AC8E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E22B9E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55427F2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313CEE8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59F583C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ACD5FE8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3E50F5C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58B3296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820693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E70B90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576D97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80C21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5A2670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257A21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F1C2FD" w14:textId="77777777" w:rsidR="003A3E3D" w:rsidRPr="00773DC9" w:rsidRDefault="003A3E3D" w:rsidP="003A3E3D">
      <w:pPr>
        <w:rPr>
          <w:rFonts w:ascii="Arial" w:hAnsi="Arial" w:cs="Arial"/>
          <w:b/>
          <w:bCs/>
          <w:sz w:val="22"/>
          <w:szCs w:val="22"/>
        </w:rPr>
      </w:pPr>
      <w:r w:rsidRPr="00773DC9">
        <w:rPr>
          <w:rFonts w:ascii="Arial" w:hAnsi="Arial" w:cs="Arial"/>
          <w:b/>
          <w:bCs/>
          <w:sz w:val="22"/>
          <w:szCs w:val="22"/>
        </w:rPr>
        <w:t>pan Ing. Petr Potůček</w:t>
      </w:r>
    </w:p>
    <w:p w14:paraId="13D24911" w14:textId="717CDAC2" w:rsidR="003A3E3D" w:rsidRDefault="003A3E3D" w:rsidP="003A3E3D">
      <w:pPr>
        <w:rPr>
          <w:rFonts w:ascii="Arial" w:hAnsi="Arial" w:cs="Arial"/>
          <w:sz w:val="22"/>
          <w:szCs w:val="22"/>
        </w:rPr>
      </w:pPr>
      <w:r w:rsidRPr="00773DC9">
        <w:rPr>
          <w:rFonts w:ascii="Arial" w:hAnsi="Arial" w:cs="Arial"/>
          <w:sz w:val="22"/>
          <w:szCs w:val="22"/>
        </w:rPr>
        <w:t xml:space="preserve">r. č. </w:t>
      </w:r>
      <w:r w:rsidR="003062EA">
        <w:rPr>
          <w:rFonts w:ascii="Arial" w:hAnsi="Arial" w:cs="Arial"/>
          <w:sz w:val="22"/>
          <w:szCs w:val="22"/>
        </w:rPr>
        <w:t>XXXXXX/XXXX</w:t>
      </w:r>
    </w:p>
    <w:p w14:paraId="0549CCE6" w14:textId="4BBCBABC" w:rsidR="003A3E3D" w:rsidRPr="00773DC9" w:rsidRDefault="003A3E3D" w:rsidP="003A3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 </w:t>
      </w:r>
      <w:r w:rsidR="003062EA">
        <w:rPr>
          <w:rFonts w:ascii="Arial" w:hAnsi="Arial" w:cs="Arial"/>
          <w:sz w:val="22"/>
          <w:szCs w:val="22"/>
        </w:rPr>
        <w:t>XXXXXXXXX</w:t>
      </w:r>
    </w:p>
    <w:p w14:paraId="7B463E1C" w14:textId="04554D8B" w:rsidR="003A3E3D" w:rsidRPr="00773DC9" w:rsidRDefault="003A3E3D" w:rsidP="003A3E3D">
      <w:pPr>
        <w:rPr>
          <w:rFonts w:ascii="Arial" w:hAnsi="Arial" w:cs="Arial"/>
          <w:sz w:val="22"/>
          <w:szCs w:val="22"/>
        </w:rPr>
      </w:pPr>
      <w:r w:rsidRPr="00773DC9">
        <w:rPr>
          <w:rFonts w:ascii="Arial" w:hAnsi="Arial" w:cs="Arial"/>
          <w:sz w:val="22"/>
          <w:szCs w:val="22"/>
        </w:rPr>
        <w:t xml:space="preserve">bytem </w:t>
      </w:r>
      <w:r w:rsidR="003062EA">
        <w:rPr>
          <w:rFonts w:ascii="Arial" w:hAnsi="Arial" w:cs="Arial"/>
          <w:sz w:val="22"/>
          <w:szCs w:val="22"/>
        </w:rPr>
        <w:t>XXXXXXXX XX</w:t>
      </w:r>
      <w:r w:rsidRPr="00773DC9">
        <w:rPr>
          <w:rFonts w:ascii="Arial" w:hAnsi="Arial" w:cs="Arial"/>
          <w:sz w:val="22"/>
          <w:szCs w:val="22"/>
        </w:rPr>
        <w:t>, Lázně Kynžvart</w:t>
      </w:r>
      <w:r>
        <w:rPr>
          <w:rFonts w:ascii="Arial" w:hAnsi="Arial" w:cs="Arial"/>
          <w:sz w:val="22"/>
          <w:szCs w:val="22"/>
        </w:rPr>
        <w:t xml:space="preserve">, </w:t>
      </w:r>
      <w:r w:rsidRPr="00773DC9">
        <w:rPr>
          <w:rFonts w:ascii="Arial" w:hAnsi="Arial" w:cs="Arial"/>
          <w:sz w:val="22"/>
          <w:szCs w:val="22"/>
        </w:rPr>
        <w:t>PSČ 354 91</w:t>
      </w:r>
    </w:p>
    <w:p w14:paraId="50C9BEF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B0013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92C7680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9CAD13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4C8CDBF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89FD03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56BC5A1E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A3E3D">
        <w:rPr>
          <w:rFonts w:ascii="Arial" w:hAnsi="Arial" w:cs="Arial"/>
          <w:sz w:val="22"/>
          <w:szCs w:val="22"/>
        </w:rPr>
        <w:t>6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3A3E3D">
        <w:rPr>
          <w:rFonts w:ascii="Arial" w:hAnsi="Arial" w:cs="Arial"/>
          <w:sz w:val="22"/>
          <w:szCs w:val="22"/>
        </w:rPr>
        <w:t>25N18</w:t>
      </w:r>
      <w:r w:rsidR="009E6C12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3A3E3D">
        <w:rPr>
          <w:rFonts w:ascii="Arial" w:hAnsi="Arial" w:cs="Arial"/>
          <w:sz w:val="22"/>
          <w:szCs w:val="22"/>
        </w:rPr>
        <w:t>9. 3. 2018, ve znění dodatku č. 5 ze dne 14. 11. 2023</w:t>
      </w:r>
      <w:r w:rsidR="007325D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12DA1EAC" w14:textId="77777777" w:rsidR="00001CB8" w:rsidRDefault="00001C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D763EE" w14:textId="77777777" w:rsidR="007325D3" w:rsidRPr="00012682" w:rsidRDefault="007325D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218B2F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A3E3D">
        <w:rPr>
          <w:rFonts w:ascii="Arial" w:hAnsi="Arial" w:cs="Arial"/>
          <w:iCs/>
          <w:sz w:val="22"/>
          <w:szCs w:val="22"/>
        </w:rPr>
        <w:t>6 171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A3E3D">
        <w:rPr>
          <w:rFonts w:ascii="Arial" w:hAnsi="Arial" w:cs="Arial"/>
          <w:iCs/>
          <w:sz w:val="22"/>
          <w:szCs w:val="22"/>
        </w:rPr>
        <w:t>šesttisícstosedmdesátjedna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FE56F3B" w14:textId="77777777" w:rsidR="007325D3" w:rsidRDefault="0073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E8E628" w14:textId="77777777"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3A3E3D">
        <w:rPr>
          <w:rFonts w:ascii="Arial" w:hAnsi="Arial" w:cs="Arial"/>
          <w:sz w:val="22"/>
          <w:szCs w:val="22"/>
        </w:rPr>
        <w:t>25N06</w:t>
      </w:r>
      <w:r>
        <w:rPr>
          <w:rFonts w:ascii="Arial" w:hAnsi="Arial" w:cs="Arial"/>
          <w:sz w:val="22"/>
          <w:szCs w:val="22"/>
        </w:rPr>
        <w:t>/02</w:t>
      </w:r>
      <w:r w:rsidR="003A3E3D">
        <w:rPr>
          <w:rFonts w:ascii="Arial" w:hAnsi="Arial" w:cs="Arial"/>
          <w:sz w:val="22"/>
          <w:szCs w:val="22"/>
        </w:rPr>
        <w:t>, 141N08/02 a PS č. 253N14/02</w:t>
      </w:r>
      <w:r w:rsidR="0073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3A3E3D">
        <w:rPr>
          <w:rFonts w:ascii="Arial" w:hAnsi="Arial" w:cs="Arial"/>
          <w:sz w:val="22"/>
          <w:szCs w:val="22"/>
        </w:rPr>
        <w:t xml:space="preserve"> </w:t>
      </w:r>
      <w:r w:rsidR="003A3E3D">
        <w:rPr>
          <w:rFonts w:ascii="Arial" w:hAnsi="Arial" w:cs="Arial"/>
          <w:b/>
          <w:bCs/>
          <w:sz w:val="22"/>
          <w:szCs w:val="22"/>
        </w:rPr>
        <w:t>48 976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A3E3D">
        <w:rPr>
          <w:rFonts w:ascii="Arial" w:hAnsi="Arial" w:cs="Arial"/>
          <w:sz w:val="22"/>
          <w:szCs w:val="22"/>
        </w:rPr>
        <w:t>čtyřicetosmtisícdevětsetsedmdesátšest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74D23716" w14:textId="77777777" w:rsidR="001319CB" w:rsidRPr="00012682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984DCA" w14:textId="77777777" w:rsidR="001319CB" w:rsidRDefault="001319CB" w:rsidP="001319C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50ED0F88" w14:textId="77777777" w:rsidR="003A3E3D" w:rsidRDefault="003A3E3D" w:rsidP="001319C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3179A362" w14:textId="77777777" w:rsidR="003A3E3D" w:rsidRPr="00D6216E" w:rsidRDefault="003A3E3D" w:rsidP="001319C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Dále se předmět pachtu rozšiřuje o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399/6 a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399/8 v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Velká Hleďsebe za základě žádosti pachtýře od 1. 10. 2024.</w:t>
      </w:r>
    </w:p>
    <w:p w14:paraId="227DAB50" w14:textId="77777777" w:rsidR="005E5049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A21E531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3A3E3D">
        <w:rPr>
          <w:rFonts w:ascii="Arial" w:hAnsi="Arial" w:cs="Arial"/>
          <w:b/>
          <w:bCs/>
          <w:sz w:val="22"/>
          <w:szCs w:val="22"/>
          <w:u w:val="single"/>
        </w:rPr>
        <w:t>19</w:t>
      </w:r>
      <w:proofErr w:type="gramEnd"/>
      <w:r w:rsidR="003A3E3D">
        <w:rPr>
          <w:rFonts w:ascii="Arial" w:hAnsi="Arial" w:cs="Arial"/>
          <w:b/>
          <w:bCs/>
          <w:sz w:val="22"/>
          <w:szCs w:val="22"/>
          <w:u w:val="single"/>
        </w:rPr>
        <w:t xml:space="preserve"> 177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A3E3D">
        <w:rPr>
          <w:rFonts w:ascii="Arial" w:hAnsi="Arial" w:cs="Arial"/>
          <w:sz w:val="22"/>
          <w:szCs w:val="22"/>
        </w:rPr>
        <w:t>devatenácttisícstosedmdesátsedm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1626D6F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0CECA1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72DEA3E4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2426600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FF7BA" w14:textId="77777777" w:rsidR="009D0FCE" w:rsidRPr="00012682" w:rsidRDefault="003A3E3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6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EDF595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9740080" w14:textId="77777777" w:rsidR="00467D2E" w:rsidRPr="00012682" w:rsidRDefault="003A3E3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141CDC">
        <w:rPr>
          <w:rFonts w:ascii="Arial" w:hAnsi="Arial" w:cs="Arial"/>
          <w:bCs/>
          <w:sz w:val="22"/>
          <w:szCs w:val="22"/>
        </w:rPr>
        <w:t>účinnosti dnem</w:t>
      </w:r>
      <w:r w:rsidR="00925E66" w:rsidRPr="00141CDC">
        <w:rPr>
          <w:rFonts w:ascii="Arial" w:hAnsi="Arial" w:cs="Arial"/>
          <w:bCs/>
          <w:sz w:val="22"/>
          <w:szCs w:val="22"/>
        </w:rPr>
        <w:t xml:space="preserve"> </w:t>
      </w:r>
      <w:r w:rsidR="004C2072" w:rsidRPr="00141CDC"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>7</w:t>
      </w:r>
      <w:r w:rsidR="004C2072" w:rsidRPr="00141CDC">
        <w:rPr>
          <w:rFonts w:ascii="Arial" w:hAnsi="Arial" w:cs="Arial"/>
          <w:bCs/>
          <w:sz w:val="22"/>
          <w:szCs w:val="22"/>
        </w:rPr>
        <w:t>. 2024</w:t>
      </w:r>
      <w:r w:rsidR="004C2072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724425C8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B6A7074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68E349" w14:textId="77777777" w:rsidR="004868E7" w:rsidRPr="00012682" w:rsidRDefault="003A3E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BE45CD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CB28C8" w14:textId="77777777" w:rsidR="002D41FD" w:rsidRPr="00012682" w:rsidRDefault="003A3E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6E857BA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A7A3099" w14:textId="51776AE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062EA">
        <w:rPr>
          <w:rFonts w:ascii="Arial" w:hAnsi="Arial" w:cs="Arial"/>
          <w:sz w:val="22"/>
          <w:szCs w:val="22"/>
        </w:rPr>
        <w:t>26. 4. 2024</w:t>
      </w:r>
    </w:p>
    <w:p w14:paraId="5CA70FA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00FA09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29028BB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F77550B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00648F0" w14:textId="77777777" w:rsidR="003A3E3D" w:rsidRPr="00012682" w:rsidRDefault="003A3E3D">
      <w:pPr>
        <w:jc w:val="both"/>
        <w:rPr>
          <w:rFonts w:ascii="Arial" w:hAnsi="Arial" w:cs="Arial"/>
          <w:sz w:val="22"/>
          <w:szCs w:val="22"/>
        </w:rPr>
      </w:pPr>
    </w:p>
    <w:p w14:paraId="5C28CCA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4409FC7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E3E5F19" w14:textId="77777777" w:rsidR="00566CAF" w:rsidRPr="007C6F44" w:rsidRDefault="00566CAF" w:rsidP="00566CA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3A3E3D">
        <w:rPr>
          <w:rFonts w:ascii="Arial" w:hAnsi="Arial" w:cs="Arial"/>
          <w:sz w:val="22"/>
          <w:szCs w:val="22"/>
        </w:rPr>
        <w:t>Ing. Petr Potůček</w:t>
      </w:r>
    </w:p>
    <w:p w14:paraId="19D318B4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526763F7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bookmarkEnd w:id="1"/>
    <w:p w14:paraId="6372EBDF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ACFAE7D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1C65E181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0B88E184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1D403BA7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443D4012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7CCFDA89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4CFFBE78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0A3ACF73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0D3517B1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48DA9B85" w14:textId="77777777" w:rsidR="003A3E3D" w:rsidRPr="00012682" w:rsidRDefault="003A3E3D" w:rsidP="005F7A40">
      <w:pPr>
        <w:jc w:val="both"/>
        <w:rPr>
          <w:rFonts w:ascii="Arial" w:hAnsi="Arial" w:cs="Arial"/>
          <w:bCs/>
        </w:rPr>
      </w:pPr>
    </w:p>
    <w:p w14:paraId="058D1C54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2" w:name="_Hlk29998046"/>
    </w:p>
    <w:p w14:paraId="11848248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2386CDBD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58F8D60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6F2F5AD0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06BBCD96" w14:textId="77777777" w:rsidR="003A3E3D" w:rsidRDefault="003A3E3D" w:rsidP="00566CAF">
      <w:pPr>
        <w:jc w:val="both"/>
        <w:rPr>
          <w:rFonts w:ascii="Arial" w:hAnsi="Arial" w:cs="Arial"/>
          <w:sz w:val="22"/>
          <w:szCs w:val="22"/>
        </w:rPr>
      </w:pPr>
    </w:p>
    <w:p w14:paraId="6DCA95E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FE4E741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5B886EAB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C0A8FF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C416AD1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4ABB256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9E561F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4FECEB18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F03DCCC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23A5938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31D3" w14:textId="77777777" w:rsidR="005E67EE" w:rsidRDefault="005E67EE">
      <w:r>
        <w:separator/>
      </w:r>
    </w:p>
  </w:endnote>
  <w:endnote w:type="continuationSeparator" w:id="0">
    <w:p w14:paraId="1342EEEC" w14:textId="77777777" w:rsidR="005E67EE" w:rsidRDefault="005E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A73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09CF" w14:textId="77777777" w:rsidR="005E67EE" w:rsidRDefault="005E67EE">
      <w:r>
        <w:separator/>
      </w:r>
    </w:p>
  </w:footnote>
  <w:footnote w:type="continuationSeparator" w:id="0">
    <w:p w14:paraId="7BECEE18" w14:textId="77777777" w:rsidR="005E67EE" w:rsidRDefault="005E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A6A3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FE39C7" w:rsidRPr="00FE39C7">
      <w:rPr>
        <w:rFonts w:ascii="Arial" w:hAnsi="Arial" w:cs="Arial"/>
        <w:sz w:val="22"/>
        <w:szCs w:val="22"/>
      </w:rPr>
      <w:t>spuess920a277b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FE39C7" w:rsidRPr="00FE39C7">
      <w:rPr>
        <w:rFonts w:ascii="Arial" w:hAnsi="Arial" w:cs="Arial"/>
        <w:sz w:val="22"/>
        <w:szCs w:val="22"/>
      </w:rPr>
      <w:t>SPU 139528/2024/129/</w:t>
    </w:r>
    <w:proofErr w:type="spellStart"/>
    <w:r w:rsidR="00FE39C7" w:rsidRPr="00FE39C7">
      <w:rPr>
        <w:rFonts w:ascii="Arial" w:hAnsi="Arial" w:cs="Arial"/>
        <w:sz w:val="22"/>
        <w:szCs w:val="22"/>
      </w:rPr>
      <w:t>Boo</w:t>
    </w:r>
    <w:proofErr w:type="spellEnd"/>
    <w:r w:rsidR="00FE39C7" w:rsidRPr="00FE39C7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85116">
    <w:abstractNumId w:val="0"/>
  </w:num>
  <w:num w:numId="2" w16cid:durableId="189754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062EA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E3D"/>
    <w:rsid w:val="003A46C1"/>
    <w:rsid w:val="003A55A2"/>
    <w:rsid w:val="003B08DA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67EE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718"/>
    <w:rsid w:val="007325D3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9C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302B0F9"/>
  <w15:chartTrackingRefBased/>
  <w15:docId w15:val="{5AF32FF2-B284-4F87-AF14-561BBA7B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E2E7B0-E126-4B15-9541-E2D0A63AF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2024-04-26T08:27:00Z</dcterms:created>
  <dcterms:modified xsi:type="dcterms:W3CDTF">2024-04-26T08:27:00Z</dcterms:modified>
</cp:coreProperties>
</file>