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3936DAFC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proofErr w:type="gramStart"/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proofErr w:type="gramEnd"/>
            <w:r w:rsidR="000D528F" w:rsidRPr="000D528F">
              <w:rPr>
                <w:rFonts w:ascii="Arial Narrow" w:hAnsi="Arial Narrow" w:cs="Tahoma"/>
                <w:b/>
                <w:sz w:val="24"/>
                <w:szCs w:val="24"/>
              </w:rPr>
              <w:t>J0047/2024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641826C3" w:rsidR="00E564E7" w:rsidRPr="0039132E" w:rsidRDefault="000D52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D528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STRABAG Asfalt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38BBB2E2" w:rsidR="00E564E7" w:rsidRPr="0039132E" w:rsidRDefault="000D52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0D528F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 xml:space="preserve">Na </w:t>
            </w:r>
            <w:proofErr w:type="spellStart"/>
            <w:r w:rsidRPr="000D528F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Švadlačkách</w:t>
            </w:r>
            <w:proofErr w:type="spellEnd"/>
            <w:r w:rsidRPr="000D528F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 xml:space="preserve"> 478, </w:t>
            </w:r>
            <w:proofErr w:type="gramStart"/>
            <w:r w:rsidRPr="000D528F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Soběslav - Soběslav</w:t>
            </w:r>
            <w:proofErr w:type="gramEnd"/>
            <w:r w:rsidRPr="000D528F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 xml:space="preserve"> II, 39201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</w:t>
            </w:r>
            <w:proofErr w:type="spellStart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spis.zn</w:t>
            </w:r>
            <w:proofErr w:type="spellEnd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23DF80AD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0D528F" w:rsidRPr="000D52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25186183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č.ú</w:t>
            </w:r>
            <w:proofErr w:type="spellEnd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0690E6DA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proofErr w:type="gramStart"/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0D528F" w:rsidRPr="000D528F">
              <w:rPr>
                <w:rFonts w:ascii="Arial Narrow" w:hAnsi="Arial Narrow" w:cs="Tahoma"/>
                <w:sz w:val="24"/>
                <w:szCs w:val="24"/>
              </w:rPr>
              <w:t>CZ</w:t>
            </w:r>
            <w:proofErr w:type="gramEnd"/>
            <w:r w:rsidR="000D528F" w:rsidRPr="000D528F">
              <w:rPr>
                <w:rFonts w:ascii="Arial Narrow" w:hAnsi="Arial Narrow" w:cs="Tahoma"/>
                <w:sz w:val="24"/>
                <w:szCs w:val="24"/>
              </w:rPr>
              <w:t>25186183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1EF8287A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9A3BEF">
              <w:rPr>
                <w:rFonts w:ascii="Arial Narrow" w:hAnsi="Arial Narrow" w:cs="Tahoma"/>
                <w:i/>
                <w:iCs/>
                <w:sz w:val="24"/>
                <w:szCs w:val="24"/>
              </w:rPr>
              <w:t>obchod.asfalt@strabag.com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74F59BA1" w:rsidR="00E564E7" w:rsidRPr="000C410F" w:rsidRDefault="000D528F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D528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dodávku obalované asfaltové směsi.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1FCAE0DD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0D528F" w:rsidRPr="000D52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opravy komunikací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5302227B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</w:t>
            </w:r>
            <w:proofErr w:type="gram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</w:t>
            </w:r>
            <w:r w:rsidR="000D528F" w:rsidRPr="000D52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49 000,00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7BB10A8F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0D528F" w:rsidRPr="000D528F">
              <w:rPr>
                <w:rFonts w:ascii="Arial Narrow" w:hAnsi="Arial Narrow" w:cs="Tahoma"/>
                <w:sz w:val="24"/>
                <w:szCs w:val="24"/>
              </w:rPr>
              <w:t>15. 04. 2024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0D528F" w:rsidRPr="000D528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30. 04. 2024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389BF64A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0D528F" w:rsidRPr="000D528F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Koudelka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výběru </w:t>
            </w:r>
            <w:proofErr w:type="gramStart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dodavatele - způsob</w:t>
            </w:r>
            <w:proofErr w:type="gramEnd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souhlasí,  v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45A11BD6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0D528F" w:rsidRPr="000D52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22. 04. 2024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</w:t>
            </w:r>
            <w:proofErr w:type="gram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jednatele: 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5F6403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0D528F"/>
    <w:rsid w:val="001B2EEE"/>
    <w:rsid w:val="0020108F"/>
    <w:rsid w:val="0031584B"/>
    <w:rsid w:val="0034680F"/>
    <w:rsid w:val="00376815"/>
    <w:rsid w:val="0039132E"/>
    <w:rsid w:val="0039768C"/>
    <w:rsid w:val="0045670E"/>
    <w:rsid w:val="004F608F"/>
    <w:rsid w:val="005561D1"/>
    <w:rsid w:val="005B5B39"/>
    <w:rsid w:val="005F4E82"/>
    <w:rsid w:val="005F6403"/>
    <w:rsid w:val="0070510B"/>
    <w:rsid w:val="007D46F1"/>
    <w:rsid w:val="00841B5D"/>
    <w:rsid w:val="00897605"/>
    <w:rsid w:val="00987603"/>
    <w:rsid w:val="009A3BEF"/>
    <w:rsid w:val="009E4888"/>
    <w:rsid w:val="00A008BC"/>
    <w:rsid w:val="00AA41D4"/>
    <w:rsid w:val="00B76210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3</cp:revision>
  <cp:lastPrinted>2023-10-18T06:31:00Z</cp:lastPrinted>
  <dcterms:created xsi:type="dcterms:W3CDTF">2024-04-22T07:51:00Z</dcterms:created>
  <dcterms:modified xsi:type="dcterms:W3CDTF">2024-04-22T07:55:00Z</dcterms:modified>
</cp:coreProperties>
</file>