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3D07B" w14:textId="29CCC6E4" w:rsidR="00687F77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A91D01">
        <w:rPr>
          <w:rFonts w:ascii="Arial" w:hAnsi="Arial" w:cs="Arial"/>
          <w:b/>
          <w:bCs/>
          <w:sz w:val="28"/>
          <w:szCs w:val="28"/>
          <w:lang w:eastAsia="en-US"/>
        </w:rPr>
        <w:t>2024/</w:t>
      </w:r>
      <w:r w:rsidR="00F0722B">
        <w:rPr>
          <w:rFonts w:ascii="Arial" w:hAnsi="Arial" w:cs="Arial"/>
          <w:b/>
          <w:bCs/>
          <w:sz w:val="28"/>
          <w:szCs w:val="28"/>
          <w:lang w:eastAsia="en-US"/>
        </w:rPr>
        <w:t>0066</w:t>
      </w:r>
      <w:r w:rsidR="00B03839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proofErr w:type="spellStart"/>
      <w:r w:rsidR="00B03839">
        <w:rPr>
          <w:rFonts w:ascii="Arial" w:hAnsi="Arial" w:cs="Arial"/>
          <w:b/>
          <w:bCs/>
          <w:sz w:val="28"/>
          <w:szCs w:val="28"/>
          <w:lang w:eastAsia="en-US"/>
        </w:rPr>
        <w:t>Klof</w:t>
      </w:r>
      <w:proofErr w:type="spellEnd"/>
    </w:p>
    <w:p w14:paraId="237ACFF4" w14:textId="7DA1C66A" w:rsidR="004E5B1F" w:rsidRPr="00086784" w:rsidRDefault="00A91D01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vystavena dne 22.4</w:t>
      </w:r>
      <w:r w:rsidR="00B03839">
        <w:rPr>
          <w:rFonts w:ascii="Arial" w:hAnsi="Arial" w:cs="Arial"/>
          <w:b/>
          <w:bCs/>
          <w:sz w:val="28"/>
          <w:szCs w:val="28"/>
          <w:lang w:eastAsia="en-US"/>
        </w:rPr>
        <w:t>.2024</w:t>
      </w:r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9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58434ED3" w14:textId="4072EF00" w:rsidR="00687F77" w:rsidRPr="009711E0" w:rsidRDefault="009A4CC0" w:rsidP="00687F77">
      <w:pPr>
        <w:tabs>
          <w:tab w:val="left" w:pos="1134"/>
        </w:tabs>
        <w:rPr>
          <w:rFonts w:cstheme="minorHAnsi"/>
          <w:bCs/>
          <w:sz w:val="22"/>
          <w:szCs w:val="22"/>
          <w:lang w:eastAsia="en-US"/>
        </w:rPr>
      </w:pPr>
      <w:r w:rsidRPr="009A4CC0">
        <w:rPr>
          <w:rStyle w:val="Siln"/>
        </w:rPr>
        <w:t xml:space="preserve">BOBED </w:t>
      </w:r>
      <w:proofErr w:type="spellStart"/>
      <w:r w:rsidRPr="009A4CC0">
        <w:rPr>
          <w:rStyle w:val="Siln"/>
        </w:rPr>
        <w:t>service</w:t>
      </w:r>
      <w:proofErr w:type="spellEnd"/>
      <w:r w:rsidRPr="009A4CC0">
        <w:rPr>
          <w:rStyle w:val="Siln"/>
        </w:rPr>
        <w:t xml:space="preserve"> s.r.o.,</w:t>
      </w:r>
    </w:p>
    <w:p w14:paraId="5F37FB25" w14:textId="217671CB" w:rsidR="00832FE6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9A4CC0" w:rsidRPr="009A4CC0">
        <w:rPr>
          <w:rFonts w:cstheme="minorHAnsi"/>
          <w:sz w:val="22"/>
          <w:szCs w:val="22"/>
        </w:rPr>
        <w:t>Mariánské náměstí 98/1</w:t>
      </w:r>
    </w:p>
    <w:p w14:paraId="4A17D40C" w14:textId="282C588A" w:rsidR="00687F77" w:rsidRDefault="00832FE6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9A4CC0" w:rsidRPr="009A4CC0">
        <w:rPr>
          <w:rFonts w:cstheme="minorHAnsi"/>
          <w:sz w:val="22"/>
          <w:szCs w:val="22"/>
        </w:rPr>
        <w:t>110</w:t>
      </w:r>
      <w:r w:rsidR="009A4CC0">
        <w:rPr>
          <w:rFonts w:cstheme="minorHAnsi"/>
          <w:sz w:val="22"/>
          <w:szCs w:val="22"/>
        </w:rPr>
        <w:t xml:space="preserve"> </w:t>
      </w:r>
      <w:r w:rsidR="009A4CC0" w:rsidRPr="009A4CC0">
        <w:rPr>
          <w:rFonts w:cstheme="minorHAnsi"/>
          <w:sz w:val="22"/>
          <w:szCs w:val="22"/>
        </w:rPr>
        <w:t>00 Praha</w:t>
      </w:r>
    </w:p>
    <w:p w14:paraId="4C0AB1CD" w14:textId="15FFE972" w:rsidR="00765937" w:rsidRPr="00CF75EE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9A4CC0" w:rsidRPr="009A4CC0">
        <w:rPr>
          <w:rFonts w:cstheme="minorHAnsi"/>
          <w:sz w:val="22"/>
          <w:szCs w:val="22"/>
        </w:rPr>
        <w:t>27419576</w:t>
      </w:r>
    </w:p>
    <w:p w14:paraId="6CEBB887" w14:textId="7A7B59BD" w:rsidR="00B4557B" w:rsidRDefault="00D91EA6" w:rsidP="00470FE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e-mail:</w:t>
      </w:r>
      <w:r w:rsidR="00506205">
        <w:rPr>
          <w:rFonts w:cstheme="minorHAnsi"/>
          <w:sz w:val="22"/>
          <w:szCs w:val="22"/>
        </w:rPr>
        <w:t xml:space="preserve"> </w:t>
      </w:r>
      <w:r w:rsidR="00687F77">
        <w:rPr>
          <w:rFonts w:cstheme="minorHAnsi"/>
          <w:sz w:val="22"/>
          <w:szCs w:val="22"/>
        </w:rPr>
        <w:t xml:space="preserve">        </w:t>
      </w:r>
      <w:r w:rsidR="00F4577D">
        <w:rPr>
          <w:rFonts w:cstheme="minorHAnsi"/>
          <w:sz w:val="22"/>
          <w:szCs w:val="22"/>
        </w:rPr>
        <w:t xml:space="preserve"> </w:t>
      </w:r>
      <w:proofErr w:type="spellStart"/>
      <w:r w:rsidR="00401478">
        <w:rPr>
          <w:rFonts w:cstheme="minorHAnsi"/>
          <w:sz w:val="22"/>
          <w:szCs w:val="22"/>
        </w:rPr>
        <w:t>xxxxxxxxxxxxx</w:t>
      </w:r>
      <w:proofErr w:type="spellEnd"/>
    </w:p>
    <w:p w14:paraId="1069556B" w14:textId="1813CD62" w:rsidR="00470FE4" w:rsidRPr="007C3C59" w:rsidRDefault="00B4557B" w:rsidP="00470FE4">
      <w:r>
        <w:rPr>
          <w:rFonts w:cstheme="minorHAnsi"/>
          <w:sz w:val="22"/>
          <w:szCs w:val="22"/>
        </w:rPr>
        <w:t xml:space="preserve">                      </w:t>
      </w:r>
      <w:proofErr w:type="spellStart"/>
      <w:r w:rsidR="00401478">
        <w:rPr>
          <w:rFonts w:cstheme="minorHAnsi"/>
          <w:sz w:val="22"/>
          <w:szCs w:val="22"/>
        </w:rPr>
        <w:t>xxxxxxxxxxxx</w:t>
      </w:r>
      <w:proofErr w:type="spellEnd"/>
    </w:p>
    <w:p w14:paraId="68EFDC8C" w14:textId="1999AF2D" w:rsidR="00687F77" w:rsidRDefault="009A4CC0" w:rsidP="00C6542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              </w:t>
      </w:r>
      <w:proofErr w:type="spellStart"/>
      <w:r w:rsidR="00401478">
        <w:rPr>
          <w:rFonts w:cstheme="minorHAnsi"/>
          <w:sz w:val="22"/>
          <w:szCs w:val="22"/>
        </w:rPr>
        <w:t>xxxxxxxxxxxxxxx</w:t>
      </w:r>
      <w:proofErr w:type="spellEnd"/>
      <w:r>
        <w:rPr>
          <w:rFonts w:cstheme="minorHAnsi"/>
          <w:sz w:val="22"/>
          <w:szCs w:val="22"/>
        </w:rPr>
        <w:t xml:space="preserve"> </w:t>
      </w:r>
    </w:p>
    <w:p w14:paraId="00B47162" w14:textId="5C048820" w:rsidR="00687F77" w:rsidRDefault="00687F7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510372B7" w14:textId="77777777" w:rsidR="00815645" w:rsidRPr="00CF75EE" w:rsidRDefault="00815645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7040EE49" w14:textId="29E03889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0E2AD83C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401478">
        <w:rPr>
          <w:rFonts w:cstheme="minorHAnsi"/>
          <w:sz w:val="22"/>
          <w:szCs w:val="22"/>
        </w:rPr>
        <w:t>xxxxxxxxxxxxxxxxx</w:t>
      </w:r>
      <w:proofErr w:type="spellEnd"/>
    </w:p>
    <w:p w14:paraId="4728B163" w14:textId="6855494D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CE548F">
        <w:rPr>
          <w:rFonts w:cstheme="minorHAnsi"/>
          <w:sz w:val="22"/>
          <w:szCs w:val="22"/>
        </w:rPr>
        <w:t xml:space="preserve">Alexandrou Laubovou, </w:t>
      </w:r>
      <w:proofErr w:type="spellStart"/>
      <w:r w:rsidR="00CE548F">
        <w:rPr>
          <w:rFonts w:cstheme="minorHAnsi"/>
          <w:sz w:val="22"/>
          <w:szCs w:val="22"/>
        </w:rPr>
        <w:t>MSc</w:t>
      </w:r>
      <w:proofErr w:type="spellEnd"/>
      <w:r w:rsidR="001F040F">
        <w:rPr>
          <w:rFonts w:cstheme="minorHAnsi"/>
          <w:sz w:val="22"/>
          <w:szCs w:val="22"/>
        </w:rPr>
        <w:t xml:space="preserve"> </w:t>
      </w:r>
    </w:p>
    <w:p w14:paraId="5114F855" w14:textId="47CB957F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CE548F">
        <w:rPr>
          <w:rFonts w:cstheme="minorHAnsi"/>
          <w:sz w:val="22"/>
          <w:szCs w:val="22"/>
        </w:rPr>
        <w:t>vedoucí odboru ESO</w:t>
      </w:r>
    </w:p>
    <w:p w14:paraId="2C87A8E0" w14:textId="3031475E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401478">
        <w:rPr>
          <w:rFonts w:cstheme="minorHAnsi"/>
          <w:sz w:val="22"/>
          <w:szCs w:val="22"/>
        </w:rPr>
        <w:t>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6C15EC69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401478">
        <w:rPr>
          <w:rFonts w:cstheme="minorHAnsi"/>
          <w:sz w:val="22"/>
          <w:szCs w:val="22"/>
        </w:rPr>
        <w:t>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217A2EC1" w14:textId="691FE349" w:rsidR="007E29B4" w:rsidRDefault="00C65425" w:rsidP="007E29B4">
      <w:r w:rsidRPr="007E29B4">
        <w:rPr>
          <w:b/>
        </w:rPr>
        <w:lastRenderedPageBreak/>
        <w:t>Objednáváme u V</w:t>
      </w:r>
      <w:r w:rsidR="002E7418" w:rsidRPr="007E29B4">
        <w:rPr>
          <w:b/>
        </w:rPr>
        <w:t>ás</w:t>
      </w:r>
      <w:r w:rsidR="007E29B4" w:rsidRPr="007E29B4">
        <w:rPr>
          <w:b/>
        </w:rPr>
        <w:t xml:space="preserve"> pravi</w:t>
      </w:r>
      <w:r w:rsidR="00F403C7">
        <w:rPr>
          <w:b/>
        </w:rPr>
        <w:t>delný úklid poboček MKP na KVĚTEN</w:t>
      </w:r>
      <w:r w:rsidR="007E29B4" w:rsidRPr="007E29B4">
        <w:rPr>
          <w:b/>
        </w:rPr>
        <w:t xml:space="preserve"> 2024</w:t>
      </w:r>
      <w:r w:rsidR="007E29B4">
        <w:rPr>
          <w:b/>
        </w:rPr>
        <w:t xml:space="preserve">  (pobočky </w:t>
      </w:r>
      <w:proofErr w:type="gramStart"/>
      <w:r w:rsidR="007E29B4">
        <w:rPr>
          <w:b/>
        </w:rPr>
        <w:t>viz. příloha</w:t>
      </w:r>
      <w:proofErr w:type="gramEnd"/>
      <w:r w:rsidR="007E29B4">
        <w:rPr>
          <w:b/>
        </w:rPr>
        <w:t>)</w:t>
      </w:r>
    </w:p>
    <w:p w14:paraId="5BD6803C" w14:textId="30803634" w:rsidR="002E7418" w:rsidRDefault="002E7418" w:rsidP="00765937">
      <w:pPr>
        <w:rPr>
          <w:b/>
        </w:rPr>
      </w:pPr>
    </w:p>
    <w:p w14:paraId="6527FFF4" w14:textId="77777777" w:rsidR="008E54E2" w:rsidRDefault="008E54E2" w:rsidP="008E54E2"/>
    <w:p w14:paraId="220D509E" w14:textId="086D8BDC" w:rsidR="00662339" w:rsidRPr="00662339" w:rsidRDefault="00662339" w:rsidP="00662339">
      <w:pPr>
        <w:rPr>
          <w:b/>
        </w:rPr>
      </w:pPr>
      <w:r w:rsidRPr="00662339">
        <w:rPr>
          <w:b/>
        </w:rPr>
        <w:t xml:space="preserve">Cena celkem </w:t>
      </w:r>
      <w:r w:rsidR="00631A79">
        <w:rPr>
          <w:b/>
        </w:rPr>
        <w:t xml:space="preserve">za měsíc </w:t>
      </w:r>
      <w:r w:rsidRPr="00662339">
        <w:rPr>
          <w:b/>
        </w:rPr>
        <w:t>bez DPH</w:t>
      </w:r>
      <w:r w:rsidRPr="00AC0EC6">
        <w:t xml:space="preserve">:      </w:t>
      </w:r>
      <w:r w:rsidR="006F10EF" w:rsidRPr="00AC0EC6">
        <w:t xml:space="preserve"> </w:t>
      </w:r>
      <w:r w:rsidR="003B3AA7" w:rsidRPr="00AC0EC6">
        <w:t xml:space="preserve">  </w:t>
      </w:r>
      <w:r w:rsidR="006F10EF" w:rsidRPr="00AC0EC6">
        <w:t xml:space="preserve"> </w:t>
      </w:r>
      <w:r w:rsidR="00523C06">
        <w:rPr>
          <w:b/>
        </w:rPr>
        <w:t xml:space="preserve">257 144,04 </w:t>
      </w:r>
      <w:r w:rsidRPr="00AC0EC6">
        <w:rPr>
          <w:b/>
        </w:rPr>
        <w:t>Kč</w:t>
      </w:r>
      <w:r w:rsidRPr="00662339">
        <w:rPr>
          <w:b/>
        </w:rPr>
        <w:t xml:space="preserve"> </w:t>
      </w:r>
    </w:p>
    <w:p w14:paraId="70613967" w14:textId="759B382A" w:rsidR="00662339" w:rsidRDefault="00662339" w:rsidP="00662339">
      <w:pPr>
        <w:rPr>
          <w:b/>
        </w:rPr>
      </w:pPr>
      <w:r w:rsidRPr="00662339">
        <w:rPr>
          <w:b/>
        </w:rPr>
        <w:t>Cena celkem</w:t>
      </w:r>
      <w:r w:rsidR="00631A79">
        <w:rPr>
          <w:b/>
        </w:rPr>
        <w:t xml:space="preserve"> za měsíc </w:t>
      </w:r>
      <w:r w:rsidRPr="00662339">
        <w:rPr>
          <w:b/>
        </w:rPr>
        <w:t xml:space="preserve">s DPH:     </w:t>
      </w:r>
      <w:r>
        <w:rPr>
          <w:b/>
        </w:rPr>
        <w:t xml:space="preserve">    </w:t>
      </w:r>
      <w:r w:rsidR="008E215F">
        <w:rPr>
          <w:b/>
        </w:rPr>
        <w:t xml:space="preserve"> </w:t>
      </w:r>
      <w:r>
        <w:rPr>
          <w:b/>
        </w:rPr>
        <w:t xml:space="preserve">  </w:t>
      </w:r>
      <w:r w:rsidR="003B3AA7">
        <w:rPr>
          <w:b/>
        </w:rPr>
        <w:t xml:space="preserve">  </w:t>
      </w:r>
      <w:r w:rsidR="00523C06">
        <w:rPr>
          <w:b/>
        </w:rPr>
        <w:t xml:space="preserve">311 144,29 </w:t>
      </w:r>
      <w:r w:rsidRPr="00662339">
        <w:rPr>
          <w:b/>
        </w:rPr>
        <w:t>Kč</w:t>
      </w:r>
    </w:p>
    <w:p w14:paraId="456B652B" w14:textId="77777777" w:rsidR="000755E4" w:rsidRDefault="000755E4" w:rsidP="00662339">
      <w:pPr>
        <w:rPr>
          <w:b/>
        </w:rPr>
      </w:pPr>
    </w:p>
    <w:p w14:paraId="46BF9D84" w14:textId="77777777" w:rsidR="002A16FE" w:rsidRPr="00662339" w:rsidRDefault="002A16FE" w:rsidP="00662339">
      <w:pPr>
        <w:rPr>
          <w:b/>
        </w:rPr>
      </w:pPr>
    </w:p>
    <w:p w14:paraId="275EE019" w14:textId="6C895262" w:rsidR="009E2497" w:rsidRDefault="004C31BF" w:rsidP="00765937">
      <w:pPr>
        <w:rPr>
          <w:b/>
        </w:rPr>
      </w:pPr>
      <w:r w:rsidRPr="004C31BF">
        <w:rPr>
          <w:b/>
        </w:rPr>
        <w:t>Hygienický materiál bude dodávat MKP a bude na pobočkách k doplnění.</w:t>
      </w:r>
    </w:p>
    <w:p w14:paraId="400AB761" w14:textId="77777777" w:rsidR="002A16FE" w:rsidRPr="004C31BF" w:rsidRDefault="002A16FE" w:rsidP="00765937">
      <w:pPr>
        <w:rPr>
          <w:b/>
        </w:rPr>
      </w:pPr>
    </w:p>
    <w:p w14:paraId="220FDF9F" w14:textId="77777777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64B7E7D5" w14:textId="1D15B605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01A2551C" w14:textId="521F36F7" w:rsidR="00C65425" w:rsidRDefault="002E7418" w:rsidP="003031A9">
      <w:pPr>
        <w:spacing w:before="120"/>
        <w:rPr>
          <w:szCs w:val="20"/>
        </w:rPr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>/</w:t>
      </w:r>
      <w:r w:rsidR="00086784" w:rsidRPr="00C65425">
        <w:rPr>
          <w:b/>
        </w:rPr>
        <w:t xml:space="preserve">e-mailem </w:t>
      </w:r>
      <w:r w:rsidR="004E5B1F" w:rsidRPr="00C65425">
        <w:rPr>
          <w:b/>
        </w:rPr>
        <w:t>na adresu uvedenou v hlavičce</w:t>
      </w:r>
      <w:r w:rsidR="006335D2" w:rsidRPr="00C65425">
        <w:rPr>
          <w:b/>
        </w:rPr>
        <w:t>.</w:t>
      </w:r>
      <w:r w:rsidR="00346844">
        <w:rPr>
          <w:b/>
        </w:rPr>
        <w:t xml:space="preserve"> </w:t>
      </w:r>
      <w:r w:rsidR="004611E6">
        <w:t>Z důvodu uveřejňování všech faktur a ochrany osobních údajů</w:t>
      </w:r>
      <w:r w:rsidR="004611E6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330C38A6" w14:textId="442E3EE8" w:rsidR="00271A07" w:rsidRDefault="002E178B" w:rsidP="003031A9">
      <w:pPr>
        <w:spacing w:before="120"/>
        <w:rPr>
          <w:szCs w:val="20"/>
        </w:rPr>
      </w:pPr>
      <w:r w:rsidRPr="0052681F">
        <w:t>Tato objednávka bude uveřejněna v registru smluv dle zákona č. 340/2015 Sb. a smlouva uzavřená jejím přijetím nabývá účinnosti až okamžikem uveřejnění objednávky</w:t>
      </w:r>
      <w:r w:rsidR="005459DD">
        <w:t>.</w:t>
      </w:r>
    </w:p>
    <w:p w14:paraId="7629E9B0" w14:textId="77777777" w:rsidR="002A16FE" w:rsidRDefault="002A16FE" w:rsidP="003031A9">
      <w:pPr>
        <w:spacing w:before="120"/>
        <w:rPr>
          <w:szCs w:val="20"/>
        </w:rPr>
      </w:pPr>
    </w:p>
    <w:p w14:paraId="5F36CBB4" w14:textId="1F58A3C7" w:rsidR="002A16FE" w:rsidRDefault="003005A6" w:rsidP="00765937">
      <w:pPr>
        <w:rPr>
          <w:b/>
        </w:rPr>
      </w:pPr>
      <w:r w:rsidRPr="003005A6">
        <w:rPr>
          <w:b/>
        </w:rPr>
        <w:t>Při fakturaci uveďte číslo naší objednávky</w:t>
      </w:r>
      <w:r w:rsidR="00934CFA">
        <w:rPr>
          <w:b/>
        </w:rPr>
        <w:t>.</w:t>
      </w:r>
    </w:p>
    <w:p w14:paraId="268FD6FF" w14:textId="77777777" w:rsidR="00DB3F32" w:rsidRDefault="00DB3F32" w:rsidP="00765937"/>
    <w:p w14:paraId="4575E415" w14:textId="77777777" w:rsidR="00DB3F32" w:rsidRDefault="00DB3F32" w:rsidP="00765937"/>
    <w:p w14:paraId="22A8A7DB" w14:textId="5D279036" w:rsidR="007C27C8" w:rsidRDefault="007C27C8" w:rsidP="00765937">
      <w:r>
        <w:t>Vystavila</w:t>
      </w:r>
      <w:r w:rsidR="00DB3F32">
        <w:t xml:space="preserve">: </w:t>
      </w:r>
      <w:proofErr w:type="spellStart"/>
      <w:r w:rsidR="00401478">
        <w:t>xxxxxxxxxxxxxxx</w:t>
      </w:r>
      <w:proofErr w:type="spellEnd"/>
    </w:p>
    <w:p w14:paraId="40A4D4AA" w14:textId="77777777" w:rsidR="00DB3F32" w:rsidRDefault="00DB3F32" w:rsidP="00765937"/>
    <w:p w14:paraId="35744220" w14:textId="77777777" w:rsidR="00EC311F" w:rsidRDefault="00EC311F" w:rsidP="00765937"/>
    <w:p w14:paraId="0F05791D" w14:textId="5579D890" w:rsidR="002A16FE" w:rsidRDefault="007257D8" w:rsidP="00765937">
      <w:r w:rsidRPr="007257D8">
        <w:t xml:space="preserve">Schválil: </w:t>
      </w:r>
      <w:proofErr w:type="spellStart"/>
      <w:r w:rsidR="00401478">
        <w:t>xxxxxxxxxxxxxxxxxxxxxx</w:t>
      </w:r>
      <w:bookmarkStart w:id="0" w:name="_GoBack"/>
      <w:bookmarkEnd w:id="0"/>
      <w:proofErr w:type="spellEnd"/>
    </w:p>
    <w:sectPr w:rsidR="002A16FE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3DEF00" w15:done="0"/>
  <w15:commentEx w15:paraId="6406D1ED" w15:done="0"/>
  <w15:commentEx w15:paraId="1F101F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C3688" w14:textId="77777777" w:rsidR="000540DF" w:rsidRDefault="000540DF">
      <w:r>
        <w:separator/>
      </w:r>
    </w:p>
  </w:endnote>
  <w:endnote w:type="continuationSeparator" w:id="0">
    <w:p w14:paraId="55860A4C" w14:textId="77777777" w:rsidR="000540DF" w:rsidRDefault="0005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4F3E8" w14:textId="77777777" w:rsidR="000540DF" w:rsidRDefault="000540DF">
      <w:r>
        <w:separator/>
      </w:r>
    </w:p>
  </w:footnote>
  <w:footnote w:type="continuationSeparator" w:id="0">
    <w:p w14:paraId="33A59BBA" w14:textId="77777777" w:rsidR="000540DF" w:rsidRDefault="0005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2DEB"/>
    <w:rsid w:val="00017C9F"/>
    <w:rsid w:val="00022318"/>
    <w:rsid w:val="00025C73"/>
    <w:rsid w:val="00050687"/>
    <w:rsid w:val="000540DF"/>
    <w:rsid w:val="00054F24"/>
    <w:rsid w:val="00060592"/>
    <w:rsid w:val="00063581"/>
    <w:rsid w:val="00063D47"/>
    <w:rsid w:val="000755E4"/>
    <w:rsid w:val="000817E2"/>
    <w:rsid w:val="00086784"/>
    <w:rsid w:val="00096A4E"/>
    <w:rsid w:val="000B79F0"/>
    <w:rsid w:val="000F6C90"/>
    <w:rsid w:val="00102CFB"/>
    <w:rsid w:val="00136318"/>
    <w:rsid w:val="0018016C"/>
    <w:rsid w:val="001D3530"/>
    <w:rsid w:val="001E5219"/>
    <w:rsid w:val="001F040F"/>
    <w:rsid w:val="00202B90"/>
    <w:rsid w:val="00241C55"/>
    <w:rsid w:val="00250BA1"/>
    <w:rsid w:val="00252C1E"/>
    <w:rsid w:val="00253A25"/>
    <w:rsid w:val="002668F0"/>
    <w:rsid w:val="00271A07"/>
    <w:rsid w:val="0027363F"/>
    <w:rsid w:val="0027653C"/>
    <w:rsid w:val="002A16FE"/>
    <w:rsid w:val="002B4849"/>
    <w:rsid w:val="002B59DE"/>
    <w:rsid w:val="002D1320"/>
    <w:rsid w:val="002D26B1"/>
    <w:rsid w:val="002E098C"/>
    <w:rsid w:val="002E178B"/>
    <w:rsid w:val="002E7418"/>
    <w:rsid w:val="002F0F63"/>
    <w:rsid w:val="002F23C8"/>
    <w:rsid w:val="003005A6"/>
    <w:rsid w:val="003031A9"/>
    <w:rsid w:val="00306919"/>
    <w:rsid w:val="00310F8A"/>
    <w:rsid w:val="00326141"/>
    <w:rsid w:val="0033301C"/>
    <w:rsid w:val="00346844"/>
    <w:rsid w:val="00350C36"/>
    <w:rsid w:val="003567B4"/>
    <w:rsid w:val="0036152D"/>
    <w:rsid w:val="003639CD"/>
    <w:rsid w:val="00364829"/>
    <w:rsid w:val="003B3AA7"/>
    <w:rsid w:val="003F6EE1"/>
    <w:rsid w:val="00401478"/>
    <w:rsid w:val="00410315"/>
    <w:rsid w:val="00416BCF"/>
    <w:rsid w:val="00422CED"/>
    <w:rsid w:val="00432DC5"/>
    <w:rsid w:val="00457C46"/>
    <w:rsid w:val="004611E6"/>
    <w:rsid w:val="00465C65"/>
    <w:rsid w:val="00470FE4"/>
    <w:rsid w:val="00490B8D"/>
    <w:rsid w:val="004B7567"/>
    <w:rsid w:val="004C31BF"/>
    <w:rsid w:val="004C48C1"/>
    <w:rsid w:val="004C667C"/>
    <w:rsid w:val="004E4F99"/>
    <w:rsid w:val="004E5B1F"/>
    <w:rsid w:val="004F23FA"/>
    <w:rsid w:val="004F609C"/>
    <w:rsid w:val="00502386"/>
    <w:rsid w:val="00506205"/>
    <w:rsid w:val="00523C06"/>
    <w:rsid w:val="00530A4D"/>
    <w:rsid w:val="0053321F"/>
    <w:rsid w:val="005459DD"/>
    <w:rsid w:val="005748BF"/>
    <w:rsid w:val="005800B2"/>
    <w:rsid w:val="00585510"/>
    <w:rsid w:val="005876D9"/>
    <w:rsid w:val="00587D35"/>
    <w:rsid w:val="00594EDE"/>
    <w:rsid w:val="00597959"/>
    <w:rsid w:val="005E492C"/>
    <w:rsid w:val="005F2337"/>
    <w:rsid w:val="00600605"/>
    <w:rsid w:val="00612D4D"/>
    <w:rsid w:val="00631A79"/>
    <w:rsid w:val="006335D2"/>
    <w:rsid w:val="00662339"/>
    <w:rsid w:val="00673885"/>
    <w:rsid w:val="00687F77"/>
    <w:rsid w:val="00690E1A"/>
    <w:rsid w:val="00696E0B"/>
    <w:rsid w:val="006C5D12"/>
    <w:rsid w:val="006D6E19"/>
    <w:rsid w:val="006F10EF"/>
    <w:rsid w:val="007215E9"/>
    <w:rsid w:val="007257D8"/>
    <w:rsid w:val="00765937"/>
    <w:rsid w:val="00767706"/>
    <w:rsid w:val="007678E8"/>
    <w:rsid w:val="00797354"/>
    <w:rsid w:val="007A023E"/>
    <w:rsid w:val="007C054B"/>
    <w:rsid w:val="007C27C8"/>
    <w:rsid w:val="007C4C12"/>
    <w:rsid w:val="007E29B4"/>
    <w:rsid w:val="007E4FE0"/>
    <w:rsid w:val="00811F4F"/>
    <w:rsid w:val="00815645"/>
    <w:rsid w:val="00832FE6"/>
    <w:rsid w:val="00852B19"/>
    <w:rsid w:val="00897F50"/>
    <w:rsid w:val="008A21EA"/>
    <w:rsid w:val="008A3E41"/>
    <w:rsid w:val="008C3796"/>
    <w:rsid w:val="008E04F7"/>
    <w:rsid w:val="008E215F"/>
    <w:rsid w:val="008E54E2"/>
    <w:rsid w:val="008F6984"/>
    <w:rsid w:val="00903A80"/>
    <w:rsid w:val="009137C1"/>
    <w:rsid w:val="00921A89"/>
    <w:rsid w:val="009275E1"/>
    <w:rsid w:val="00934CFA"/>
    <w:rsid w:val="00952C3C"/>
    <w:rsid w:val="009711E0"/>
    <w:rsid w:val="00977589"/>
    <w:rsid w:val="00997A59"/>
    <w:rsid w:val="009A2FA7"/>
    <w:rsid w:val="009A3CAA"/>
    <w:rsid w:val="009A4CC0"/>
    <w:rsid w:val="009C7E43"/>
    <w:rsid w:val="009E2497"/>
    <w:rsid w:val="009E53BF"/>
    <w:rsid w:val="00A14726"/>
    <w:rsid w:val="00A33E98"/>
    <w:rsid w:val="00A45A68"/>
    <w:rsid w:val="00A5077A"/>
    <w:rsid w:val="00A52A49"/>
    <w:rsid w:val="00A53F31"/>
    <w:rsid w:val="00A83C6F"/>
    <w:rsid w:val="00A919A5"/>
    <w:rsid w:val="00A91D01"/>
    <w:rsid w:val="00A936E0"/>
    <w:rsid w:val="00AA759C"/>
    <w:rsid w:val="00AB4525"/>
    <w:rsid w:val="00AC0EC6"/>
    <w:rsid w:val="00AD38AE"/>
    <w:rsid w:val="00AD75D1"/>
    <w:rsid w:val="00AE6D68"/>
    <w:rsid w:val="00AF0755"/>
    <w:rsid w:val="00AF75D1"/>
    <w:rsid w:val="00B03839"/>
    <w:rsid w:val="00B30B95"/>
    <w:rsid w:val="00B3658A"/>
    <w:rsid w:val="00B4557B"/>
    <w:rsid w:val="00B548B4"/>
    <w:rsid w:val="00B763BF"/>
    <w:rsid w:val="00B815B0"/>
    <w:rsid w:val="00B83F34"/>
    <w:rsid w:val="00BA2BC3"/>
    <w:rsid w:val="00BB78BE"/>
    <w:rsid w:val="00BC1F94"/>
    <w:rsid w:val="00BC534E"/>
    <w:rsid w:val="00BE5124"/>
    <w:rsid w:val="00C061BE"/>
    <w:rsid w:val="00C121EB"/>
    <w:rsid w:val="00C17C75"/>
    <w:rsid w:val="00C27BA0"/>
    <w:rsid w:val="00C307EE"/>
    <w:rsid w:val="00C541F8"/>
    <w:rsid w:val="00C6030C"/>
    <w:rsid w:val="00C6110B"/>
    <w:rsid w:val="00C62EA2"/>
    <w:rsid w:val="00C65425"/>
    <w:rsid w:val="00C66971"/>
    <w:rsid w:val="00C74402"/>
    <w:rsid w:val="00CD6C6D"/>
    <w:rsid w:val="00CE548F"/>
    <w:rsid w:val="00CF75EE"/>
    <w:rsid w:val="00D13B59"/>
    <w:rsid w:val="00D17048"/>
    <w:rsid w:val="00D46FF3"/>
    <w:rsid w:val="00D515C7"/>
    <w:rsid w:val="00D621C2"/>
    <w:rsid w:val="00D712BC"/>
    <w:rsid w:val="00D91EA6"/>
    <w:rsid w:val="00DA311C"/>
    <w:rsid w:val="00DA795A"/>
    <w:rsid w:val="00DB2F8E"/>
    <w:rsid w:val="00DB3F32"/>
    <w:rsid w:val="00DF5677"/>
    <w:rsid w:val="00E31449"/>
    <w:rsid w:val="00E52D7F"/>
    <w:rsid w:val="00E56EEA"/>
    <w:rsid w:val="00E663C8"/>
    <w:rsid w:val="00E716A5"/>
    <w:rsid w:val="00E71F2A"/>
    <w:rsid w:val="00E93FCD"/>
    <w:rsid w:val="00EB3CDB"/>
    <w:rsid w:val="00EC311F"/>
    <w:rsid w:val="00EE392A"/>
    <w:rsid w:val="00F0722B"/>
    <w:rsid w:val="00F21D37"/>
    <w:rsid w:val="00F313F6"/>
    <w:rsid w:val="00F403C7"/>
    <w:rsid w:val="00F4577D"/>
    <w:rsid w:val="00F666E3"/>
    <w:rsid w:val="00F80EA2"/>
    <w:rsid w:val="00F902EE"/>
    <w:rsid w:val="00F94F51"/>
    <w:rsid w:val="00FC389A"/>
    <w:rsid w:val="00FE0635"/>
    <w:rsid w:val="00FF29C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C27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C2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CC9F-D5E4-4E5D-ABAD-85999161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9</cp:revision>
  <cp:lastPrinted>2023-09-18T08:40:00Z</cp:lastPrinted>
  <dcterms:created xsi:type="dcterms:W3CDTF">2024-04-22T06:18:00Z</dcterms:created>
  <dcterms:modified xsi:type="dcterms:W3CDTF">2024-04-26T07:01:00Z</dcterms:modified>
</cp:coreProperties>
</file>