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486" w:rsidRDefault="00C179D0">
      <w:pPr>
        <w:pStyle w:val="Zkladntext30"/>
        <w:shd w:val="clear" w:color="auto" w:fill="auto"/>
        <w:spacing w:line="2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8.05pt;margin-top:21.4pt;width:35.5pt;height:31.2pt;z-index:-125829376;mso-wrap-distance-left:5pt;mso-wrap-distance-right:5pt;mso-position-horizontal-relative:margin;mso-position-vertical-relative:margin" wrapcoords="0 0 21600 0 21600 21600 0 21600 0 0">
            <v:imagedata r:id="rId6" o:title="image1"/>
            <w10:wrap type="topAndBottom" anchorx="margin" anchory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78pt;margin-top:72.2pt;width:104.2pt;height:20.7pt;z-index:-125829375;mso-wrap-distance-left:178pt;mso-wrap-distance-right:14.75pt;mso-wrap-distance-bottom:10.45pt;mso-position-horizontal-relative:margin;mso-position-vertical-relative:margin" filled="f" stroked="f">
            <v:textbox style="mso-fit-shape-to-text:t" inset="0,0,0,0">
              <w:txbxContent>
                <w:p w:rsidR="005C2486" w:rsidRDefault="00C179D0">
                  <w:pPr>
                    <w:pStyle w:val="Nadpis22"/>
                    <w:keepNext/>
                    <w:keepLines/>
                    <w:shd w:val="clear" w:color="auto" w:fill="auto"/>
                    <w:spacing w:line="360" w:lineRule="exact"/>
                  </w:pPr>
                  <w:bookmarkStart w:id="0" w:name="bookmark0"/>
                  <w:r>
                    <w:t>DODATEK č. 1</w:t>
                  </w:r>
                  <w:bookmarkEnd w:id="0"/>
                </w:p>
              </w:txbxContent>
            </v:textbox>
            <w10:wrap type="topAndBottom" anchorx="margin" anchory="margin"/>
          </v:shape>
        </w:pict>
      </w:r>
      <w:r>
        <w:pict>
          <v:shape id="_x0000_s1029" type="#_x0000_t75" style="position:absolute;left:0;text-align:left;margin-left:462.6pt;margin-top:25.2pt;width:26.4pt;height:22.1pt;z-index:-125829373;mso-wrap-distance-left:5pt;mso-wrap-distance-right:11.5pt;mso-wrap-distance-bottom:56.15pt;mso-position-horizontal-relative:margin;mso-position-vertical-relative:margin" wrapcoords="0 0 21600 0 21600 21600 0 21600 0 0">
            <v:imagedata r:id="rId7" o:title="image3"/>
            <w10:wrap type="topAndBottom" anchorx="margin" anchory="margin"/>
          </v:shape>
        </w:pict>
      </w:r>
      <w:r>
        <w:t>TKU SOJ</w:t>
      </w:r>
      <w:r>
        <w:rPr>
          <w:rStyle w:val="Zkladntext312ptNekurzva"/>
        </w:rPr>
        <w:t xml:space="preserve">&gt;_ </w:t>
      </w:r>
      <w:proofErr w:type="gramStart"/>
      <w:r>
        <w:t xml:space="preserve">4°!_ </w:t>
      </w:r>
      <w:proofErr w:type="spellStart"/>
      <w:r>
        <w:t>UdU</w:t>
      </w:r>
      <w:proofErr w:type="spellEnd"/>
      <w:proofErr w:type="gramEnd"/>
    </w:p>
    <w:p w:rsidR="005C2486" w:rsidRDefault="00C179D0">
      <w:pPr>
        <w:pStyle w:val="Zkladntext20"/>
        <w:shd w:val="clear" w:color="auto" w:fill="auto"/>
        <w:spacing w:after="510"/>
        <w:ind w:left="40"/>
      </w:pPr>
      <w:r>
        <w:t>ke Smlouvě o dílo uzavřené dne 5. 12. 2016 mezi níže uvedenými účastníky podle ustanovení</w:t>
      </w:r>
      <w:r>
        <w:br/>
        <w:t>§ 2586 a násl. zákona č. 89/2012 Sb., občanského zákoníku</w:t>
      </w:r>
    </w:p>
    <w:p w:rsidR="005C2486" w:rsidRDefault="00C179D0">
      <w:pPr>
        <w:pStyle w:val="Zkladntext40"/>
        <w:shd w:val="clear" w:color="auto" w:fill="auto"/>
        <w:spacing w:before="0" w:after="0" w:line="240" w:lineRule="exact"/>
        <w:ind w:left="40"/>
      </w:pPr>
      <w:r>
        <w:t>Smluvní strany</w:t>
      </w:r>
    </w:p>
    <w:p w:rsidR="005C2486" w:rsidRDefault="00C179D0">
      <w:pPr>
        <w:pStyle w:val="Zkladntext20"/>
        <w:shd w:val="clear" w:color="auto" w:fill="auto"/>
        <w:spacing w:after="243"/>
        <w:ind w:right="2500"/>
        <w:jc w:val="left"/>
      </w:pPr>
      <w:r>
        <w:pict>
          <v:shape id="_x0000_s1030" type="#_x0000_t202" style="position:absolute;margin-left:.55pt;margin-top:-16.6pt;width:238.7pt;height:15pt;z-index:-125829372;mso-wrap-distance-left:5pt;mso-wrap-distance-right:5pt;mso-position-horizontal-relative:margin" filled="f" stroked="f">
            <v:textbox style="mso-fit-shape-to-text:t" inset="0,0,0,0">
              <w:txbxContent>
                <w:p w:rsidR="005C2486" w:rsidRDefault="00C179D0">
                  <w:pPr>
                    <w:pStyle w:val="Zkladntext40"/>
                    <w:shd w:val="clear" w:color="auto" w:fill="auto"/>
                    <w:spacing w:before="0" w:after="0" w:line="240" w:lineRule="exact"/>
                    <w:jc w:val="left"/>
                  </w:pPr>
                  <w:r>
                    <w:rPr>
                      <w:rStyle w:val="Zkladntext4Exact"/>
                      <w:b/>
                      <w:bCs/>
                    </w:rPr>
                    <w:t>1. Nemocnice Třinec, příspěvková organizace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margin-left:13.85pt;margin-top:-2.3pt;width:92.15pt;height:111.95pt;z-index:-125829371;mso-wrap-distance-left:5pt;mso-wrap-distance-right:38pt;mso-position-horizontal-relative:margin" filled="f" stroked="f">
            <v:textbox style="mso-fit-shape-to-text:t" inset="0,0,0,0">
              <w:txbxContent>
                <w:p w:rsidR="005C2486" w:rsidRDefault="00C179D0">
                  <w:pPr>
                    <w:pStyle w:val="Zkladntext20"/>
                    <w:shd w:val="clear" w:color="auto" w:fill="auto"/>
                    <w:spacing w:after="0" w:line="274" w:lineRule="exact"/>
                    <w:jc w:val="left"/>
                  </w:pPr>
                  <w:r>
                    <w:rPr>
                      <w:rStyle w:val="Zkladntext2Exact"/>
                    </w:rPr>
                    <w:t xml:space="preserve">se sídlem: zastoupena: ve věcech těch. </w:t>
                  </w:r>
                  <w:proofErr w:type="gramStart"/>
                  <w:r>
                    <w:rPr>
                      <w:rStyle w:val="Zkladntext2Exact"/>
                    </w:rPr>
                    <w:t>oprávněn</w:t>
                  </w:r>
                  <w:proofErr w:type="gramEnd"/>
                  <w:r>
                    <w:rPr>
                      <w:rStyle w:val="Zkladntext2Exact"/>
                    </w:rPr>
                    <w:t xml:space="preserve"> jednat: </w:t>
                  </w:r>
                  <w:r>
                    <w:rPr>
                      <w:rStyle w:val="Zkladntext211ptExact"/>
                    </w:rPr>
                    <w:t>IČ:</w:t>
                  </w:r>
                </w:p>
                <w:p w:rsidR="005C2486" w:rsidRDefault="00C179D0">
                  <w:pPr>
                    <w:pStyle w:val="Zkladntext20"/>
                    <w:shd w:val="clear" w:color="auto" w:fill="auto"/>
                    <w:spacing w:after="0" w:line="274" w:lineRule="exact"/>
                    <w:jc w:val="left"/>
                  </w:pPr>
                  <w:r>
                    <w:rPr>
                      <w:rStyle w:val="Zkladntext2Exact"/>
                    </w:rPr>
                    <w:t>DIČ:</w:t>
                  </w:r>
                </w:p>
                <w:p w:rsidR="005C2486" w:rsidRDefault="00C179D0">
                  <w:pPr>
                    <w:pStyle w:val="Zkladntext20"/>
                    <w:shd w:val="clear" w:color="auto" w:fill="auto"/>
                    <w:spacing w:after="0" w:line="274" w:lineRule="exact"/>
                    <w:jc w:val="left"/>
                  </w:pPr>
                  <w:r>
                    <w:rPr>
                      <w:rStyle w:val="Zkladntext2Exact"/>
                    </w:rPr>
                    <w:t>Bankovní spojení: Číslo účtu:</w:t>
                  </w:r>
                </w:p>
              </w:txbxContent>
            </v:textbox>
            <w10:wrap type="square" side="right" anchorx="margin"/>
          </v:shape>
        </w:pict>
      </w:r>
      <w:r>
        <w:t xml:space="preserve">Kaštanová 268, Dolní </w:t>
      </w:r>
      <w:proofErr w:type="spellStart"/>
      <w:r>
        <w:t>Líštná</w:t>
      </w:r>
      <w:proofErr w:type="spellEnd"/>
      <w:r>
        <w:t>, 739 61 Třinec Ing. Tomášem Stejskalem, ředitelem nemocnice</w:t>
      </w:r>
    </w:p>
    <w:p w:rsidR="005C2486" w:rsidRDefault="00C179D0">
      <w:pPr>
        <w:pStyle w:val="Zkladntext20"/>
        <w:shd w:val="clear" w:color="auto" w:fill="auto"/>
        <w:spacing w:after="0" w:line="274" w:lineRule="exact"/>
        <w:jc w:val="left"/>
      </w:pPr>
      <w:r>
        <w:t>Ing. Josef Cieslar, provozně-technický náměstek</w:t>
      </w:r>
    </w:p>
    <w:p w:rsidR="005C2486" w:rsidRDefault="00C179D0">
      <w:pPr>
        <w:pStyle w:val="Zkladntext20"/>
        <w:shd w:val="clear" w:color="auto" w:fill="auto"/>
        <w:spacing w:after="0" w:line="274" w:lineRule="exact"/>
        <w:jc w:val="left"/>
      </w:pPr>
      <w:r>
        <w:t>00534242</w:t>
      </w:r>
    </w:p>
    <w:p w:rsidR="005C2486" w:rsidRDefault="00C179D0">
      <w:pPr>
        <w:pStyle w:val="Zkladntext20"/>
        <w:shd w:val="clear" w:color="auto" w:fill="auto"/>
        <w:spacing w:after="0" w:line="274" w:lineRule="exact"/>
        <w:jc w:val="left"/>
      </w:pPr>
      <w:r>
        <w:t>CZ00534242</w:t>
      </w:r>
    </w:p>
    <w:p w:rsidR="005C2486" w:rsidRDefault="00C179D0">
      <w:pPr>
        <w:pStyle w:val="Zkladntext20"/>
        <w:shd w:val="clear" w:color="auto" w:fill="auto"/>
        <w:spacing w:after="0" w:line="274" w:lineRule="exact"/>
        <w:jc w:val="left"/>
      </w:pPr>
      <w:r>
        <w:t>Komerční banka Třinec, a. s.</w:t>
      </w:r>
    </w:p>
    <w:p w:rsidR="005C2486" w:rsidRDefault="00C179D0">
      <w:pPr>
        <w:pStyle w:val="Zkladntext20"/>
        <w:shd w:val="clear" w:color="auto" w:fill="auto"/>
        <w:spacing w:after="0" w:line="274" w:lineRule="exact"/>
        <w:jc w:val="left"/>
      </w:pPr>
      <w:r>
        <w:t>29034-781/0100</w:t>
      </w:r>
    </w:p>
    <w:p w:rsidR="005C2486" w:rsidRDefault="00C179D0">
      <w:pPr>
        <w:pStyle w:val="Zkladntext20"/>
        <w:shd w:val="clear" w:color="auto" w:fill="auto"/>
        <w:spacing w:after="365" w:line="396" w:lineRule="exact"/>
        <w:ind w:left="400" w:right="1800"/>
        <w:jc w:val="left"/>
      </w:pPr>
      <w:r>
        <w:t xml:space="preserve">Zapsána v obchodním rejstříku u Krajského soudu v Ostravě, oddíl </w:t>
      </w:r>
      <w:proofErr w:type="spellStart"/>
      <w:r>
        <w:t>Pr</w:t>
      </w:r>
      <w:proofErr w:type="spellEnd"/>
      <w:r>
        <w:t xml:space="preserve">, vložka 908 </w:t>
      </w:r>
      <w:r>
        <w:rPr>
          <w:rStyle w:val="Zkladntext211ptKurzva"/>
        </w:rPr>
        <w:t>(dále jen „ objednatel “)</w:t>
      </w:r>
    </w:p>
    <w:p w:rsidR="005C2486" w:rsidRDefault="00C179D0">
      <w:pPr>
        <w:pStyle w:val="Zkladntext40"/>
        <w:shd w:val="clear" w:color="auto" w:fill="auto"/>
        <w:spacing w:before="0" w:after="0" w:line="240" w:lineRule="exact"/>
        <w:jc w:val="left"/>
      </w:pPr>
      <w:r>
        <w:t>2. MORYS s.r.o.</w:t>
      </w:r>
    </w:p>
    <w:p w:rsidR="005C2486" w:rsidRDefault="00C179D0">
      <w:pPr>
        <w:pStyle w:val="Zkladntext20"/>
        <w:shd w:val="clear" w:color="auto" w:fill="auto"/>
        <w:tabs>
          <w:tab w:val="left" w:pos="2978"/>
        </w:tabs>
        <w:spacing w:after="0" w:line="274" w:lineRule="exact"/>
        <w:ind w:left="400"/>
        <w:jc w:val="both"/>
      </w:pPr>
      <w:r>
        <w:t>se sídlem:</w:t>
      </w:r>
      <w:r>
        <w:tab/>
        <w:t>Korejská 894/9, Přívoz, 702 00 Ostrava</w:t>
      </w:r>
    </w:p>
    <w:p w:rsidR="005C2486" w:rsidRDefault="00C179D0">
      <w:pPr>
        <w:pStyle w:val="Zkladntext20"/>
        <w:shd w:val="clear" w:color="auto" w:fill="auto"/>
        <w:tabs>
          <w:tab w:val="left" w:pos="2978"/>
        </w:tabs>
        <w:spacing w:after="0" w:line="274" w:lineRule="exact"/>
        <w:ind w:left="400"/>
        <w:jc w:val="both"/>
      </w:pPr>
      <w:r>
        <w:t>zastoupena:</w:t>
      </w:r>
      <w:r>
        <w:tab/>
        <w:t>Ing. Pavlem Mrhačem, jednate</w:t>
      </w:r>
      <w:r>
        <w:t>lem společnosti, Ing. Jiřím</w:t>
      </w:r>
    </w:p>
    <w:p w:rsidR="005C2486" w:rsidRDefault="00C179D0">
      <w:pPr>
        <w:pStyle w:val="Zkladntext20"/>
        <w:shd w:val="clear" w:color="auto" w:fill="auto"/>
        <w:tabs>
          <w:tab w:val="left" w:pos="2978"/>
        </w:tabs>
        <w:spacing w:after="0" w:line="274" w:lineRule="exact"/>
        <w:ind w:left="400" w:right="2620" w:firstLine="80"/>
        <w:jc w:val="left"/>
      </w:pPr>
      <w:proofErr w:type="spellStart"/>
      <w:r>
        <w:t>Šmidákem</w:t>
      </w:r>
      <w:proofErr w:type="spellEnd"/>
      <w:r>
        <w:t>, výkonným ředitelem, na základě plné moci IČ:</w:t>
      </w:r>
      <w:r>
        <w:tab/>
        <w:t>42864771</w:t>
      </w:r>
    </w:p>
    <w:p w:rsidR="005C2486" w:rsidRDefault="00C179D0">
      <w:pPr>
        <w:pStyle w:val="Zkladntext20"/>
        <w:shd w:val="clear" w:color="auto" w:fill="auto"/>
        <w:tabs>
          <w:tab w:val="left" w:pos="2978"/>
        </w:tabs>
        <w:spacing w:after="0" w:line="274" w:lineRule="exact"/>
        <w:ind w:left="400"/>
        <w:jc w:val="both"/>
      </w:pPr>
      <w:r>
        <w:t>DIČ:</w:t>
      </w:r>
      <w:r>
        <w:tab/>
        <w:t>CZ42864771</w:t>
      </w:r>
    </w:p>
    <w:p w:rsidR="005C2486" w:rsidRDefault="00C179D0">
      <w:pPr>
        <w:pStyle w:val="Zkladntext20"/>
        <w:shd w:val="clear" w:color="auto" w:fill="auto"/>
        <w:tabs>
          <w:tab w:val="center" w:pos="1534"/>
          <w:tab w:val="left" w:pos="2978"/>
          <w:tab w:val="center" w:pos="4896"/>
          <w:tab w:val="right" w:pos="7773"/>
        </w:tabs>
        <w:spacing w:after="0" w:line="274" w:lineRule="exact"/>
        <w:ind w:left="400"/>
        <w:jc w:val="both"/>
      </w:pPr>
      <w:r>
        <w:t>Bankovní</w:t>
      </w:r>
      <w:r>
        <w:tab/>
        <w:t>spojení:</w:t>
      </w:r>
      <w:r>
        <w:tab/>
        <w:t>Česká spořitelna,</w:t>
      </w:r>
      <w:r>
        <w:tab/>
        <w:t>a.s.,</w:t>
      </w:r>
      <w:r>
        <w:tab/>
        <w:t>Komerční centrum Ostrava</w:t>
      </w:r>
    </w:p>
    <w:p w:rsidR="005C2486" w:rsidRDefault="00C179D0">
      <w:pPr>
        <w:pStyle w:val="Zkladntext20"/>
        <w:shd w:val="clear" w:color="auto" w:fill="auto"/>
        <w:tabs>
          <w:tab w:val="left" w:pos="2978"/>
        </w:tabs>
        <w:spacing w:after="0" w:line="274" w:lineRule="exact"/>
        <w:ind w:left="400"/>
        <w:jc w:val="both"/>
      </w:pPr>
      <w:r>
        <w:t>Číslo účtu:</w:t>
      </w:r>
      <w:r>
        <w:tab/>
        <w:t>994404-0945358001/800</w:t>
      </w:r>
    </w:p>
    <w:p w:rsidR="005C2486" w:rsidRDefault="00C179D0">
      <w:pPr>
        <w:pStyle w:val="Zkladntext20"/>
        <w:shd w:val="clear" w:color="auto" w:fill="auto"/>
        <w:spacing w:after="0" w:line="274" w:lineRule="exact"/>
        <w:ind w:left="400"/>
        <w:jc w:val="both"/>
      </w:pPr>
      <w:r>
        <w:t>Zapsána v obchodním rejstříku u Krajského soudu</w:t>
      </w:r>
      <w:r>
        <w:t xml:space="preserve"> v Ostravě, oddíl C, vložka 1504</w:t>
      </w:r>
    </w:p>
    <w:p w:rsidR="005C2486" w:rsidRDefault="00C179D0">
      <w:pPr>
        <w:pStyle w:val="Zkladntext20"/>
        <w:shd w:val="clear" w:color="auto" w:fill="auto"/>
        <w:spacing w:after="0" w:line="240" w:lineRule="exact"/>
        <w:ind w:left="400"/>
        <w:jc w:val="both"/>
      </w:pPr>
      <w:r>
        <w:t>Osoba oprávněná jednat ve věcech technických a realizace stavby:</w:t>
      </w:r>
    </w:p>
    <w:p w:rsidR="005C2486" w:rsidRDefault="00C179D0">
      <w:pPr>
        <w:pStyle w:val="Zkladntext20"/>
        <w:shd w:val="clear" w:color="auto" w:fill="auto"/>
        <w:spacing w:after="189" w:line="240" w:lineRule="exact"/>
        <w:ind w:left="400" w:firstLine="80"/>
        <w:jc w:val="left"/>
      </w:pPr>
      <w:r>
        <w:t xml:space="preserve">- Ing. Petr Michna, stavbyvedoucí, 739 521 364, </w:t>
      </w:r>
      <w:hyperlink r:id="rId8" w:history="1">
        <w:r>
          <w:rPr>
            <w:rStyle w:val="Hypertextovodkaz"/>
          </w:rPr>
          <w:t>petr.miclma@morvs.cz</w:t>
        </w:r>
      </w:hyperlink>
    </w:p>
    <w:p w:rsidR="005C2486" w:rsidRDefault="00C179D0">
      <w:pPr>
        <w:pStyle w:val="Zkladntext50"/>
        <w:shd w:val="clear" w:color="auto" w:fill="auto"/>
        <w:spacing w:before="0" w:after="629" w:line="220" w:lineRule="exact"/>
        <w:ind w:left="400"/>
      </w:pPr>
      <w:r>
        <w:t>(dále jen „ zhotovitel “)</w:t>
      </w:r>
    </w:p>
    <w:p w:rsidR="005C2486" w:rsidRDefault="00C179D0">
      <w:pPr>
        <w:pStyle w:val="Nadpis10"/>
        <w:keepNext/>
        <w:keepLines/>
        <w:shd w:val="clear" w:color="auto" w:fill="auto"/>
        <w:spacing w:before="0" w:after="166" w:line="240" w:lineRule="exact"/>
        <w:ind w:left="40"/>
      </w:pPr>
      <w:bookmarkStart w:id="1" w:name="bookmark1"/>
      <w:r>
        <w:t>I.</w:t>
      </w:r>
      <w:bookmarkEnd w:id="1"/>
    </w:p>
    <w:p w:rsidR="005C2486" w:rsidRDefault="00C179D0">
      <w:pPr>
        <w:pStyle w:val="Zkladntext60"/>
        <w:shd w:val="clear" w:color="auto" w:fill="auto"/>
        <w:spacing w:before="0" w:after="470"/>
        <w:ind w:right="920"/>
      </w:pPr>
      <w:r>
        <w:t xml:space="preserve">Na základě dohody </w:t>
      </w:r>
      <w:r>
        <w:t>obou smluvních stran se mění a doplňuje výše uvedená smlouva o dílo (dále také jen „SOD“ nebo „Smlouva“) takto:</w:t>
      </w:r>
    </w:p>
    <w:p w:rsidR="005C2486" w:rsidRDefault="00C179D0">
      <w:pPr>
        <w:pStyle w:val="Nadpis30"/>
        <w:keepNext/>
        <w:keepLines/>
        <w:shd w:val="clear" w:color="auto" w:fill="auto"/>
        <w:spacing w:before="0" w:after="373" w:line="240" w:lineRule="exact"/>
      </w:pPr>
      <w:bookmarkStart w:id="2" w:name="bookmark2"/>
      <w:r>
        <w:t>1. V ČI. III. Předmět smlouvy - odstavci 1.</w:t>
      </w:r>
      <w:bookmarkEnd w:id="2"/>
    </w:p>
    <w:p w:rsidR="005C2486" w:rsidRDefault="00C179D0">
      <w:pPr>
        <w:pStyle w:val="Zkladntext70"/>
        <w:shd w:val="clear" w:color="auto" w:fill="auto"/>
        <w:spacing w:before="0"/>
        <w:ind w:left="600" w:right="920"/>
        <w:sectPr w:rsidR="005C2486">
          <w:footerReference w:type="even" r:id="rId9"/>
          <w:footerReference w:type="default" r:id="rId10"/>
          <w:footerReference w:type="first" r:id="rId11"/>
          <w:pgSz w:w="11900" w:h="16840"/>
          <w:pgMar w:top="434" w:right="478" w:bottom="1497" w:left="1414" w:header="0" w:footer="3" w:gutter="0"/>
          <w:cols w:space="720"/>
          <w:noEndnote/>
          <w:titlePg/>
          <w:docGrid w:linePitch="360"/>
        </w:sectPr>
      </w:pPr>
      <w:r>
        <w:rPr>
          <w:rStyle w:val="Zkladntext74ptNekurzva"/>
        </w:rPr>
        <w:t xml:space="preserve">- </w:t>
      </w:r>
      <w:r>
        <w:rPr>
          <w:rStyle w:val="Zkladntext7Tun"/>
          <w:i/>
          <w:iCs/>
        </w:rPr>
        <w:t xml:space="preserve">se mění rozsah plnění zhotovitele, </w:t>
      </w:r>
      <w:r>
        <w:t xml:space="preserve">a to z důvodu dodatečných více </w:t>
      </w:r>
      <w:r>
        <w:t>prací a méně prací specifikovaných ve změnových listech zhotovitele ze dne 29. 5. 2017, které jsou nedílnou přílohou č. 1 tohoto Dodatku č. 1 Smlouvy.</w:t>
      </w:r>
    </w:p>
    <w:p w:rsidR="005C2486" w:rsidRDefault="00C179D0">
      <w:pPr>
        <w:pStyle w:val="Nadpis30"/>
        <w:keepNext/>
        <w:keepLines/>
        <w:shd w:val="clear" w:color="auto" w:fill="auto"/>
        <w:spacing w:before="0" w:after="308" w:line="240" w:lineRule="exact"/>
        <w:ind w:left="620"/>
        <w:jc w:val="both"/>
      </w:pPr>
      <w:bookmarkStart w:id="3" w:name="bookmark3"/>
      <w:r>
        <w:lastRenderedPageBreak/>
        <w:t>2. V ČI. V. Cena za dílo</w:t>
      </w:r>
      <w:bookmarkEnd w:id="3"/>
    </w:p>
    <w:p w:rsidR="005C2486" w:rsidRDefault="00C179D0">
      <w:pPr>
        <w:pStyle w:val="Zkladntext80"/>
        <w:shd w:val="clear" w:color="auto" w:fill="auto"/>
        <w:spacing w:before="0" w:after="301" w:line="180" w:lineRule="exact"/>
        <w:ind w:left="1220"/>
      </w:pPr>
      <w:r>
        <w:rPr>
          <w:rStyle w:val="Zkladntext84ptNetunNekurzva"/>
        </w:rPr>
        <w:t xml:space="preserve">- </w:t>
      </w:r>
      <w:r>
        <w:t>v odst. 1. se z důvodu výše uvedených více a méně prací mění cena díla takto:</w:t>
      </w:r>
    </w:p>
    <w:p w:rsidR="005C2486" w:rsidRDefault="00C179D0">
      <w:pPr>
        <w:pStyle w:val="Zkladntext40"/>
        <w:shd w:val="clear" w:color="auto" w:fill="auto"/>
        <w:spacing w:before="0" w:after="109" w:line="240" w:lineRule="exact"/>
        <w:ind w:left="4560"/>
        <w:jc w:val="left"/>
      </w:pPr>
      <w:r>
        <w:t>Cena za dílo</w:t>
      </w:r>
    </w:p>
    <w:p w:rsidR="005C2486" w:rsidRDefault="00C179D0">
      <w:pPr>
        <w:pStyle w:val="Zkladntext20"/>
        <w:shd w:val="clear" w:color="auto" w:fill="auto"/>
        <w:spacing w:after="312" w:line="240" w:lineRule="exact"/>
        <w:ind w:left="980"/>
        <w:jc w:val="both"/>
      </w:pPr>
      <w:r>
        <w:t>Cena za provedené dílo je stanovena dohodou smluvních stran a činí: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9"/>
        <w:gridCol w:w="2448"/>
        <w:gridCol w:w="2275"/>
        <w:gridCol w:w="2286"/>
      </w:tblGrid>
      <w:tr w:rsidR="005C2486">
        <w:tblPrEx>
          <w:tblCellMar>
            <w:top w:w="0" w:type="dxa"/>
            <w:bottom w:w="0" w:type="dxa"/>
          </w:tblCellMar>
        </w:tblPrEx>
        <w:trPr>
          <w:trHeight w:hRule="exact" w:val="695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2486" w:rsidRDefault="00C179D0">
            <w:pPr>
              <w:pStyle w:val="Zkladntext20"/>
              <w:framePr w:w="9108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</w:pPr>
            <w:r>
              <w:rPr>
                <w:rStyle w:val="Zkladntext2Tun"/>
              </w:rPr>
              <w:t>Cena za dílo (v Kč)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2486" w:rsidRDefault="00C179D0">
            <w:pPr>
              <w:pStyle w:val="Zkladntext20"/>
              <w:framePr w:w="9108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Zkladntext2Tun"/>
              </w:rPr>
              <w:t>Základ daně/DPH základní sazba 21%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2486" w:rsidRDefault="00C179D0">
            <w:pPr>
              <w:pStyle w:val="Zkladntext20"/>
              <w:framePr w:w="9108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Zkladntext2Tun"/>
              </w:rPr>
              <w:t>Základ daně /DPH snížená sazba 15%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486" w:rsidRDefault="00C179D0">
            <w:pPr>
              <w:pStyle w:val="Zkladntext20"/>
              <w:framePr w:w="9108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Zkladntext22"/>
              </w:rPr>
              <w:t xml:space="preserve">f' ~ </w:t>
            </w:r>
            <w:r>
              <w:rPr>
                <w:rStyle w:val="Zkladntext2Tun"/>
              </w:rPr>
              <w:t>^</w:t>
            </w:r>
          </w:p>
          <w:p w:rsidR="005C2486" w:rsidRDefault="00C179D0">
            <w:pPr>
              <w:pStyle w:val="Zkladntext20"/>
              <w:framePr w:w="9108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Zkladntext2Tun"/>
              </w:rPr>
              <w:t>celkem</w:t>
            </w:r>
          </w:p>
        </w:tc>
      </w:tr>
      <w:tr w:rsidR="005C2486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2486" w:rsidRDefault="00C179D0">
            <w:pPr>
              <w:pStyle w:val="Zkladntext20"/>
              <w:framePr w:w="9108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Zkladntext2Tun"/>
              </w:rPr>
              <w:t>Cena bez DPH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2486" w:rsidRDefault="00C179D0">
            <w:pPr>
              <w:pStyle w:val="Zkladntext20"/>
              <w:framePr w:w="9108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Zkladntext22"/>
              </w:rPr>
              <w:t>19 798 890,00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2486" w:rsidRDefault="00C179D0">
            <w:pPr>
              <w:pStyle w:val="Zkladntext20"/>
              <w:framePr w:w="9108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Zkladntext22"/>
              </w:rPr>
              <w:t>—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486" w:rsidRDefault="00C179D0">
            <w:pPr>
              <w:pStyle w:val="Zkladntext20"/>
              <w:framePr w:w="9108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Zkladntext22"/>
              </w:rPr>
              <w:t>19 798 890,00</w:t>
            </w:r>
          </w:p>
        </w:tc>
      </w:tr>
      <w:tr w:rsidR="005C2486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2486" w:rsidRDefault="00C179D0">
            <w:pPr>
              <w:pStyle w:val="Zkladntext20"/>
              <w:framePr w:w="9108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Zkladntext2Tun"/>
              </w:rPr>
              <w:t>DPH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2486" w:rsidRDefault="00C179D0">
            <w:pPr>
              <w:pStyle w:val="Zkladntext20"/>
              <w:framePr w:w="9108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Zkladntext22"/>
              </w:rPr>
              <w:t>4 157 766,90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2486" w:rsidRDefault="00C179D0">
            <w:pPr>
              <w:pStyle w:val="Zkladntext20"/>
              <w:framePr w:w="9108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Zkladntext22"/>
              </w:rPr>
              <w:t>—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486" w:rsidRDefault="00C179D0">
            <w:pPr>
              <w:pStyle w:val="Zkladntext20"/>
              <w:framePr w:w="9108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Zkladntext22"/>
              </w:rPr>
              <w:t xml:space="preserve">4 157 </w:t>
            </w:r>
            <w:r>
              <w:rPr>
                <w:rStyle w:val="Zkladntext22"/>
              </w:rPr>
              <w:t>766,90</w:t>
            </w:r>
          </w:p>
        </w:tc>
      </w:tr>
      <w:tr w:rsidR="005C2486">
        <w:tblPrEx>
          <w:tblCellMar>
            <w:top w:w="0" w:type="dxa"/>
            <w:bottom w:w="0" w:type="dxa"/>
          </w:tblCellMar>
        </w:tblPrEx>
        <w:trPr>
          <w:trHeight w:hRule="exact" w:val="688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2486" w:rsidRDefault="00C179D0">
            <w:pPr>
              <w:pStyle w:val="Zkladntext20"/>
              <w:framePr w:w="9108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Zkladntext2Tun"/>
              </w:rPr>
              <w:t>Cena vč. DPH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2486" w:rsidRDefault="00C179D0">
            <w:pPr>
              <w:pStyle w:val="Zkladntext20"/>
              <w:framePr w:w="9108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Zkladntext2Tun"/>
              </w:rPr>
              <w:t>23 956 656,90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2486" w:rsidRDefault="00C179D0">
            <w:pPr>
              <w:pStyle w:val="Zkladntext20"/>
              <w:framePr w:w="9108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Zkladntext22"/>
              </w:rPr>
              <w:t>—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486" w:rsidRDefault="00C179D0">
            <w:pPr>
              <w:pStyle w:val="Zkladntext20"/>
              <w:framePr w:w="9108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Zkladntext2Tun"/>
              </w:rPr>
              <w:t>23 956 656,90</w:t>
            </w:r>
          </w:p>
        </w:tc>
      </w:tr>
    </w:tbl>
    <w:p w:rsidR="005C2486" w:rsidRDefault="005C2486">
      <w:pPr>
        <w:framePr w:w="9108" w:wrap="notBeside" w:vAnchor="text" w:hAnchor="text" w:xAlign="center" w:y="1"/>
        <w:rPr>
          <w:sz w:val="2"/>
          <w:szCs w:val="2"/>
        </w:rPr>
      </w:pPr>
    </w:p>
    <w:p w:rsidR="005C2486" w:rsidRDefault="005C2486">
      <w:pPr>
        <w:rPr>
          <w:sz w:val="2"/>
          <w:szCs w:val="2"/>
        </w:rPr>
      </w:pPr>
    </w:p>
    <w:p w:rsidR="005C2486" w:rsidRDefault="00C179D0">
      <w:pPr>
        <w:pStyle w:val="Zkladntext20"/>
        <w:shd w:val="clear" w:color="auto" w:fill="auto"/>
        <w:tabs>
          <w:tab w:val="left" w:pos="7274"/>
        </w:tabs>
        <w:spacing w:before="494" w:after="0" w:line="274" w:lineRule="exact"/>
        <w:ind w:left="980"/>
        <w:jc w:val="both"/>
      </w:pPr>
      <w:r>
        <w:t>Cena více prací dle dodatku č. 1 (</w:t>
      </w:r>
      <w:proofErr w:type="spellStart"/>
      <w:r>
        <w:t>zaokr</w:t>
      </w:r>
      <w:proofErr w:type="spellEnd"/>
      <w:r>
        <w:t>.)</w:t>
      </w:r>
      <w:r>
        <w:tab/>
        <w:t>1 551 320,00 Kč bez DPH</w:t>
      </w:r>
    </w:p>
    <w:p w:rsidR="005C2486" w:rsidRDefault="00C179D0">
      <w:pPr>
        <w:pStyle w:val="Zkladntext20"/>
        <w:shd w:val="clear" w:color="auto" w:fill="auto"/>
        <w:tabs>
          <w:tab w:val="left" w:leader="underscore" w:pos="7274"/>
        </w:tabs>
        <w:spacing w:after="207" w:line="274" w:lineRule="exact"/>
        <w:ind w:left="980"/>
        <w:jc w:val="both"/>
      </w:pPr>
      <w:r>
        <w:rPr>
          <w:rStyle w:val="Zkladntext23"/>
        </w:rPr>
        <w:t>Cena méně prací dle dodatku č. 1 (</w:t>
      </w:r>
      <w:proofErr w:type="spellStart"/>
      <w:r>
        <w:rPr>
          <w:rStyle w:val="Zkladntext23"/>
        </w:rPr>
        <w:t>zaokr</w:t>
      </w:r>
      <w:proofErr w:type="spellEnd"/>
      <w:r>
        <w:rPr>
          <w:rStyle w:val="Zkladntext23"/>
        </w:rPr>
        <w:t>.)</w:t>
      </w:r>
      <w:r>
        <w:tab/>
      </w:r>
      <w:r>
        <w:rPr>
          <w:rStyle w:val="Zkladntext23"/>
        </w:rPr>
        <w:t>- 864 983,00 Kč bez DPH</w:t>
      </w:r>
    </w:p>
    <w:p w:rsidR="005C2486" w:rsidRDefault="00C179D0">
      <w:pPr>
        <w:pStyle w:val="Zkladntext40"/>
        <w:shd w:val="clear" w:color="auto" w:fill="auto"/>
        <w:tabs>
          <w:tab w:val="left" w:pos="7274"/>
        </w:tabs>
        <w:spacing w:before="0" w:after="0" w:line="240" w:lineRule="exact"/>
        <w:ind w:left="980"/>
        <w:jc w:val="both"/>
      </w:pPr>
      <w:r>
        <w:t xml:space="preserve">Cena méně prací a více prací celkem dle dodatku </w:t>
      </w:r>
      <w:r>
        <w:rPr>
          <w:rStyle w:val="Zkladntext4Netun"/>
        </w:rPr>
        <w:t xml:space="preserve">ě. </w:t>
      </w:r>
      <w:r>
        <w:t>1</w:t>
      </w:r>
      <w:r>
        <w:tab/>
      </w:r>
      <w:r>
        <w:rPr>
          <w:rStyle w:val="Zkladntext4Netun"/>
        </w:rPr>
        <w:t>686 337,00 Kč bez</w:t>
      </w:r>
      <w:r>
        <w:rPr>
          <w:rStyle w:val="Zkladntext4Netun"/>
        </w:rPr>
        <w:t xml:space="preserve"> DPH</w:t>
      </w:r>
    </w:p>
    <w:p w:rsidR="005C2486" w:rsidRDefault="00C179D0">
      <w:pPr>
        <w:pStyle w:val="Zkladntext20"/>
        <w:shd w:val="clear" w:color="auto" w:fill="auto"/>
        <w:tabs>
          <w:tab w:val="left" w:pos="7274"/>
        </w:tabs>
        <w:spacing w:after="293" w:line="240" w:lineRule="exact"/>
        <w:ind w:left="980"/>
        <w:jc w:val="both"/>
      </w:pPr>
      <w:r>
        <w:t>DPH</w:t>
      </w:r>
      <w:r>
        <w:tab/>
        <w:t>144 130,80 Kč</w:t>
      </w:r>
    </w:p>
    <w:p w:rsidR="005C2486" w:rsidRDefault="00C179D0">
      <w:pPr>
        <w:pStyle w:val="Zkladntext40"/>
        <w:shd w:val="clear" w:color="auto" w:fill="auto"/>
        <w:tabs>
          <w:tab w:val="left" w:pos="7274"/>
        </w:tabs>
        <w:spacing w:before="0" w:after="773" w:line="240" w:lineRule="exact"/>
        <w:ind w:left="980"/>
        <w:jc w:val="both"/>
      </w:pPr>
      <w:r>
        <w:t xml:space="preserve">Cena dodatku ě. 1 celkem </w:t>
      </w:r>
      <w:proofErr w:type="spellStart"/>
      <w:r>
        <w:t>vě</w:t>
      </w:r>
      <w:proofErr w:type="spellEnd"/>
      <w:r>
        <w:t>. DPH</w:t>
      </w:r>
      <w:r>
        <w:tab/>
        <w:t>830 467,80 Kč</w:t>
      </w:r>
    </w:p>
    <w:p w:rsidR="005C2486" w:rsidRDefault="00C179D0">
      <w:pPr>
        <w:pStyle w:val="Zkladntext90"/>
        <w:shd w:val="clear" w:color="auto" w:fill="auto"/>
        <w:tabs>
          <w:tab w:val="left" w:pos="6962"/>
        </w:tabs>
        <w:spacing w:before="0" w:after="0" w:line="240" w:lineRule="exact"/>
        <w:ind w:left="980"/>
      </w:pPr>
      <w:r>
        <w:t>Cena díla celkem ve znění dodatku č. 1</w:t>
      </w:r>
      <w:r>
        <w:tab/>
        <w:t>20 485 227,00 Kč bez DPH</w:t>
      </w:r>
    </w:p>
    <w:p w:rsidR="005C2486" w:rsidRDefault="00C179D0">
      <w:pPr>
        <w:pStyle w:val="Zkladntext20"/>
        <w:shd w:val="clear" w:color="auto" w:fill="auto"/>
        <w:tabs>
          <w:tab w:val="left" w:pos="6962"/>
        </w:tabs>
        <w:spacing w:after="343" w:line="240" w:lineRule="exact"/>
        <w:ind w:left="980"/>
        <w:jc w:val="both"/>
      </w:pPr>
      <w:r>
        <w:t>DPH celkem (</w:t>
      </w:r>
      <w:proofErr w:type="spellStart"/>
      <w:r>
        <w:t>zaokr</w:t>
      </w:r>
      <w:proofErr w:type="spellEnd"/>
      <w:r>
        <w:t>.)</w:t>
      </w:r>
      <w:r>
        <w:tab/>
        <w:t>4 301 897,70 Kč</w:t>
      </w:r>
    </w:p>
    <w:p w:rsidR="005C2486" w:rsidRDefault="00C179D0">
      <w:pPr>
        <w:pStyle w:val="Zkladntext40"/>
        <w:shd w:val="clear" w:color="auto" w:fill="auto"/>
        <w:spacing w:before="0" w:after="47" w:line="240" w:lineRule="exact"/>
        <w:ind w:left="980"/>
        <w:jc w:val="both"/>
      </w:pPr>
      <w:r>
        <w:t>CENA DÍLA CELKEM VE ZNĚNÍ</w:t>
      </w:r>
    </w:p>
    <w:p w:rsidR="005C2486" w:rsidRDefault="00C179D0">
      <w:pPr>
        <w:pStyle w:val="Zkladntext40"/>
        <w:shd w:val="clear" w:color="auto" w:fill="auto"/>
        <w:tabs>
          <w:tab w:val="left" w:pos="6962"/>
        </w:tabs>
        <w:spacing w:before="0" w:after="802" w:line="240" w:lineRule="exact"/>
        <w:ind w:left="980"/>
        <w:jc w:val="both"/>
      </w:pPr>
      <w:r>
        <w:t>DODATKU Č. 1 SMLOUVY VČ. DPH</w:t>
      </w:r>
      <w:r>
        <w:tab/>
        <w:t>24 787 124,70 Kč</w:t>
      </w:r>
    </w:p>
    <w:p w:rsidR="005C2486" w:rsidRDefault="00C179D0">
      <w:pPr>
        <w:pStyle w:val="Zkladntext20"/>
        <w:shd w:val="clear" w:color="auto" w:fill="auto"/>
        <w:spacing w:after="466" w:line="240" w:lineRule="exact"/>
        <w:ind w:left="5040"/>
        <w:jc w:val="left"/>
      </w:pPr>
      <w:r>
        <w:t>II.</w:t>
      </w:r>
    </w:p>
    <w:p w:rsidR="005C2486" w:rsidRDefault="00C179D0">
      <w:pPr>
        <w:pStyle w:val="Zkladntext60"/>
        <w:shd w:val="clear" w:color="auto" w:fill="auto"/>
        <w:spacing w:before="0" w:after="363"/>
        <w:ind w:left="620"/>
        <w:jc w:val="both"/>
      </w:pPr>
      <w:r>
        <w:t xml:space="preserve">Ostatní </w:t>
      </w:r>
      <w:r>
        <w:t>ustanovení smlouvy o dílo uzavřené mezi objednatelem a zhotovitelem dne 5. 12. 2016 zůstávají beze změn.</w:t>
      </w:r>
    </w:p>
    <w:p w:rsidR="005C2486" w:rsidRDefault="00C179D0">
      <w:pPr>
        <w:pStyle w:val="Zkladntext60"/>
        <w:shd w:val="clear" w:color="auto" w:fill="auto"/>
        <w:spacing w:before="0" w:after="615" w:line="223" w:lineRule="exact"/>
        <w:ind w:left="620"/>
        <w:jc w:val="both"/>
      </w:pPr>
      <w:r>
        <w:t>Tento Dodatek č. 1 smlouvy je sepsán ve dvou stejnopisech s platností originálu, z nichž objednatel i zhotovitel obdrží jedno vyhotovení.</w:t>
      </w:r>
    </w:p>
    <w:p w:rsidR="005C2486" w:rsidRDefault="005C2486">
      <w:pPr>
        <w:framePr w:h="1310" w:wrap="notBeside" w:vAnchor="text" w:hAnchor="text" w:y="1"/>
        <w:rPr>
          <w:sz w:val="2"/>
          <w:szCs w:val="2"/>
        </w:rPr>
      </w:pPr>
    </w:p>
    <w:p w:rsidR="005C2486" w:rsidRDefault="005C2486">
      <w:pPr>
        <w:rPr>
          <w:sz w:val="2"/>
          <w:szCs w:val="2"/>
        </w:rPr>
      </w:pPr>
    </w:p>
    <w:p w:rsidR="005C2486" w:rsidRDefault="005C2486">
      <w:pPr>
        <w:rPr>
          <w:sz w:val="2"/>
          <w:szCs w:val="2"/>
        </w:rPr>
        <w:sectPr w:rsidR="005C2486">
          <w:pgSz w:w="11900" w:h="16840"/>
          <w:pgMar w:top="2323" w:right="1360" w:bottom="176" w:left="823" w:header="0" w:footer="3" w:gutter="0"/>
          <w:cols w:space="720"/>
          <w:noEndnote/>
          <w:docGrid w:linePitch="360"/>
        </w:sectPr>
      </w:pPr>
    </w:p>
    <w:p w:rsidR="005C2486" w:rsidRDefault="005C2486">
      <w:pPr>
        <w:spacing w:line="240" w:lineRule="exact"/>
        <w:rPr>
          <w:sz w:val="19"/>
          <w:szCs w:val="19"/>
        </w:rPr>
      </w:pPr>
    </w:p>
    <w:p w:rsidR="005C2486" w:rsidRDefault="005C2486">
      <w:pPr>
        <w:spacing w:line="240" w:lineRule="exact"/>
        <w:rPr>
          <w:sz w:val="19"/>
          <w:szCs w:val="19"/>
        </w:rPr>
      </w:pPr>
    </w:p>
    <w:p w:rsidR="005C2486" w:rsidRDefault="005C2486">
      <w:pPr>
        <w:spacing w:line="240" w:lineRule="exact"/>
        <w:rPr>
          <w:sz w:val="19"/>
          <w:szCs w:val="19"/>
        </w:rPr>
      </w:pPr>
    </w:p>
    <w:p w:rsidR="005C2486" w:rsidRDefault="005C2486">
      <w:pPr>
        <w:spacing w:before="96" w:after="96" w:line="240" w:lineRule="exact"/>
        <w:rPr>
          <w:sz w:val="19"/>
          <w:szCs w:val="19"/>
        </w:rPr>
      </w:pPr>
    </w:p>
    <w:p w:rsidR="005C2486" w:rsidRDefault="005C2486">
      <w:pPr>
        <w:rPr>
          <w:sz w:val="2"/>
          <w:szCs w:val="2"/>
        </w:rPr>
        <w:sectPr w:rsidR="005C2486">
          <w:pgSz w:w="11900" w:h="16840"/>
          <w:pgMar w:top="1624" w:right="0" w:bottom="4814" w:left="0" w:header="0" w:footer="3" w:gutter="0"/>
          <w:cols w:space="720"/>
          <w:noEndnote/>
          <w:docGrid w:linePitch="360"/>
        </w:sectPr>
      </w:pPr>
    </w:p>
    <w:p w:rsidR="005C2486" w:rsidRDefault="00C179D0">
      <w:pPr>
        <w:pStyle w:val="Zkladntext60"/>
        <w:shd w:val="clear" w:color="auto" w:fill="auto"/>
        <w:spacing w:before="0" w:after="1072" w:line="230" w:lineRule="exact"/>
        <w:ind w:left="540"/>
        <w:jc w:val="both"/>
      </w:pPr>
      <w:r>
        <w:t>Tento Dodatek č. 1 ke Smlouvě o dílo nabývá platnosti dnem podpisu oběma smluvními stranami.</w:t>
      </w:r>
    </w:p>
    <w:p w:rsidR="005C2486" w:rsidRDefault="00C179D0">
      <w:pPr>
        <w:pStyle w:val="Zkladntext20"/>
        <w:shd w:val="clear" w:color="auto" w:fill="auto"/>
        <w:spacing w:after="1909" w:line="240" w:lineRule="exact"/>
        <w:ind w:left="880"/>
        <w:jc w:val="left"/>
      </w:pPr>
      <w:r>
        <w:rPr>
          <w:rStyle w:val="Zkladntext2Tun0"/>
        </w:rPr>
        <w:t xml:space="preserve">Příloha </w:t>
      </w:r>
      <w:proofErr w:type="spellStart"/>
      <w:proofErr w:type="gramStart"/>
      <w:r>
        <w:rPr>
          <w:rStyle w:val="Zkladntext23"/>
        </w:rPr>
        <w:t>č.l</w:t>
      </w:r>
      <w:proofErr w:type="spellEnd"/>
      <w:r>
        <w:t xml:space="preserve"> - změnové</w:t>
      </w:r>
      <w:proofErr w:type="gramEnd"/>
      <w:r>
        <w:t xml:space="preserve"> listy zhotovitele ze dne 29. 5. 2017</w:t>
      </w:r>
    </w:p>
    <w:p w:rsidR="005C2486" w:rsidRDefault="00C179D0">
      <w:pPr>
        <w:pStyle w:val="Zkladntext20"/>
        <w:shd w:val="clear" w:color="auto" w:fill="auto"/>
        <w:spacing w:after="0" w:line="240" w:lineRule="exact"/>
        <w:jc w:val="left"/>
      </w:pPr>
      <w:r>
        <w:pict>
          <v:shape id="_x0000_s1036" type="#_x0000_t202" style="position:absolute;margin-left:12.8pt;margin-top:0;width:177.85pt;height:57.25pt;z-index:-125829370;mso-wrap-distance-left:25.4pt;mso-wrap-distance-right:65.35pt;mso-wrap-distance-bottom:2.35pt;mso-position-horizontal-relative:margin" wrapcoords="304 0 14930 0 14930 2041 21600 4676 21600 14665 16680 14761 16680 21600 4853 21600 4853 14761 0 14665 0 4676 304 2041 304 0" filled="f" stroked="f">
            <v:textbox style="mso-fit-shape-to-text:t" inset="0,0,0,0">
              <w:txbxContent>
                <w:p w:rsidR="005C2486" w:rsidRDefault="00C179D0">
                  <w:pPr>
                    <w:pStyle w:val="Titulekobrzku"/>
                    <w:shd w:val="clear" w:color="auto" w:fill="auto"/>
                    <w:spacing w:line="240" w:lineRule="exact"/>
                  </w:pPr>
                  <w:r>
                    <w:t>V Třinci dne 31. 5. 2017</w:t>
                  </w:r>
                </w:p>
                <w:p w:rsidR="005C2486" w:rsidRDefault="005C2486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5C2486" w:rsidRDefault="00C179D0">
                  <w:pPr>
                    <w:pStyle w:val="Titulekobrzku"/>
                    <w:shd w:val="clear" w:color="auto" w:fill="auto"/>
                    <w:spacing w:line="274" w:lineRule="exact"/>
                  </w:pPr>
                  <w:proofErr w:type="spellStart"/>
                  <w:r>
                    <w:t>zax</w:t>
                  </w:r>
                  <w:proofErr w:type="spellEnd"/>
                  <w:r>
                    <w:t>)</w:t>
                  </w:r>
                  <w:proofErr w:type="spellStart"/>
                  <w:r>
                    <w:t>bjednatele</w:t>
                  </w:r>
                  <w:proofErr w:type="spellEnd"/>
                  <w:r>
                    <w:t xml:space="preserve"> Ing. Tomáš Stejskal Ředitel nemocnice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8" type="#_x0000_t202" style="position:absolute;margin-left:255.95pt;margin-top:36.55pt;width:210.95pt;height:72.7pt;z-index:-125829369;mso-wrap-distance-left:5pt;mso-wrap-distance-right:5pt;mso-position-horizontal-relative:margin" wrapcoords="0 0 21600 0 21600 17845 20417 18151 20417 21600 1121 21600 1121 18151 0 17845 0 0" filled="f" stroked="f">
            <v:textbox style="mso-fit-shape-to-text:t" inset="0,0,0,0">
              <w:txbxContent>
                <w:p w:rsidR="005C2486" w:rsidRDefault="005C2486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5C2486" w:rsidRDefault="00C179D0">
                  <w:pPr>
                    <w:pStyle w:val="Titulekobrzku"/>
                    <w:shd w:val="clear" w:color="auto" w:fill="auto"/>
                    <w:spacing w:line="240" w:lineRule="exact"/>
                  </w:pPr>
                  <w:r>
                    <w:t>Výkonný ředitel,</w:t>
                  </w:r>
                  <w:r>
                    <w:t xml:space="preserve"> na základě plné moci</w:t>
                  </w:r>
                </w:p>
              </w:txbxContent>
            </v:textbox>
            <w10:wrap type="topAndBottom" anchorx="margin"/>
          </v:shape>
        </w:pict>
      </w:r>
      <w:r>
        <w:t>V Ostravě dne 31. 5. 2017</w:t>
      </w:r>
    </w:p>
    <w:p w:rsidR="005C2486" w:rsidRDefault="00C179D0">
      <w:pPr>
        <w:pStyle w:val="Zkladntext100"/>
        <w:shd w:val="clear" w:color="auto" w:fill="auto"/>
        <w:spacing w:line="220" w:lineRule="exact"/>
        <w:ind w:left="1040" w:firstLine="160"/>
      </w:pPr>
      <w:r>
        <w:pict>
          <v:shape id="_x0000_s1040" type="#_x0000_t202" style="position:absolute;left:0;text-align:left;margin-left:343.8pt;margin-top:4.3pt;width:104.05pt;height:44.15pt;z-index:-125829368;mso-wrap-distance-left:169.4pt;mso-wrap-distance-top:4.5pt;mso-wrap-distance-right:5pt;mso-wrap-distance-bottom:18.5pt;mso-position-horizontal-relative:margin" filled="f" stroked="f">
            <v:textbox style="mso-fit-shape-to-text:t" inset="0,0,0,0">
              <w:txbxContent>
                <w:p w:rsidR="005C2486" w:rsidRDefault="00C179D0">
                  <w:pPr>
                    <w:pStyle w:val="Zkladntext12"/>
                    <w:shd w:val="clear" w:color="auto" w:fill="auto"/>
                    <w:spacing w:line="170" w:lineRule="exact"/>
                    <w:ind w:left="180"/>
                  </w:pPr>
                  <w:r>
                    <w:t>MORYS s.r.o. ®</w:t>
                  </w:r>
                </w:p>
                <w:p w:rsidR="005C2486" w:rsidRDefault="00C179D0">
                  <w:pPr>
                    <w:pStyle w:val="Zkladntext130"/>
                    <w:shd w:val="clear" w:color="auto" w:fill="auto"/>
                    <w:ind w:left="440"/>
                  </w:pPr>
                  <w:r>
                    <w:rPr>
                      <w:rStyle w:val="Zkladntext13Exact"/>
                    </w:rPr>
                    <w:t>ředitelství</w:t>
                  </w:r>
                </w:p>
                <w:p w:rsidR="005C2486" w:rsidRDefault="00C179D0">
                  <w:pPr>
                    <w:pStyle w:val="Zkladntext130"/>
                    <w:shd w:val="clear" w:color="auto" w:fill="auto"/>
                    <w:tabs>
                      <w:tab w:val="left" w:pos="1960"/>
                    </w:tabs>
                    <w:ind w:left="300"/>
                    <w:jc w:val="both"/>
                  </w:pPr>
                  <w:r>
                    <w:rPr>
                      <w:rStyle w:val="Zkladntext13Exact"/>
                    </w:rPr>
                    <w:t>Korejská 894/9</w:t>
                  </w:r>
                  <w:r>
                    <w:rPr>
                      <w:rStyle w:val="Zkladntext13Exact"/>
                    </w:rPr>
                    <w:tab/>
                    <w:t>’;i</w:t>
                  </w:r>
                </w:p>
                <w:p w:rsidR="005C2486" w:rsidRDefault="00C179D0">
                  <w:pPr>
                    <w:pStyle w:val="Zkladntext130"/>
                    <w:shd w:val="clear" w:color="auto" w:fill="auto"/>
                    <w:tabs>
                      <w:tab w:val="left" w:pos="1782"/>
                    </w:tabs>
                    <w:jc w:val="both"/>
                  </w:pPr>
                  <w:r>
                    <w:rPr>
                      <w:rStyle w:val="Zkladntext13Exact"/>
                    </w:rPr>
                    <w:t>702 00 Ostrava - Přívoz</w:t>
                  </w:r>
                  <w:r>
                    <w:rPr>
                      <w:rStyle w:val="Zkladntext13Exact"/>
                    </w:rPr>
                    <w:tab/>
                    <w:t>.</w:t>
                  </w:r>
                  <w:proofErr w:type="spellStart"/>
                  <w:r>
                    <w:rPr>
                      <w:rStyle w:val="Zkladntext13Exact"/>
                    </w:rPr>
                    <w:t>íy</w:t>
                  </w:r>
                  <w:proofErr w:type="spellEnd"/>
                </w:p>
                <w:p w:rsidR="005C2486" w:rsidRDefault="00C179D0">
                  <w:pPr>
                    <w:pStyle w:val="Zkladntext110"/>
                    <w:shd w:val="clear" w:color="auto" w:fill="auto"/>
                    <w:spacing w:line="150" w:lineRule="exact"/>
                    <w:jc w:val="right"/>
                  </w:pPr>
                  <w:proofErr w:type="spellStart"/>
                  <w:r>
                    <w:rPr>
                      <w:rStyle w:val="Zkladntext11Exact"/>
                    </w:rPr>
                    <w:t>V’l</w:t>
                  </w:r>
                  <w:proofErr w:type="spellEnd"/>
                </w:p>
              </w:txbxContent>
            </v:textbox>
            <w10:wrap type="square" side="left" anchorx="margin"/>
          </v:shape>
        </w:pict>
      </w:r>
      <w:proofErr w:type="spellStart"/>
      <w:r>
        <w:t>NEftáGCNJCE</w:t>
      </w:r>
      <w:proofErr w:type="spellEnd"/>
      <w:r>
        <w:t xml:space="preserve"> TŘINEC</w:t>
      </w:r>
    </w:p>
    <w:p w:rsidR="005C2486" w:rsidRDefault="00C179D0">
      <w:pPr>
        <w:pStyle w:val="Zkladntext110"/>
        <w:shd w:val="clear" w:color="auto" w:fill="auto"/>
        <w:tabs>
          <w:tab w:val="left" w:pos="1724"/>
        </w:tabs>
        <w:ind w:left="1040" w:firstLine="160"/>
      </w:pPr>
      <w:proofErr w:type="spellStart"/>
      <w:r>
        <w:rPr>
          <w:rStyle w:val="Zkladntext119pt"/>
        </w:rPr>
        <w:t>pns</w:t>
      </w:r>
      <w:proofErr w:type="spellEnd"/>
      <w:r>
        <w:rPr>
          <w:rStyle w:val="Zkladntext119pt"/>
        </w:rPr>
        <w:t xml:space="preserve"> 'ková. </w:t>
      </w:r>
      <w:proofErr w:type="gramStart"/>
      <w:r>
        <w:rPr>
          <w:rStyle w:val="Zkladntext119pt"/>
        </w:rPr>
        <w:t>organizací</w:t>
      </w:r>
      <w:proofErr w:type="gramEnd"/>
      <w:r>
        <w:rPr>
          <w:rStyle w:val="Zkladntext119pt"/>
        </w:rPr>
        <w:t xml:space="preserve"> </w:t>
      </w:r>
      <w:r>
        <w:rPr>
          <w:vertAlign w:val="subscript"/>
        </w:rPr>
        <w:t>A</w:t>
      </w:r>
      <w:r>
        <w:tab/>
        <w:t xml:space="preserve">i </w:t>
      </w:r>
      <w:proofErr w:type="spellStart"/>
      <w:r>
        <w:t>řinec</w:t>
      </w:r>
      <w:proofErr w:type="spellEnd"/>
      <w:r>
        <w:t>. Kaštanová 2S8</w:t>
      </w:r>
    </w:p>
    <w:p w:rsidR="005C2486" w:rsidRDefault="00C179D0">
      <w:pPr>
        <w:pStyle w:val="Zkladntext110"/>
        <w:shd w:val="clear" w:color="auto" w:fill="auto"/>
        <w:jc w:val="right"/>
        <w:sectPr w:rsidR="005C2486">
          <w:type w:val="continuous"/>
          <w:pgSz w:w="11900" w:h="16840"/>
          <w:pgMar w:top="1624" w:right="1263" w:bottom="4814" w:left="988" w:header="0" w:footer="3" w:gutter="0"/>
          <w:cols w:space="720"/>
          <w:noEndnote/>
          <w:docGrid w:linePitch="360"/>
        </w:sectPr>
      </w:pPr>
      <w:r>
        <w:rPr>
          <w:vertAlign w:val="superscript"/>
        </w:rPr>
        <w:t>iu0</w:t>
      </w:r>
      <w:r>
        <w:t xml:space="preserve"> </w:t>
      </w:r>
      <w:proofErr w:type="gramStart"/>
      <w:r>
        <w:rPr>
          <w:rStyle w:val="Zkladntext111"/>
        </w:rPr>
        <w:t>WfKW2&lt;!g DIČ</w:t>
      </w:r>
      <w:proofErr w:type="gramEnd"/>
      <w:r>
        <w:rPr>
          <w:rStyle w:val="Zkladntext111"/>
        </w:rPr>
        <w:t xml:space="preserve">: </w:t>
      </w:r>
      <w:proofErr w:type="spellStart"/>
      <w:r>
        <w:rPr>
          <w:rStyle w:val="Zkladntext11Kurzva"/>
        </w:rPr>
        <w:t>CZnnu</w:t>
      </w:r>
      <w:r>
        <w:rPr>
          <w:rStyle w:val="Zkladntext11Kurzva0"/>
        </w:rPr>
        <w:t>w</w:t>
      </w:r>
      <w:proofErr w:type="spellEnd"/>
    </w:p>
    <w:p w:rsidR="005C2486" w:rsidRDefault="00C179D0">
      <w:pPr>
        <w:pStyle w:val="Zkladntext100"/>
        <w:shd w:val="clear" w:color="auto" w:fill="auto"/>
        <w:spacing w:after="152" w:line="220" w:lineRule="exact"/>
        <w:ind w:right="40"/>
        <w:jc w:val="center"/>
      </w:pPr>
      <w:r>
        <w:lastRenderedPageBreak/>
        <w:t>PLNÁ MOC</w:t>
      </w:r>
    </w:p>
    <w:p w:rsidR="005C2486" w:rsidRDefault="00C179D0">
      <w:pPr>
        <w:pStyle w:val="Zkladntext100"/>
        <w:shd w:val="clear" w:color="auto" w:fill="auto"/>
        <w:spacing w:line="263" w:lineRule="exact"/>
        <w:ind w:right="40"/>
        <w:jc w:val="center"/>
      </w:pPr>
      <w:r>
        <w:t>Obchodili korporace</w:t>
      </w:r>
      <w:r>
        <w:br/>
        <w:t>MORYS s.r.o.</w:t>
      </w:r>
    </w:p>
    <w:p w:rsidR="005C2486" w:rsidRDefault="00C179D0">
      <w:pPr>
        <w:pStyle w:val="Zkladntext100"/>
        <w:shd w:val="clear" w:color="auto" w:fill="auto"/>
        <w:spacing w:line="263" w:lineRule="exact"/>
        <w:ind w:right="40"/>
        <w:jc w:val="center"/>
      </w:pPr>
      <w:r>
        <w:t>se sídlem Korejská 894/9, 702 00 Ostrava - Přívoz, Česká republika</w:t>
      </w:r>
      <w:r>
        <w:br/>
        <w:t>zapsaná v obchodním rejstříku vedeném Krajským soudem v Ostravě, oddíl C, vložka 1504</w:t>
      </w:r>
    </w:p>
    <w:p w:rsidR="005C2486" w:rsidRDefault="00C179D0">
      <w:pPr>
        <w:pStyle w:val="Zkladntext100"/>
        <w:shd w:val="clear" w:color="auto" w:fill="auto"/>
        <w:spacing w:line="263" w:lineRule="exact"/>
        <w:ind w:right="40"/>
        <w:jc w:val="center"/>
      </w:pPr>
      <w:r>
        <w:t>ÍČ: 428 64 771</w:t>
      </w:r>
    </w:p>
    <w:p w:rsidR="005C2486" w:rsidRDefault="00C179D0">
      <w:pPr>
        <w:pStyle w:val="Zkladntext100"/>
        <w:shd w:val="clear" w:color="auto" w:fill="auto"/>
        <w:spacing w:after="274" w:line="263" w:lineRule="exact"/>
        <w:ind w:right="40"/>
        <w:jc w:val="center"/>
      </w:pPr>
      <w:r>
        <w:t>Zastoupená Ing. Pavlem Mrhačem - jednatelem společnosti</w:t>
      </w:r>
      <w:r>
        <w:br/>
        <w:t>(dále jen zmocnitel)</w:t>
      </w:r>
    </w:p>
    <w:p w:rsidR="005C2486" w:rsidRDefault="00C179D0">
      <w:pPr>
        <w:pStyle w:val="Zkladntext100"/>
        <w:shd w:val="clear" w:color="auto" w:fill="auto"/>
        <w:spacing w:after="199" w:line="220" w:lineRule="exact"/>
        <w:ind w:right="40"/>
        <w:jc w:val="center"/>
      </w:pPr>
      <w:r>
        <w:t>tímto zmocňuje</w:t>
      </w:r>
    </w:p>
    <w:p w:rsidR="005C2486" w:rsidRDefault="00C179D0">
      <w:pPr>
        <w:pStyle w:val="Zkladntext100"/>
        <w:shd w:val="clear" w:color="auto" w:fill="auto"/>
        <w:spacing w:line="266" w:lineRule="exact"/>
        <w:ind w:right="40"/>
        <w:jc w:val="center"/>
      </w:pPr>
      <w:r>
        <w:t xml:space="preserve">Ing. Jiřího </w:t>
      </w:r>
      <w:proofErr w:type="spellStart"/>
      <w:r>
        <w:t>Šmidáka</w:t>
      </w:r>
      <w:proofErr w:type="spellEnd"/>
      <w:r>
        <w:t xml:space="preserve"> - výkonného ředitele</w:t>
      </w:r>
      <w:r>
        <w:br/>
        <w:t xml:space="preserve">dat. nar. </w:t>
      </w:r>
      <w:proofErr w:type="gramStart"/>
      <w:r>
        <w:t>28.11.1982</w:t>
      </w:r>
      <w:proofErr w:type="gramEnd"/>
    </w:p>
    <w:p w:rsidR="005C2486" w:rsidRDefault="00C179D0">
      <w:pPr>
        <w:pStyle w:val="Zkladntext100"/>
        <w:shd w:val="clear" w:color="auto" w:fill="auto"/>
        <w:spacing w:line="266" w:lineRule="exact"/>
        <w:ind w:right="260"/>
        <w:jc w:val="center"/>
      </w:pPr>
      <w:r>
        <w:t>bytem v Ostravě, část Heřmanice, Gvužďochova 708/9A, PSČ 713 00</w:t>
      </w:r>
    </w:p>
    <w:p w:rsidR="005C2486" w:rsidRDefault="00C179D0">
      <w:pPr>
        <w:pStyle w:val="Zkladntext100"/>
        <w:shd w:val="clear" w:color="auto" w:fill="auto"/>
        <w:spacing w:after="243" w:line="266" w:lineRule="exact"/>
        <w:ind w:right="260"/>
        <w:jc w:val="center"/>
      </w:pPr>
      <w:r>
        <w:t>(dále jen zmocněnec)</w:t>
      </w:r>
    </w:p>
    <w:p w:rsidR="005C2486" w:rsidRDefault="00C179D0">
      <w:pPr>
        <w:pStyle w:val="Zkladntext100"/>
        <w:shd w:val="clear" w:color="auto" w:fill="auto"/>
        <w:spacing w:line="263" w:lineRule="exact"/>
        <w:ind w:left="200"/>
        <w:jc w:val="both"/>
      </w:pPr>
      <w:r>
        <w:t xml:space="preserve">k zastupování zmocnitele v plném rozsahu, bez jakéhokoli omezení kromě </w:t>
      </w:r>
      <w:r>
        <w:t>těch, které ze zákona vyžadují zvláštní plnou moc.</w:t>
      </w:r>
    </w:p>
    <w:p w:rsidR="005C2486" w:rsidRDefault="00C179D0">
      <w:pPr>
        <w:pStyle w:val="Zkladntext100"/>
        <w:shd w:val="clear" w:color="auto" w:fill="auto"/>
        <w:spacing w:after="514" w:line="263" w:lineRule="exact"/>
        <w:ind w:left="200"/>
        <w:jc w:val="both"/>
      </w:pPr>
      <w:r>
        <w:t>Rovněž aby jednal mým jménem s úřady, orgány státní správy a orgány místní samosprávy, právnickými a fyzickými osobami.</w:t>
      </w:r>
    </w:p>
    <w:p w:rsidR="005C2486" w:rsidRDefault="00C179D0">
      <w:pPr>
        <w:pStyle w:val="Zkladntext100"/>
        <w:shd w:val="clear" w:color="auto" w:fill="auto"/>
        <w:spacing w:after="793" w:line="220" w:lineRule="exact"/>
        <w:ind w:left="200"/>
        <w:jc w:val="both"/>
      </w:pPr>
      <w:r>
        <w:t xml:space="preserve">Tato plná moc nabývá platnosti a účinnosti dnem </w:t>
      </w:r>
      <w:proofErr w:type="gramStart"/>
      <w:r>
        <w:t>27.03.2017</w:t>
      </w:r>
      <w:proofErr w:type="gramEnd"/>
      <w:r>
        <w:t xml:space="preserve"> a platí do 31. prosince 20</w:t>
      </w:r>
      <w:r>
        <w:t>17.</w:t>
      </w:r>
    </w:p>
    <w:p w:rsidR="005C2486" w:rsidRDefault="00C179D0">
      <w:pPr>
        <w:pStyle w:val="Zkladntext100"/>
        <w:shd w:val="clear" w:color="auto" w:fill="auto"/>
        <w:spacing w:after="793" w:line="220" w:lineRule="exact"/>
        <w:ind w:left="200"/>
        <w:jc w:val="both"/>
      </w:pPr>
      <w:r>
        <w:t>V Ostravě dne 23. března 2017</w:t>
      </w:r>
    </w:p>
    <w:p w:rsidR="005C2486" w:rsidRDefault="00C179D0">
      <w:pPr>
        <w:pStyle w:val="Zkladntext100"/>
        <w:shd w:val="clear" w:color="auto" w:fill="auto"/>
        <w:spacing w:after="204" w:line="220" w:lineRule="exact"/>
      </w:pPr>
      <w:r>
        <w:pict>
          <v:shape id="_x0000_s1041" type="#_x0000_t202" style="position:absolute;margin-left:335.45pt;margin-top:-109.8pt;width:118.1pt;height:41.05pt;z-index:-125829367;mso-wrap-distance-left:5pt;mso-wrap-distance-top:7.4pt;mso-wrap-distance-right:12.25pt;mso-position-horizontal-relative:margin" wrapcoords="0 0 21600 0 21600 13091 18837 13219 18837 21600 988 21600 988 13219 0 13091 0 0" filled="f" stroked="f">
            <v:textbox style="mso-fit-shape-to-text:t" inset="0,0,0,0">
              <w:txbxContent>
                <w:p w:rsidR="005C2486" w:rsidRDefault="005C2486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5C2486" w:rsidRDefault="00C179D0">
                  <w:pPr>
                    <w:pStyle w:val="Titulekobrzku2"/>
                    <w:shd w:val="clear" w:color="auto" w:fill="auto"/>
                  </w:pPr>
                  <w:r>
                    <w:t>Ing. Pavel Mrhač jednatel společnosti</w:t>
                  </w:r>
                </w:p>
              </w:txbxContent>
            </v:textbox>
            <w10:wrap type="topAndBottom" anchorx="margin"/>
          </v:shape>
        </w:pict>
      </w:r>
      <w:r>
        <w:t>Plnou moc v celém rozsahu přijímám.</w:t>
      </w:r>
    </w:p>
    <w:p w:rsidR="005C2486" w:rsidRDefault="00C179D0">
      <w:pPr>
        <w:pStyle w:val="Zkladntext100"/>
        <w:shd w:val="clear" w:color="auto" w:fill="auto"/>
        <w:spacing w:line="220" w:lineRule="exact"/>
        <w:sectPr w:rsidR="005C2486">
          <w:footerReference w:type="even" r:id="rId12"/>
          <w:footerReference w:type="default" r:id="rId13"/>
          <w:footerReference w:type="first" r:id="rId14"/>
          <w:pgSz w:w="11900" w:h="16840"/>
          <w:pgMar w:top="1624" w:right="1263" w:bottom="4814" w:left="988" w:header="0" w:footer="3" w:gutter="0"/>
          <w:cols w:space="720"/>
          <w:noEndnote/>
          <w:titlePg/>
          <w:docGrid w:linePitch="360"/>
        </w:sectPr>
      </w:pPr>
      <w:r>
        <w:t>V Ostravě dne</w:t>
      </w:r>
    </w:p>
    <w:p w:rsidR="005C2486" w:rsidRDefault="00C179D0">
      <w:pPr>
        <w:spacing w:line="360" w:lineRule="exact"/>
      </w:pPr>
      <w:r>
        <w:pict>
          <v:shape id="_x0000_s1045" type="#_x0000_t202" style="position:absolute;margin-left:24.9pt;margin-top:6.1pt;width:13.85pt;height:8.65pt;z-index:251657728;mso-wrap-distance-left:5pt;mso-wrap-distance-right:5pt;mso-position-horizontal-relative:margin" wrapcoords="0 0 21600 0 21600 10627 20520 10627 20520 21600 3840 21600 3840 10627 0 10627 0 0" filled="f" stroked="f">
            <v:textbox style="mso-fit-shape-to-text:t" inset="0,0,0,0">
              <w:txbxContent>
                <w:p w:rsidR="005C2486" w:rsidRDefault="00C179D0">
                  <w:pPr>
                    <w:pStyle w:val="Titulekobrzku3"/>
                    <w:shd w:val="clear" w:color="auto" w:fill="auto"/>
                    <w:spacing w:line="150" w:lineRule="exact"/>
                  </w:pPr>
                  <w:r>
                    <w:rPr>
                      <w:rStyle w:val="Titulekobrzku3Exact0"/>
                    </w:rPr>
                    <w:t>O. 1</w:t>
                  </w:r>
                </w:p>
                <w:p w:rsidR="005C2486" w:rsidRDefault="00C179D0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"H:\\HOME\\WIN\\REGISTR SMLUV NAD 50 000\\Smlouvy\\media\\image8.jpeg"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33" type="#_x0000_t75" style="width:14.25pt;height:9pt">
                        <v:imagedata r:id="rId15" r:href="rId16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59.25pt;margin-top:4.85pt;width:30.8pt;height:20.9pt;z-index:251657729;mso-wrap-distance-left:5pt;mso-wrap-distance-right:5pt;mso-position-horizontal-relative:margin" filled="f" stroked="f">
            <v:textbox style="mso-fit-shape-to-text:t" inset="0,0,0,0">
              <w:txbxContent>
                <w:p w:rsidR="005C2486" w:rsidRDefault="00C179D0">
                  <w:pPr>
                    <w:pStyle w:val="Titulekobrzku"/>
                    <w:shd w:val="clear" w:color="auto" w:fill="auto"/>
                    <w:spacing w:line="240" w:lineRule="exact"/>
                    <w:ind w:left="200"/>
                  </w:pPr>
                  <w:r>
                    <w:rPr>
                      <w:rStyle w:val="TitulekobrzkuExact0"/>
                    </w:rPr>
                    <w:t>^ P-: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75" style="position:absolute;margin-left:98.3pt;margin-top:4.85pt;width:36.5pt;height:17.3pt;z-index:-251658747;mso-wrap-distance-left:5pt;mso-wrap-distance-right:5pt;mso-position-horizontal-relative:margin" wrapcoords="0 0">
            <v:imagedata r:id="rId17" o:title="image9"/>
            <w10:wrap anchorx="margin"/>
          </v:shape>
        </w:pict>
      </w:r>
      <w:r>
        <w:pict>
          <v:shape id="_x0000_s1049" type="#_x0000_t202" style="position:absolute;margin-left:6.35pt;margin-top:29.5pt;width:128.9pt;height:82.55pt;z-index:251657730;mso-wrap-distance-left:5pt;mso-wrap-distance-right:5pt;mso-position-horizontal-relative:margin" filled="f" stroked="f">
            <v:textbox style="mso-fit-shape-to-text:t" inset="0,0,0,0">
              <w:txbxContent>
                <w:p w:rsidR="005C2486" w:rsidRDefault="00C179D0">
                  <w:pPr>
                    <w:pStyle w:val="Titulekobrzku4"/>
                    <w:shd w:val="clear" w:color="auto" w:fill="auto"/>
                    <w:spacing w:after="121" w:line="160" w:lineRule="exact"/>
                  </w:pPr>
                  <w:r>
                    <w:rPr>
                      <w:rStyle w:val="Titulekobrzku4Exact0"/>
                    </w:rPr>
                    <w:t xml:space="preserve">i" </w:t>
                  </w:r>
                  <w:r>
                    <w:rPr>
                      <w:rStyle w:val="Titulekobrzku4Georgia6ptExact"/>
                    </w:rPr>
                    <w:t>3</w:t>
                  </w:r>
                  <w:r>
                    <w:rPr>
                      <w:rStyle w:val="Titulekobrzku4Exact1"/>
                    </w:rPr>
                    <w:t xml:space="preserve">. </w:t>
                  </w:r>
                  <w:r>
                    <w:rPr>
                      <w:rStyle w:val="Titulekobrzku4Calibri7ptKurzvadkovn1ptExact"/>
                    </w:rPr>
                    <w:t>CC1Z</w:t>
                  </w:r>
                  <w:r>
                    <w:rPr>
                      <w:rStyle w:val="Titulekobrzku4Exact1"/>
                    </w:rPr>
                    <w:t xml:space="preserve"> </w:t>
                  </w:r>
                  <w:r>
                    <w:rPr>
                      <w:rStyle w:val="Titulekobrzku4Exact0"/>
                    </w:rPr>
                    <w:t xml:space="preserve">i </w:t>
                  </w:r>
                  <w:r>
                    <w:rPr>
                      <w:rStyle w:val="Titulekobrzku4Exact1"/>
                    </w:rPr>
                    <w:t xml:space="preserve">5 </w:t>
                  </w:r>
                  <w:r>
                    <w:rPr>
                      <w:rStyle w:val="Titulekobrzku4Calibri7ptKurzvadkovn1ptExact0"/>
                    </w:rPr>
                    <w:t>í</w:t>
                  </w:r>
                  <w:r>
                    <w:rPr>
                      <w:rStyle w:val="Titulekobrzku4Exact0"/>
                    </w:rPr>
                    <w:t xml:space="preserve"> </w:t>
                  </w:r>
                  <w:r>
                    <w:rPr>
                      <w:rStyle w:val="Titulekobrzku4Exact1"/>
                    </w:rPr>
                    <w:t xml:space="preserve">i ii5U'i </w:t>
                  </w:r>
                  <w:proofErr w:type="spellStart"/>
                  <w:r>
                    <w:rPr>
                      <w:rStyle w:val="Titulekobrzku4Calibri7ptKurzvadkovn1ptExact"/>
                    </w:rPr>
                    <w:t>il</w:t>
                  </w:r>
                  <w:proofErr w:type="spellEnd"/>
                  <w:r>
                    <w:rPr>
                      <w:rStyle w:val="Titulekobrzku4Calibri7ptKurzvadkovn1ptExact"/>
                    </w:rPr>
                    <w:t xml:space="preserve"> </w:t>
                  </w:r>
                  <w:proofErr w:type="spellStart"/>
                  <w:r>
                    <w:rPr>
                      <w:rStyle w:val="Titulekobrzku4Calibri7ptKurzvadkovn1ptExact0"/>
                    </w:rPr>
                    <w:t>t.i</w:t>
                  </w:r>
                  <w:proofErr w:type="spellEnd"/>
                  <w:r>
                    <w:rPr>
                      <w:rStyle w:val="Titulekobrzku4Calibri7ptKurzvadkovn1ptExact0"/>
                    </w:rPr>
                    <w:t>*</w:t>
                  </w:r>
                </w:p>
                <w:p w:rsidR="005C2486" w:rsidRDefault="00C179D0">
                  <w:pPr>
                    <w:pStyle w:val="Titulekobrzku5"/>
                    <w:shd w:val="clear" w:color="auto" w:fill="auto"/>
                    <w:spacing w:before="0" w:after="136" w:line="160" w:lineRule="exact"/>
                    <w:ind w:left="420"/>
                  </w:pPr>
                  <w:r>
                    <w:rPr>
                      <w:rStyle w:val="Titulekobrzku5Exact0"/>
                      <w:i/>
                      <w:iCs/>
                    </w:rPr>
                    <w:t xml:space="preserve">i -2í </w:t>
                  </w:r>
                  <w:r>
                    <w:rPr>
                      <w:rStyle w:val="Titulekobrzku5Exact1"/>
                      <w:i/>
                      <w:iCs/>
                    </w:rPr>
                    <w:t xml:space="preserve">i </w:t>
                  </w:r>
                  <w:proofErr w:type="spellStart"/>
                  <w:r>
                    <w:rPr>
                      <w:rStyle w:val="Titulekobrzku5Exact0"/>
                      <w:i/>
                      <w:iCs/>
                    </w:rPr>
                    <w:t>ir-JZiM</w:t>
                  </w:r>
                  <w:proofErr w:type="spellEnd"/>
                  <w:r>
                    <w:rPr>
                      <w:rStyle w:val="Titulekobrzku5CourierNew8ptNekurzvadkovn0ptExact"/>
                    </w:rPr>
                    <w:t>:</w:t>
                  </w:r>
                </w:p>
                <w:p w:rsidR="005C2486" w:rsidRDefault="00C179D0">
                  <w:pPr>
                    <w:pStyle w:val="Titulekobrzku6"/>
                    <w:shd w:val="clear" w:color="auto" w:fill="auto"/>
                    <w:spacing w:before="0"/>
                  </w:pPr>
                  <w:r>
                    <w:rPr>
                      <w:rStyle w:val="Titulekobrzku6Exact0"/>
                      <w:i/>
                      <w:iCs/>
                      <w:vertAlign w:val="superscript"/>
                    </w:rPr>
                    <w:t>d</w:t>
                  </w:r>
                  <w:r>
                    <w:rPr>
                      <w:rStyle w:val="Titulekobrzku6Exact0"/>
                      <w:i/>
                      <w:iCs/>
                    </w:rPr>
                    <w:t xml:space="preserve"> </w:t>
                  </w:r>
                  <w:r>
                    <w:rPr>
                      <w:rStyle w:val="Titulekobrzku6Exact1"/>
                      <w:i/>
                      <w:iCs/>
                    </w:rPr>
                    <w:t xml:space="preserve">i </w:t>
                  </w:r>
                  <w:proofErr w:type="spellStart"/>
                  <w:r>
                    <w:rPr>
                      <w:rStyle w:val="Titulekobrzku6dkovn2ptExact"/>
                      <w:i/>
                      <w:iCs/>
                    </w:rPr>
                    <w:t>iz</w:t>
                  </w:r>
                  <w:proofErr w:type="spellEnd"/>
                  <w:r>
                    <w:rPr>
                      <w:rStyle w:val="Titulekobrzku6dkovn2ptExact"/>
                      <w:i/>
                      <w:iCs/>
                    </w:rPr>
                    <w:t>'.</w:t>
                  </w:r>
                </w:p>
                <w:p w:rsidR="005C2486" w:rsidRDefault="00C179D0">
                  <w:pPr>
                    <w:pStyle w:val="Titulekobrzku7"/>
                    <w:shd w:val="clear" w:color="auto" w:fill="auto"/>
                  </w:pPr>
                  <w:r>
                    <w:rPr>
                      <w:rStyle w:val="Titulekobrzku7MalpsmenaExact"/>
                    </w:rPr>
                    <w:t>um</w:t>
                  </w:r>
                  <w:r>
                    <w:rPr>
                      <w:rStyle w:val="Titulekobrzku7Exact0"/>
                    </w:rPr>
                    <w:t xml:space="preserve"> i C, </w:t>
                  </w:r>
                  <w:proofErr w:type="spellStart"/>
                  <w:r>
                    <w:rPr>
                      <w:rStyle w:val="Titulekobrzku7Exact0"/>
                    </w:rPr>
                    <w:t>pii</w:t>
                  </w:r>
                  <w:proofErr w:type="spellEnd"/>
                  <w:r>
                    <w:rPr>
                      <w:rStyle w:val="Titulekobrzku7Exact0"/>
                    </w:rPr>
                    <w:t xml:space="preserve"> </w:t>
                  </w:r>
                  <w:proofErr w:type="gramStart"/>
                  <w:r>
                    <w:rPr>
                      <w:rStyle w:val="Titulekobrzku7Exact0"/>
                    </w:rPr>
                    <w:t xml:space="preserve">Jí </w:t>
                  </w:r>
                  <w:r>
                    <w:rPr>
                      <w:rStyle w:val="Titulekobrzku7Exact1"/>
                    </w:rPr>
                    <w:t xml:space="preserve">. </w:t>
                  </w:r>
                  <w:proofErr w:type="spellStart"/>
                  <w:r>
                    <w:rPr>
                      <w:rStyle w:val="Titulekobrzku7MalpsmenaExact"/>
                    </w:rPr>
                    <w:t>JCaí</w:t>
                  </w:r>
                  <w:proofErr w:type="spellEnd"/>
                  <w:proofErr w:type="gramEnd"/>
                  <w:r>
                    <w:rPr>
                      <w:rStyle w:val="Titulekobrzku7Exact0"/>
                    </w:rPr>
                    <w:t xml:space="preserve"> </w:t>
                  </w:r>
                  <w:r>
                    <w:rPr>
                      <w:rStyle w:val="Titulekobrzku7Exact1"/>
                    </w:rPr>
                    <w:t xml:space="preserve">. </w:t>
                  </w:r>
                  <w:r>
                    <w:rPr>
                      <w:rStyle w:val="Titulekobrzku7Exact0"/>
                    </w:rPr>
                    <w:t xml:space="preserve">CC </w:t>
                  </w:r>
                  <w:proofErr w:type="spellStart"/>
                  <w:r>
                    <w:rPr>
                      <w:rStyle w:val="Titulekobrzku7Exact0"/>
                    </w:rPr>
                    <w:t>íCíróšt</w:t>
                  </w:r>
                  <w:proofErr w:type="spellEnd"/>
                  <w:r>
                    <w:rPr>
                      <w:rStyle w:val="Titulekobrzku7Exact0"/>
                    </w:rPr>
                    <w:t xml:space="preserve"> </w:t>
                  </w:r>
                  <w:proofErr w:type="spellStart"/>
                  <w:r>
                    <w:rPr>
                      <w:rStyle w:val="Titulekobrzku7TimesNewRoman13ptKurzvadkovn0ptExact"/>
                      <w:rFonts w:eastAsia="Calibri"/>
                    </w:rPr>
                    <w:t>p</w:t>
                  </w:r>
                  <w:r>
                    <w:rPr>
                      <w:rStyle w:val="Titulekobrzku7TimesNewRoman13ptKurzvadkovn0ptExact"/>
                      <w:rFonts w:eastAsia="Calibri"/>
                      <w:vertAlign w:val="superscript"/>
                    </w:rPr>
                    <w:t>r</w:t>
                  </w:r>
                  <w:proofErr w:type="spellEnd"/>
                  <w:r>
                    <w:rPr>
                      <w:rStyle w:val="Titulekobrzku7TimesNewRoman13ptKurzvadkovn0ptExact"/>
                      <w:rFonts w:eastAsia="Calibri"/>
                    </w:rPr>
                    <w:t xml:space="preserve">’&lt;u </w:t>
                  </w:r>
                  <w:proofErr w:type="spellStart"/>
                  <w:r>
                    <w:rPr>
                      <w:rStyle w:val="Titulekobrzku7CourierNew8ptdkovn0ptExact"/>
                    </w:rPr>
                    <w:t>ú</w:t>
                  </w:r>
                  <w:r>
                    <w:rPr>
                      <w:rStyle w:val="Titulekobrzku77ptKurzvadkovn1ptExact"/>
                    </w:rPr>
                    <w:t>f</w:t>
                  </w:r>
                  <w:proofErr w:type="spellEnd"/>
                  <w:r>
                    <w:rPr>
                      <w:rStyle w:val="Titulekobrzku7CourierNew8ptdkovn0ptExact"/>
                    </w:rPr>
                    <w:t xml:space="preserve"> 3 </w:t>
                  </w:r>
                  <w:proofErr w:type="spellStart"/>
                  <w:r>
                    <w:rPr>
                      <w:rStyle w:val="Titulekobrzku7CourierNew8ptdkovn0ptExact"/>
                    </w:rPr>
                    <w:t>vá</w:t>
                  </w:r>
                  <w:proofErr w:type="spellEnd"/>
                  <w:r>
                    <w:rPr>
                      <w:rStyle w:val="Titulekobrzku7CourierNew8ptdkovn0ptExact"/>
                    </w:rPr>
                    <w:t xml:space="preserve"> </w:t>
                  </w:r>
                  <w:proofErr w:type="spellStart"/>
                  <w:r>
                    <w:rPr>
                      <w:rStyle w:val="Titulekobrzku7CourierNew8ptdkovn0ptExact"/>
                    </w:rPr>
                    <w:t>íu</w:t>
                  </w:r>
                  <w:proofErr w:type="spellEnd"/>
                </w:p>
                <w:p w:rsidR="005C2486" w:rsidRDefault="00C179D0">
                  <w:pPr>
                    <w:pStyle w:val="Titulekobrzku8"/>
                    <w:shd w:val="clear" w:color="auto" w:fill="auto"/>
                  </w:pPr>
                  <w:proofErr w:type="spellStart"/>
                  <w:r>
                    <w:rPr>
                      <w:rStyle w:val="Titulekobrzku8MalpsmenaExact"/>
                    </w:rPr>
                    <w:t>íímO</w:t>
                  </w:r>
                  <w:proofErr w:type="spellEnd"/>
                  <w:r>
                    <w:rPr>
                      <w:rStyle w:val="Titulekobrzku8MalpsmenaExact"/>
                    </w:rPr>
                    <w:t>/í</w:t>
                  </w:r>
                  <w:r>
                    <w:rPr>
                      <w:rStyle w:val="Titulekobrzku8Exact0"/>
                    </w:rPr>
                    <w:t xml:space="preserve"> 5 </w:t>
                  </w:r>
                  <w:r>
                    <w:rPr>
                      <w:rStyle w:val="Titulekobrzku8Exact1"/>
                    </w:rPr>
                    <w:t xml:space="preserve">-i </w:t>
                  </w:r>
                  <w:r>
                    <w:rPr>
                      <w:rStyle w:val="Titulekobrzku8Exact0"/>
                    </w:rPr>
                    <w:t xml:space="preserve">5 </w:t>
                  </w:r>
                  <w:r>
                    <w:rPr>
                      <w:rStyle w:val="Titulekobrzku8Exact1"/>
                    </w:rPr>
                    <w:t xml:space="preserve">i </w:t>
                  </w:r>
                  <w:proofErr w:type="spellStart"/>
                  <w:r>
                    <w:rPr>
                      <w:rStyle w:val="Titulekobrzku8Exact0"/>
                    </w:rPr>
                    <w:t>i</w:t>
                  </w:r>
                  <w:proofErr w:type="spellEnd"/>
                  <w:r>
                    <w:rPr>
                      <w:rStyle w:val="Titulekobrzku8Exact0"/>
                    </w:rPr>
                    <w:t xml:space="preserve"> / a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370.1pt;margin-top:0;width:124.55pt;height:52.2pt;z-index:251657731;mso-wrap-distance-left:5pt;mso-wrap-distance-right:5pt;mso-position-horizontal-relative:margin" wrapcoords="0 0 21600 0 21600 17032 17134 17032 17134 21600 4240 21600 4240 17032 0 17032 0 0" filled="f" stroked="f">
            <v:textbox style="mso-fit-shape-to-text:t" inset="0,0,0,0">
              <w:txbxContent>
                <w:p w:rsidR="005C2486" w:rsidRDefault="005C2486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5C2486" w:rsidRDefault="00C179D0">
                  <w:pPr>
                    <w:pStyle w:val="Titulekobrzku2"/>
                    <w:shd w:val="clear" w:color="auto" w:fill="auto"/>
                    <w:spacing w:line="220" w:lineRule="exact"/>
                    <w:jc w:val="left"/>
                  </w:pPr>
                  <w:r>
                    <w:t>výkonný ředitel</w:t>
                  </w:r>
                </w:p>
              </w:txbxContent>
            </v:textbox>
            <w10:wrap anchorx="margin"/>
          </v:shape>
        </w:pict>
      </w:r>
    </w:p>
    <w:p w:rsidR="005C2486" w:rsidRDefault="005C2486">
      <w:pPr>
        <w:spacing w:line="360" w:lineRule="exact"/>
      </w:pPr>
    </w:p>
    <w:p w:rsidR="005C2486" w:rsidRDefault="005C2486">
      <w:pPr>
        <w:spacing w:line="360" w:lineRule="exact"/>
      </w:pPr>
    </w:p>
    <w:p w:rsidR="005C2486" w:rsidRDefault="005C2486">
      <w:pPr>
        <w:spacing w:line="360" w:lineRule="exact"/>
      </w:pPr>
    </w:p>
    <w:p w:rsidR="005C2486" w:rsidRDefault="005C2486">
      <w:pPr>
        <w:spacing w:line="360" w:lineRule="exact"/>
      </w:pPr>
    </w:p>
    <w:p w:rsidR="005C2486" w:rsidRDefault="005C2486">
      <w:pPr>
        <w:spacing w:line="360" w:lineRule="exact"/>
      </w:pPr>
    </w:p>
    <w:p w:rsidR="005C2486" w:rsidRDefault="005C2486">
      <w:pPr>
        <w:spacing w:line="712" w:lineRule="exact"/>
      </w:pPr>
    </w:p>
    <w:p w:rsidR="005C2486" w:rsidRDefault="005C2486">
      <w:pPr>
        <w:rPr>
          <w:sz w:val="2"/>
          <w:szCs w:val="2"/>
        </w:rPr>
        <w:sectPr w:rsidR="005C2486">
          <w:type w:val="continuous"/>
          <w:pgSz w:w="11900" w:h="16840"/>
          <w:pgMar w:top="1624" w:right="1723" w:bottom="1624" w:left="100" w:header="0" w:footer="3" w:gutter="0"/>
          <w:cols w:space="720"/>
          <w:noEndnote/>
          <w:docGrid w:linePitch="360"/>
        </w:sectPr>
      </w:pPr>
    </w:p>
    <w:p w:rsidR="005C2486" w:rsidRDefault="00C179D0">
      <w:pPr>
        <w:pStyle w:val="Nadpis20"/>
        <w:keepNext/>
        <w:keepLines/>
        <w:shd w:val="clear" w:color="auto" w:fill="auto"/>
        <w:spacing w:after="12" w:line="300" w:lineRule="exact"/>
      </w:pPr>
      <w:bookmarkStart w:id="4" w:name="bookmark4"/>
      <w:r>
        <w:rPr>
          <w:rStyle w:val="Nadpis21"/>
          <w:b/>
          <w:bCs/>
        </w:rPr>
        <w:lastRenderedPageBreak/>
        <w:t xml:space="preserve">REKAPITULACE </w:t>
      </w:r>
      <w:r>
        <w:rPr>
          <w:rStyle w:val="Nadpis21"/>
          <w:b/>
          <w:bCs/>
        </w:rPr>
        <w:t>změnových listů - MP</w:t>
      </w:r>
      <w:bookmarkEnd w:id="4"/>
    </w:p>
    <w:p w:rsidR="005C2486" w:rsidRDefault="00C179D0">
      <w:pPr>
        <w:pStyle w:val="Zkladntext140"/>
        <w:shd w:val="clear" w:color="auto" w:fill="auto"/>
        <w:spacing w:before="0"/>
        <w:ind w:right="4320" w:firstLine="2600"/>
      </w:pPr>
      <w:r>
        <w:pict>
          <v:shape id="_x0000_s1053" type="#_x0000_t75" style="position:absolute;left:0;text-align:left;margin-left:6.5pt;margin-top:-43.55pt;width:112.3pt;height:37.9pt;z-index:-125829366;mso-wrap-distance-left:5pt;mso-wrap-distance-right:28.6pt;mso-position-horizontal-relative:margin" wrapcoords="0 0 21600 0 21600 21600 0 21600 0 0">
            <v:imagedata r:id="rId18" o:title="image12"/>
            <w10:wrap type="square" side="right" anchorx="margin"/>
          </v:shape>
        </w:pict>
      </w:r>
      <w:r>
        <w:pict>
          <v:shape id="_x0000_s1054" type="#_x0000_t202" style="position:absolute;left:0;text-align:left;margin-left:1.1pt;margin-top:13.45pt;width:43.55pt;height:28.35pt;z-index:-125829365;mso-wrap-distance-left:5pt;mso-wrap-distance-top:11.7pt;mso-wrap-distance-right:55.8pt;mso-wrap-distance-bottom:16.55pt;mso-position-horizontal-relative:margin" filled="f" stroked="f">
            <v:textbox style="mso-fit-shape-to-text:t" inset="0,0,0,0">
              <w:txbxContent>
                <w:p w:rsidR="005C2486" w:rsidRDefault="00C179D0">
                  <w:pPr>
                    <w:pStyle w:val="Zkladntext140"/>
                    <w:shd w:val="clear" w:color="auto" w:fill="auto"/>
                    <w:spacing w:before="0" w:after="149" w:line="150" w:lineRule="exact"/>
                  </w:pPr>
                  <w:r>
                    <w:rPr>
                      <w:rStyle w:val="Zkladntext14Exact"/>
                      <w:b/>
                      <w:bCs/>
                    </w:rPr>
                    <w:t>Stavba:</w:t>
                  </w:r>
                </w:p>
                <w:p w:rsidR="005C2486" w:rsidRDefault="00C179D0">
                  <w:pPr>
                    <w:pStyle w:val="Zkladntext130"/>
                    <w:shd w:val="clear" w:color="auto" w:fill="auto"/>
                    <w:spacing w:line="150" w:lineRule="exact"/>
                  </w:pPr>
                  <w:r>
                    <w:rPr>
                      <w:rStyle w:val="Zkladntext13Exact"/>
                    </w:rPr>
                    <w:t>Objednatel: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55" type="#_x0000_t202" style="position:absolute;left:0;text-align:left;margin-left:1.25pt;margin-top:49.45pt;width:39.25pt;height:10.4pt;z-index:-125829364;mso-wrap-distance-left:5pt;mso-wrap-distance-top:47.7pt;mso-wrap-distance-right:59.95pt;mso-position-horizontal-relative:margin" filled="f" stroked="f">
            <v:textbox style="mso-fit-shape-to-text:t" inset="0,0,0,0">
              <w:txbxContent>
                <w:p w:rsidR="005C2486" w:rsidRDefault="00C179D0">
                  <w:pPr>
                    <w:pStyle w:val="Zkladntext130"/>
                    <w:shd w:val="clear" w:color="auto" w:fill="auto"/>
                    <w:spacing w:line="150" w:lineRule="exact"/>
                  </w:pPr>
                  <w:r>
                    <w:rPr>
                      <w:rStyle w:val="Zkladntext13Exact"/>
                    </w:rPr>
                    <w:t>Zhotovitel:</w:t>
                  </w:r>
                </w:p>
              </w:txbxContent>
            </v:textbox>
            <w10:wrap type="square" side="right" anchorx="margin"/>
          </v:shape>
        </w:pict>
      </w:r>
      <w:r>
        <w:t xml:space="preserve">Příloha k dodatku </w:t>
      </w:r>
      <w:proofErr w:type="gramStart"/>
      <w:r>
        <w:t>č.1 ke</w:t>
      </w:r>
      <w:proofErr w:type="gramEnd"/>
      <w:r>
        <w:t xml:space="preserve"> </w:t>
      </w:r>
      <w:proofErr w:type="spellStart"/>
      <w:r>
        <w:t>SoD</w:t>
      </w:r>
      <w:proofErr w:type="spellEnd"/>
      <w:r>
        <w:t xml:space="preserve"> č.160167 Stavba - Rekonstrukce dětské JIP v Nemocnici Třinec</w:t>
      </w:r>
    </w:p>
    <w:p w:rsidR="005C2486" w:rsidRDefault="00C179D0">
      <w:pPr>
        <w:pStyle w:val="Zkladntext130"/>
        <w:shd w:val="clear" w:color="auto" w:fill="auto"/>
        <w:spacing w:after="272" w:line="150" w:lineRule="exact"/>
      </w:pPr>
      <w:r>
        <w:t>Nemocnice Třinec - příspěvková organizace</w:t>
      </w:r>
    </w:p>
    <w:p w:rsidR="005C2486" w:rsidRDefault="00C179D0">
      <w:pPr>
        <w:pStyle w:val="Zkladntext130"/>
        <w:shd w:val="clear" w:color="auto" w:fill="auto"/>
        <w:spacing w:after="390" w:line="150" w:lineRule="exact"/>
      </w:pPr>
      <w:proofErr w:type="spellStart"/>
      <w:r>
        <w:t>Morys</w:t>
      </w:r>
      <w:proofErr w:type="spellEnd"/>
      <w:r>
        <w:t xml:space="preserve"> s.r.o., Korejská 894/9, 702 00 Ostrava Přívoz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8"/>
        <w:gridCol w:w="900"/>
        <w:gridCol w:w="7880"/>
        <w:gridCol w:w="1861"/>
      </w:tblGrid>
      <w:tr w:rsidR="005C2486">
        <w:tblPrEx>
          <w:tblCellMar>
            <w:top w:w="0" w:type="dxa"/>
            <w:bottom w:w="0" w:type="dxa"/>
          </w:tblCellMar>
        </w:tblPrEx>
        <w:trPr>
          <w:trHeight w:hRule="exact" w:val="457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2486" w:rsidRDefault="00C179D0">
            <w:pPr>
              <w:pStyle w:val="Zkladntext20"/>
              <w:framePr w:w="11740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Zkladntext2Arial75pt"/>
              </w:rPr>
              <w:t xml:space="preserve">číslo </w:t>
            </w:r>
            <w:r>
              <w:rPr>
                <w:rStyle w:val="Zkladntext2Arial75pt"/>
              </w:rPr>
              <w:t>rozpočtu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2486" w:rsidRDefault="00C179D0">
            <w:pPr>
              <w:pStyle w:val="Zkladntext20"/>
              <w:framePr w:w="11740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Zkladntext2Arial75pt"/>
              </w:rPr>
              <w:t>Kategorie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2486" w:rsidRDefault="00C179D0">
            <w:pPr>
              <w:pStyle w:val="Zkladntext20"/>
              <w:framePr w:w="11740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Arial75pt"/>
              </w:rPr>
              <w:t>Popis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486" w:rsidRDefault="00C179D0">
            <w:pPr>
              <w:pStyle w:val="Zkladntext20"/>
              <w:framePr w:w="11740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Arial75pt"/>
              </w:rPr>
              <w:t>Cena Kč bez DPH</w:t>
            </w:r>
          </w:p>
        </w:tc>
      </w:tr>
      <w:tr w:rsidR="005C2486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486" w:rsidRDefault="005C2486">
            <w:pPr>
              <w:framePr w:w="117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486" w:rsidRDefault="005C2486">
            <w:pPr>
              <w:framePr w:w="117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486" w:rsidRDefault="005C2486">
            <w:pPr>
              <w:framePr w:w="117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486" w:rsidRDefault="005C2486">
            <w:pPr>
              <w:framePr w:w="117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2486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486" w:rsidRDefault="005C2486">
            <w:pPr>
              <w:framePr w:w="117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486" w:rsidRDefault="005C2486">
            <w:pPr>
              <w:framePr w:w="117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486" w:rsidRDefault="005C2486">
            <w:pPr>
              <w:framePr w:w="117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486" w:rsidRDefault="005C2486">
            <w:pPr>
              <w:framePr w:w="117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2486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2486" w:rsidRDefault="00C179D0">
            <w:pPr>
              <w:pStyle w:val="Zkladntext20"/>
              <w:framePr w:w="11740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Arial75pt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2486" w:rsidRDefault="00C179D0">
            <w:pPr>
              <w:pStyle w:val="Zkladntext20"/>
              <w:framePr w:w="11740" w:wrap="notBeside" w:vAnchor="text" w:hAnchor="text" w:xAlign="center" w:y="1"/>
              <w:shd w:val="clear" w:color="auto" w:fill="auto"/>
              <w:spacing w:after="0" w:line="150" w:lineRule="exact"/>
              <w:ind w:left="200"/>
              <w:jc w:val="left"/>
            </w:pPr>
            <w:proofErr w:type="gramStart"/>
            <w:r>
              <w:rPr>
                <w:rStyle w:val="Zkladntext2Arial75pt"/>
              </w:rPr>
              <w:t>VP.MP</w:t>
            </w:r>
            <w:proofErr w:type="gramEnd"/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2486" w:rsidRDefault="00C179D0">
            <w:pPr>
              <w:pStyle w:val="Zkladntext20"/>
              <w:framePr w:w="11740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Zkladntext2Arial75pt"/>
              </w:rPr>
              <w:t>SO 01 - záměna AL podhledu za ocelový lakovaný pozinkovaný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2486" w:rsidRDefault="00C179D0">
            <w:pPr>
              <w:pStyle w:val="Zkladntext20"/>
              <w:framePr w:w="11740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Arial75ptTun"/>
              </w:rPr>
              <w:t>-513 919,58</w:t>
            </w:r>
          </w:p>
        </w:tc>
      </w:tr>
      <w:tr w:rsidR="005C2486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2486" w:rsidRDefault="00C179D0">
            <w:pPr>
              <w:pStyle w:val="Zkladntext20"/>
              <w:framePr w:w="11740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Arial75pt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2486" w:rsidRDefault="00C179D0">
            <w:pPr>
              <w:pStyle w:val="Zkladntext20"/>
              <w:framePr w:w="11740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Arial75pt"/>
              </w:rPr>
              <w:t>MP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2486" w:rsidRDefault="00C179D0">
            <w:pPr>
              <w:pStyle w:val="Zkladntext20"/>
              <w:framePr w:w="11740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Zkladntext2Arial75pt"/>
              </w:rPr>
              <w:t>SO 01 - Otlučení omítek stěn a stropu, neprováděné práce S001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486" w:rsidRDefault="00C179D0">
            <w:pPr>
              <w:pStyle w:val="Zkladntext20"/>
              <w:framePr w:w="11740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Arial75ptTun"/>
              </w:rPr>
              <w:t>-47 077,32</w:t>
            </w:r>
          </w:p>
        </w:tc>
      </w:tr>
      <w:tr w:rsidR="005C248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2486" w:rsidRDefault="00C179D0">
            <w:pPr>
              <w:pStyle w:val="Zkladntext20"/>
              <w:framePr w:w="11740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Arial75pt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2486" w:rsidRDefault="00C179D0">
            <w:pPr>
              <w:pStyle w:val="Zkladntext20"/>
              <w:framePr w:w="11740" w:wrap="notBeside" w:vAnchor="text" w:hAnchor="text" w:xAlign="center" w:y="1"/>
              <w:shd w:val="clear" w:color="auto" w:fill="auto"/>
              <w:spacing w:after="0" w:line="150" w:lineRule="exact"/>
              <w:ind w:left="200"/>
              <w:jc w:val="left"/>
            </w:pPr>
            <w:proofErr w:type="gramStart"/>
            <w:r>
              <w:rPr>
                <w:rStyle w:val="Zkladntext2Arial75pt"/>
              </w:rPr>
              <w:t>VP.MP</w:t>
            </w:r>
            <w:proofErr w:type="gramEnd"/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2486" w:rsidRDefault="00C179D0">
            <w:pPr>
              <w:pStyle w:val="Zkladntext20"/>
              <w:framePr w:w="11740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Zkladntext2Arial75pt"/>
              </w:rPr>
              <w:t>SO 01 - VZT doplněný rozsah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2486" w:rsidRDefault="00C179D0">
            <w:pPr>
              <w:pStyle w:val="Zkladntext20"/>
              <w:framePr w:w="11740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Arial75ptTun"/>
              </w:rPr>
              <w:t xml:space="preserve">-28 </w:t>
            </w:r>
            <w:r>
              <w:rPr>
                <w:rStyle w:val="Zkladntext2Arial75ptTun"/>
              </w:rPr>
              <w:t>247,00</w:t>
            </w:r>
          </w:p>
        </w:tc>
      </w:tr>
      <w:tr w:rsidR="005C2486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2486" w:rsidRDefault="00C179D0">
            <w:pPr>
              <w:pStyle w:val="Zkladntext20"/>
              <w:framePr w:w="11740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Arial75pt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2486" w:rsidRDefault="00C179D0">
            <w:pPr>
              <w:pStyle w:val="Zkladntext20"/>
              <w:framePr w:w="11740" w:wrap="notBeside" w:vAnchor="text" w:hAnchor="text" w:xAlign="center" w:y="1"/>
              <w:shd w:val="clear" w:color="auto" w:fill="auto"/>
              <w:spacing w:after="0" w:line="150" w:lineRule="exact"/>
              <w:ind w:left="200"/>
              <w:jc w:val="left"/>
            </w:pPr>
            <w:r>
              <w:rPr>
                <w:rStyle w:val="Zkladntext2Arial75pt"/>
              </w:rPr>
              <w:t>VP, MP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2486" w:rsidRDefault="00C179D0">
            <w:pPr>
              <w:pStyle w:val="Zkladntext20"/>
              <w:framePr w:w="11740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Zkladntext2Arial75pt"/>
              </w:rPr>
              <w:t>SO 03 - Neprováděné práce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486" w:rsidRDefault="00C179D0">
            <w:pPr>
              <w:pStyle w:val="Zkladntext20"/>
              <w:framePr w:w="11740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Arial75ptTun"/>
              </w:rPr>
              <w:t>-117 481,75</w:t>
            </w:r>
          </w:p>
        </w:tc>
      </w:tr>
      <w:tr w:rsidR="005C2486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2486" w:rsidRDefault="00C179D0">
            <w:pPr>
              <w:pStyle w:val="Zkladntext20"/>
              <w:framePr w:w="11740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Arial75pt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2486" w:rsidRDefault="00C179D0">
            <w:pPr>
              <w:pStyle w:val="Zkladntext20"/>
              <w:framePr w:w="11740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Arial75pt"/>
              </w:rPr>
              <w:t>VP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2486" w:rsidRDefault="00C179D0">
            <w:pPr>
              <w:pStyle w:val="Zkladntext20"/>
              <w:framePr w:w="11740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Zkladntext2Arial75pt"/>
              </w:rPr>
              <w:t>SO 01 - Dodávka a montáž protipožárních dveří - vstup do ambulance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486" w:rsidRDefault="00C179D0">
            <w:pPr>
              <w:pStyle w:val="Zkladntext20"/>
              <w:framePr w:w="11740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Arial75ptTun"/>
              </w:rPr>
              <w:t>-26 432,48</w:t>
            </w:r>
          </w:p>
        </w:tc>
      </w:tr>
      <w:tr w:rsidR="005C2486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2486" w:rsidRDefault="00C179D0">
            <w:pPr>
              <w:pStyle w:val="Zkladntext20"/>
              <w:framePr w:w="11740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Arial75pt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2486" w:rsidRDefault="00C179D0">
            <w:pPr>
              <w:pStyle w:val="Zkladntext20"/>
              <w:framePr w:w="11740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Arial75pt"/>
              </w:rPr>
              <w:t>VP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2486" w:rsidRDefault="00C179D0">
            <w:pPr>
              <w:pStyle w:val="Zkladntext20"/>
              <w:framePr w:w="11740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Zkladntext2Arial75pt"/>
              </w:rPr>
              <w:t xml:space="preserve">SO 01 - VZT a CHL - doplnění čerpadel ke </w:t>
            </w:r>
            <w:proofErr w:type="gramStart"/>
            <w:r>
              <w:rPr>
                <w:rStyle w:val="Zkladntext2Arial75pt"/>
              </w:rPr>
              <w:t>klimatizaci 2.PP</w:t>
            </w:r>
            <w:proofErr w:type="gram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2486" w:rsidRDefault="00C179D0">
            <w:pPr>
              <w:pStyle w:val="Zkladntext20"/>
              <w:framePr w:w="11740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Arial75ptTun"/>
              </w:rPr>
              <w:t>-3 984,10</w:t>
            </w:r>
          </w:p>
        </w:tc>
      </w:tr>
      <w:tr w:rsidR="005C248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2486" w:rsidRDefault="00C179D0">
            <w:pPr>
              <w:pStyle w:val="Zkladntext20"/>
              <w:framePr w:w="11740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Arial75pt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2486" w:rsidRDefault="00C179D0">
            <w:pPr>
              <w:pStyle w:val="Zkladntext20"/>
              <w:framePr w:w="11740" w:wrap="notBeside" w:vAnchor="text" w:hAnchor="text" w:xAlign="center" w:y="1"/>
              <w:shd w:val="clear" w:color="auto" w:fill="auto"/>
              <w:spacing w:after="0" w:line="150" w:lineRule="exact"/>
              <w:ind w:left="200"/>
              <w:jc w:val="left"/>
            </w:pPr>
            <w:r>
              <w:rPr>
                <w:rStyle w:val="Zkladntext2Arial75pt"/>
              </w:rPr>
              <w:t>VP, MP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2486" w:rsidRDefault="00C179D0">
            <w:pPr>
              <w:pStyle w:val="Zkladntext20"/>
              <w:framePr w:w="11740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Zkladntext2Arial75pt"/>
              </w:rPr>
              <w:t xml:space="preserve">SO 01 - </w:t>
            </w:r>
            <w:proofErr w:type="spellStart"/>
            <w:r>
              <w:rPr>
                <w:rStyle w:val="Zkladntext2Arial75pt"/>
              </w:rPr>
              <w:t>Eelektroinstalace</w:t>
            </w:r>
            <w:proofErr w:type="spellEnd"/>
            <w:r>
              <w:rPr>
                <w:rStyle w:val="Zkladntext2Arial75pt"/>
              </w:rPr>
              <w:t xml:space="preserve"> - </w:t>
            </w:r>
            <w:r>
              <w:rPr>
                <w:rStyle w:val="Zkladntext2Arial75pt"/>
              </w:rPr>
              <w:t xml:space="preserve">změna svítidel </w:t>
            </w:r>
            <w:proofErr w:type="gramStart"/>
            <w:r>
              <w:rPr>
                <w:rStyle w:val="Zkladntext2Arial75pt"/>
              </w:rPr>
              <w:t>ve 2.PP</w:t>
            </w:r>
            <w:proofErr w:type="gram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486" w:rsidRDefault="00C179D0">
            <w:pPr>
              <w:pStyle w:val="Zkladntext20"/>
              <w:framePr w:w="11740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Arial75ptTun"/>
              </w:rPr>
              <w:t>-16 210,87</w:t>
            </w:r>
          </w:p>
        </w:tc>
      </w:tr>
      <w:tr w:rsidR="005C2486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2486" w:rsidRDefault="00C179D0">
            <w:pPr>
              <w:pStyle w:val="Zkladntext20"/>
              <w:framePr w:w="11740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Arial75pt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2486" w:rsidRDefault="00C179D0">
            <w:pPr>
              <w:pStyle w:val="Zkladntext20"/>
              <w:framePr w:w="11740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Arial75pt"/>
              </w:rPr>
              <w:t>MP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2486" w:rsidRDefault="00C179D0">
            <w:pPr>
              <w:pStyle w:val="Zkladntext20"/>
              <w:framePr w:w="11740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Zkladntext2Arial75pt"/>
              </w:rPr>
              <w:t xml:space="preserve">SO 02 - Neprováděné práce </w:t>
            </w:r>
            <w:proofErr w:type="gramStart"/>
            <w:r>
              <w:rPr>
                <w:rStyle w:val="Zkladntext2Arial75pt"/>
              </w:rPr>
              <w:t>SO02 - 2.PP</w:t>
            </w:r>
            <w:proofErr w:type="gram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2486" w:rsidRDefault="00C179D0">
            <w:pPr>
              <w:pStyle w:val="Zkladntext20"/>
              <w:framePr w:w="11740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Arial75ptTun"/>
              </w:rPr>
              <w:t>-93 812,45</w:t>
            </w:r>
          </w:p>
        </w:tc>
      </w:tr>
      <w:tr w:rsidR="005C2486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2486" w:rsidRDefault="00C179D0">
            <w:pPr>
              <w:pStyle w:val="Zkladntext20"/>
              <w:framePr w:w="11740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Arial75pt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2486" w:rsidRDefault="00C179D0">
            <w:pPr>
              <w:pStyle w:val="Zkladntext20"/>
              <w:framePr w:w="11740" w:wrap="notBeside" w:vAnchor="text" w:hAnchor="text" w:xAlign="center" w:y="1"/>
              <w:shd w:val="clear" w:color="auto" w:fill="auto"/>
              <w:spacing w:after="0" w:line="150" w:lineRule="exact"/>
              <w:ind w:left="200"/>
              <w:jc w:val="left"/>
            </w:pPr>
            <w:r>
              <w:rPr>
                <w:rStyle w:val="Zkladntext2Arial75pt"/>
              </w:rPr>
              <w:t>VP, MP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2486" w:rsidRDefault="00C179D0">
            <w:pPr>
              <w:pStyle w:val="Zkladntext20"/>
              <w:framePr w:w="11740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Zkladntext2Arial75pt"/>
              </w:rPr>
              <w:t>SO 02 - ZTI a UT - úpravy rozvodů, tras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2486" w:rsidRDefault="00C179D0">
            <w:pPr>
              <w:pStyle w:val="Zkladntext20"/>
              <w:framePr w:w="11740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Arial75ptTun"/>
              </w:rPr>
              <w:t>-4 167,30</w:t>
            </w:r>
          </w:p>
        </w:tc>
      </w:tr>
      <w:tr w:rsidR="005C2486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2486" w:rsidRDefault="00C179D0">
            <w:pPr>
              <w:pStyle w:val="Zkladntext20"/>
              <w:framePr w:w="11740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Arial75pt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2486" w:rsidRDefault="00C179D0">
            <w:pPr>
              <w:pStyle w:val="Zkladntext20"/>
              <w:framePr w:w="11740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Arial75pt"/>
              </w:rPr>
              <w:t>VCP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2486" w:rsidRDefault="00C179D0">
            <w:pPr>
              <w:pStyle w:val="Zkladntext20"/>
              <w:framePr w:w="11740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Zkladntext2Arial75pt"/>
              </w:rPr>
              <w:t xml:space="preserve">SO 01 - Změna tepelné izolace VZT </w:t>
            </w:r>
            <w:proofErr w:type="gramStart"/>
            <w:r>
              <w:rPr>
                <w:rStyle w:val="Zkladntext2Arial75pt"/>
              </w:rPr>
              <w:t>potrubí 2.PP</w:t>
            </w:r>
            <w:proofErr w:type="gram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486" w:rsidRDefault="00C179D0">
            <w:pPr>
              <w:pStyle w:val="Zkladntext20"/>
              <w:framePr w:w="11740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Arial75ptTun"/>
              </w:rPr>
              <w:t>-13 650,00</w:t>
            </w:r>
          </w:p>
        </w:tc>
      </w:tr>
      <w:tr w:rsidR="005C2486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486" w:rsidRDefault="005C2486">
            <w:pPr>
              <w:framePr w:w="117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486" w:rsidRDefault="005C2486">
            <w:pPr>
              <w:framePr w:w="117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486" w:rsidRDefault="005C2486">
            <w:pPr>
              <w:framePr w:w="117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486" w:rsidRDefault="005C2486">
            <w:pPr>
              <w:framePr w:w="1174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C2486" w:rsidRDefault="005C2486">
      <w:pPr>
        <w:framePr w:w="11740" w:wrap="notBeside" w:vAnchor="text" w:hAnchor="text" w:xAlign="center" w:y="1"/>
        <w:rPr>
          <w:sz w:val="2"/>
          <w:szCs w:val="2"/>
        </w:rPr>
      </w:pPr>
    </w:p>
    <w:p w:rsidR="005C2486" w:rsidRDefault="005C2486">
      <w:pPr>
        <w:rPr>
          <w:sz w:val="2"/>
          <w:szCs w:val="2"/>
        </w:rPr>
      </w:pPr>
    </w:p>
    <w:p w:rsidR="005C2486" w:rsidRDefault="00C179D0">
      <w:pPr>
        <w:pStyle w:val="Zkladntext150"/>
        <w:shd w:val="clear" w:color="auto" w:fill="auto"/>
        <w:tabs>
          <w:tab w:val="left" w:pos="10266"/>
        </w:tabs>
        <w:spacing w:line="220" w:lineRule="exact"/>
        <w:ind w:left="7980"/>
        <w:sectPr w:rsidR="005C2486">
          <w:pgSz w:w="16840" w:h="11900" w:orient="landscape"/>
          <w:pgMar w:top="1083" w:right="2620" w:bottom="966" w:left="2480" w:header="0" w:footer="3" w:gutter="0"/>
          <w:cols w:space="720"/>
          <w:noEndnote/>
          <w:docGrid w:linePitch="360"/>
        </w:sectPr>
      </w:pPr>
      <w:r>
        <w:t xml:space="preserve">Celkem </w:t>
      </w:r>
      <w:r>
        <w:t>Kč bez DPH =</w:t>
      </w:r>
      <w:r>
        <w:tab/>
        <w:t>-864 982,86</w:t>
      </w:r>
    </w:p>
    <w:p w:rsidR="005C2486" w:rsidRDefault="005C2486">
      <w:pPr>
        <w:spacing w:line="208" w:lineRule="exact"/>
        <w:rPr>
          <w:sz w:val="17"/>
          <w:szCs w:val="17"/>
        </w:rPr>
      </w:pPr>
    </w:p>
    <w:p w:rsidR="005C2486" w:rsidRDefault="005C2486">
      <w:pPr>
        <w:rPr>
          <w:sz w:val="2"/>
          <w:szCs w:val="2"/>
        </w:rPr>
        <w:sectPr w:rsidR="005C2486">
          <w:type w:val="continuous"/>
          <w:pgSz w:w="16840" w:h="11900" w:orient="landscape"/>
          <w:pgMar w:top="1098" w:right="0" w:bottom="1098" w:left="0" w:header="0" w:footer="3" w:gutter="0"/>
          <w:cols w:space="720"/>
          <w:noEndnote/>
          <w:docGrid w:linePitch="360"/>
        </w:sectPr>
      </w:pPr>
    </w:p>
    <w:p w:rsidR="005C2486" w:rsidRDefault="00C179D0">
      <w:pPr>
        <w:spacing w:line="360" w:lineRule="exact"/>
      </w:pPr>
      <w:bookmarkStart w:id="5" w:name="_GoBack"/>
      <w:bookmarkEnd w:id="5"/>
      <w:r>
        <w:pict>
          <v:shape id="_x0000_s1057" type="#_x0000_t75" style="position:absolute;margin-left:73.1pt;margin-top:116.8pt;width:26.4pt;height:12.5pt;z-index:-251658744;mso-wrap-distance-left:5pt;mso-wrap-distance-right:5pt;mso-position-horizontal-relative:margin" wrapcoords="0 0">
            <v:imagedata r:id="rId19" o:title="image14"/>
            <w10:wrap anchorx="margin"/>
          </v:shape>
        </w:pict>
      </w:r>
    </w:p>
    <w:p w:rsidR="005C2486" w:rsidRDefault="005C2486">
      <w:pPr>
        <w:spacing w:line="360" w:lineRule="exact"/>
      </w:pPr>
    </w:p>
    <w:p w:rsidR="005C2486" w:rsidRDefault="005C2486">
      <w:pPr>
        <w:spacing w:line="360" w:lineRule="exact"/>
      </w:pPr>
    </w:p>
    <w:p w:rsidR="005C2486" w:rsidRDefault="005C2486">
      <w:pPr>
        <w:spacing w:line="360" w:lineRule="exact"/>
      </w:pPr>
    </w:p>
    <w:p w:rsidR="005C2486" w:rsidRDefault="005C2486">
      <w:pPr>
        <w:spacing w:line="360" w:lineRule="exact"/>
      </w:pPr>
    </w:p>
    <w:p w:rsidR="005C2486" w:rsidRDefault="005C2486">
      <w:pPr>
        <w:spacing w:line="664" w:lineRule="exact"/>
      </w:pPr>
    </w:p>
    <w:p w:rsidR="005C2486" w:rsidRDefault="005C2486">
      <w:pPr>
        <w:rPr>
          <w:sz w:val="2"/>
          <w:szCs w:val="2"/>
        </w:rPr>
      </w:pPr>
    </w:p>
    <w:sectPr w:rsidR="005C2486">
      <w:type w:val="continuous"/>
      <w:pgSz w:w="16840" w:h="11900" w:orient="landscape"/>
      <w:pgMar w:top="1098" w:right="2620" w:bottom="1098" w:left="24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179D0">
      <w:r>
        <w:separator/>
      </w:r>
    </w:p>
  </w:endnote>
  <w:endnote w:type="continuationSeparator" w:id="0">
    <w:p w:rsidR="00000000" w:rsidRDefault="00C1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486" w:rsidRDefault="00C179D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75.45pt;margin-top:800.95pt;width:349pt;height:8.8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C2486" w:rsidRDefault="00C179D0">
                <w:pPr>
                  <w:pStyle w:val="ZhlavneboZpat0"/>
                  <w:shd w:val="clear" w:color="auto" w:fill="auto"/>
                  <w:tabs>
                    <w:tab w:val="right" w:pos="6980"/>
                  </w:tabs>
                  <w:spacing w:line="240" w:lineRule="auto"/>
                </w:pPr>
                <w:r>
                  <w:rPr>
                    <w:rStyle w:val="ZhlavneboZpat1"/>
                  </w:rPr>
                  <w:t>„Rekonstrukce dětské JIP -</w:t>
                </w:r>
                <w:r>
                  <w:rPr>
                    <w:rStyle w:val="ZhlavneboZpat1"/>
                  </w:rPr>
                  <w:t xml:space="preserve"> Nemocnice Třinec“</w:t>
                </w:r>
                <w:r>
                  <w:rPr>
                    <w:rStyle w:val="ZhlavneboZpat1"/>
                  </w:rPr>
                  <w:tab/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486" w:rsidRDefault="00C179D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2.4pt;margin-top:802.2pt;width:452.9pt;height:8.6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C2486" w:rsidRDefault="00C179D0">
                <w:pPr>
                  <w:pStyle w:val="ZhlavneboZpat0"/>
                  <w:shd w:val="clear" w:color="auto" w:fill="auto"/>
                  <w:tabs>
                    <w:tab w:val="right" w:pos="9058"/>
                  </w:tabs>
                  <w:spacing w:line="240" w:lineRule="auto"/>
                </w:pPr>
                <w:r>
                  <w:rPr>
                    <w:rStyle w:val="ZhlavneboZpat1"/>
                  </w:rPr>
                  <w:t>Smlouva o dílo na stavbu „Rekonstrukce dětské JIP - Nemocnice Třinec“</w:t>
                </w:r>
                <w:r>
                  <w:rPr>
                    <w:rStyle w:val="ZhlavneboZpat1"/>
                  </w:rPr>
                  <w:tab/>
                  <w:t>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486" w:rsidRDefault="00C179D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0.9pt;margin-top:802.3pt;width:235.25pt;height:11.3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C2486" w:rsidRDefault="00C179D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§</w:t>
                </w:r>
                <w:proofErr w:type="spellStart"/>
                <w:r>
                  <w:rPr>
                    <w:rStyle w:val="ZhlavneboZpat1"/>
                  </w:rPr>
                  <w:t>míouya</w:t>
                </w:r>
                <w:proofErr w:type="spellEnd"/>
                <w:r>
                  <w:rPr>
                    <w:rStyle w:val="ZhlavneboZpat1"/>
                  </w:rPr>
                  <w:t xml:space="preserve"> o dílo na stavbu „Rekonstrukce mezioborové JIP‘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486" w:rsidRDefault="00C179D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28.4pt;margin-top:519.85pt;width:11pt;height:10.8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C2486" w:rsidRDefault="00C179D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486" w:rsidRDefault="00C179D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28.4pt;margin-top:519.85pt;width:11pt;height:10.8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C2486" w:rsidRDefault="00C179D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0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486" w:rsidRDefault="005C24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486" w:rsidRDefault="005C2486"/>
  </w:footnote>
  <w:footnote w:type="continuationSeparator" w:id="0">
    <w:p w:rsidR="005C2486" w:rsidRDefault="005C248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C2486"/>
    <w:rsid w:val="005C2486"/>
    <w:rsid w:val="00C1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899F31B2-FC32-40D3-B13D-BA049A8D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2Exact">
    <w:name w:val="Nadpis #2 (2) Exact"/>
    <w:basedOn w:val="Standardnpsmoodstavce"/>
    <w:link w:val="Nadpis22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1ptExact">
    <w:name w:val="Základní text (2) + 11 pt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Zkladntext312ptNekurzva">
    <w:name w:val="Základní text (3) + 12 pt;Ne kurzíva"/>
    <w:basedOn w:val="Zkladn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11ptKurzva">
    <w:name w:val="Základní text (2) + 11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74ptNekurzva">
    <w:name w:val="Základní text (7) + 4 pt;Ne kurzíva"/>
    <w:basedOn w:val="Zkladntext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7Tun">
    <w:name w:val="Základní text (7) + Tučné"/>
    <w:basedOn w:val="Zkladntext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Zkladntext84ptNetunNekurzva">
    <w:name w:val="Základní text (8) + 4 pt;Ne tučné;Ne kurzíva"/>
    <w:basedOn w:val="Zkladntext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4Netun">
    <w:name w:val="Základní text (4) + 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12Exact">
    <w:name w:val="Základní text (12) Exact"/>
    <w:basedOn w:val="Standardnpsmoodstavce"/>
    <w:link w:val="Zkladntext1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3Exact">
    <w:name w:val="Základní text (1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1Exact">
    <w:name w:val="Základní text (11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19pt">
    <w:name w:val="Základní text (11) + 9 pt"/>
    <w:basedOn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11">
    <w:name w:val="Základní text (11)"/>
    <w:basedOn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11Kurzva">
    <w:name w:val="Základní text (11) + Kurzíva"/>
    <w:basedOn w:val="Zkladntext1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11Kurzva0">
    <w:name w:val="Základní text (11) + Kurzíva"/>
    <w:basedOn w:val="Zkladntext1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3Exact0">
    <w:name w:val="Titulek obrázku (3) Exact"/>
    <w:basedOn w:val="Titulekobrzku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Exact0">
    <w:name w:val="Titulek obrázku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4Exact0">
    <w:name w:val="Titulek obrázku (4) Exact"/>
    <w:basedOn w:val="Titulekobrzku4Exac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4Georgia6ptExact">
    <w:name w:val="Titulek obrázku (4) + Georgia;6 pt Exact"/>
    <w:basedOn w:val="Titulekobrzku4Exact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obrzku4Exact1">
    <w:name w:val="Titulek obrázku (4) Exact"/>
    <w:basedOn w:val="Titulekobrzku4Exac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4Calibri7ptKurzvadkovn1ptExact">
    <w:name w:val="Titulek obrázku (4) + Calibri;7 pt;Kurzíva;Řádkování 1 pt Exact"/>
    <w:basedOn w:val="Titulekobrzku4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4Calibri7ptKurzvadkovn1ptExact0">
    <w:name w:val="Titulek obrázku (4) + Calibri;7 pt;Kurzíva;Řádkování 1 pt Exact"/>
    <w:basedOn w:val="Titulekobrzku4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5Exact">
    <w:name w:val="Titulek obrázku (5) Exact"/>
    <w:basedOn w:val="Standardnpsmoodstavce"/>
    <w:link w:val="Titulekobrzku5"/>
    <w:rPr>
      <w:rFonts w:ascii="Calibri" w:eastAsia="Calibri" w:hAnsi="Calibri" w:cs="Calibri"/>
      <w:b w:val="0"/>
      <w:bCs w:val="0"/>
      <w:i/>
      <w:iCs/>
      <w:smallCaps w:val="0"/>
      <w:strike w:val="0"/>
      <w:spacing w:val="20"/>
      <w:sz w:val="14"/>
      <w:szCs w:val="14"/>
      <w:u w:val="none"/>
    </w:rPr>
  </w:style>
  <w:style w:type="character" w:customStyle="1" w:styleId="Titulekobrzku5Exact0">
    <w:name w:val="Titulek obrázku (5) Exact"/>
    <w:basedOn w:val="Titulekobrzku5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5Exact1">
    <w:name w:val="Titulek obrázku (5) Exact"/>
    <w:basedOn w:val="Titulekobrzku5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5CourierNew8ptNekurzvadkovn0ptExact">
    <w:name w:val="Titulek obrázku (5) + Courier New;8 pt;Ne kurzíva;Řádkování 0 pt Exact"/>
    <w:basedOn w:val="Titulekobrzku5Exact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6Exact">
    <w:name w:val="Titulek obrázku (6) Exact"/>
    <w:basedOn w:val="Standardnpsmoodstavce"/>
    <w:link w:val="Titulekobrzku6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Titulekobrzku6Exact0">
    <w:name w:val="Titulek obrázku (6) Exact"/>
    <w:basedOn w:val="Titulekobrzku6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6Exact1">
    <w:name w:val="Titulek obrázku (6) Exact"/>
    <w:basedOn w:val="Titulekobrzku6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6dkovn2ptExact">
    <w:name w:val="Titulek obrázku (6) + Řádkování 2 pt Exact"/>
    <w:basedOn w:val="Titulekobrzku6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4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7Exact">
    <w:name w:val="Titulek obrázku (7) Exact"/>
    <w:basedOn w:val="Standardnpsmoodstavce"/>
    <w:link w:val="Titulekobrzku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Titulekobrzku7MalpsmenaExact">
    <w:name w:val="Titulek obrázku (7) + Malá písmena Exact"/>
    <w:basedOn w:val="Titulekobrzku7Exact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7Exact0">
    <w:name w:val="Titulek obrázku (7) Exact"/>
    <w:basedOn w:val="Titulekobrzku7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7Exact1">
    <w:name w:val="Titulek obrázku (7) Exact"/>
    <w:basedOn w:val="Titulekobrzku7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7TimesNewRoman13ptKurzvadkovn0ptExact">
    <w:name w:val="Titulek obrázku (7) + Times New Roman;13 pt;Kurzíva;Řádkování 0 pt Exact"/>
    <w:basedOn w:val="Titulekobrzku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Titulekobrzku7CourierNew8ptdkovn0ptExact">
    <w:name w:val="Titulek obrázku (7) + Courier New;8 pt;Řádkování 0 pt Exact"/>
    <w:basedOn w:val="Titulekobrzku7Exac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77ptKurzvadkovn1ptExact">
    <w:name w:val="Titulek obrázku (7) + 7 pt;Kurzíva;Řádkování 1 pt Exact"/>
    <w:basedOn w:val="Titulekobrzku7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8Exact">
    <w:name w:val="Titulek obrázku (8) Exact"/>
    <w:basedOn w:val="Standardnpsmoodstavce"/>
    <w:link w:val="Titulekobrzku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5"/>
      <w:szCs w:val="15"/>
      <w:u w:val="none"/>
    </w:rPr>
  </w:style>
  <w:style w:type="character" w:customStyle="1" w:styleId="Titulekobrzku8MalpsmenaExact">
    <w:name w:val="Titulek obrázku (8) + Malá písmena Exact"/>
    <w:basedOn w:val="Titulekobrzku8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6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8Exact0">
    <w:name w:val="Titulek obrázku (8) Exact"/>
    <w:basedOn w:val="Titulekobrzku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8Exact1">
    <w:name w:val="Titulek obrázku (8) Exact"/>
    <w:basedOn w:val="Titulekobrzku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4Exact">
    <w:name w:val="Základní text (14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1">
    <w:name w:val="Nadpis #2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3">
    <w:name w:val="Základní text (13)_"/>
    <w:basedOn w:val="Standardnpsmoodstavce"/>
    <w:link w:val="Zkladntext1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Arial75pt">
    <w:name w:val="Základní text (2) + Arial;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75ptTun">
    <w:name w:val="Základní text (2) + Arial;7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Nadpis22">
    <w:name w:val="Nadpis #2 (2)"/>
    <w:basedOn w:val="Normln"/>
    <w:link w:val="Nadpis22Exact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480" w:after="6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80" w:line="27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after="660" w:line="0" w:lineRule="atLeas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60" w:after="24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240" w:after="480" w:line="227" w:lineRule="exact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80" w:after="480" w:line="0" w:lineRule="atLeast"/>
      <w:outlineLvl w:val="2"/>
    </w:pPr>
    <w:rPr>
      <w:rFonts w:ascii="Arial" w:eastAsia="Arial" w:hAnsi="Arial" w:cs="Arial"/>
      <w:b/>
      <w:bCs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480" w:line="245" w:lineRule="exact"/>
      <w:jc w:val="both"/>
    </w:pPr>
    <w:rPr>
      <w:rFonts w:ascii="Arial" w:eastAsia="Arial" w:hAnsi="Arial" w:cs="Arial"/>
      <w:i/>
      <w:iCs/>
      <w:sz w:val="18"/>
      <w:szCs w:val="18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360" w:after="360" w:line="0" w:lineRule="atLeast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84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155" w:lineRule="exact"/>
    </w:pPr>
    <w:rPr>
      <w:rFonts w:ascii="Arial" w:eastAsia="Arial" w:hAnsi="Arial" w:cs="Arial"/>
      <w:sz w:val="15"/>
      <w:szCs w:val="15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184" w:lineRule="exact"/>
    </w:pPr>
    <w:rPr>
      <w:rFonts w:ascii="Arial" w:eastAsia="Arial" w:hAnsi="Arial" w:cs="Arial"/>
      <w:sz w:val="15"/>
      <w:szCs w:val="15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266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after="180" w:line="0" w:lineRule="atLeast"/>
      <w:jc w:val="right"/>
    </w:pPr>
    <w:rPr>
      <w:rFonts w:ascii="Courier New" w:eastAsia="Courier New" w:hAnsi="Courier New" w:cs="Courier New"/>
      <w:sz w:val="16"/>
      <w:szCs w:val="16"/>
    </w:rPr>
  </w:style>
  <w:style w:type="paragraph" w:customStyle="1" w:styleId="Titulekobrzku5">
    <w:name w:val="Titulek obrázku (5)"/>
    <w:basedOn w:val="Normln"/>
    <w:link w:val="Titulekobrzku5Exact"/>
    <w:pPr>
      <w:shd w:val="clear" w:color="auto" w:fill="FFFFFF"/>
      <w:spacing w:before="180" w:after="180" w:line="0" w:lineRule="atLeast"/>
    </w:pPr>
    <w:rPr>
      <w:rFonts w:ascii="Calibri" w:eastAsia="Calibri" w:hAnsi="Calibri" w:cs="Calibri"/>
      <w:i/>
      <w:iCs/>
      <w:spacing w:val="20"/>
      <w:sz w:val="14"/>
      <w:szCs w:val="14"/>
    </w:rPr>
  </w:style>
  <w:style w:type="paragraph" w:customStyle="1" w:styleId="Titulekobrzku6">
    <w:name w:val="Titulek obrázku (6)"/>
    <w:basedOn w:val="Normln"/>
    <w:link w:val="Titulekobrzku6Exact"/>
    <w:pPr>
      <w:shd w:val="clear" w:color="auto" w:fill="FFFFFF"/>
      <w:spacing w:before="180" w:line="173" w:lineRule="exact"/>
      <w:jc w:val="right"/>
    </w:pPr>
    <w:rPr>
      <w:rFonts w:ascii="Arial" w:eastAsia="Arial" w:hAnsi="Arial" w:cs="Arial"/>
      <w:i/>
      <w:iCs/>
      <w:sz w:val="15"/>
      <w:szCs w:val="15"/>
    </w:rPr>
  </w:style>
  <w:style w:type="paragraph" w:customStyle="1" w:styleId="Titulekobrzku7">
    <w:name w:val="Titulek obrázku (7)"/>
    <w:basedOn w:val="Normln"/>
    <w:link w:val="Titulekobrzku7Exact"/>
    <w:pPr>
      <w:shd w:val="clear" w:color="auto" w:fill="FFFFFF"/>
      <w:spacing w:line="173" w:lineRule="exact"/>
    </w:pPr>
    <w:rPr>
      <w:rFonts w:ascii="Calibri" w:eastAsia="Calibri" w:hAnsi="Calibri" w:cs="Calibri"/>
      <w:spacing w:val="10"/>
      <w:sz w:val="15"/>
      <w:szCs w:val="15"/>
    </w:rPr>
  </w:style>
  <w:style w:type="paragraph" w:customStyle="1" w:styleId="Titulekobrzku8">
    <w:name w:val="Titulek obrázku (8)"/>
    <w:basedOn w:val="Normln"/>
    <w:link w:val="Titulekobrzku8Exact"/>
    <w:pPr>
      <w:shd w:val="clear" w:color="auto" w:fill="FFFFFF"/>
      <w:spacing w:line="173" w:lineRule="exact"/>
    </w:pPr>
    <w:rPr>
      <w:rFonts w:ascii="Times New Roman" w:eastAsia="Times New Roman" w:hAnsi="Times New Roman" w:cs="Times New Roman"/>
      <w:spacing w:val="60"/>
      <w:sz w:val="15"/>
      <w:szCs w:val="15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before="180" w:line="28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 w:line="0" w:lineRule="atLeast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miclma@morvs.cz" TargetMode="External"/><Relationship Id="rId13" Type="http://schemas.openxmlformats.org/officeDocument/2006/relationships/footer" Target="footer5.xml"/><Relationship Id="rId18" Type="http://schemas.openxmlformats.org/officeDocument/2006/relationships/image" Target="media/image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footer" Target="footer4.xml"/><Relationship Id="rId1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image" Target="media/image8.jpe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footer" Target="footer2.xml"/><Relationship Id="rId19" Type="http://schemas.openxmlformats.org/officeDocument/2006/relationships/image" Target="media/image6.jpe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688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hlavnickova</cp:lastModifiedBy>
  <cp:revision>2</cp:revision>
  <dcterms:created xsi:type="dcterms:W3CDTF">2017-07-04T06:53:00Z</dcterms:created>
  <dcterms:modified xsi:type="dcterms:W3CDTF">2017-07-04T06:54:00Z</dcterms:modified>
</cp:coreProperties>
</file>