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9D" w:rsidRDefault="00695B9D" w:rsidP="00695B9D">
      <w:pPr>
        <w:rPr>
          <w:rFonts w:asciiTheme="minorHAnsi" w:hAnsiTheme="minorHAnsi" w:cstheme="minorBidi"/>
          <w:color w:val="1F497D"/>
          <w14:ligatures w14:val="none"/>
        </w:rPr>
      </w:pPr>
    </w:p>
    <w:p w:rsidR="00695B9D" w:rsidRDefault="00695B9D" w:rsidP="00695B9D">
      <w:pPr>
        <w:rPr>
          <w:rFonts w:asciiTheme="minorHAnsi" w:hAnsiTheme="minorHAnsi" w:cstheme="minorBidi"/>
          <w:color w:val="1F497D"/>
        </w:rPr>
      </w:pPr>
    </w:p>
    <w:p w:rsidR="00695B9D" w:rsidRDefault="00695B9D" w:rsidP="00695B9D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PRŮCHOVÁ Veronika Bc. &lt;VERONIKA.PRUCHOVA@jihlava-city.cz&gt;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25, 2024 12:59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sol.j@seznam.cz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BOJANOVSKÁ Hedvika &lt;HEDVIKA.BOJANOVSKA@jihlava-city.cz&gt;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obj</w:t>
      </w:r>
      <w:proofErr w:type="spellEnd"/>
      <w:r>
        <w:rPr>
          <w:rFonts w:eastAsia="Times New Roman"/>
          <w:lang w:eastAsia="cs-CZ"/>
        </w:rPr>
        <w:t xml:space="preserve">. č. 28 2024 Obnova </w:t>
      </w:r>
      <w:proofErr w:type="spellStart"/>
      <w:r>
        <w:rPr>
          <w:rFonts w:eastAsia="Times New Roman"/>
          <w:lang w:eastAsia="cs-CZ"/>
        </w:rPr>
        <w:t>Masar</w:t>
      </w:r>
      <w:proofErr w:type="spellEnd"/>
      <w:r>
        <w:rPr>
          <w:rFonts w:eastAsia="Times New Roman"/>
          <w:lang w:eastAsia="cs-CZ"/>
        </w:rPr>
        <w:t>. nám. 21 - historický nábytek - I. část</w:t>
      </w:r>
    </w:p>
    <w:p w:rsidR="00695B9D" w:rsidRDefault="00695B9D" w:rsidP="00695B9D"/>
    <w:p w:rsidR="00695B9D" w:rsidRDefault="00695B9D" w:rsidP="00695B9D">
      <w:pPr>
        <w:shd w:val="clear" w:color="auto" w:fill="FFFFFF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Jakub </w:t>
      </w:r>
      <w:proofErr w:type="spellStart"/>
      <w:r>
        <w:rPr>
          <w:b/>
          <w:bCs/>
          <w:lang w:eastAsia="cs-CZ"/>
        </w:rPr>
        <w:t>Solár</w:t>
      </w:r>
      <w:proofErr w:type="spellEnd"/>
    </w:p>
    <w:p w:rsidR="00695B9D" w:rsidRDefault="00695B9D" w:rsidP="00695B9D">
      <w:pPr>
        <w:shd w:val="clear" w:color="auto" w:fill="FFFFFF"/>
        <w:rPr>
          <w:lang w:eastAsia="cs-CZ"/>
        </w:rPr>
      </w:pPr>
      <w:r>
        <w:rPr>
          <w:lang w:eastAsia="cs-CZ"/>
        </w:rPr>
        <w:t xml:space="preserve">Komenského </w:t>
      </w:r>
      <w:proofErr w:type="gramStart"/>
      <w:r>
        <w:rPr>
          <w:lang w:eastAsia="cs-CZ"/>
        </w:rPr>
        <w:t>č.p.</w:t>
      </w:r>
      <w:proofErr w:type="gramEnd"/>
      <w:r>
        <w:rPr>
          <w:lang w:eastAsia="cs-CZ"/>
        </w:rPr>
        <w:t xml:space="preserve"> 71</w:t>
      </w:r>
    </w:p>
    <w:p w:rsidR="00695B9D" w:rsidRDefault="00695B9D" w:rsidP="00695B9D">
      <w:pPr>
        <w:shd w:val="clear" w:color="auto" w:fill="FFFFFF"/>
        <w:rPr>
          <w:lang w:eastAsia="cs-CZ"/>
        </w:rPr>
      </w:pPr>
      <w:r>
        <w:rPr>
          <w:lang w:eastAsia="cs-CZ"/>
        </w:rPr>
        <w:t>679 71 Lysice</w:t>
      </w:r>
    </w:p>
    <w:p w:rsidR="00695B9D" w:rsidRDefault="00695B9D" w:rsidP="00695B9D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lang w:eastAsia="cs-CZ"/>
        </w:rPr>
        <w:t>IČ: 75602989</w:t>
      </w:r>
    </w:p>
    <w:p w:rsidR="00695B9D" w:rsidRDefault="00695B9D" w:rsidP="00695B9D">
      <w:pPr>
        <w:rPr>
          <w:lang w:eastAsia="cs-CZ"/>
        </w:rPr>
      </w:pPr>
    </w:p>
    <w:p w:rsidR="00695B9D" w:rsidRDefault="00695B9D" w:rsidP="00695B9D">
      <w:pPr>
        <w:rPr>
          <w:lang w:eastAsia="cs-CZ"/>
        </w:rPr>
      </w:pPr>
      <w:r>
        <w:rPr>
          <w:lang w:eastAsia="cs-CZ"/>
        </w:rPr>
        <w:t xml:space="preserve">Vážený pane </w:t>
      </w:r>
      <w:proofErr w:type="spellStart"/>
      <w:r>
        <w:rPr>
          <w:lang w:eastAsia="cs-CZ"/>
        </w:rPr>
        <w:t>Soláre</w:t>
      </w:r>
      <w:proofErr w:type="spellEnd"/>
      <w:r>
        <w:rPr>
          <w:lang w:eastAsia="cs-CZ"/>
        </w:rPr>
        <w:t>,</w:t>
      </w:r>
    </w:p>
    <w:p w:rsidR="00695B9D" w:rsidRDefault="00695B9D" w:rsidP="00695B9D">
      <w:pPr>
        <w:rPr>
          <w:lang w:eastAsia="cs-CZ"/>
        </w:rPr>
      </w:pPr>
    </w:p>
    <w:p w:rsidR="00695B9D" w:rsidRDefault="00695B9D" w:rsidP="00695B9D">
      <w:pPr>
        <w:rPr>
          <w:lang w:eastAsia="cs-CZ"/>
        </w:rPr>
      </w:pPr>
      <w:r>
        <w:rPr>
          <w:lang w:eastAsia="cs-CZ"/>
        </w:rPr>
        <w:t>objednáváme u Vás na akci „Obnova domu Masarykovo náměstí 21, Jihlava“ dle Vaší nabídky ze dne 12. 4. 2024, dodávku historického nábytku dle přílohy za celkovou cenu 286.572,00 Kč.</w:t>
      </w:r>
    </w:p>
    <w:p w:rsidR="00695B9D" w:rsidRDefault="00695B9D" w:rsidP="00695B9D">
      <w:pPr>
        <w:jc w:val="both"/>
        <w:rPr>
          <w:lang w:eastAsia="cs-CZ"/>
        </w:rPr>
      </w:pPr>
    </w:p>
    <w:p w:rsidR="00695B9D" w:rsidRDefault="00695B9D" w:rsidP="00695B9D">
      <w:pPr>
        <w:rPr>
          <w:lang w:eastAsia="cs-CZ"/>
        </w:rPr>
      </w:pPr>
      <w:r>
        <w:rPr>
          <w:lang w:eastAsia="cs-CZ"/>
        </w:rPr>
        <w:t>Splatnost faktury: do 30 dnů ode dne doručení daňového dokladu/faktury.</w:t>
      </w:r>
    </w:p>
    <w:p w:rsidR="00695B9D" w:rsidRDefault="00695B9D" w:rsidP="00695B9D">
      <w:pPr>
        <w:rPr>
          <w:lang w:eastAsia="cs-CZ"/>
        </w:rPr>
      </w:pPr>
    </w:p>
    <w:p w:rsidR="00695B9D" w:rsidRDefault="00695B9D" w:rsidP="00695B9D">
      <w:pPr>
        <w:jc w:val="both"/>
        <w:rPr>
          <w:lang w:eastAsia="cs-CZ"/>
        </w:rPr>
      </w:pPr>
      <w:r>
        <w:rPr>
          <w:lang w:eastAsia="cs-CZ"/>
        </w:rPr>
        <w:t xml:space="preserve"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 </w:t>
      </w:r>
    </w:p>
    <w:p w:rsidR="00695B9D" w:rsidRDefault="00695B9D" w:rsidP="00695B9D">
      <w:pPr>
        <w:rPr>
          <w:lang w:eastAsia="cs-CZ"/>
        </w:rPr>
      </w:pPr>
    </w:p>
    <w:p w:rsidR="00695B9D" w:rsidRDefault="00695B9D" w:rsidP="00695B9D">
      <w:pPr>
        <w:rPr>
          <w:lang w:eastAsia="cs-CZ"/>
        </w:rPr>
      </w:pPr>
      <w:r>
        <w:rPr>
          <w:lang w:eastAsia="cs-CZ"/>
        </w:rPr>
        <w:t xml:space="preserve">fakturu prosím vystavte </w:t>
      </w:r>
      <w:proofErr w:type="gramStart"/>
      <w:r>
        <w:rPr>
          <w:lang w:eastAsia="cs-CZ"/>
        </w:rPr>
        <w:t>na</w:t>
      </w:r>
      <w:proofErr w:type="gramEnd"/>
      <w:r>
        <w:rPr>
          <w:lang w:eastAsia="cs-CZ"/>
        </w:rPr>
        <w:t>:</w:t>
      </w:r>
    </w:p>
    <w:p w:rsidR="00695B9D" w:rsidRDefault="00695B9D" w:rsidP="00695B9D">
      <w:pPr>
        <w:rPr>
          <w:lang w:eastAsia="cs-CZ"/>
        </w:rPr>
      </w:pPr>
      <w:r>
        <w:rPr>
          <w:lang w:eastAsia="cs-CZ"/>
        </w:rPr>
        <w:t>Statutární město Jihlava</w:t>
      </w:r>
    </w:p>
    <w:p w:rsidR="00695B9D" w:rsidRDefault="00695B9D" w:rsidP="00695B9D">
      <w:pPr>
        <w:rPr>
          <w:lang w:eastAsia="cs-CZ"/>
        </w:rPr>
      </w:pPr>
      <w:r>
        <w:rPr>
          <w:lang w:eastAsia="cs-CZ"/>
        </w:rPr>
        <w:t>IČO: 00286010</w:t>
      </w:r>
    </w:p>
    <w:p w:rsidR="00695B9D" w:rsidRDefault="00695B9D" w:rsidP="00695B9D">
      <w:pPr>
        <w:rPr>
          <w:lang w:eastAsia="cs-CZ"/>
        </w:rPr>
      </w:pPr>
      <w:r>
        <w:rPr>
          <w:lang w:eastAsia="cs-CZ"/>
        </w:rPr>
        <w:t>Masarykovo nám. 1</w:t>
      </w:r>
    </w:p>
    <w:p w:rsidR="00695B9D" w:rsidRDefault="00695B9D" w:rsidP="00695B9D">
      <w:pPr>
        <w:rPr>
          <w:lang w:eastAsia="cs-CZ"/>
        </w:rPr>
      </w:pPr>
      <w:r>
        <w:rPr>
          <w:lang w:eastAsia="cs-CZ"/>
        </w:rPr>
        <w:t>586 01 Jihlava</w:t>
      </w:r>
    </w:p>
    <w:p w:rsidR="00695B9D" w:rsidRDefault="00695B9D" w:rsidP="00695B9D">
      <w:pPr>
        <w:rPr>
          <w:lang w:eastAsia="cs-CZ"/>
        </w:rPr>
      </w:pPr>
      <w:bookmarkStart w:id="1" w:name="_GoBack"/>
      <w:bookmarkEnd w:id="1"/>
    </w:p>
    <w:p w:rsidR="00695B9D" w:rsidRDefault="00695B9D" w:rsidP="00695B9D">
      <w:pPr>
        <w:jc w:val="both"/>
        <w:rPr>
          <w:lang w:eastAsia="cs-CZ"/>
        </w:rPr>
      </w:pPr>
      <w:r>
        <w:rPr>
          <w:lang w:eastAsia="cs-CZ"/>
        </w:rPr>
        <w:t xml:space="preserve">Na fakturu prosím uveďte číslo objednávky </w:t>
      </w:r>
      <w:r>
        <w:rPr>
          <w:b/>
          <w:bCs/>
          <w:lang w:eastAsia="cs-CZ"/>
        </w:rPr>
        <w:t>28/2024/ORM</w:t>
      </w:r>
      <w:r>
        <w:rPr>
          <w:lang w:eastAsia="cs-CZ"/>
        </w:rPr>
        <w:t xml:space="preserve"> a zašlete do datové schránky statutárního města Jihlavy, případně na e-mailovou adresu </w:t>
      </w:r>
      <w:hyperlink r:id="rId4" w:history="1">
        <w:r>
          <w:rPr>
            <w:rStyle w:val="Hypertextovodkaz"/>
            <w:color w:val="auto"/>
            <w:u w:val="none"/>
            <w:lang w:eastAsia="cs-CZ"/>
          </w:rPr>
          <w:t>epodatelna@jihlava-city.cz</w:t>
        </w:r>
      </w:hyperlink>
      <w:r>
        <w:rPr>
          <w:lang w:eastAsia="cs-CZ"/>
        </w:rPr>
        <w:t>, nejlépe se zaručeným elektronickým podpisem.</w:t>
      </w:r>
    </w:p>
    <w:p w:rsidR="00695B9D" w:rsidRDefault="00695B9D" w:rsidP="00695B9D"/>
    <w:p w:rsidR="00695B9D" w:rsidRDefault="00695B9D" w:rsidP="00695B9D"/>
    <w:p w:rsidR="00695B9D" w:rsidRDefault="00695B9D" w:rsidP="00695B9D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695B9D" w:rsidRDefault="00695B9D" w:rsidP="00695B9D">
      <w:pPr>
        <w:rPr>
          <w:lang w:eastAsia="cs-CZ"/>
        </w:rPr>
      </w:pPr>
      <w:r>
        <w:rPr>
          <w:lang w:eastAsia="cs-CZ"/>
        </w:rPr>
        <w:t> </w:t>
      </w:r>
    </w:p>
    <w:p w:rsidR="00695B9D" w:rsidRDefault="00695B9D" w:rsidP="00695B9D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Bc. Veronika PRŮCHOVÁ</w:t>
      </w:r>
    </w:p>
    <w:p w:rsidR="00695B9D" w:rsidRDefault="00695B9D" w:rsidP="00695B9D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rozvoje města</w:t>
      </w:r>
    </w:p>
    <w:p w:rsidR="00695B9D" w:rsidRDefault="00695B9D" w:rsidP="00695B9D">
      <w:pPr>
        <w:rPr>
          <w:lang w:eastAsia="cs-CZ"/>
        </w:rPr>
      </w:pPr>
      <w:r>
        <w:rPr>
          <w:lang w:eastAsia="cs-CZ"/>
        </w:rPr>
        <w:t> </w:t>
      </w:r>
    </w:p>
    <w:p w:rsidR="00695B9D" w:rsidRDefault="00695B9D" w:rsidP="00695B9D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695B9D" w:rsidRDefault="00695B9D" w:rsidP="00695B9D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695B9D" w:rsidRDefault="00695B9D" w:rsidP="00695B9D">
      <w:pPr>
        <w:rPr>
          <w:lang w:eastAsia="cs-CZ"/>
        </w:rPr>
      </w:pPr>
      <w:r>
        <w:rPr>
          <w:lang w:eastAsia="cs-CZ"/>
        </w:rPr>
        <w:t> </w:t>
      </w:r>
    </w:p>
    <w:p w:rsidR="00695B9D" w:rsidRDefault="00695B9D" w:rsidP="00695B9D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+420 565 592 431</w:t>
      </w:r>
    </w:p>
    <w:p w:rsidR="00695B9D" w:rsidRDefault="00695B9D" w:rsidP="00695B9D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tooltip="blocked::mailto:Veronika.Pruchova@Jihlava-city.cz&#10;mailto:Veronika.Pruchova@Jihlava-city.cz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Veronika.Pruchova@Jihlava-city.cz</w:t>
        </w:r>
      </w:hyperlink>
    </w:p>
    <w:bookmarkEnd w:id="0"/>
    <w:p w:rsidR="00695B9D" w:rsidRDefault="00695B9D" w:rsidP="00695B9D"/>
    <w:p w:rsidR="006F6E0E" w:rsidRDefault="006F6E0E"/>
    <w:sectPr w:rsidR="006F6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CC"/>
    <w:rsid w:val="00141FCC"/>
    <w:rsid w:val="002D011F"/>
    <w:rsid w:val="005D0AD9"/>
    <w:rsid w:val="00646ADB"/>
    <w:rsid w:val="00695B9D"/>
    <w:rsid w:val="006F6E0E"/>
    <w:rsid w:val="008C51F2"/>
    <w:rsid w:val="00940B2A"/>
    <w:rsid w:val="00E3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1362E-86A3-48BF-8E42-613563DA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6AD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6A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blocked::mailto:Veronika.Pruchova@Jihlava-city.cz" TargetMode="External"/><Relationship Id="rId4" Type="http://schemas.openxmlformats.org/officeDocument/2006/relationships/hyperlink" Target="mailto:epodateln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1395</Characters>
  <Application>Microsoft Office Word</Application>
  <DocSecurity>0</DocSecurity>
  <Lines>11</Lines>
  <Paragraphs>3</Paragraphs>
  <ScaleCrop>false</ScaleCrop>
  <Company>MyCompany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9</cp:revision>
  <dcterms:created xsi:type="dcterms:W3CDTF">2024-03-18T16:22:00Z</dcterms:created>
  <dcterms:modified xsi:type="dcterms:W3CDTF">2024-04-25T12:15:00Z</dcterms:modified>
</cp:coreProperties>
</file>