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9D1D" w14:textId="119A6330" w:rsidR="00222141" w:rsidRPr="00F117B8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F117B8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1904DE65" w14:textId="5183133D" w:rsidR="00D12C2A" w:rsidRPr="00F117B8" w:rsidRDefault="00985D7B" w:rsidP="00964A7C">
      <w:pPr>
        <w:pStyle w:val="para"/>
        <w:tabs>
          <w:tab w:val="left" w:pos="3544"/>
          <w:tab w:val="left" w:pos="3969"/>
        </w:tabs>
        <w:spacing w:before="24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č. j</w:t>
      </w:r>
      <w:r w:rsidR="00631D0C">
        <w:rPr>
          <w:rFonts w:ascii="Arial" w:hAnsi="Arial" w:cs="Arial"/>
          <w:sz w:val="22"/>
          <w:szCs w:val="22"/>
        </w:rPr>
        <w:t xml:space="preserve">.: </w:t>
      </w:r>
      <w:r w:rsidR="00C00C35" w:rsidRPr="00C00C35">
        <w:rPr>
          <w:rFonts w:ascii="Arial" w:hAnsi="Arial" w:cs="Arial"/>
          <w:sz w:val="22"/>
          <w:szCs w:val="22"/>
        </w:rPr>
        <w:t>SPU 101705/2024</w:t>
      </w:r>
      <w:r w:rsidR="00964A7C" w:rsidRPr="00F117B8">
        <w:rPr>
          <w:rFonts w:ascii="Arial" w:hAnsi="Arial" w:cs="Arial"/>
          <w:sz w:val="22"/>
          <w:szCs w:val="22"/>
        </w:rPr>
        <w:t xml:space="preserve">, </w:t>
      </w:r>
      <w:r w:rsidR="00D12C2A" w:rsidRPr="00F117B8">
        <w:rPr>
          <w:rFonts w:ascii="Arial" w:hAnsi="Arial" w:cs="Arial"/>
          <w:sz w:val="22"/>
          <w:szCs w:val="22"/>
        </w:rPr>
        <w:t>UID:</w:t>
      </w:r>
      <w:r w:rsidR="00631D0C">
        <w:rPr>
          <w:rFonts w:ascii="Arial" w:hAnsi="Arial" w:cs="Arial"/>
          <w:sz w:val="22"/>
          <w:szCs w:val="22"/>
        </w:rPr>
        <w:t xml:space="preserve"> </w:t>
      </w:r>
      <w:r w:rsidR="00C00C35" w:rsidRPr="00C00C35">
        <w:rPr>
          <w:rFonts w:ascii="Arial" w:hAnsi="Arial" w:cs="Arial"/>
          <w:sz w:val="22"/>
          <w:szCs w:val="22"/>
        </w:rPr>
        <w:t>spuess9209962d</w:t>
      </w:r>
    </w:p>
    <w:p w14:paraId="03E99262" w14:textId="77777777" w:rsidR="00B347AC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Pr="00F117B8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D5A7E8" w14:textId="667024BB" w:rsidR="0027581B" w:rsidRPr="00F117B8" w:rsidRDefault="0027581B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2973C89" w14:textId="77777777" w:rsidR="0027581B" w:rsidRPr="00F117B8" w:rsidRDefault="0027581B" w:rsidP="002758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se sídlem Husinecká 1024/11a, 130 00 Praha 3 - Žižkov</w:t>
      </w:r>
    </w:p>
    <w:p w14:paraId="6EFA11A8" w14:textId="7D970E4F" w:rsidR="0027581B" w:rsidRPr="00F117B8" w:rsidRDefault="0027581B" w:rsidP="0027581B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zastoupen</w:t>
      </w:r>
      <w:r w:rsidR="00CE23D3" w:rsidRPr="00F117B8">
        <w:rPr>
          <w:rFonts w:ascii="Arial" w:hAnsi="Arial" w:cs="Arial"/>
          <w:sz w:val="22"/>
          <w:szCs w:val="22"/>
        </w:rPr>
        <w:t>á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A453E3" w:rsidRPr="00F117B8">
        <w:rPr>
          <w:rFonts w:ascii="Arial" w:hAnsi="Arial" w:cs="Arial"/>
          <w:sz w:val="22"/>
          <w:szCs w:val="22"/>
        </w:rPr>
        <w:t>M</w:t>
      </w:r>
      <w:r w:rsidR="00152891" w:rsidRPr="00F117B8">
        <w:rPr>
          <w:rFonts w:ascii="Arial" w:hAnsi="Arial" w:cs="Arial"/>
          <w:sz w:val="22"/>
          <w:szCs w:val="22"/>
        </w:rPr>
        <w:t>g</w:t>
      </w:r>
      <w:r w:rsidR="00A453E3" w:rsidRPr="00F117B8">
        <w:rPr>
          <w:rFonts w:ascii="Arial" w:hAnsi="Arial" w:cs="Arial"/>
          <w:sz w:val="22"/>
          <w:szCs w:val="22"/>
        </w:rPr>
        <w:t>r</w:t>
      </w:r>
      <w:r w:rsidR="00152891" w:rsidRPr="00F117B8">
        <w:rPr>
          <w:rFonts w:ascii="Arial" w:hAnsi="Arial" w:cs="Arial"/>
          <w:sz w:val="22"/>
          <w:szCs w:val="22"/>
        </w:rPr>
        <w:t xml:space="preserve">. </w:t>
      </w:r>
      <w:r w:rsidR="00A453E3" w:rsidRPr="00F117B8">
        <w:rPr>
          <w:rFonts w:ascii="Arial" w:hAnsi="Arial" w:cs="Arial"/>
          <w:sz w:val="22"/>
          <w:szCs w:val="22"/>
        </w:rPr>
        <w:t>Pavlem Škeříkem</w:t>
      </w:r>
      <w:r w:rsidR="00275B63" w:rsidRPr="00F117B8">
        <w:rPr>
          <w:rFonts w:ascii="Arial" w:hAnsi="Arial" w:cs="Arial"/>
          <w:sz w:val="22"/>
          <w:szCs w:val="22"/>
        </w:rPr>
        <w:t xml:space="preserve">, </w:t>
      </w:r>
      <w:r w:rsidR="00A453E3" w:rsidRPr="00F117B8">
        <w:rPr>
          <w:rFonts w:ascii="Arial" w:hAnsi="Arial" w:cs="Arial"/>
          <w:sz w:val="22"/>
          <w:szCs w:val="22"/>
        </w:rPr>
        <w:t>ř</w:t>
      </w:r>
      <w:r w:rsidR="00864B07" w:rsidRPr="00F117B8">
        <w:rPr>
          <w:rFonts w:ascii="Arial" w:hAnsi="Arial" w:cs="Arial"/>
          <w:sz w:val="22"/>
          <w:szCs w:val="22"/>
        </w:rPr>
        <w:t>editelem</w:t>
      </w:r>
      <w:r w:rsidR="00A453E3" w:rsidRPr="00F117B8">
        <w:rPr>
          <w:rFonts w:ascii="Arial" w:hAnsi="Arial" w:cs="Arial"/>
          <w:sz w:val="22"/>
          <w:szCs w:val="22"/>
        </w:rPr>
        <w:t xml:space="preserve"> Sekce </w:t>
      </w:r>
      <w:r w:rsidR="0071774F" w:rsidRPr="00F117B8">
        <w:rPr>
          <w:rFonts w:ascii="Arial" w:hAnsi="Arial" w:cs="Arial"/>
          <w:sz w:val="22"/>
          <w:szCs w:val="22"/>
        </w:rPr>
        <w:t>ekonomické a ICT</w:t>
      </w:r>
    </w:p>
    <w:p w14:paraId="0A845B96" w14:textId="77777777" w:rsidR="0027581B" w:rsidRPr="00F117B8" w:rsidRDefault="0027581B" w:rsidP="0027581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IČO: 01312774, DIČ: CZ01312774</w:t>
      </w:r>
    </w:p>
    <w:p w14:paraId="12BA3F38" w14:textId="44376902" w:rsidR="0027581B" w:rsidRPr="00F117B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„</w:t>
      </w:r>
      <w:r w:rsidRPr="00F117B8">
        <w:rPr>
          <w:rFonts w:ascii="Arial" w:hAnsi="Arial" w:cs="Arial"/>
          <w:b/>
          <w:sz w:val="22"/>
          <w:szCs w:val="22"/>
        </w:rPr>
        <w:t>prodávající</w:t>
      </w:r>
      <w:r w:rsidRPr="00F117B8">
        <w:rPr>
          <w:rFonts w:ascii="Arial" w:hAnsi="Arial" w:cs="Arial"/>
          <w:sz w:val="22"/>
          <w:szCs w:val="22"/>
        </w:rPr>
        <w:t>“)</w:t>
      </w:r>
      <w:r w:rsidR="00B347AC" w:rsidRPr="00F117B8">
        <w:rPr>
          <w:rFonts w:ascii="Arial" w:hAnsi="Arial" w:cs="Arial"/>
          <w:b/>
          <w:sz w:val="22"/>
          <w:szCs w:val="22"/>
        </w:rPr>
        <w:t xml:space="preserve"> </w:t>
      </w:r>
      <w:r w:rsidR="00B347AC" w:rsidRPr="00F117B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F117B8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2ACEB934" w:rsidR="0027581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</w:t>
      </w:r>
    </w:p>
    <w:p w14:paraId="13B74A69" w14:textId="77777777" w:rsidR="003415F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C829ECC" w14:textId="6F4E2625" w:rsidR="003D5414" w:rsidRPr="009C685C" w:rsidRDefault="003D5414" w:rsidP="003D5414">
      <w:pPr>
        <w:pStyle w:val="Bezmez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Martin Hampl</w:t>
      </w:r>
    </w:p>
    <w:p w14:paraId="7A12C309" w14:textId="765F0ECF" w:rsidR="003D5414" w:rsidRPr="009C685C" w:rsidRDefault="003D5414" w:rsidP="003D5414">
      <w:pPr>
        <w:pStyle w:val="Bezmezer"/>
        <w:rPr>
          <w:rFonts w:ascii="Arial" w:hAnsi="Arial" w:cs="Arial"/>
          <w:sz w:val="22"/>
          <w:szCs w:val="22"/>
        </w:rPr>
      </w:pPr>
      <w:r w:rsidRPr="009C685C">
        <w:rPr>
          <w:rFonts w:ascii="Arial" w:hAnsi="Arial" w:cs="Arial"/>
          <w:sz w:val="22"/>
          <w:szCs w:val="22"/>
        </w:rPr>
        <w:t xml:space="preserve">trvalý pobyt: </w:t>
      </w:r>
      <w:proofErr w:type="spellStart"/>
      <w:r w:rsidR="00433862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Hradec Králové</w:t>
      </w:r>
    </w:p>
    <w:p w14:paraId="3CD122B0" w14:textId="2D5E5091" w:rsidR="003D5414" w:rsidRPr="009C685C" w:rsidRDefault="003D5414" w:rsidP="003D5414">
      <w:pPr>
        <w:pStyle w:val="Bezmezer"/>
        <w:rPr>
          <w:rFonts w:ascii="Arial" w:hAnsi="Arial" w:cs="Arial"/>
          <w:color w:val="00B050"/>
          <w:sz w:val="22"/>
          <w:szCs w:val="22"/>
        </w:rPr>
      </w:pPr>
      <w:r w:rsidRPr="009C685C">
        <w:rPr>
          <w:rFonts w:ascii="Arial" w:hAnsi="Arial" w:cs="Arial"/>
          <w:sz w:val="22"/>
          <w:szCs w:val="22"/>
        </w:rPr>
        <w:t xml:space="preserve">datum narození: </w:t>
      </w:r>
      <w:r w:rsidR="00433862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.1985</w:t>
      </w:r>
    </w:p>
    <w:p w14:paraId="0C1E4AE3" w14:textId="49444CB9" w:rsidR="003415FB" w:rsidRPr="003D5414" w:rsidRDefault="003415FB" w:rsidP="003415FB">
      <w:pPr>
        <w:pStyle w:val="Bezmezer"/>
        <w:rPr>
          <w:rFonts w:ascii="Arial" w:hAnsi="Arial" w:cs="Arial"/>
          <w:bCs/>
          <w:sz w:val="22"/>
        </w:rPr>
      </w:pPr>
      <w:r w:rsidRPr="003D5414">
        <w:rPr>
          <w:rFonts w:ascii="Arial" w:hAnsi="Arial" w:cs="Arial"/>
          <w:bCs/>
          <w:sz w:val="22"/>
        </w:rPr>
        <w:t>(dále jen</w:t>
      </w:r>
      <w:r w:rsidRPr="003D5414">
        <w:rPr>
          <w:rFonts w:ascii="Arial" w:hAnsi="Arial" w:cs="Arial"/>
          <w:b/>
          <w:sz w:val="22"/>
        </w:rPr>
        <w:t xml:space="preserve"> „kupující“</w:t>
      </w:r>
      <w:r w:rsidRPr="003D5414">
        <w:rPr>
          <w:rFonts w:ascii="Arial" w:hAnsi="Arial" w:cs="Arial"/>
          <w:bCs/>
          <w:sz w:val="22"/>
        </w:rPr>
        <w:t>)</w:t>
      </w:r>
      <w:r w:rsidR="007C6A4B" w:rsidRPr="003D5414">
        <w:rPr>
          <w:rFonts w:ascii="Arial" w:hAnsi="Arial" w:cs="Arial"/>
          <w:b/>
          <w:sz w:val="22"/>
        </w:rPr>
        <w:t xml:space="preserve"> </w:t>
      </w:r>
      <w:r w:rsidR="007C6A4B" w:rsidRPr="003D5414">
        <w:rPr>
          <w:rFonts w:ascii="Arial" w:hAnsi="Arial" w:cs="Arial"/>
          <w:bCs/>
          <w:sz w:val="22"/>
        </w:rPr>
        <w:t>na straně druhé</w:t>
      </w:r>
    </w:p>
    <w:p w14:paraId="3598779B" w14:textId="2A041F5F" w:rsidR="00DA4BC9" w:rsidRPr="00F117B8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7B3458AC" w14:textId="77777777" w:rsidR="005D7188" w:rsidRPr="00F117B8" w:rsidRDefault="005D7188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F117B8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F117B8">
          <w:rPr>
            <w:rFonts w:ascii="Arial" w:hAnsi="Arial" w:cs="Arial"/>
            <w:sz w:val="22"/>
            <w:szCs w:val="22"/>
          </w:rPr>
          <w:t>2079 a</w:t>
        </w:r>
      </w:smartTag>
      <w:r w:rsidRPr="00F117B8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zákoník“), ve znění pozdějších předpisů, a podle zákona č. 219/2000 Sb., o majetku České republiky a jejím vystupování v právních vztazích, ve znění pozdějších předpisů (dále jen „zákon č. 219/2000 Sb.“), tuto</w:t>
      </w:r>
    </w:p>
    <w:p w14:paraId="3CFE95C6" w14:textId="62B18528" w:rsidR="00F43D62" w:rsidRPr="00F117B8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4F4E30DD" w14:textId="77777777" w:rsidR="003D429F" w:rsidRPr="00F117B8" w:rsidRDefault="003D429F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F117B8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F117B8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 „</w:t>
      </w:r>
      <w:r w:rsidRPr="00F117B8">
        <w:rPr>
          <w:rFonts w:ascii="Arial" w:hAnsi="Arial" w:cs="Arial"/>
          <w:b/>
          <w:sz w:val="22"/>
          <w:szCs w:val="22"/>
        </w:rPr>
        <w:t>smlouva</w:t>
      </w:r>
      <w:r w:rsidRPr="00F117B8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BD7D48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7B12FD93" w14:textId="77777777" w:rsidR="00565886" w:rsidRPr="00F117B8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F117B8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0C21EA26" w:rsidR="0027581B" w:rsidRPr="00F117B8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Česká republika je vlastníkem </w:t>
      </w:r>
      <w:r w:rsidR="00C36FC0" w:rsidRPr="00F117B8">
        <w:rPr>
          <w:rFonts w:ascii="Arial" w:hAnsi="Arial" w:cs="Arial"/>
          <w:sz w:val="22"/>
          <w:szCs w:val="22"/>
        </w:rPr>
        <w:t>a Státní pozemkový úřad (dále jen „SPÚ“) je příslušný hospodařit s movitým majetkem</w:t>
      </w:r>
      <w:r w:rsidR="00EB70FC" w:rsidRPr="00F117B8">
        <w:rPr>
          <w:rFonts w:ascii="Arial" w:hAnsi="Arial" w:cs="Arial"/>
          <w:sz w:val="22"/>
          <w:szCs w:val="22"/>
        </w:rPr>
        <w:t xml:space="preserve"> blíže specifikovaným ve Čl.</w:t>
      </w:r>
      <w:r w:rsidR="007F42E5" w:rsidRPr="00F117B8">
        <w:rPr>
          <w:rFonts w:ascii="Arial" w:hAnsi="Arial" w:cs="Arial"/>
          <w:sz w:val="22"/>
          <w:szCs w:val="22"/>
        </w:rPr>
        <w:t xml:space="preserve"> </w:t>
      </w:r>
      <w:r w:rsidR="00EB70FC" w:rsidRPr="00F117B8">
        <w:rPr>
          <w:rFonts w:ascii="Arial" w:hAnsi="Arial" w:cs="Arial"/>
          <w:sz w:val="22"/>
          <w:szCs w:val="22"/>
        </w:rPr>
        <w:t>II</w:t>
      </w:r>
      <w:r w:rsidR="002920B1" w:rsidRPr="00F117B8">
        <w:rPr>
          <w:rFonts w:ascii="Arial" w:hAnsi="Arial" w:cs="Arial"/>
          <w:sz w:val="22"/>
          <w:szCs w:val="22"/>
        </w:rPr>
        <w:t>.</w:t>
      </w:r>
      <w:r w:rsidR="00EB70FC" w:rsidRPr="00F117B8">
        <w:rPr>
          <w:rFonts w:ascii="Arial" w:hAnsi="Arial" w:cs="Arial"/>
          <w:sz w:val="22"/>
          <w:szCs w:val="22"/>
        </w:rPr>
        <w:t xml:space="preserve"> Předmět smlouvy.</w:t>
      </w:r>
      <w:r w:rsidR="00C36FC0" w:rsidRPr="00F117B8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F117B8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78939F05" w:rsidR="0027581B" w:rsidRPr="00F117B8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je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základě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zákona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č. 503/2012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Sb.</w:t>
      </w:r>
      <w:r w:rsidR="004E0798" w:rsidRPr="00F117B8">
        <w:rPr>
          <w:rFonts w:ascii="Arial" w:hAnsi="Arial" w:cs="Arial"/>
          <w:b w:val="0"/>
          <w:sz w:val="22"/>
          <w:szCs w:val="22"/>
        </w:rPr>
        <w:t>,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o</w:t>
      </w:r>
      <w:r w:rsidR="00175FE7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Státním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pozemkovém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úřadu a o změně</w:t>
      </w:r>
      <w:r w:rsidR="00D8108E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některých souvisejících zákonů</w:t>
      </w:r>
      <w:r w:rsidR="000F36A5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, ve znění pozdějších předpisů,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příslušný hospodařit s</w:t>
      </w:r>
      <w:r w:rsidR="00E01EA2" w:rsidRPr="00F117B8">
        <w:rPr>
          <w:rFonts w:ascii="Arial" w:hAnsi="Arial" w:cs="Arial"/>
          <w:b w:val="0"/>
          <w:sz w:val="22"/>
          <w:szCs w:val="22"/>
        </w:rPr>
        <w:t> </w:t>
      </w:r>
      <w:r w:rsidR="0027581B" w:rsidRPr="00F117B8">
        <w:rPr>
          <w:rFonts w:ascii="Arial" w:hAnsi="Arial" w:cs="Arial"/>
          <w:b w:val="0"/>
          <w:sz w:val="22"/>
          <w:szCs w:val="22"/>
        </w:rPr>
        <w:t>movit</w:t>
      </w:r>
      <w:r w:rsidR="00E01EA2" w:rsidRPr="00F117B8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F117B8">
        <w:rPr>
          <w:rFonts w:ascii="Arial" w:hAnsi="Arial" w:cs="Arial"/>
          <w:b w:val="0"/>
          <w:sz w:val="22"/>
          <w:szCs w:val="22"/>
        </w:rPr>
        <w:t>věc</w:t>
      </w:r>
      <w:r w:rsidR="00E01EA2" w:rsidRPr="00F117B8">
        <w:rPr>
          <w:rFonts w:ascii="Arial" w:hAnsi="Arial" w:cs="Arial"/>
          <w:b w:val="0"/>
          <w:sz w:val="22"/>
          <w:szCs w:val="22"/>
        </w:rPr>
        <w:t>í</w:t>
      </w:r>
      <w:r w:rsidR="00957156" w:rsidRPr="00F117B8">
        <w:rPr>
          <w:rFonts w:ascii="Arial" w:hAnsi="Arial" w:cs="Arial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blíže specifikovanou ve Čl.</w:t>
      </w:r>
      <w:r w:rsidR="007F42E5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II</w:t>
      </w:r>
      <w:r w:rsidR="009B6E73" w:rsidRPr="00F117B8">
        <w:rPr>
          <w:rFonts w:ascii="Arial" w:hAnsi="Arial" w:cs="Arial"/>
          <w:b w:val="0"/>
          <w:sz w:val="22"/>
          <w:szCs w:val="22"/>
        </w:rPr>
        <w:t>.</w:t>
      </w:r>
      <w:r w:rsidR="00957156" w:rsidRPr="00F117B8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F117B8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Sb</w:t>
      </w:r>
      <w:r w:rsidR="00D05F7B" w:rsidRPr="00F117B8">
        <w:rPr>
          <w:rFonts w:ascii="Arial" w:hAnsi="Arial" w:cs="Arial"/>
          <w:b w:val="0"/>
          <w:sz w:val="22"/>
          <w:szCs w:val="22"/>
        </w:rPr>
        <w:t>.</w:t>
      </w:r>
      <w:r w:rsidR="00BF2329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Na základě </w:t>
      </w:r>
      <w:r w:rsidR="00BC6C4F" w:rsidRPr="00F117B8">
        <w:rPr>
          <w:rFonts w:ascii="Arial" w:hAnsi="Arial" w:cs="Arial"/>
          <w:b w:val="0"/>
          <w:sz w:val="22"/>
          <w:szCs w:val="22"/>
        </w:rPr>
        <w:t>R</w:t>
      </w:r>
      <w:r w:rsidR="009C1AB3" w:rsidRPr="00F117B8">
        <w:rPr>
          <w:rFonts w:ascii="Arial" w:hAnsi="Arial" w:cs="Arial"/>
          <w:b w:val="0"/>
          <w:sz w:val="22"/>
          <w:szCs w:val="22"/>
        </w:rPr>
        <w:t>ozhodnutí č.</w:t>
      </w:r>
      <w:r w:rsidR="004E0798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F117B8">
        <w:rPr>
          <w:rFonts w:ascii="Arial" w:hAnsi="Arial" w:cs="Arial"/>
          <w:b w:val="0"/>
          <w:sz w:val="22"/>
          <w:szCs w:val="22"/>
        </w:rPr>
        <w:t>j.</w:t>
      </w:r>
      <w:r w:rsidR="00C934A5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631D0C" w:rsidRPr="00BD7D48">
        <w:rPr>
          <w:rFonts w:ascii="Arial" w:hAnsi="Arial" w:cs="Arial"/>
          <w:b w:val="0"/>
          <w:sz w:val="22"/>
          <w:szCs w:val="22"/>
        </w:rPr>
        <w:t>SPU 472237/2022</w:t>
      </w:r>
      <w:r w:rsidR="00BC6C4F" w:rsidRPr="00BD7D48">
        <w:rPr>
          <w:rFonts w:ascii="Arial" w:hAnsi="Arial" w:cs="Arial"/>
          <w:b w:val="0"/>
          <w:sz w:val="22"/>
          <w:szCs w:val="22"/>
        </w:rPr>
        <w:t>, UID:</w:t>
      </w:r>
      <w:r w:rsidR="00631D0C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EA4A47" w:rsidRPr="00BD7D48">
        <w:rPr>
          <w:rFonts w:ascii="Arial" w:hAnsi="Arial" w:cs="Arial"/>
          <w:b w:val="0"/>
          <w:sz w:val="22"/>
          <w:szCs w:val="22"/>
        </w:rPr>
        <w:t>spuess8623c9e9</w:t>
      </w:r>
      <w:r w:rsidR="00E0651A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BD7D48">
        <w:rPr>
          <w:rFonts w:ascii="Arial" w:hAnsi="Arial" w:cs="Arial"/>
          <w:b w:val="0"/>
          <w:sz w:val="22"/>
          <w:szCs w:val="22"/>
        </w:rPr>
        <w:t>ze</w:t>
      </w:r>
      <w:r w:rsidR="009C1AB3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BD7D48">
        <w:rPr>
          <w:rFonts w:ascii="Arial" w:hAnsi="Arial" w:cs="Arial"/>
          <w:b w:val="0"/>
          <w:sz w:val="22"/>
          <w:szCs w:val="22"/>
        </w:rPr>
        <w:t>dne</w:t>
      </w:r>
      <w:r w:rsidR="00BC6C4F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EA4A47" w:rsidRPr="00BD7D48">
        <w:rPr>
          <w:rFonts w:ascii="Arial" w:hAnsi="Arial" w:cs="Arial"/>
          <w:b w:val="0"/>
          <w:sz w:val="22"/>
          <w:szCs w:val="22"/>
        </w:rPr>
        <w:t>02.01.2023</w:t>
      </w:r>
      <w:r w:rsidR="00E0651A" w:rsidRPr="009C63B1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C63B1">
        <w:rPr>
          <w:rFonts w:ascii="Arial" w:hAnsi="Arial" w:cs="Arial"/>
          <w:b w:val="0"/>
          <w:sz w:val="22"/>
          <w:szCs w:val="22"/>
        </w:rPr>
        <w:t>j</w:t>
      </w:r>
      <w:r w:rsidR="0027581B" w:rsidRPr="009C63B1">
        <w:rPr>
          <w:rFonts w:ascii="Arial" w:hAnsi="Arial" w:cs="Arial"/>
          <w:b w:val="0"/>
          <w:sz w:val="22"/>
          <w:szCs w:val="22"/>
        </w:rPr>
        <w:t>e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tento majetek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pro</w:t>
      </w:r>
      <w:r w:rsidR="00D8108E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F117B8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širší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F117B8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1A5CC00E" w:rsidR="007D02C2" w:rsidRPr="00F117B8" w:rsidRDefault="00DD0C24" w:rsidP="00BF4AF4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</w:t>
      </w:r>
      <w:r w:rsidR="0027581B" w:rsidRPr="00F117B8">
        <w:rPr>
          <w:rFonts w:ascii="Arial" w:hAnsi="Arial" w:cs="Arial"/>
          <w:sz w:val="22"/>
          <w:szCs w:val="22"/>
        </w:rPr>
        <w:t xml:space="preserve">mlouva je uzavírána na základě </w:t>
      </w:r>
      <w:r w:rsidRPr="00F117B8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F117B8">
        <w:rPr>
          <w:rFonts w:ascii="Arial" w:hAnsi="Arial" w:cs="Arial"/>
          <w:sz w:val="22"/>
          <w:szCs w:val="22"/>
        </w:rPr>
        <w:t xml:space="preserve"> prodávající</w:t>
      </w:r>
      <w:r w:rsidR="005C6256" w:rsidRPr="00F117B8">
        <w:rPr>
          <w:rFonts w:ascii="Arial" w:hAnsi="Arial" w:cs="Arial"/>
          <w:sz w:val="22"/>
          <w:szCs w:val="22"/>
        </w:rPr>
        <w:t>ho</w:t>
      </w:r>
      <w:r w:rsidR="0027581B" w:rsidRPr="00F117B8">
        <w:rPr>
          <w:rFonts w:ascii="Arial" w:hAnsi="Arial" w:cs="Arial"/>
          <w:sz w:val="22"/>
          <w:szCs w:val="22"/>
        </w:rPr>
        <w:t xml:space="preserve">. </w:t>
      </w:r>
    </w:p>
    <w:p w14:paraId="2AC7D13F" w14:textId="77777777" w:rsidR="0053040F" w:rsidRPr="00F117B8" w:rsidRDefault="0053040F" w:rsidP="00D5772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9F2B114" w14:textId="2E8012A0" w:rsidR="003D429F" w:rsidRPr="00F117B8" w:rsidRDefault="003D429F" w:rsidP="00BA6D93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Pr="00F117B8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F117B8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Pr="00F117B8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F117B8" w:rsidRDefault="0027581B" w:rsidP="00451077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93" w:hanging="425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="00EB70FC" w:rsidRPr="00F117B8">
        <w:rPr>
          <w:rFonts w:ascii="Arial" w:hAnsi="Arial" w:cs="Arial"/>
          <w:sz w:val="22"/>
          <w:szCs w:val="22"/>
        </w:rPr>
        <w:t xml:space="preserve"> věc: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Pr="00F117B8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654FF17" w14:textId="4D748881" w:rsidR="00EB70FC" w:rsidRPr="00F117B8" w:rsidRDefault="0053040F" w:rsidP="002C1418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ab/>
      </w:r>
      <w:r w:rsidR="000D0640" w:rsidRPr="00BD7D48">
        <w:rPr>
          <w:rFonts w:ascii="Arial" w:hAnsi="Arial" w:cs="Arial"/>
          <w:b w:val="0"/>
          <w:sz w:val="22"/>
          <w:szCs w:val="22"/>
        </w:rPr>
        <w:t>osobní automobil:</w:t>
      </w:r>
      <w:r w:rsidR="001E1E88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9C63B1" w:rsidRPr="00BD7D48">
        <w:rPr>
          <w:rFonts w:ascii="Arial" w:hAnsi="Arial" w:cs="Arial"/>
          <w:b w:val="0"/>
          <w:sz w:val="22"/>
          <w:szCs w:val="22"/>
        </w:rPr>
        <w:t xml:space="preserve">Škoda </w:t>
      </w:r>
      <w:r w:rsidR="00BD7D48" w:rsidRPr="00BD7D48">
        <w:rPr>
          <w:rFonts w:ascii="Arial" w:hAnsi="Arial" w:cs="Arial"/>
          <w:b w:val="0"/>
          <w:sz w:val="22"/>
          <w:szCs w:val="22"/>
        </w:rPr>
        <w:t>Yeti</w:t>
      </w:r>
      <w:r w:rsidR="009C63B1" w:rsidRPr="00BD7D48">
        <w:rPr>
          <w:rFonts w:ascii="Arial" w:hAnsi="Arial" w:cs="Arial"/>
          <w:b w:val="0"/>
          <w:sz w:val="22"/>
          <w:szCs w:val="22"/>
        </w:rPr>
        <w:t xml:space="preserve">, </w:t>
      </w:r>
      <w:r w:rsidR="009C63B1" w:rsidRPr="00BD7D48">
        <w:rPr>
          <w:rFonts w:ascii="Arial" w:hAnsi="Arial" w:cs="Arial"/>
          <w:bCs w:val="0"/>
          <w:sz w:val="22"/>
          <w:szCs w:val="22"/>
        </w:rPr>
        <w:t>RZ</w:t>
      </w:r>
      <w:r w:rsidR="002D1346" w:rsidRPr="00BD7D48">
        <w:rPr>
          <w:rFonts w:ascii="Arial" w:hAnsi="Arial" w:cs="Arial"/>
          <w:bCs w:val="0"/>
          <w:sz w:val="22"/>
          <w:szCs w:val="22"/>
        </w:rPr>
        <w:t>:</w:t>
      </w:r>
      <w:r w:rsidR="009C63B1" w:rsidRPr="00BD7D48">
        <w:rPr>
          <w:rFonts w:ascii="Arial" w:hAnsi="Arial" w:cs="Arial"/>
          <w:bCs w:val="0"/>
          <w:sz w:val="22"/>
          <w:szCs w:val="22"/>
        </w:rPr>
        <w:t xml:space="preserve"> </w:t>
      </w:r>
      <w:r w:rsidR="00BD7D48" w:rsidRPr="00BD7D48">
        <w:rPr>
          <w:rFonts w:ascii="Arial" w:hAnsi="Arial" w:cs="Arial"/>
          <w:bCs w:val="0"/>
          <w:sz w:val="22"/>
          <w:szCs w:val="22"/>
        </w:rPr>
        <w:t>3AC 6190</w:t>
      </w:r>
      <w:r w:rsidR="00260ABB" w:rsidRPr="00BD7D48">
        <w:rPr>
          <w:rFonts w:ascii="Arial" w:hAnsi="Arial" w:cs="Arial"/>
          <w:b w:val="0"/>
          <w:sz w:val="22"/>
          <w:szCs w:val="22"/>
        </w:rPr>
        <w:t xml:space="preserve">, </w:t>
      </w:r>
      <w:r w:rsidR="000D0640" w:rsidRPr="00BD7D48">
        <w:rPr>
          <w:rFonts w:ascii="Arial" w:hAnsi="Arial" w:cs="Arial"/>
          <w:b w:val="0"/>
          <w:sz w:val="22"/>
          <w:szCs w:val="22"/>
        </w:rPr>
        <w:t>inv. číslo</w:t>
      </w:r>
      <w:r w:rsidR="009C63B1" w:rsidRPr="00BD7D48">
        <w:rPr>
          <w:rFonts w:ascii="Arial" w:hAnsi="Arial" w:cs="Arial"/>
          <w:b w:val="0"/>
          <w:sz w:val="22"/>
          <w:szCs w:val="22"/>
        </w:rPr>
        <w:t>: I0000</w:t>
      </w:r>
      <w:r w:rsidR="00BD7D48" w:rsidRPr="00BD7D48">
        <w:rPr>
          <w:rFonts w:ascii="Arial" w:hAnsi="Arial" w:cs="Arial"/>
          <w:b w:val="0"/>
          <w:sz w:val="22"/>
          <w:szCs w:val="22"/>
        </w:rPr>
        <w:t>14321</w:t>
      </w:r>
      <w:r w:rsidR="000D0640" w:rsidRPr="00BD7D48">
        <w:rPr>
          <w:rFonts w:ascii="Arial" w:hAnsi="Arial" w:cs="Arial"/>
          <w:b w:val="0"/>
          <w:sz w:val="22"/>
          <w:szCs w:val="22"/>
        </w:rPr>
        <w:t>, výrobní číslo vozidla VIN</w:t>
      </w:r>
      <w:r w:rsidR="009C63B1" w:rsidRPr="00BD7D48">
        <w:rPr>
          <w:rFonts w:ascii="Arial" w:hAnsi="Arial" w:cs="Arial"/>
          <w:b w:val="0"/>
          <w:sz w:val="22"/>
          <w:szCs w:val="22"/>
        </w:rPr>
        <w:t xml:space="preserve">: </w:t>
      </w:r>
      <w:r w:rsidR="00BD7D48" w:rsidRPr="00BD7D48">
        <w:rPr>
          <w:rFonts w:ascii="Arial" w:hAnsi="Arial" w:cs="Arial"/>
          <w:b w:val="0"/>
          <w:bCs w:val="0"/>
          <w:sz w:val="22"/>
          <w:szCs w:val="22"/>
        </w:rPr>
        <w:t>TMBLC45L5D6034615</w:t>
      </w:r>
      <w:r w:rsidR="000D0640" w:rsidRPr="00BD7D48">
        <w:rPr>
          <w:rFonts w:ascii="Arial" w:hAnsi="Arial" w:cs="Arial"/>
          <w:b w:val="0"/>
          <w:sz w:val="22"/>
          <w:szCs w:val="22"/>
        </w:rPr>
        <w:t>, rok výroby</w:t>
      </w:r>
      <w:r w:rsidR="009C63B1" w:rsidRPr="00BD7D48">
        <w:rPr>
          <w:rFonts w:ascii="Arial" w:hAnsi="Arial" w:cs="Arial"/>
          <w:b w:val="0"/>
          <w:sz w:val="22"/>
          <w:szCs w:val="22"/>
        </w:rPr>
        <w:t>: 20</w:t>
      </w:r>
      <w:r w:rsidR="00BD7D48" w:rsidRPr="00BD7D48">
        <w:rPr>
          <w:rFonts w:ascii="Arial" w:hAnsi="Arial" w:cs="Arial"/>
          <w:b w:val="0"/>
          <w:sz w:val="22"/>
          <w:szCs w:val="22"/>
        </w:rPr>
        <w:t>12</w:t>
      </w:r>
      <w:r w:rsidR="000D0640" w:rsidRPr="00BD7D48">
        <w:rPr>
          <w:rFonts w:ascii="Arial" w:hAnsi="Arial" w:cs="Arial"/>
          <w:b w:val="0"/>
          <w:sz w:val="22"/>
          <w:szCs w:val="22"/>
        </w:rPr>
        <w:t>, barva</w:t>
      </w:r>
      <w:r w:rsidR="009C63B1" w:rsidRPr="00BD7D48">
        <w:rPr>
          <w:rFonts w:ascii="Arial" w:hAnsi="Arial" w:cs="Arial"/>
          <w:b w:val="0"/>
          <w:sz w:val="22"/>
          <w:szCs w:val="22"/>
        </w:rPr>
        <w:t xml:space="preserve">: </w:t>
      </w:r>
      <w:r w:rsidR="00BD7D48" w:rsidRPr="00BD7D48">
        <w:rPr>
          <w:rFonts w:ascii="Arial" w:hAnsi="Arial" w:cs="Arial"/>
          <w:b w:val="0"/>
          <w:sz w:val="22"/>
          <w:szCs w:val="22"/>
        </w:rPr>
        <w:t>šedozelená metalíza</w:t>
      </w:r>
      <w:r w:rsidR="000D0640" w:rsidRPr="00BD7D48">
        <w:rPr>
          <w:rFonts w:ascii="Arial" w:hAnsi="Arial" w:cs="Arial"/>
          <w:b w:val="0"/>
          <w:sz w:val="22"/>
          <w:szCs w:val="22"/>
        </w:rPr>
        <w:t>, číslo technického průkazu</w:t>
      </w:r>
      <w:r w:rsidR="009C63B1" w:rsidRPr="00BD7D48">
        <w:rPr>
          <w:rFonts w:ascii="Arial" w:hAnsi="Arial" w:cs="Arial"/>
          <w:b w:val="0"/>
          <w:sz w:val="22"/>
          <w:szCs w:val="22"/>
        </w:rPr>
        <w:t>: U</w:t>
      </w:r>
      <w:r w:rsidR="00BD7D48" w:rsidRPr="00BD7D48">
        <w:rPr>
          <w:rFonts w:ascii="Arial" w:hAnsi="Arial" w:cs="Arial"/>
          <w:b w:val="0"/>
          <w:sz w:val="22"/>
          <w:szCs w:val="22"/>
        </w:rPr>
        <w:t>E 948968</w:t>
      </w:r>
      <w:r w:rsidR="000D0640" w:rsidRPr="00BD7D48">
        <w:rPr>
          <w:rFonts w:ascii="Arial" w:hAnsi="Arial" w:cs="Arial"/>
          <w:b w:val="0"/>
          <w:sz w:val="22"/>
          <w:szCs w:val="22"/>
        </w:rPr>
        <w:t>, stav tachometr</w:t>
      </w:r>
      <w:r w:rsidR="00BE619F" w:rsidRPr="00BD7D48">
        <w:rPr>
          <w:rFonts w:ascii="Arial" w:hAnsi="Arial" w:cs="Arial"/>
          <w:b w:val="0"/>
          <w:sz w:val="22"/>
          <w:szCs w:val="22"/>
        </w:rPr>
        <w:t>u</w:t>
      </w:r>
      <w:r w:rsidR="005D763C" w:rsidRPr="00BD7D48">
        <w:rPr>
          <w:rFonts w:ascii="Arial" w:hAnsi="Arial" w:cs="Arial"/>
          <w:b w:val="0"/>
          <w:sz w:val="22"/>
          <w:szCs w:val="22"/>
        </w:rPr>
        <w:t xml:space="preserve">: </w:t>
      </w:r>
      <w:r w:rsidR="00BD7D48" w:rsidRPr="00BD7D48">
        <w:rPr>
          <w:rFonts w:ascii="Arial" w:hAnsi="Arial" w:cs="Arial"/>
          <w:b w:val="0"/>
          <w:sz w:val="22"/>
          <w:szCs w:val="22"/>
        </w:rPr>
        <w:t>184 879</w:t>
      </w:r>
      <w:r w:rsidR="005D763C" w:rsidRPr="00BD7D48">
        <w:rPr>
          <w:rFonts w:ascii="Arial" w:hAnsi="Arial" w:cs="Arial"/>
          <w:b w:val="0"/>
          <w:sz w:val="22"/>
          <w:szCs w:val="22"/>
        </w:rPr>
        <w:t xml:space="preserve"> km</w:t>
      </w:r>
      <w:r w:rsidR="000D0640" w:rsidRPr="00BD7D48">
        <w:rPr>
          <w:rFonts w:ascii="Arial" w:hAnsi="Arial" w:cs="Arial"/>
          <w:b w:val="0"/>
          <w:sz w:val="22"/>
          <w:szCs w:val="22"/>
        </w:rPr>
        <w:t>,</w:t>
      </w:r>
      <w:r w:rsidR="0029199C" w:rsidRPr="00BD7D48">
        <w:rPr>
          <w:rFonts w:ascii="Arial" w:hAnsi="Arial" w:cs="Arial"/>
          <w:b w:val="0"/>
          <w:sz w:val="22"/>
          <w:szCs w:val="22"/>
        </w:rPr>
        <w:t xml:space="preserve"> </w:t>
      </w:r>
      <w:r w:rsidR="005D763C" w:rsidRPr="00BD7D48">
        <w:rPr>
          <w:rFonts w:ascii="Arial" w:hAnsi="Arial" w:cs="Arial"/>
          <w:b w:val="0"/>
          <w:sz w:val="22"/>
          <w:szCs w:val="22"/>
        </w:rPr>
        <w:t xml:space="preserve">počet klíčů: </w:t>
      </w:r>
      <w:r w:rsidR="00BD7D48" w:rsidRPr="00BD7D48">
        <w:rPr>
          <w:rFonts w:ascii="Arial" w:hAnsi="Arial" w:cs="Arial"/>
          <w:b w:val="0"/>
          <w:sz w:val="22"/>
          <w:szCs w:val="22"/>
        </w:rPr>
        <w:t>2</w:t>
      </w:r>
      <w:r w:rsidR="005D763C" w:rsidRPr="00BD7D48">
        <w:rPr>
          <w:rFonts w:ascii="Arial" w:hAnsi="Arial" w:cs="Arial"/>
          <w:b w:val="0"/>
          <w:sz w:val="22"/>
          <w:szCs w:val="22"/>
        </w:rPr>
        <w:t xml:space="preserve"> ks od osobního automobilu, zamykání řadící páky, </w:t>
      </w:r>
      <w:r w:rsidR="00BD7D48" w:rsidRPr="00BD7D48">
        <w:rPr>
          <w:rFonts w:ascii="Arial" w:hAnsi="Arial" w:cs="Arial"/>
          <w:b w:val="0"/>
          <w:sz w:val="22"/>
          <w:szCs w:val="22"/>
        </w:rPr>
        <w:t xml:space="preserve">centrální zamykání, manuální klimatizace, gumové koberečky, zabudované autorádio, </w:t>
      </w:r>
      <w:r w:rsidR="005D763C" w:rsidRPr="00BD7D48">
        <w:rPr>
          <w:rFonts w:ascii="Arial" w:hAnsi="Arial" w:cs="Arial"/>
          <w:b w:val="0"/>
          <w:sz w:val="22"/>
          <w:szCs w:val="22"/>
        </w:rPr>
        <w:t xml:space="preserve">návod k obsluze, velký a malý technický průkaz, </w:t>
      </w:r>
      <w:r w:rsidR="00F315FA" w:rsidRPr="00BD7D48">
        <w:rPr>
          <w:rFonts w:ascii="Arial" w:hAnsi="Arial" w:cs="Arial"/>
          <w:b w:val="0"/>
          <w:sz w:val="22"/>
          <w:szCs w:val="22"/>
        </w:rPr>
        <w:t xml:space="preserve">včetně příslušenství: </w:t>
      </w:r>
      <w:r w:rsidR="005D763C" w:rsidRPr="00362B63">
        <w:rPr>
          <w:rFonts w:ascii="Arial" w:hAnsi="Arial" w:cs="Arial"/>
          <w:bCs w:val="0"/>
          <w:sz w:val="22"/>
          <w:szCs w:val="22"/>
        </w:rPr>
        <w:t>D</w:t>
      </w:r>
      <w:r w:rsidR="00BD7D48" w:rsidRPr="00362B63">
        <w:rPr>
          <w:rFonts w:ascii="Arial" w:hAnsi="Arial" w:cs="Arial"/>
          <w:bCs w:val="0"/>
          <w:sz w:val="22"/>
          <w:szCs w:val="22"/>
        </w:rPr>
        <w:t>000061903</w:t>
      </w:r>
      <w:r w:rsidR="005D763C" w:rsidRPr="00362B63">
        <w:rPr>
          <w:rFonts w:ascii="Arial" w:hAnsi="Arial" w:cs="Arial"/>
          <w:b w:val="0"/>
          <w:sz w:val="22"/>
          <w:szCs w:val="22"/>
        </w:rPr>
        <w:t xml:space="preserve"> – </w:t>
      </w:r>
      <w:r w:rsidR="00BD7D48" w:rsidRPr="00362B63">
        <w:rPr>
          <w:rFonts w:ascii="Arial" w:hAnsi="Arial" w:cs="Arial"/>
          <w:b w:val="0"/>
          <w:sz w:val="22"/>
          <w:szCs w:val="22"/>
        </w:rPr>
        <w:t>handsfree</w:t>
      </w:r>
      <w:r w:rsidR="005D763C" w:rsidRPr="005D763C">
        <w:rPr>
          <w:rFonts w:ascii="Arial" w:hAnsi="Arial" w:cs="Arial"/>
          <w:b w:val="0"/>
          <w:sz w:val="22"/>
          <w:szCs w:val="22"/>
        </w:rPr>
        <w:t xml:space="preserve"> </w:t>
      </w:r>
      <w:r w:rsidR="00C86EEA" w:rsidRPr="00F117B8">
        <w:rPr>
          <w:rFonts w:ascii="Arial" w:hAnsi="Arial" w:cs="Arial"/>
          <w:b w:val="0"/>
          <w:sz w:val="22"/>
          <w:szCs w:val="22"/>
        </w:rPr>
        <w:t xml:space="preserve">(dále jen </w:t>
      </w:r>
      <w:r w:rsidR="00C86EEA" w:rsidRPr="00F117B8">
        <w:rPr>
          <w:rFonts w:ascii="Arial" w:hAnsi="Arial" w:cs="Arial"/>
          <w:bCs w:val="0"/>
          <w:sz w:val="22"/>
          <w:szCs w:val="22"/>
        </w:rPr>
        <w:t>„movitá věc”</w:t>
      </w:r>
      <w:r w:rsidR="00C86EEA" w:rsidRPr="00F117B8">
        <w:rPr>
          <w:rFonts w:ascii="Arial" w:hAnsi="Arial" w:cs="Arial"/>
          <w:b w:val="0"/>
          <w:sz w:val="22"/>
          <w:szCs w:val="22"/>
        </w:rPr>
        <w:t>)</w:t>
      </w:r>
    </w:p>
    <w:p w14:paraId="640DEDC1" w14:textId="77777777" w:rsidR="00491018" w:rsidRPr="00F117B8" w:rsidRDefault="00491018" w:rsidP="00491018">
      <w:pPr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F117B8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 umožní mu nabýt vlastnické právo k n</w:t>
      </w:r>
      <w:r w:rsidR="00E05413" w:rsidRPr="00F117B8">
        <w:rPr>
          <w:rFonts w:ascii="Arial" w:hAnsi="Arial" w:cs="Arial"/>
          <w:sz w:val="22"/>
          <w:szCs w:val="22"/>
        </w:rPr>
        <w:t>í</w:t>
      </w:r>
      <w:r w:rsidRPr="00F117B8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Pr="00F117B8">
        <w:rPr>
          <w:rFonts w:ascii="Arial" w:hAnsi="Arial" w:cs="Arial"/>
          <w:sz w:val="22"/>
          <w:szCs w:val="22"/>
        </w:rPr>
        <w:t xml:space="preserve"> věc</w:t>
      </w:r>
      <w:r w:rsidR="00E05413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převezme a zaplatí za n</w:t>
      </w:r>
      <w:r w:rsidR="00E05413" w:rsidRPr="00F117B8">
        <w:rPr>
          <w:rFonts w:ascii="Arial" w:hAnsi="Arial" w:cs="Arial"/>
          <w:sz w:val="22"/>
          <w:szCs w:val="22"/>
        </w:rPr>
        <w:t>i</w:t>
      </w:r>
      <w:r w:rsidRPr="00F117B8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1253A1FB" w14:textId="77777777" w:rsidR="00BD7D48" w:rsidRPr="00F117B8" w:rsidRDefault="00BD7D48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F117B8" w:rsidRDefault="00482C87" w:rsidP="009D7D80">
      <w:pPr>
        <w:jc w:val="center"/>
      </w:pPr>
      <w:r w:rsidRPr="00F117B8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04EC6E1A" w:rsidR="005B6FA4" w:rsidRPr="00C55B98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55B98">
        <w:rPr>
          <w:rFonts w:ascii="Arial" w:hAnsi="Arial" w:cs="Arial"/>
          <w:sz w:val="22"/>
          <w:szCs w:val="22"/>
        </w:rPr>
        <w:t>Kupní cena</w:t>
      </w:r>
      <w:r w:rsidR="005B6FA4" w:rsidRPr="00C55B98">
        <w:rPr>
          <w:rFonts w:ascii="Arial" w:hAnsi="Arial" w:cs="Arial"/>
          <w:sz w:val="22"/>
          <w:szCs w:val="22"/>
        </w:rPr>
        <w:t xml:space="preserve"> byla stanovena </w:t>
      </w:r>
      <w:r w:rsidR="00CD6947" w:rsidRPr="00C55B98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55B98">
        <w:rPr>
          <w:rFonts w:ascii="Arial" w:hAnsi="Arial" w:cs="Arial"/>
          <w:sz w:val="22"/>
          <w:szCs w:val="22"/>
        </w:rPr>
        <w:t>v</w:t>
      </w:r>
      <w:r w:rsidR="00143866" w:rsidRPr="00C55B98">
        <w:rPr>
          <w:rFonts w:ascii="Arial" w:hAnsi="Arial" w:cs="Arial"/>
          <w:sz w:val="22"/>
          <w:szCs w:val="22"/>
        </w:rPr>
        <w:t xml:space="preserve"> celkové</w:t>
      </w:r>
      <w:r w:rsidR="005B6FA4" w:rsidRPr="00C55B98">
        <w:rPr>
          <w:rFonts w:ascii="Arial" w:hAnsi="Arial" w:cs="Arial"/>
          <w:sz w:val="22"/>
          <w:szCs w:val="22"/>
        </w:rPr>
        <w:t xml:space="preserve"> výši</w:t>
      </w:r>
      <w:r w:rsidR="00510E51" w:rsidRPr="00C55B98">
        <w:rPr>
          <w:rFonts w:ascii="Arial" w:hAnsi="Arial" w:cs="Arial"/>
          <w:sz w:val="22"/>
          <w:szCs w:val="22"/>
        </w:rPr>
        <w:br/>
      </w:r>
      <w:r w:rsidR="00C55B98" w:rsidRPr="00C55B98">
        <w:rPr>
          <w:rFonts w:ascii="Arial" w:hAnsi="Arial" w:cs="Arial"/>
          <w:b/>
          <w:bCs/>
          <w:sz w:val="22"/>
          <w:szCs w:val="22"/>
        </w:rPr>
        <w:t>68 000</w:t>
      </w:r>
      <w:r w:rsidR="00867B9D" w:rsidRPr="00C55B98">
        <w:rPr>
          <w:rFonts w:ascii="Arial" w:hAnsi="Arial" w:cs="Arial"/>
          <w:sz w:val="22"/>
          <w:szCs w:val="22"/>
        </w:rPr>
        <w:t xml:space="preserve"> </w:t>
      </w:r>
      <w:r w:rsidR="005B6FA4" w:rsidRPr="00C55B98">
        <w:rPr>
          <w:rFonts w:ascii="Arial" w:hAnsi="Arial" w:cs="Arial"/>
          <w:b/>
          <w:sz w:val="22"/>
          <w:szCs w:val="22"/>
        </w:rPr>
        <w:t>Kč</w:t>
      </w:r>
      <w:r w:rsidR="005B6FA4" w:rsidRPr="00C55B98">
        <w:rPr>
          <w:rFonts w:ascii="Arial" w:hAnsi="Arial" w:cs="Arial"/>
          <w:sz w:val="22"/>
          <w:szCs w:val="22"/>
        </w:rPr>
        <w:t xml:space="preserve"> (slovy:</w:t>
      </w:r>
      <w:r w:rsidR="00CA4C0A" w:rsidRPr="00C55B98">
        <w:rPr>
          <w:rFonts w:ascii="Arial" w:hAnsi="Arial" w:cs="Arial"/>
          <w:sz w:val="22"/>
          <w:szCs w:val="22"/>
        </w:rPr>
        <w:t xml:space="preserve"> </w:t>
      </w:r>
      <w:r w:rsidR="00C55B98" w:rsidRPr="00C55B98">
        <w:rPr>
          <w:rFonts w:ascii="Arial" w:hAnsi="Arial" w:cs="Arial"/>
          <w:sz w:val="22"/>
          <w:szCs w:val="22"/>
        </w:rPr>
        <w:t>šedesát osm tisíc</w:t>
      </w:r>
      <w:r w:rsidR="00EC3DF4" w:rsidRPr="00C55B98">
        <w:rPr>
          <w:rFonts w:ascii="Arial" w:hAnsi="Arial" w:cs="Arial"/>
          <w:sz w:val="22"/>
          <w:szCs w:val="22"/>
        </w:rPr>
        <w:t xml:space="preserve"> </w:t>
      </w:r>
      <w:r w:rsidR="00670F95" w:rsidRPr="00C55B98">
        <w:rPr>
          <w:rFonts w:ascii="Arial" w:hAnsi="Arial" w:cs="Arial"/>
          <w:sz w:val="22"/>
          <w:szCs w:val="22"/>
        </w:rPr>
        <w:t>korun českých</w:t>
      </w:r>
      <w:r w:rsidR="005B6FA4" w:rsidRPr="00C55B98">
        <w:rPr>
          <w:rFonts w:ascii="Arial" w:hAnsi="Arial" w:cs="Arial"/>
          <w:sz w:val="22"/>
          <w:szCs w:val="22"/>
        </w:rPr>
        <w:t>)</w:t>
      </w:r>
      <w:r w:rsidR="007C4E69" w:rsidRPr="00C55B98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Pr="00F117B8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DE324B" w14:textId="19C580F2" w:rsidR="00665AE4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F117B8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F117B8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4ADB2672" w:rsidR="0027581B" w:rsidRPr="00F117B8" w:rsidRDefault="00097060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19-3723001/0710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, variabilní </w:t>
      </w:r>
      <w:r w:rsidR="0027581B" w:rsidRPr="00C55B98">
        <w:rPr>
          <w:rFonts w:ascii="Arial" w:hAnsi="Arial" w:cs="Arial"/>
          <w:b/>
          <w:sz w:val="22"/>
          <w:szCs w:val="22"/>
        </w:rPr>
        <w:t>symbol</w:t>
      </w:r>
      <w:r w:rsidR="00F60548" w:rsidRPr="00C55B98">
        <w:rPr>
          <w:rFonts w:ascii="Arial" w:hAnsi="Arial" w:cs="Arial"/>
          <w:b/>
          <w:sz w:val="22"/>
          <w:szCs w:val="22"/>
        </w:rPr>
        <w:t>:</w:t>
      </w:r>
      <w:r w:rsidR="00C55B98" w:rsidRPr="00C55B98">
        <w:rPr>
          <w:rFonts w:ascii="Arial" w:hAnsi="Arial" w:cs="Arial"/>
          <w:b/>
          <w:sz w:val="22"/>
          <w:szCs w:val="22"/>
        </w:rPr>
        <w:t xml:space="preserve"> 1066502490</w:t>
      </w:r>
      <w:r w:rsidR="0027581B" w:rsidRPr="00C55B98">
        <w:rPr>
          <w:rFonts w:ascii="Arial" w:hAnsi="Arial" w:cs="Arial"/>
          <w:b/>
          <w:sz w:val="22"/>
          <w:szCs w:val="22"/>
        </w:rPr>
        <w:t>, a to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 do 5 </w:t>
      </w:r>
      <w:r w:rsidR="00DF49A2" w:rsidRPr="00F117B8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dnů ode dne </w:t>
      </w:r>
      <w:r w:rsidR="00613C20" w:rsidRPr="00F117B8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F117B8">
        <w:rPr>
          <w:rFonts w:ascii="Arial" w:hAnsi="Arial" w:cs="Arial"/>
          <w:b/>
          <w:sz w:val="22"/>
          <w:szCs w:val="22"/>
        </w:rPr>
        <w:t>smlouvy</w:t>
      </w:r>
      <w:r w:rsidRPr="00F117B8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F117B8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2979114B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Pokud </w:t>
      </w:r>
      <w:r w:rsidR="003F51DF" w:rsidRPr="00F117B8">
        <w:rPr>
          <w:rFonts w:ascii="Arial" w:hAnsi="Arial" w:cs="Arial"/>
          <w:sz w:val="22"/>
          <w:szCs w:val="22"/>
        </w:rPr>
        <w:t xml:space="preserve">bude </w:t>
      </w:r>
      <w:r w:rsidRPr="00F117B8">
        <w:rPr>
          <w:rFonts w:ascii="Arial" w:hAnsi="Arial" w:cs="Arial"/>
          <w:sz w:val="22"/>
          <w:szCs w:val="22"/>
        </w:rPr>
        <w:t>kupující</w:t>
      </w:r>
      <w:r w:rsidR="003F51DF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v prodlení se zaplacením kupní ceny,</w:t>
      </w:r>
      <w:r w:rsidR="00B50A80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zaplatí </w:t>
      </w:r>
      <w:r w:rsidRPr="00F117B8">
        <w:rPr>
          <w:rFonts w:ascii="Arial" w:hAnsi="Arial" w:cs="Arial"/>
          <w:sz w:val="22"/>
          <w:szCs w:val="22"/>
        </w:rPr>
        <w:t xml:space="preserve">prodávajícímu </w:t>
      </w:r>
      <w:r w:rsidR="003F51DF" w:rsidRPr="00F117B8">
        <w:rPr>
          <w:rFonts w:ascii="Arial" w:hAnsi="Arial" w:cs="Arial"/>
          <w:sz w:val="22"/>
          <w:szCs w:val="22"/>
        </w:rPr>
        <w:t>smluvní</w:t>
      </w:r>
      <w:r w:rsidR="00BD4B4F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pokutu ve výši </w:t>
      </w:r>
      <w:r w:rsidR="009225CA" w:rsidRPr="00F117B8">
        <w:rPr>
          <w:rFonts w:ascii="Arial" w:hAnsi="Arial" w:cs="Arial"/>
          <w:sz w:val="22"/>
          <w:szCs w:val="22"/>
        </w:rPr>
        <w:t>0,2</w:t>
      </w:r>
      <w:r w:rsidR="00CE1A92" w:rsidRPr="00F117B8">
        <w:rPr>
          <w:rFonts w:ascii="Arial" w:hAnsi="Arial" w:cs="Arial"/>
          <w:sz w:val="22"/>
          <w:szCs w:val="22"/>
        </w:rPr>
        <w:t xml:space="preserve"> </w:t>
      </w:r>
      <w:r w:rsidR="009225CA" w:rsidRPr="00F117B8">
        <w:rPr>
          <w:rFonts w:ascii="Arial" w:hAnsi="Arial" w:cs="Arial"/>
          <w:sz w:val="22"/>
          <w:szCs w:val="22"/>
        </w:rPr>
        <w:t>% z kupní ceny movit</w:t>
      </w:r>
      <w:r w:rsidR="002E5B1F" w:rsidRPr="00F117B8">
        <w:rPr>
          <w:rFonts w:ascii="Arial" w:hAnsi="Arial" w:cs="Arial"/>
          <w:sz w:val="22"/>
          <w:szCs w:val="22"/>
        </w:rPr>
        <w:t>é</w:t>
      </w:r>
      <w:r w:rsidR="009225CA" w:rsidRPr="00F117B8">
        <w:rPr>
          <w:rFonts w:ascii="Arial" w:hAnsi="Arial" w:cs="Arial"/>
          <w:sz w:val="22"/>
          <w:szCs w:val="22"/>
        </w:rPr>
        <w:t xml:space="preserve"> věc</w:t>
      </w:r>
      <w:r w:rsidR="002E5B1F" w:rsidRPr="00F117B8">
        <w:rPr>
          <w:rFonts w:ascii="Arial" w:hAnsi="Arial" w:cs="Arial"/>
          <w:sz w:val="22"/>
          <w:szCs w:val="22"/>
        </w:rPr>
        <w:t>i</w:t>
      </w:r>
      <w:r w:rsidR="003F51DF" w:rsidRPr="00F117B8">
        <w:rPr>
          <w:rFonts w:ascii="Arial" w:hAnsi="Arial" w:cs="Arial"/>
          <w:sz w:val="22"/>
          <w:szCs w:val="22"/>
        </w:rPr>
        <w:t xml:space="preserve"> za každý i započatý </w:t>
      </w:r>
      <w:r w:rsidR="00BF63F1" w:rsidRPr="00F117B8">
        <w:rPr>
          <w:rFonts w:ascii="Arial" w:hAnsi="Arial" w:cs="Arial"/>
          <w:sz w:val="22"/>
          <w:szCs w:val="22"/>
        </w:rPr>
        <w:t xml:space="preserve">kalendářní </w:t>
      </w:r>
      <w:r w:rsidR="003F51DF" w:rsidRPr="00F117B8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F117B8">
        <w:rPr>
          <w:rFonts w:ascii="Arial" w:hAnsi="Arial" w:cs="Arial"/>
          <w:sz w:val="22"/>
          <w:szCs w:val="22"/>
        </w:rPr>
        <w:t xml:space="preserve">nebo </w:t>
      </w:r>
      <w:r w:rsidR="003F51DF" w:rsidRPr="00F117B8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F117B8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F117B8">
        <w:rPr>
          <w:rFonts w:ascii="Arial" w:hAnsi="Arial" w:cs="Arial"/>
          <w:sz w:val="22"/>
          <w:szCs w:val="22"/>
        </w:rPr>
        <w:t xml:space="preserve">považuje za zaplacenou </w:t>
      </w:r>
      <w:r w:rsidRPr="00F117B8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F117B8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F7E18DD" w:rsidR="00913476" w:rsidRPr="00F117B8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F117B8" w:rsidRDefault="00FA3639" w:rsidP="002C1418">
      <w:pPr>
        <w:rPr>
          <w:rFonts w:ascii="Arial" w:hAnsi="Arial" w:cs="Arial"/>
          <w:sz w:val="22"/>
          <w:szCs w:val="22"/>
        </w:rPr>
      </w:pPr>
    </w:p>
    <w:p w14:paraId="570E4395" w14:textId="7BA4E8B5" w:rsidR="00C479CF" w:rsidRPr="00F117B8" w:rsidRDefault="00EF79C8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FA3639" w:rsidRPr="00F117B8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 w:rsidRPr="00F117B8">
        <w:rPr>
          <w:rFonts w:ascii="Arial" w:hAnsi="Arial" w:cs="Arial"/>
          <w:sz w:val="22"/>
          <w:szCs w:val="22"/>
        </w:rPr>
        <w:t xml:space="preserve"> prodávající zajistí přepis</w:t>
      </w:r>
      <w:r w:rsidR="00FA3639" w:rsidRPr="00F117B8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 w:rsidRPr="00F117B8">
        <w:rPr>
          <w:rFonts w:ascii="Arial" w:hAnsi="Arial" w:cs="Arial"/>
          <w:sz w:val="22"/>
          <w:szCs w:val="22"/>
        </w:rPr>
        <w:t>„</w:t>
      </w:r>
      <w:r w:rsidR="00FA3639" w:rsidRPr="00F117B8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F117B8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6F8B16E7" w14:textId="4D0EA71D" w:rsidR="009D3ECB" w:rsidRPr="00BD7D48" w:rsidRDefault="00EF79C8" w:rsidP="00BD7D48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2000AF" w:rsidRPr="00F117B8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 w:rsidRPr="00F117B8">
        <w:rPr>
          <w:rFonts w:ascii="Arial" w:hAnsi="Arial" w:cs="Arial"/>
          <w:sz w:val="22"/>
          <w:szCs w:val="22"/>
        </w:rPr>
        <w:t xml:space="preserve"> (osobní účast v dohodnutém termínu na sjednaném místě - registr silničních vozidel nebo předání ověřené plné moci k provedení zápisu změny vlastníka v registru silničních vozidel</w:t>
      </w:r>
      <w:r w:rsidR="00FE1F5C" w:rsidRPr="00F117B8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F117B8">
        <w:rPr>
          <w:rFonts w:ascii="Arial" w:hAnsi="Arial" w:cs="Arial"/>
          <w:sz w:val="22"/>
          <w:szCs w:val="22"/>
        </w:rPr>
        <w:t>)</w:t>
      </w:r>
      <w:r w:rsidR="002000AF" w:rsidRPr="00F117B8">
        <w:rPr>
          <w:rFonts w:ascii="Arial" w:hAnsi="Arial" w:cs="Arial"/>
          <w:sz w:val="22"/>
          <w:szCs w:val="22"/>
        </w:rPr>
        <w:t xml:space="preserve">, a to do 10 </w:t>
      </w:r>
      <w:r w:rsidR="003E1835" w:rsidRPr="00F117B8">
        <w:rPr>
          <w:rFonts w:ascii="Arial" w:hAnsi="Arial" w:cs="Arial"/>
          <w:sz w:val="22"/>
          <w:szCs w:val="22"/>
        </w:rPr>
        <w:t xml:space="preserve">pracovních </w:t>
      </w:r>
      <w:r w:rsidR="002000AF" w:rsidRPr="00F117B8">
        <w:rPr>
          <w:rFonts w:ascii="Arial" w:hAnsi="Arial" w:cs="Arial"/>
          <w:sz w:val="22"/>
          <w:szCs w:val="22"/>
        </w:rPr>
        <w:t>dnů od</w:t>
      </w:r>
      <w:r w:rsidR="00EA2814" w:rsidRPr="00F117B8">
        <w:rPr>
          <w:rFonts w:ascii="Arial" w:hAnsi="Arial" w:cs="Arial"/>
          <w:sz w:val="22"/>
          <w:szCs w:val="22"/>
        </w:rPr>
        <w:t>e dne převzetí movité věci</w:t>
      </w:r>
      <w:r w:rsidR="002000AF" w:rsidRPr="00F117B8">
        <w:rPr>
          <w:rFonts w:ascii="Arial" w:hAnsi="Arial" w:cs="Arial"/>
          <w:sz w:val="22"/>
          <w:szCs w:val="22"/>
        </w:rPr>
        <w:t>.</w:t>
      </w:r>
    </w:p>
    <w:p w14:paraId="6A42A46C" w14:textId="19AAA7DE" w:rsidR="0053040F" w:rsidRPr="00343128" w:rsidRDefault="0053040F" w:rsidP="005B294D">
      <w:pPr>
        <w:rPr>
          <w:rFonts w:ascii="Arial" w:hAnsi="Arial" w:cs="Arial"/>
          <w:sz w:val="22"/>
          <w:szCs w:val="22"/>
        </w:rPr>
      </w:pPr>
    </w:p>
    <w:p w14:paraId="42F6A0F4" w14:textId="77777777" w:rsidR="0053040F" w:rsidRPr="00343128" w:rsidRDefault="0053040F" w:rsidP="005B294D">
      <w:pPr>
        <w:rPr>
          <w:rFonts w:ascii="Arial" w:hAnsi="Arial" w:cs="Arial"/>
          <w:sz w:val="22"/>
          <w:szCs w:val="22"/>
        </w:rPr>
      </w:pPr>
    </w:p>
    <w:p w14:paraId="27734053" w14:textId="1F08CF01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F117B8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Předání a převzetí</w:t>
      </w:r>
      <w:r w:rsidR="00A66638" w:rsidRPr="00F117B8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4BA171F4" w14:textId="1912FBDD" w:rsidR="00143866" w:rsidRPr="00F315FA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F315FA">
        <w:rPr>
          <w:rFonts w:ascii="Arial" w:hAnsi="Arial" w:cs="Arial"/>
          <w:sz w:val="22"/>
          <w:szCs w:val="22"/>
        </w:rPr>
        <w:t>Uvedená movitá věc se nachází na adrese</w:t>
      </w:r>
      <w:r w:rsidR="00F315FA" w:rsidRPr="00F315FA">
        <w:rPr>
          <w:rFonts w:ascii="Arial" w:hAnsi="Arial" w:cs="Arial"/>
          <w:sz w:val="22"/>
          <w:szCs w:val="22"/>
        </w:rPr>
        <w:t xml:space="preserve">: </w:t>
      </w:r>
      <w:r w:rsidR="00343128" w:rsidRPr="00343128">
        <w:rPr>
          <w:rFonts w:ascii="Arial" w:hAnsi="Arial" w:cs="Arial"/>
          <w:b/>
          <w:bCs/>
          <w:sz w:val="22"/>
          <w:szCs w:val="22"/>
        </w:rPr>
        <w:t>Husova 2003/13, 741 01 Nový Jičín</w:t>
      </w:r>
      <w:r w:rsidR="00483EE1" w:rsidRPr="00F315FA">
        <w:rPr>
          <w:rFonts w:ascii="Arial" w:hAnsi="Arial" w:cs="Arial"/>
          <w:sz w:val="22"/>
          <w:szCs w:val="22"/>
        </w:rPr>
        <w:t>.</w:t>
      </w:r>
    </w:p>
    <w:p w14:paraId="3A8162EA" w14:textId="77777777" w:rsidR="00E86B96" w:rsidRPr="00F117B8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Pr="00F117B8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F117B8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F117B8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lastRenderedPageBreak/>
        <w:t xml:space="preserve">Smluvní strany se dohodly, že přepravu movité věci z místa uložení si zajistí kupující na své náklady, a to do 10 </w:t>
      </w:r>
      <w:r w:rsidR="009C1AA3" w:rsidRPr="00F117B8">
        <w:rPr>
          <w:rFonts w:ascii="Arial" w:hAnsi="Arial" w:cs="Arial"/>
          <w:sz w:val="22"/>
          <w:szCs w:val="22"/>
        </w:rPr>
        <w:t xml:space="preserve">pracovních </w:t>
      </w:r>
      <w:r w:rsidRPr="00F117B8">
        <w:rPr>
          <w:rFonts w:ascii="Arial" w:hAnsi="Arial" w:cs="Arial"/>
          <w:sz w:val="22"/>
          <w:szCs w:val="22"/>
        </w:rPr>
        <w:t xml:space="preserve">dnů </w:t>
      </w:r>
      <w:r w:rsidR="009C1AA3" w:rsidRPr="00F117B8">
        <w:rPr>
          <w:rFonts w:ascii="Arial" w:hAnsi="Arial" w:cs="Arial"/>
          <w:sz w:val="22"/>
          <w:szCs w:val="22"/>
        </w:rPr>
        <w:t>ode dne úplného zaplacení kupní ceny</w:t>
      </w:r>
      <w:r w:rsidRPr="00F117B8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 w:rsidRPr="00F117B8">
        <w:rPr>
          <w:rFonts w:ascii="Arial" w:hAnsi="Arial" w:cs="Arial"/>
          <w:sz w:val="22"/>
          <w:szCs w:val="22"/>
        </w:rPr>
        <w:t xml:space="preserve">předávací </w:t>
      </w:r>
      <w:r w:rsidRPr="00F117B8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F117B8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Pr="00F117B8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F117B8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F117B8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F117B8" w:rsidRDefault="0027581B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</w:t>
      </w:r>
      <w:r w:rsidR="00A57560" w:rsidRPr="00F117B8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F117B8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BB3CEA" w:rsidRPr="00F117B8">
        <w:rPr>
          <w:rFonts w:ascii="Arial" w:hAnsi="Arial" w:cs="Arial"/>
          <w:sz w:val="22"/>
          <w:szCs w:val="22"/>
        </w:rPr>
        <w:t>III</w:t>
      </w:r>
      <w:r w:rsidR="0071542D" w:rsidRPr="00F117B8">
        <w:rPr>
          <w:rFonts w:ascii="Arial" w:hAnsi="Arial" w:cs="Arial"/>
          <w:sz w:val="22"/>
          <w:szCs w:val="22"/>
        </w:rPr>
        <w:t>.</w:t>
      </w:r>
      <w:r w:rsidR="00BB3CEA" w:rsidRPr="00F117B8">
        <w:rPr>
          <w:rFonts w:ascii="Arial" w:hAnsi="Arial" w:cs="Arial"/>
          <w:sz w:val="22"/>
          <w:szCs w:val="22"/>
        </w:rPr>
        <w:t xml:space="preserve"> této smlouvy.</w:t>
      </w:r>
      <w:r w:rsidR="008D00A7" w:rsidRPr="00F117B8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 w:rsidRPr="00F117B8">
        <w:rPr>
          <w:rFonts w:ascii="Arial" w:hAnsi="Arial" w:cs="Arial"/>
          <w:sz w:val="22"/>
          <w:szCs w:val="22"/>
        </w:rPr>
        <w:t xml:space="preserve"> </w:t>
      </w:r>
      <w:r w:rsidR="008D00A7" w:rsidRPr="00F117B8">
        <w:rPr>
          <w:rFonts w:ascii="Arial" w:hAnsi="Arial" w:cs="Arial"/>
          <w:sz w:val="22"/>
          <w:szCs w:val="22"/>
        </w:rPr>
        <w:t xml:space="preserve">odst. 2 věta druhá </w:t>
      </w:r>
      <w:r w:rsidR="007E6798" w:rsidRPr="00F117B8">
        <w:rPr>
          <w:rFonts w:ascii="Arial" w:hAnsi="Arial" w:cs="Arial"/>
          <w:sz w:val="22"/>
          <w:szCs w:val="22"/>
        </w:rPr>
        <w:t>Občanského zákoníku</w:t>
      </w:r>
      <w:r w:rsidR="00BB4520" w:rsidRPr="00F117B8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Pr="00F117B8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A4218" w14:textId="69D1F762" w:rsidR="00B83E2D" w:rsidRPr="00F117B8" w:rsidRDefault="008731D4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F117B8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F117B8" w:rsidRDefault="00B83E2D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F117B8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7D5F9412" w:rsidR="001C52D0" w:rsidRPr="00F117B8" w:rsidRDefault="001C52D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</w:t>
      </w:r>
      <w:r w:rsidR="00ED2166" w:rsidRPr="00F117B8">
        <w:rPr>
          <w:rFonts w:ascii="Arial" w:hAnsi="Arial" w:cs="Arial"/>
          <w:sz w:val="22"/>
          <w:szCs w:val="22"/>
        </w:rPr>
        <w:t>.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0118D5B1" w14:textId="106C65AE" w:rsidR="00445C30" w:rsidRPr="00F117B8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118CF6DA" w:rsidR="00445C30" w:rsidRPr="00F117B8" w:rsidRDefault="00445C3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 w:rsidRPr="00F117B8">
        <w:rPr>
          <w:rFonts w:ascii="Arial" w:hAnsi="Arial" w:cs="Arial"/>
          <w:sz w:val="22"/>
          <w:szCs w:val="22"/>
        </w:rPr>
        <w:t xml:space="preserve">kalendářní </w:t>
      </w:r>
      <w:r w:rsidRPr="00F117B8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D2F71D" w14:textId="77777777" w:rsidR="00343128" w:rsidRPr="00F117B8" w:rsidRDefault="00343128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F117B8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F117B8" w:rsidRDefault="00503A0C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5AA6E49A" w:rsidR="00503A0C" w:rsidRPr="00F117B8" w:rsidRDefault="00503A0C" w:rsidP="00FD60B3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751B6C53" w14:textId="58B8F309" w:rsidR="009C4CCF" w:rsidRPr="00F117B8" w:rsidRDefault="00811A28" w:rsidP="009C4CCF">
      <w:pPr>
        <w:pStyle w:val="Odstavecseseznamem"/>
        <w:tabs>
          <w:tab w:val="left" w:pos="426"/>
        </w:tabs>
        <w:autoSpaceDE w:val="0"/>
        <w:autoSpaceDN w:val="0"/>
        <w:adjustRightInd w:val="0"/>
        <w:ind w:left="68" w:firstLine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 Čl. V. odstavci 2.</w:t>
      </w:r>
      <w:r w:rsidR="009F4D81" w:rsidRPr="00F117B8">
        <w:rPr>
          <w:rFonts w:ascii="Arial" w:hAnsi="Arial" w:cs="Arial"/>
          <w:sz w:val="22"/>
          <w:szCs w:val="22"/>
        </w:rPr>
        <w:t xml:space="preserve"> a 3.</w:t>
      </w:r>
      <w:r w:rsidRPr="00F117B8">
        <w:rPr>
          <w:rFonts w:ascii="Arial" w:hAnsi="Arial" w:cs="Arial"/>
          <w:i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Pr="00F117B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37B15C8B" w:rsidR="00503A0C" w:rsidRPr="00F117B8" w:rsidRDefault="009C4CCF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2.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1A28" w:rsidRPr="00F117B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 w:rsidRPr="00F117B8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Pr="00F117B8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427D07C3" w:rsidR="00814034" w:rsidRPr="00F117B8" w:rsidRDefault="00FB2906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3.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4034" w:rsidRPr="00F117B8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 prodávajícímu tím není dotčen.</w:t>
      </w:r>
    </w:p>
    <w:p w14:paraId="10D587CA" w14:textId="77777777" w:rsidR="00343128" w:rsidRDefault="00343128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067160E" w14:textId="77777777" w:rsidR="004E789D" w:rsidRDefault="004E789D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F78F198" w14:textId="77777777" w:rsidR="004E789D" w:rsidRDefault="004E789D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11BF7DC" w14:textId="77777777" w:rsidR="004E789D" w:rsidRDefault="004E789D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6F0D1D2" w14:textId="77777777" w:rsidR="004E789D" w:rsidRDefault="004E789D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99373DB" w14:textId="77777777" w:rsidR="004E789D" w:rsidRPr="00F117B8" w:rsidRDefault="004E789D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65382D0" w14:textId="0EE7F9F8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lastRenderedPageBreak/>
        <w:t>Čl. VII.</w:t>
      </w:r>
    </w:p>
    <w:p w14:paraId="2CCE49BE" w14:textId="5BD4638B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CB825D" w14:textId="40F0F9A3" w:rsidR="00323A10" w:rsidRPr="00F117B8" w:rsidRDefault="00323A10" w:rsidP="00BF329B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F117B8">
        <w:rPr>
          <w:rFonts w:ascii="Arial" w:hAnsi="Arial" w:cs="Arial"/>
          <w:sz w:val="22"/>
          <w:szCs w:val="22"/>
        </w:rPr>
        <w:t xml:space="preserve">, </w:t>
      </w:r>
      <w:r w:rsidR="002C695D" w:rsidRPr="00F117B8">
        <w:rPr>
          <w:rFonts w:ascii="Arial" w:hAnsi="Arial" w:cs="Arial"/>
          <w:sz w:val="22"/>
          <w:szCs w:val="22"/>
        </w:rPr>
        <w:t xml:space="preserve">účinnosti </w:t>
      </w:r>
      <w:r w:rsidR="00D828DA" w:rsidRPr="00F117B8">
        <w:rPr>
          <w:rFonts w:ascii="Arial" w:hAnsi="Arial" w:cs="Arial"/>
          <w:sz w:val="22"/>
          <w:szCs w:val="22"/>
        </w:rPr>
        <w:t xml:space="preserve">nejdříve </w:t>
      </w:r>
      <w:r w:rsidR="002C695D" w:rsidRPr="00F117B8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F117B8">
        <w:rPr>
          <w:rFonts w:ascii="Arial" w:hAnsi="Arial" w:cs="Arial"/>
          <w:sz w:val="22"/>
          <w:szCs w:val="22"/>
        </w:rPr>
        <w:t xml:space="preserve"> </w:t>
      </w:r>
      <w:r w:rsidR="002C695D" w:rsidRPr="00F117B8">
        <w:rPr>
          <w:rFonts w:ascii="Arial" w:hAnsi="Arial" w:cs="Arial"/>
          <w:sz w:val="22"/>
          <w:szCs w:val="22"/>
        </w:rPr>
        <w:t xml:space="preserve">6 zákona </w:t>
      </w:r>
      <w:r w:rsidR="005E4FB0" w:rsidRPr="00F117B8">
        <w:rPr>
          <w:rFonts w:ascii="Arial" w:hAnsi="Arial" w:cs="Arial"/>
          <w:sz w:val="22"/>
          <w:szCs w:val="22"/>
        </w:rPr>
        <w:t xml:space="preserve">č. </w:t>
      </w:r>
      <w:r w:rsidR="002C695D" w:rsidRPr="00F117B8">
        <w:rPr>
          <w:rFonts w:ascii="Arial" w:hAnsi="Arial" w:cs="Arial"/>
          <w:sz w:val="22"/>
          <w:szCs w:val="22"/>
        </w:rPr>
        <w:t>340/2015 Sb.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D828DA" w:rsidRPr="00F117B8">
        <w:rPr>
          <w:rFonts w:ascii="Arial" w:hAnsi="Arial" w:cs="Arial"/>
          <w:sz w:val="22"/>
          <w:szCs w:val="22"/>
        </w:rPr>
        <w:t>V</w:t>
      </w:r>
      <w:r w:rsidRPr="00F117B8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F117B8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Pr="00F117B8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3438B" w14:textId="77777777" w:rsidR="008F7ABA" w:rsidRPr="00F117B8" w:rsidRDefault="003A4E80" w:rsidP="008F7ABA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</w:pPr>
      <w:r w:rsidRPr="00F117B8">
        <w:rPr>
          <w:rFonts w:ascii="Arial" w:hAnsi="Arial" w:cs="Arial"/>
          <w:sz w:val="22"/>
          <w:szCs w:val="22"/>
        </w:rPr>
        <w:t>SPÚ</w:t>
      </w:r>
      <w:r w:rsidR="0073490C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F117B8">
        <w:rPr>
          <w:rFonts w:ascii="Arial" w:hAnsi="Arial" w:cs="Arial"/>
          <w:sz w:val="22"/>
          <w:szCs w:val="22"/>
        </w:rPr>
        <w:t>0</w:t>
      </w:r>
      <w:r w:rsidRPr="00F117B8">
        <w:rPr>
          <w:rFonts w:ascii="Arial" w:hAnsi="Arial" w:cs="Arial"/>
          <w:sz w:val="22"/>
          <w:szCs w:val="22"/>
        </w:rPr>
        <w:t>/20</w:t>
      </w:r>
      <w:r w:rsidR="00FF6DB7" w:rsidRPr="00F117B8">
        <w:rPr>
          <w:rFonts w:ascii="Arial" w:hAnsi="Arial" w:cs="Arial"/>
          <w:sz w:val="22"/>
          <w:szCs w:val="22"/>
        </w:rPr>
        <w:t>19</w:t>
      </w:r>
      <w:r w:rsidRPr="00F117B8">
        <w:rPr>
          <w:rFonts w:ascii="Arial" w:hAnsi="Arial" w:cs="Arial"/>
          <w:sz w:val="22"/>
          <w:szCs w:val="22"/>
        </w:rPr>
        <w:t xml:space="preserve"> Sb., o </w:t>
      </w:r>
      <w:r w:rsidR="00FF6DB7" w:rsidRPr="00F117B8">
        <w:rPr>
          <w:rFonts w:ascii="Arial" w:hAnsi="Arial" w:cs="Arial"/>
          <w:sz w:val="22"/>
          <w:szCs w:val="22"/>
        </w:rPr>
        <w:t>zpracování</w:t>
      </w:r>
      <w:r w:rsidRPr="00F117B8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 w:rsidR="00EE1B21" w:rsidRPr="00F117B8">
        <w:rPr>
          <w:rFonts w:ascii="Arial" w:hAnsi="Arial" w:cs="Arial"/>
          <w:sz w:val="22"/>
          <w:szCs w:val="22"/>
        </w:rPr>
        <w:t xml:space="preserve">SPÚ </w:t>
      </w:r>
      <w:r w:rsidRPr="00F117B8">
        <w:rPr>
          <w:rFonts w:ascii="Arial" w:hAnsi="Arial" w:cs="Arial"/>
          <w:sz w:val="22"/>
          <w:szCs w:val="22"/>
        </w:rPr>
        <w:t>se zavazuj</w:t>
      </w:r>
      <w:r w:rsidR="00EE1B21" w:rsidRPr="00F117B8">
        <w:rPr>
          <w:rFonts w:ascii="Arial" w:hAnsi="Arial" w:cs="Arial"/>
          <w:sz w:val="22"/>
          <w:szCs w:val="22"/>
        </w:rPr>
        <w:t>e</w:t>
      </w:r>
      <w:r w:rsidRPr="00F117B8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legislativou. Postupy a opatření se SPÚ zavazuje dodržovat po celou dobu trvání skartační lhůty ve smyslu § 2 písm. s) zákona č. 499/2004 Sb.</w:t>
      </w:r>
      <w:r w:rsidR="00AE4F9F" w:rsidRPr="00F117B8">
        <w:rPr>
          <w:rFonts w:ascii="Arial" w:hAnsi="Arial" w:cs="Arial"/>
          <w:sz w:val="22"/>
          <w:szCs w:val="22"/>
        </w:rPr>
        <w:t>,</w:t>
      </w:r>
      <w:r w:rsidRPr="00F117B8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F117B8" w:rsidRDefault="0027581B" w:rsidP="00D82E0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26D462F5" w:rsidR="00DC7460" w:rsidRPr="00F117B8" w:rsidRDefault="0027581B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Tato smlouva je vyhotovena ve </w:t>
      </w:r>
      <w:r w:rsidR="008F7ABA" w:rsidRPr="00F117B8">
        <w:rPr>
          <w:rFonts w:ascii="Arial" w:hAnsi="Arial" w:cs="Arial"/>
          <w:sz w:val="22"/>
          <w:szCs w:val="22"/>
        </w:rPr>
        <w:t>dvou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8F7ABA" w:rsidRPr="00F117B8">
        <w:rPr>
          <w:rFonts w:ascii="Arial" w:hAnsi="Arial" w:cs="Arial"/>
          <w:sz w:val="22"/>
          <w:szCs w:val="22"/>
        </w:rPr>
        <w:t>stejnopisech</w:t>
      </w:r>
      <w:r w:rsidR="002878FB" w:rsidRPr="00F117B8">
        <w:rPr>
          <w:rFonts w:ascii="Arial" w:hAnsi="Arial" w:cs="Arial"/>
          <w:sz w:val="22"/>
          <w:szCs w:val="22"/>
        </w:rPr>
        <w:t xml:space="preserve"> s platností originálu</w:t>
      </w:r>
      <w:r w:rsidRPr="00F117B8">
        <w:rPr>
          <w:rFonts w:ascii="Arial" w:hAnsi="Arial" w:cs="Arial"/>
          <w:sz w:val="22"/>
          <w:szCs w:val="22"/>
        </w:rPr>
        <w:t xml:space="preserve">, z nichž </w:t>
      </w:r>
      <w:r w:rsidR="00BA666F" w:rsidRPr="00F117B8">
        <w:rPr>
          <w:rFonts w:ascii="Arial" w:hAnsi="Arial" w:cs="Arial"/>
          <w:sz w:val="22"/>
          <w:szCs w:val="22"/>
        </w:rPr>
        <w:t xml:space="preserve">prodávající </w:t>
      </w:r>
      <w:r w:rsidR="002878FB" w:rsidRPr="00F117B8">
        <w:rPr>
          <w:rFonts w:ascii="Arial" w:hAnsi="Arial" w:cs="Arial"/>
          <w:sz w:val="22"/>
          <w:szCs w:val="22"/>
        </w:rPr>
        <w:t xml:space="preserve">i kupující </w:t>
      </w:r>
      <w:r w:rsidR="00BA666F" w:rsidRPr="00F117B8">
        <w:rPr>
          <w:rFonts w:ascii="Arial" w:hAnsi="Arial" w:cs="Arial"/>
          <w:sz w:val="22"/>
          <w:szCs w:val="22"/>
        </w:rPr>
        <w:t xml:space="preserve">obdrží po </w:t>
      </w:r>
      <w:r w:rsidR="002878FB" w:rsidRPr="00F117B8">
        <w:rPr>
          <w:rFonts w:ascii="Arial" w:hAnsi="Arial" w:cs="Arial"/>
          <w:sz w:val="22"/>
          <w:szCs w:val="22"/>
        </w:rPr>
        <w:t>jednom vyhotovení</w:t>
      </w:r>
      <w:r w:rsidR="00BA666F" w:rsidRPr="00F117B8">
        <w:rPr>
          <w:rFonts w:ascii="Arial" w:hAnsi="Arial" w:cs="Arial"/>
          <w:sz w:val="22"/>
          <w:szCs w:val="22"/>
        </w:rPr>
        <w:t>.</w:t>
      </w:r>
    </w:p>
    <w:p w14:paraId="1718FE0C" w14:textId="77777777" w:rsidR="002C4C1F" w:rsidRPr="00F117B8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F117B8" w:rsidRDefault="002C4C1F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Smluvní strany prohlašují, že si tuto smlouvu před jejím podpisem přečetly, že tato smlouva je projevem jejich pravé a svobodné vůle a nebyla sjednána v tísni ani za jinak jednostranně nevýhodných podmínek. Na důkaz této skutečnosti připojují své vlastnoruční podpisy.</w:t>
      </w:r>
    </w:p>
    <w:p w14:paraId="14A86A0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02D378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BED40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136B4" w14:textId="77777777" w:rsidR="00A079E6" w:rsidRPr="00F117B8" w:rsidRDefault="00A079E6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117B8" w:rsidRPr="00F117B8" w14:paraId="566E8F3D" w14:textId="77777777" w:rsidTr="007A4E79">
        <w:tc>
          <w:tcPr>
            <w:tcW w:w="4605" w:type="dxa"/>
          </w:tcPr>
          <w:p w14:paraId="6F5BD57E" w14:textId="7BF33D90" w:rsidR="0027581B" w:rsidRPr="00F117B8" w:rsidRDefault="00647D07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7581B" w:rsidRPr="00F117B8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BB2E3C">
              <w:rPr>
                <w:rFonts w:ascii="Arial" w:hAnsi="Arial" w:cs="Arial"/>
                <w:sz w:val="22"/>
                <w:szCs w:val="22"/>
              </w:rPr>
              <w:t>15.04.2024</w:t>
            </w:r>
          </w:p>
        </w:tc>
        <w:tc>
          <w:tcPr>
            <w:tcW w:w="4605" w:type="dxa"/>
          </w:tcPr>
          <w:p w14:paraId="311A3BA2" w14:textId="5BD70E09" w:rsidR="0027581B" w:rsidRPr="00F117B8" w:rsidRDefault="0027581B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862">
              <w:rPr>
                <w:rFonts w:ascii="Arial" w:hAnsi="Arial" w:cs="Arial"/>
                <w:sz w:val="22"/>
                <w:szCs w:val="22"/>
              </w:rPr>
              <w:t>Hradc</w:t>
            </w:r>
            <w:r w:rsidR="00433862">
              <w:rPr>
                <w:rFonts w:ascii="Arial" w:hAnsi="Arial" w:cs="Arial"/>
                <w:sz w:val="22"/>
                <w:szCs w:val="22"/>
              </w:rPr>
              <w:t>i</w:t>
            </w:r>
            <w:r w:rsidR="00433862">
              <w:rPr>
                <w:rFonts w:ascii="Arial" w:hAnsi="Arial" w:cs="Arial"/>
                <w:sz w:val="22"/>
                <w:szCs w:val="22"/>
              </w:rPr>
              <w:t xml:space="preserve"> Králové</w:t>
            </w:r>
            <w:r w:rsidR="00433862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7B8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BB2E3C">
              <w:rPr>
                <w:rFonts w:ascii="Arial" w:hAnsi="Arial" w:cs="Arial"/>
                <w:sz w:val="22"/>
                <w:szCs w:val="22"/>
              </w:rPr>
              <w:t>23.04.2024</w:t>
            </w:r>
          </w:p>
        </w:tc>
      </w:tr>
      <w:tr w:rsidR="00F117B8" w:rsidRPr="00F117B8" w14:paraId="205AF5EE" w14:textId="77777777" w:rsidTr="007A4E79">
        <w:trPr>
          <w:trHeight w:val="61"/>
        </w:trPr>
        <w:tc>
          <w:tcPr>
            <w:tcW w:w="4605" w:type="dxa"/>
          </w:tcPr>
          <w:p w14:paraId="655DF090" w14:textId="328D5522" w:rsidR="00D131C2" w:rsidRPr="00F117B8" w:rsidRDefault="00D131C2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73C6" w14:textId="37D330EE" w:rsidR="0007707A" w:rsidRPr="00F117B8" w:rsidRDefault="0007707A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8F8CC" w14:textId="4B03A603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49755" w14:textId="29292884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42B4B" w14:textId="02C1490E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C3E61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D07C6" w14:textId="77777777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5FE2C2B7" w:rsidR="00A25E82" w:rsidRPr="00F117B8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1954D0BB" w14:textId="592E7457" w:rsidR="00D131C2" w:rsidRPr="00F117B8" w:rsidRDefault="00D131C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6320CFD" w14:textId="77777777" w:rsidR="000211DE" w:rsidRPr="00F117B8" w:rsidRDefault="000211DE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92779B4" w14:textId="7291F41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E19ED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E6C285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6B7792" w14:textId="7777777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A74D710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F117B8" w:rsidRPr="00F117B8" w14:paraId="620D59A0" w14:textId="77777777" w:rsidTr="007A4E79">
        <w:trPr>
          <w:trHeight w:val="567"/>
        </w:trPr>
        <w:tc>
          <w:tcPr>
            <w:tcW w:w="4605" w:type="dxa"/>
          </w:tcPr>
          <w:p w14:paraId="5C9964DB" w14:textId="1F06F899" w:rsidR="00C716D3" w:rsidRPr="00343128" w:rsidRDefault="00B30FD4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128">
              <w:rPr>
                <w:rFonts w:ascii="Arial" w:hAnsi="Arial" w:cs="Arial"/>
                <w:b/>
                <w:bCs/>
                <w:sz w:val="22"/>
                <w:szCs w:val="22"/>
              </w:rPr>
              <w:t>Mgr. Pavel Škeřík</w:t>
            </w:r>
          </w:p>
          <w:p w14:paraId="66057F26" w14:textId="1964A562" w:rsidR="00A57A47" w:rsidRPr="00F117B8" w:rsidRDefault="00A453E3" w:rsidP="00A57A4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ř</w:t>
            </w:r>
            <w:r w:rsidR="00C716D3" w:rsidRPr="00F117B8">
              <w:rPr>
                <w:rFonts w:ascii="Arial" w:hAnsi="Arial" w:cs="Arial"/>
                <w:sz w:val="22"/>
                <w:szCs w:val="22"/>
              </w:rPr>
              <w:t>editel</w:t>
            </w:r>
            <w:r w:rsidRPr="00F117B8">
              <w:rPr>
                <w:rFonts w:ascii="Arial" w:hAnsi="Arial" w:cs="Arial"/>
                <w:sz w:val="22"/>
                <w:szCs w:val="22"/>
              </w:rPr>
              <w:t xml:space="preserve"> Sekce </w:t>
            </w:r>
            <w:r w:rsidR="00DE4298" w:rsidRPr="00F117B8">
              <w:rPr>
                <w:rFonts w:ascii="Arial" w:hAnsi="Arial" w:cs="Arial"/>
                <w:sz w:val="22"/>
                <w:szCs w:val="22"/>
              </w:rPr>
              <w:t>ekonomické a ICT</w:t>
            </w:r>
          </w:p>
          <w:p w14:paraId="5221F4AC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ČR – Státní pozemkový úřad</w:t>
            </w:r>
          </w:p>
          <w:p w14:paraId="7BB4564E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23331264" w:rsidR="008C743B" w:rsidRPr="004E789D" w:rsidRDefault="004E789D" w:rsidP="008C743B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89D">
              <w:rPr>
                <w:rFonts w:ascii="Arial" w:hAnsi="Arial" w:cs="Arial"/>
                <w:b/>
                <w:bCs/>
                <w:sz w:val="22"/>
                <w:szCs w:val="22"/>
              </w:rPr>
              <w:t>Martin Hampl</w:t>
            </w:r>
          </w:p>
          <w:p w14:paraId="7F001355" w14:textId="197F5662" w:rsidR="00382F21" w:rsidRPr="00F117B8" w:rsidRDefault="00382F21" w:rsidP="00CA69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D84804" w14:textId="758517CF" w:rsidR="00382F21" w:rsidRPr="00F117B8" w:rsidRDefault="00382F21" w:rsidP="00CA69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BFBEF4" w14:textId="40F2A608" w:rsidR="0027581B" w:rsidRPr="00F117B8" w:rsidRDefault="0027581B" w:rsidP="00CA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F117B8" w:rsidRDefault="0027581B" w:rsidP="0007754E">
      <w:pPr>
        <w:rPr>
          <w:rFonts w:ascii="Arial" w:hAnsi="Arial" w:cs="Arial"/>
          <w:szCs w:val="22"/>
        </w:rPr>
      </w:pPr>
    </w:p>
    <w:sectPr w:rsidR="0027581B" w:rsidRPr="00F117B8" w:rsidSect="003A4E80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BCB" w14:textId="77777777" w:rsidR="003479DB" w:rsidRDefault="003479DB">
      <w:r>
        <w:separator/>
      </w:r>
    </w:p>
  </w:endnote>
  <w:endnote w:type="continuationSeparator" w:id="0">
    <w:p w14:paraId="268B7569" w14:textId="77777777" w:rsidR="003479DB" w:rsidRDefault="003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4090BA1B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376483" w:rsidRPr="00110C90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F117B8" w:rsidRDefault="00F11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6EC3" w14:textId="77777777" w:rsidR="003479DB" w:rsidRDefault="003479DB">
      <w:r>
        <w:separator/>
      </w:r>
    </w:p>
  </w:footnote>
  <w:footnote w:type="continuationSeparator" w:id="0">
    <w:p w14:paraId="1BBA72A6" w14:textId="77777777" w:rsidR="003479DB" w:rsidRDefault="0034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93D"/>
    <w:multiLevelType w:val="hybridMultilevel"/>
    <w:tmpl w:val="C832CCDE"/>
    <w:lvl w:ilvl="0" w:tplc="FA16BC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3D1"/>
    <w:multiLevelType w:val="hybridMultilevel"/>
    <w:tmpl w:val="470860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F0AC4"/>
    <w:multiLevelType w:val="hybridMultilevel"/>
    <w:tmpl w:val="FA2CFC00"/>
    <w:lvl w:ilvl="0" w:tplc="40404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F2764E"/>
    <w:multiLevelType w:val="hybridMultilevel"/>
    <w:tmpl w:val="552E4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35E19"/>
    <w:multiLevelType w:val="hybridMultilevel"/>
    <w:tmpl w:val="E7DEE0FE"/>
    <w:lvl w:ilvl="0" w:tplc="F85C7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2777C3"/>
    <w:multiLevelType w:val="hybridMultilevel"/>
    <w:tmpl w:val="8B56D2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205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86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6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147938">
    <w:abstractNumId w:val="11"/>
  </w:num>
  <w:num w:numId="5" w16cid:durableId="1072043601">
    <w:abstractNumId w:val="0"/>
  </w:num>
  <w:num w:numId="6" w16cid:durableId="256594297">
    <w:abstractNumId w:val="4"/>
  </w:num>
  <w:num w:numId="7" w16cid:durableId="540555222">
    <w:abstractNumId w:val="6"/>
  </w:num>
  <w:num w:numId="8" w16cid:durableId="524179239">
    <w:abstractNumId w:val="10"/>
  </w:num>
  <w:num w:numId="9" w16cid:durableId="310795488">
    <w:abstractNumId w:val="3"/>
  </w:num>
  <w:num w:numId="10" w16cid:durableId="588346995">
    <w:abstractNumId w:val="8"/>
  </w:num>
  <w:num w:numId="11" w16cid:durableId="236281677">
    <w:abstractNumId w:val="12"/>
  </w:num>
  <w:num w:numId="12" w16cid:durableId="98380670">
    <w:abstractNumId w:val="1"/>
  </w:num>
  <w:num w:numId="13" w16cid:durableId="1133909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06BC7"/>
    <w:rsid w:val="00010DC5"/>
    <w:rsid w:val="000211DE"/>
    <w:rsid w:val="00021B07"/>
    <w:rsid w:val="0002264E"/>
    <w:rsid w:val="0002577A"/>
    <w:rsid w:val="000309CB"/>
    <w:rsid w:val="00046DF7"/>
    <w:rsid w:val="00050754"/>
    <w:rsid w:val="00052BA7"/>
    <w:rsid w:val="00054BD8"/>
    <w:rsid w:val="00055AB5"/>
    <w:rsid w:val="00065C1A"/>
    <w:rsid w:val="00067405"/>
    <w:rsid w:val="000719D2"/>
    <w:rsid w:val="00074AF8"/>
    <w:rsid w:val="0007707A"/>
    <w:rsid w:val="0007754E"/>
    <w:rsid w:val="000806A6"/>
    <w:rsid w:val="0008104B"/>
    <w:rsid w:val="00083226"/>
    <w:rsid w:val="00097060"/>
    <w:rsid w:val="0009794A"/>
    <w:rsid w:val="000A45B0"/>
    <w:rsid w:val="000A6D59"/>
    <w:rsid w:val="000A799F"/>
    <w:rsid w:val="000B0382"/>
    <w:rsid w:val="000B17A3"/>
    <w:rsid w:val="000B310B"/>
    <w:rsid w:val="000B34C5"/>
    <w:rsid w:val="000C0699"/>
    <w:rsid w:val="000C2D35"/>
    <w:rsid w:val="000C65C6"/>
    <w:rsid w:val="000C6912"/>
    <w:rsid w:val="000D0640"/>
    <w:rsid w:val="000D0A73"/>
    <w:rsid w:val="000D1AFB"/>
    <w:rsid w:val="000D4661"/>
    <w:rsid w:val="000E02E4"/>
    <w:rsid w:val="000F36A5"/>
    <w:rsid w:val="000F6B62"/>
    <w:rsid w:val="00110C90"/>
    <w:rsid w:val="00121B8B"/>
    <w:rsid w:val="0012381D"/>
    <w:rsid w:val="0012765A"/>
    <w:rsid w:val="001300FB"/>
    <w:rsid w:val="00131FA6"/>
    <w:rsid w:val="001322F8"/>
    <w:rsid w:val="001332C0"/>
    <w:rsid w:val="0013448F"/>
    <w:rsid w:val="00134761"/>
    <w:rsid w:val="001403AE"/>
    <w:rsid w:val="00143866"/>
    <w:rsid w:val="00144B1B"/>
    <w:rsid w:val="00152891"/>
    <w:rsid w:val="001652E9"/>
    <w:rsid w:val="001661EE"/>
    <w:rsid w:val="0016742E"/>
    <w:rsid w:val="00167F49"/>
    <w:rsid w:val="0017223F"/>
    <w:rsid w:val="00175FE7"/>
    <w:rsid w:val="00181362"/>
    <w:rsid w:val="00186CA0"/>
    <w:rsid w:val="00191E95"/>
    <w:rsid w:val="00192A9F"/>
    <w:rsid w:val="001933E7"/>
    <w:rsid w:val="0019466F"/>
    <w:rsid w:val="001A15B5"/>
    <w:rsid w:val="001A1A80"/>
    <w:rsid w:val="001A363C"/>
    <w:rsid w:val="001A7718"/>
    <w:rsid w:val="001A7AD5"/>
    <w:rsid w:val="001B0CEA"/>
    <w:rsid w:val="001B3CDA"/>
    <w:rsid w:val="001B3ECA"/>
    <w:rsid w:val="001B42DE"/>
    <w:rsid w:val="001B4939"/>
    <w:rsid w:val="001B640B"/>
    <w:rsid w:val="001B6682"/>
    <w:rsid w:val="001C0709"/>
    <w:rsid w:val="001C52D0"/>
    <w:rsid w:val="001D52CE"/>
    <w:rsid w:val="001E1E88"/>
    <w:rsid w:val="001E22C8"/>
    <w:rsid w:val="001E2BD8"/>
    <w:rsid w:val="001E5FE0"/>
    <w:rsid w:val="001E73FC"/>
    <w:rsid w:val="002000AF"/>
    <w:rsid w:val="002025B4"/>
    <w:rsid w:val="00215D51"/>
    <w:rsid w:val="00222141"/>
    <w:rsid w:val="0023078F"/>
    <w:rsid w:val="00230D09"/>
    <w:rsid w:val="00235199"/>
    <w:rsid w:val="00237570"/>
    <w:rsid w:val="00240CB9"/>
    <w:rsid w:val="002416C6"/>
    <w:rsid w:val="002441D5"/>
    <w:rsid w:val="002443D6"/>
    <w:rsid w:val="00246992"/>
    <w:rsid w:val="002504A7"/>
    <w:rsid w:val="00254BDC"/>
    <w:rsid w:val="00255318"/>
    <w:rsid w:val="00256685"/>
    <w:rsid w:val="00260ABB"/>
    <w:rsid w:val="002654E2"/>
    <w:rsid w:val="00273211"/>
    <w:rsid w:val="0027581B"/>
    <w:rsid w:val="00275B63"/>
    <w:rsid w:val="00277EFA"/>
    <w:rsid w:val="00285959"/>
    <w:rsid w:val="002871E4"/>
    <w:rsid w:val="002878FB"/>
    <w:rsid w:val="0029199C"/>
    <w:rsid w:val="002920B1"/>
    <w:rsid w:val="00294D16"/>
    <w:rsid w:val="00296BAE"/>
    <w:rsid w:val="00296FF4"/>
    <w:rsid w:val="002A3EC8"/>
    <w:rsid w:val="002B225F"/>
    <w:rsid w:val="002B372B"/>
    <w:rsid w:val="002B392F"/>
    <w:rsid w:val="002B3D86"/>
    <w:rsid w:val="002C0BD8"/>
    <w:rsid w:val="002C1418"/>
    <w:rsid w:val="002C2D60"/>
    <w:rsid w:val="002C44A0"/>
    <w:rsid w:val="002C4C1F"/>
    <w:rsid w:val="002C695D"/>
    <w:rsid w:val="002C6B25"/>
    <w:rsid w:val="002C74EC"/>
    <w:rsid w:val="002D1346"/>
    <w:rsid w:val="002D1936"/>
    <w:rsid w:val="002D1E41"/>
    <w:rsid w:val="002D2C5B"/>
    <w:rsid w:val="002D7027"/>
    <w:rsid w:val="002D7AB0"/>
    <w:rsid w:val="002E5B1F"/>
    <w:rsid w:val="002E7E00"/>
    <w:rsid w:val="002F620D"/>
    <w:rsid w:val="00301F1A"/>
    <w:rsid w:val="00306077"/>
    <w:rsid w:val="00317738"/>
    <w:rsid w:val="00317F11"/>
    <w:rsid w:val="003203A5"/>
    <w:rsid w:val="00321E5F"/>
    <w:rsid w:val="00323A10"/>
    <w:rsid w:val="00324932"/>
    <w:rsid w:val="00327837"/>
    <w:rsid w:val="00332FC0"/>
    <w:rsid w:val="003415FB"/>
    <w:rsid w:val="003419AC"/>
    <w:rsid w:val="00343128"/>
    <w:rsid w:val="003479DB"/>
    <w:rsid w:val="00362B63"/>
    <w:rsid w:val="00362EC7"/>
    <w:rsid w:val="00365363"/>
    <w:rsid w:val="00367FA0"/>
    <w:rsid w:val="0037057A"/>
    <w:rsid w:val="00370638"/>
    <w:rsid w:val="00370E96"/>
    <w:rsid w:val="0037576F"/>
    <w:rsid w:val="00376483"/>
    <w:rsid w:val="003813B9"/>
    <w:rsid w:val="00381D96"/>
    <w:rsid w:val="003822C0"/>
    <w:rsid w:val="00382E5F"/>
    <w:rsid w:val="00382F21"/>
    <w:rsid w:val="00387EB3"/>
    <w:rsid w:val="00391115"/>
    <w:rsid w:val="00396386"/>
    <w:rsid w:val="003A072E"/>
    <w:rsid w:val="003A4C6F"/>
    <w:rsid w:val="003A4E80"/>
    <w:rsid w:val="003A72C4"/>
    <w:rsid w:val="003B16F5"/>
    <w:rsid w:val="003B2A91"/>
    <w:rsid w:val="003B75DB"/>
    <w:rsid w:val="003B782D"/>
    <w:rsid w:val="003C0309"/>
    <w:rsid w:val="003C2352"/>
    <w:rsid w:val="003D06F4"/>
    <w:rsid w:val="003D126A"/>
    <w:rsid w:val="003D19B8"/>
    <w:rsid w:val="003D1E47"/>
    <w:rsid w:val="003D429F"/>
    <w:rsid w:val="003D53BD"/>
    <w:rsid w:val="003D5414"/>
    <w:rsid w:val="003D6373"/>
    <w:rsid w:val="003D7248"/>
    <w:rsid w:val="003E113A"/>
    <w:rsid w:val="003E1835"/>
    <w:rsid w:val="003E3771"/>
    <w:rsid w:val="003E744A"/>
    <w:rsid w:val="003F127B"/>
    <w:rsid w:val="003F14C4"/>
    <w:rsid w:val="003F1CB9"/>
    <w:rsid w:val="003F3FEA"/>
    <w:rsid w:val="003F51DF"/>
    <w:rsid w:val="003F5933"/>
    <w:rsid w:val="0040086B"/>
    <w:rsid w:val="004016C0"/>
    <w:rsid w:val="0040225C"/>
    <w:rsid w:val="004025D8"/>
    <w:rsid w:val="004058E9"/>
    <w:rsid w:val="00407A99"/>
    <w:rsid w:val="0041065B"/>
    <w:rsid w:val="00412ACD"/>
    <w:rsid w:val="00416739"/>
    <w:rsid w:val="004179C4"/>
    <w:rsid w:val="00417C54"/>
    <w:rsid w:val="00420161"/>
    <w:rsid w:val="00426FA6"/>
    <w:rsid w:val="004306E7"/>
    <w:rsid w:val="00431DC8"/>
    <w:rsid w:val="00432F24"/>
    <w:rsid w:val="00433862"/>
    <w:rsid w:val="004341F7"/>
    <w:rsid w:val="00436E88"/>
    <w:rsid w:val="0043791C"/>
    <w:rsid w:val="0044169F"/>
    <w:rsid w:val="0044204A"/>
    <w:rsid w:val="00445C30"/>
    <w:rsid w:val="00447EB4"/>
    <w:rsid w:val="00450DCE"/>
    <w:rsid w:val="00450EB6"/>
    <w:rsid w:val="00451077"/>
    <w:rsid w:val="004511EC"/>
    <w:rsid w:val="0045565A"/>
    <w:rsid w:val="00463CC3"/>
    <w:rsid w:val="004659E0"/>
    <w:rsid w:val="00472A0F"/>
    <w:rsid w:val="00473BB8"/>
    <w:rsid w:val="00477584"/>
    <w:rsid w:val="00477E73"/>
    <w:rsid w:val="00477F79"/>
    <w:rsid w:val="00482C87"/>
    <w:rsid w:val="00483EE1"/>
    <w:rsid w:val="0048433D"/>
    <w:rsid w:val="00491018"/>
    <w:rsid w:val="004914BE"/>
    <w:rsid w:val="004917A7"/>
    <w:rsid w:val="0049382A"/>
    <w:rsid w:val="004940CE"/>
    <w:rsid w:val="00496BB9"/>
    <w:rsid w:val="004A0CF7"/>
    <w:rsid w:val="004A6DF9"/>
    <w:rsid w:val="004B69DB"/>
    <w:rsid w:val="004C248D"/>
    <w:rsid w:val="004C689D"/>
    <w:rsid w:val="004D0ECA"/>
    <w:rsid w:val="004D405C"/>
    <w:rsid w:val="004D502C"/>
    <w:rsid w:val="004D50FD"/>
    <w:rsid w:val="004D5443"/>
    <w:rsid w:val="004D7D43"/>
    <w:rsid w:val="004E0798"/>
    <w:rsid w:val="004E0F12"/>
    <w:rsid w:val="004E3550"/>
    <w:rsid w:val="004E5210"/>
    <w:rsid w:val="004E6460"/>
    <w:rsid w:val="004E789D"/>
    <w:rsid w:val="004F0E69"/>
    <w:rsid w:val="004F3BDE"/>
    <w:rsid w:val="004F4C9F"/>
    <w:rsid w:val="004F65F8"/>
    <w:rsid w:val="004F797F"/>
    <w:rsid w:val="00500831"/>
    <w:rsid w:val="005021A0"/>
    <w:rsid w:val="005029C7"/>
    <w:rsid w:val="00502AFF"/>
    <w:rsid w:val="00503A0C"/>
    <w:rsid w:val="00503CF6"/>
    <w:rsid w:val="00505DDE"/>
    <w:rsid w:val="00507471"/>
    <w:rsid w:val="00510E51"/>
    <w:rsid w:val="005110A4"/>
    <w:rsid w:val="005154E2"/>
    <w:rsid w:val="0051609A"/>
    <w:rsid w:val="005251A4"/>
    <w:rsid w:val="00525923"/>
    <w:rsid w:val="00526021"/>
    <w:rsid w:val="0052685A"/>
    <w:rsid w:val="0053023C"/>
    <w:rsid w:val="0053040F"/>
    <w:rsid w:val="0053536D"/>
    <w:rsid w:val="00535CFD"/>
    <w:rsid w:val="0054401E"/>
    <w:rsid w:val="005451BB"/>
    <w:rsid w:val="00547DF7"/>
    <w:rsid w:val="00550461"/>
    <w:rsid w:val="0055259B"/>
    <w:rsid w:val="00556EDB"/>
    <w:rsid w:val="00557C48"/>
    <w:rsid w:val="00565886"/>
    <w:rsid w:val="00573895"/>
    <w:rsid w:val="005802A0"/>
    <w:rsid w:val="00580323"/>
    <w:rsid w:val="00581FBA"/>
    <w:rsid w:val="00586556"/>
    <w:rsid w:val="00586911"/>
    <w:rsid w:val="005A1827"/>
    <w:rsid w:val="005B167E"/>
    <w:rsid w:val="005B294D"/>
    <w:rsid w:val="005B2F8B"/>
    <w:rsid w:val="005B61D1"/>
    <w:rsid w:val="005B689E"/>
    <w:rsid w:val="005B6FA4"/>
    <w:rsid w:val="005C03C9"/>
    <w:rsid w:val="005C1B6E"/>
    <w:rsid w:val="005C4527"/>
    <w:rsid w:val="005C6256"/>
    <w:rsid w:val="005D06CE"/>
    <w:rsid w:val="005D5437"/>
    <w:rsid w:val="005D5FA1"/>
    <w:rsid w:val="005D7188"/>
    <w:rsid w:val="005D763C"/>
    <w:rsid w:val="005E2170"/>
    <w:rsid w:val="005E32C5"/>
    <w:rsid w:val="005E4FB0"/>
    <w:rsid w:val="005E5157"/>
    <w:rsid w:val="005E583E"/>
    <w:rsid w:val="005F7308"/>
    <w:rsid w:val="00604540"/>
    <w:rsid w:val="006111CB"/>
    <w:rsid w:val="00613C20"/>
    <w:rsid w:val="00631D0C"/>
    <w:rsid w:val="00634455"/>
    <w:rsid w:val="00636B22"/>
    <w:rsid w:val="0064194A"/>
    <w:rsid w:val="00644991"/>
    <w:rsid w:val="00644F82"/>
    <w:rsid w:val="00646486"/>
    <w:rsid w:val="00647D07"/>
    <w:rsid w:val="00651E66"/>
    <w:rsid w:val="00653324"/>
    <w:rsid w:val="006557A8"/>
    <w:rsid w:val="00657837"/>
    <w:rsid w:val="00660143"/>
    <w:rsid w:val="00665AE4"/>
    <w:rsid w:val="006679BD"/>
    <w:rsid w:val="00670F95"/>
    <w:rsid w:val="00673BF4"/>
    <w:rsid w:val="00691DA9"/>
    <w:rsid w:val="00697631"/>
    <w:rsid w:val="006A1BA2"/>
    <w:rsid w:val="006A22E3"/>
    <w:rsid w:val="006A248F"/>
    <w:rsid w:val="006A5566"/>
    <w:rsid w:val="006B3288"/>
    <w:rsid w:val="006C0107"/>
    <w:rsid w:val="006C1638"/>
    <w:rsid w:val="006C3E2E"/>
    <w:rsid w:val="006D4D2D"/>
    <w:rsid w:val="006E417D"/>
    <w:rsid w:val="006E7B15"/>
    <w:rsid w:val="006F371F"/>
    <w:rsid w:val="006F3FB1"/>
    <w:rsid w:val="006F7985"/>
    <w:rsid w:val="00702304"/>
    <w:rsid w:val="00702C69"/>
    <w:rsid w:val="007039CC"/>
    <w:rsid w:val="00704088"/>
    <w:rsid w:val="00706084"/>
    <w:rsid w:val="00712F15"/>
    <w:rsid w:val="0071542D"/>
    <w:rsid w:val="0071774F"/>
    <w:rsid w:val="00717FE8"/>
    <w:rsid w:val="00723167"/>
    <w:rsid w:val="00724382"/>
    <w:rsid w:val="007243E8"/>
    <w:rsid w:val="00733457"/>
    <w:rsid w:val="0073490C"/>
    <w:rsid w:val="00735396"/>
    <w:rsid w:val="00741125"/>
    <w:rsid w:val="00747A68"/>
    <w:rsid w:val="00755746"/>
    <w:rsid w:val="007577EA"/>
    <w:rsid w:val="00760334"/>
    <w:rsid w:val="00760558"/>
    <w:rsid w:val="00770649"/>
    <w:rsid w:val="00776736"/>
    <w:rsid w:val="00776C60"/>
    <w:rsid w:val="00792E04"/>
    <w:rsid w:val="007A0761"/>
    <w:rsid w:val="007A7F19"/>
    <w:rsid w:val="007B08E6"/>
    <w:rsid w:val="007B597E"/>
    <w:rsid w:val="007C39DA"/>
    <w:rsid w:val="007C4E69"/>
    <w:rsid w:val="007C6A4B"/>
    <w:rsid w:val="007D02C2"/>
    <w:rsid w:val="007E01E6"/>
    <w:rsid w:val="007E32EA"/>
    <w:rsid w:val="007E4CF7"/>
    <w:rsid w:val="007E6798"/>
    <w:rsid w:val="007F42E5"/>
    <w:rsid w:val="007F74A4"/>
    <w:rsid w:val="008053B1"/>
    <w:rsid w:val="00811A28"/>
    <w:rsid w:val="00812CD4"/>
    <w:rsid w:val="00813B7F"/>
    <w:rsid w:val="00814034"/>
    <w:rsid w:val="0083194B"/>
    <w:rsid w:val="00835F41"/>
    <w:rsid w:val="00842FB3"/>
    <w:rsid w:val="00845B2B"/>
    <w:rsid w:val="0085095A"/>
    <w:rsid w:val="00851034"/>
    <w:rsid w:val="0085227E"/>
    <w:rsid w:val="008526DD"/>
    <w:rsid w:val="00852AF0"/>
    <w:rsid w:val="0085312E"/>
    <w:rsid w:val="00855F66"/>
    <w:rsid w:val="0086345D"/>
    <w:rsid w:val="00864435"/>
    <w:rsid w:val="00864ABA"/>
    <w:rsid w:val="00864B07"/>
    <w:rsid w:val="00864E68"/>
    <w:rsid w:val="00867B9D"/>
    <w:rsid w:val="0087203A"/>
    <w:rsid w:val="008731D4"/>
    <w:rsid w:val="00873239"/>
    <w:rsid w:val="00875D53"/>
    <w:rsid w:val="00882049"/>
    <w:rsid w:val="00883228"/>
    <w:rsid w:val="00886B36"/>
    <w:rsid w:val="008A0B6A"/>
    <w:rsid w:val="008A0F8B"/>
    <w:rsid w:val="008A2D1C"/>
    <w:rsid w:val="008A2FEC"/>
    <w:rsid w:val="008A7E57"/>
    <w:rsid w:val="008B20EA"/>
    <w:rsid w:val="008B40E2"/>
    <w:rsid w:val="008B623D"/>
    <w:rsid w:val="008B79A0"/>
    <w:rsid w:val="008C539A"/>
    <w:rsid w:val="008C611D"/>
    <w:rsid w:val="008C743B"/>
    <w:rsid w:val="008D00A7"/>
    <w:rsid w:val="008D459E"/>
    <w:rsid w:val="008D6924"/>
    <w:rsid w:val="008E54C9"/>
    <w:rsid w:val="008E73FF"/>
    <w:rsid w:val="008F54F1"/>
    <w:rsid w:val="008F5FC3"/>
    <w:rsid w:val="008F7ABA"/>
    <w:rsid w:val="009010AE"/>
    <w:rsid w:val="00902B54"/>
    <w:rsid w:val="0090308C"/>
    <w:rsid w:val="00911D41"/>
    <w:rsid w:val="00913476"/>
    <w:rsid w:val="00916947"/>
    <w:rsid w:val="009225CA"/>
    <w:rsid w:val="00930D01"/>
    <w:rsid w:val="00937917"/>
    <w:rsid w:val="00941EF4"/>
    <w:rsid w:val="0094356C"/>
    <w:rsid w:val="00945375"/>
    <w:rsid w:val="0095019F"/>
    <w:rsid w:val="00957156"/>
    <w:rsid w:val="00962655"/>
    <w:rsid w:val="00964A7C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24B5"/>
    <w:rsid w:val="00993A8D"/>
    <w:rsid w:val="00996396"/>
    <w:rsid w:val="009A055F"/>
    <w:rsid w:val="009B5604"/>
    <w:rsid w:val="009B6E73"/>
    <w:rsid w:val="009B7159"/>
    <w:rsid w:val="009B71BB"/>
    <w:rsid w:val="009B7541"/>
    <w:rsid w:val="009C1AA3"/>
    <w:rsid w:val="009C1AB3"/>
    <w:rsid w:val="009C464A"/>
    <w:rsid w:val="009C4CCF"/>
    <w:rsid w:val="009C63B1"/>
    <w:rsid w:val="009C788A"/>
    <w:rsid w:val="009D3ECB"/>
    <w:rsid w:val="009D7D80"/>
    <w:rsid w:val="009E1850"/>
    <w:rsid w:val="009E3416"/>
    <w:rsid w:val="009E7E01"/>
    <w:rsid w:val="009F2175"/>
    <w:rsid w:val="009F4D81"/>
    <w:rsid w:val="009F5CAD"/>
    <w:rsid w:val="00A01B7D"/>
    <w:rsid w:val="00A04D50"/>
    <w:rsid w:val="00A05FE4"/>
    <w:rsid w:val="00A079E6"/>
    <w:rsid w:val="00A1100E"/>
    <w:rsid w:val="00A15268"/>
    <w:rsid w:val="00A24BC4"/>
    <w:rsid w:val="00A25E82"/>
    <w:rsid w:val="00A268A8"/>
    <w:rsid w:val="00A27E9C"/>
    <w:rsid w:val="00A30FC5"/>
    <w:rsid w:val="00A315C7"/>
    <w:rsid w:val="00A32B56"/>
    <w:rsid w:val="00A358D8"/>
    <w:rsid w:val="00A401AE"/>
    <w:rsid w:val="00A437C6"/>
    <w:rsid w:val="00A453E3"/>
    <w:rsid w:val="00A50D56"/>
    <w:rsid w:val="00A57560"/>
    <w:rsid w:val="00A57A47"/>
    <w:rsid w:val="00A607E4"/>
    <w:rsid w:val="00A61C63"/>
    <w:rsid w:val="00A64103"/>
    <w:rsid w:val="00A66638"/>
    <w:rsid w:val="00A7361E"/>
    <w:rsid w:val="00A77A47"/>
    <w:rsid w:val="00A81469"/>
    <w:rsid w:val="00A85729"/>
    <w:rsid w:val="00A905B6"/>
    <w:rsid w:val="00A933A1"/>
    <w:rsid w:val="00A9516D"/>
    <w:rsid w:val="00AA0C60"/>
    <w:rsid w:val="00AA1F0E"/>
    <w:rsid w:val="00AB17E1"/>
    <w:rsid w:val="00AB243C"/>
    <w:rsid w:val="00AB4495"/>
    <w:rsid w:val="00AB4C6E"/>
    <w:rsid w:val="00AB4DA9"/>
    <w:rsid w:val="00AB5B9C"/>
    <w:rsid w:val="00AC2E3F"/>
    <w:rsid w:val="00AE29A1"/>
    <w:rsid w:val="00AE462C"/>
    <w:rsid w:val="00AE4F9F"/>
    <w:rsid w:val="00AE66BB"/>
    <w:rsid w:val="00AE7ACE"/>
    <w:rsid w:val="00AE7B70"/>
    <w:rsid w:val="00B000BF"/>
    <w:rsid w:val="00B0285D"/>
    <w:rsid w:val="00B02A12"/>
    <w:rsid w:val="00B10B0F"/>
    <w:rsid w:val="00B1356C"/>
    <w:rsid w:val="00B13867"/>
    <w:rsid w:val="00B13F79"/>
    <w:rsid w:val="00B169D6"/>
    <w:rsid w:val="00B276AF"/>
    <w:rsid w:val="00B30FD4"/>
    <w:rsid w:val="00B31270"/>
    <w:rsid w:val="00B3166F"/>
    <w:rsid w:val="00B347AC"/>
    <w:rsid w:val="00B4692B"/>
    <w:rsid w:val="00B47898"/>
    <w:rsid w:val="00B478A4"/>
    <w:rsid w:val="00B50A80"/>
    <w:rsid w:val="00B51C43"/>
    <w:rsid w:val="00B525AA"/>
    <w:rsid w:val="00B633AD"/>
    <w:rsid w:val="00B67C57"/>
    <w:rsid w:val="00B7106A"/>
    <w:rsid w:val="00B820A1"/>
    <w:rsid w:val="00B82F89"/>
    <w:rsid w:val="00B83D57"/>
    <w:rsid w:val="00B83E2D"/>
    <w:rsid w:val="00B8734E"/>
    <w:rsid w:val="00B957B2"/>
    <w:rsid w:val="00B9606B"/>
    <w:rsid w:val="00B973C2"/>
    <w:rsid w:val="00BA04C0"/>
    <w:rsid w:val="00BA54EA"/>
    <w:rsid w:val="00BA666F"/>
    <w:rsid w:val="00BA6D93"/>
    <w:rsid w:val="00BA72C9"/>
    <w:rsid w:val="00BB2E3C"/>
    <w:rsid w:val="00BB3CEA"/>
    <w:rsid w:val="00BB4520"/>
    <w:rsid w:val="00BB5BFC"/>
    <w:rsid w:val="00BC13B7"/>
    <w:rsid w:val="00BC3823"/>
    <w:rsid w:val="00BC6C4F"/>
    <w:rsid w:val="00BD4B4F"/>
    <w:rsid w:val="00BD7D48"/>
    <w:rsid w:val="00BE36FC"/>
    <w:rsid w:val="00BE619F"/>
    <w:rsid w:val="00BF2329"/>
    <w:rsid w:val="00BF329B"/>
    <w:rsid w:val="00BF63F1"/>
    <w:rsid w:val="00C00C35"/>
    <w:rsid w:val="00C028CE"/>
    <w:rsid w:val="00C070A3"/>
    <w:rsid w:val="00C07221"/>
    <w:rsid w:val="00C11CF0"/>
    <w:rsid w:val="00C20021"/>
    <w:rsid w:val="00C229A9"/>
    <w:rsid w:val="00C22A2C"/>
    <w:rsid w:val="00C26103"/>
    <w:rsid w:val="00C321D1"/>
    <w:rsid w:val="00C3536E"/>
    <w:rsid w:val="00C3664F"/>
    <w:rsid w:val="00C36C8C"/>
    <w:rsid w:val="00C36FC0"/>
    <w:rsid w:val="00C374F8"/>
    <w:rsid w:val="00C37B05"/>
    <w:rsid w:val="00C46F64"/>
    <w:rsid w:val="00C479CF"/>
    <w:rsid w:val="00C52395"/>
    <w:rsid w:val="00C55B98"/>
    <w:rsid w:val="00C560D3"/>
    <w:rsid w:val="00C57D21"/>
    <w:rsid w:val="00C6128D"/>
    <w:rsid w:val="00C63207"/>
    <w:rsid w:val="00C716D3"/>
    <w:rsid w:val="00C807D0"/>
    <w:rsid w:val="00C822D4"/>
    <w:rsid w:val="00C858C6"/>
    <w:rsid w:val="00C8668C"/>
    <w:rsid w:val="00C86EEA"/>
    <w:rsid w:val="00C934A5"/>
    <w:rsid w:val="00C9398A"/>
    <w:rsid w:val="00C96CD4"/>
    <w:rsid w:val="00CA4C0A"/>
    <w:rsid w:val="00CA6968"/>
    <w:rsid w:val="00CA79EB"/>
    <w:rsid w:val="00CA7D59"/>
    <w:rsid w:val="00CB42CF"/>
    <w:rsid w:val="00CB5E21"/>
    <w:rsid w:val="00CD1FB8"/>
    <w:rsid w:val="00CD6947"/>
    <w:rsid w:val="00CE1A92"/>
    <w:rsid w:val="00CE23D3"/>
    <w:rsid w:val="00CF3BD3"/>
    <w:rsid w:val="00CF4218"/>
    <w:rsid w:val="00CF5CF7"/>
    <w:rsid w:val="00CF6EA9"/>
    <w:rsid w:val="00D0005E"/>
    <w:rsid w:val="00D009D2"/>
    <w:rsid w:val="00D01C94"/>
    <w:rsid w:val="00D03E9A"/>
    <w:rsid w:val="00D05F7B"/>
    <w:rsid w:val="00D10AE0"/>
    <w:rsid w:val="00D123F1"/>
    <w:rsid w:val="00D12C2A"/>
    <w:rsid w:val="00D131C2"/>
    <w:rsid w:val="00D14E0F"/>
    <w:rsid w:val="00D15F7B"/>
    <w:rsid w:val="00D20D7E"/>
    <w:rsid w:val="00D21D62"/>
    <w:rsid w:val="00D22640"/>
    <w:rsid w:val="00D26591"/>
    <w:rsid w:val="00D266AD"/>
    <w:rsid w:val="00D275CB"/>
    <w:rsid w:val="00D326CD"/>
    <w:rsid w:val="00D3331A"/>
    <w:rsid w:val="00D40AE9"/>
    <w:rsid w:val="00D51F49"/>
    <w:rsid w:val="00D52772"/>
    <w:rsid w:val="00D52861"/>
    <w:rsid w:val="00D57720"/>
    <w:rsid w:val="00D61CD9"/>
    <w:rsid w:val="00D734C7"/>
    <w:rsid w:val="00D77672"/>
    <w:rsid w:val="00D8108E"/>
    <w:rsid w:val="00D81279"/>
    <w:rsid w:val="00D828DA"/>
    <w:rsid w:val="00D82C3D"/>
    <w:rsid w:val="00D82E0C"/>
    <w:rsid w:val="00D8788D"/>
    <w:rsid w:val="00D92121"/>
    <w:rsid w:val="00D9591A"/>
    <w:rsid w:val="00D962B9"/>
    <w:rsid w:val="00DA4BC9"/>
    <w:rsid w:val="00DA7ACE"/>
    <w:rsid w:val="00DB4031"/>
    <w:rsid w:val="00DB7622"/>
    <w:rsid w:val="00DB7B7A"/>
    <w:rsid w:val="00DC7269"/>
    <w:rsid w:val="00DC7460"/>
    <w:rsid w:val="00DD0157"/>
    <w:rsid w:val="00DD0C24"/>
    <w:rsid w:val="00DD0C2C"/>
    <w:rsid w:val="00DE4298"/>
    <w:rsid w:val="00DE4ACE"/>
    <w:rsid w:val="00DE4CD6"/>
    <w:rsid w:val="00DF2347"/>
    <w:rsid w:val="00DF3710"/>
    <w:rsid w:val="00DF49A2"/>
    <w:rsid w:val="00DF509F"/>
    <w:rsid w:val="00DF5A44"/>
    <w:rsid w:val="00DF64C8"/>
    <w:rsid w:val="00E01EA2"/>
    <w:rsid w:val="00E0297F"/>
    <w:rsid w:val="00E03A28"/>
    <w:rsid w:val="00E05173"/>
    <w:rsid w:val="00E05413"/>
    <w:rsid w:val="00E0651A"/>
    <w:rsid w:val="00E1447D"/>
    <w:rsid w:val="00E170F3"/>
    <w:rsid w:val="00E173CD"/>
    <w:rsid w:val="00E20A3D"/>
    <w:rsid w:val="00E23933"/>
    <w:rsid w:val="00E23B56"/>
    <w:rsid w:val="00E2429B"/>
    <w:rsid w:val="00E27EC9"/>
    <w:rsid w:val="00E3000C"/>
    <w:rsid w:val="00E32861"/>
    <w:rsid w:val="00E33D67"/>
    <w:rsid w:val="00E426A6"/>
    <w:rsid w:val="00E43194"/>
    <w:rsid w:val="00E44A76"/>
    <w:rsid w:val="00E50FCF"/>
    <w:rsid w:val="00E564D4"/>
    <w:rsid w:val="00E60954"/>
    <w:rsid w:val="00E60B2B"/>
    <w:rsid w:val="00E630D9"/>
    <w:rsid w:val="00E755F3"/>
    <w:rsid w:val="00E77D0D"/>
    <w:rsid w:val="00E808BF"/>
    <w:rsid w:val="00E835AA"/>
    <w:rsid w:val="00E859A4"/>
    <w:rsid w:val="00E86B96"/>
    <w:rsid w:val="00EA2814"/>
    <w:rsid w:val="00EA4A47"/>
    <w:rsid w:val="00EA4C9E"/>
    <w:rsid w:val="00EB320C"/>
    <w:rsid w:val="00EB34D4"/>
    <w:rsid w:val="00EB5A1C"/>
    <w:rsid w:val="00EB70FC"/>
    <w:rsid w:val="00EB7158"/>
    <w:rsid w:val="00EC30F0"/>
    <w:rsid w:val="00EC3DF4"/>
    <w:rsid w:val="00EC562B"/>
    <w:rsid w:val="00ED0BE0"/>
    <w:rsid w:val="00ED2166"/>
    <w:rsid w:val="00EE0296"/>
    <w:rsid w:val="00EE1B21"/>
    <w:rsid w:val="00EE57E8"/>
    <w:rsid w:val="00EE67E7"/>
    <w:rsid w:val="00EE76A0"/>
    <w:rsid w:val="00EF35D7"/>
    <w:rsid w:val="00EF46D5"/>
    <w:rsid w:val="00EF79C8"/>
    <w:rsid w:val="00F03696"/>
    <w:rsid w:val="00F11307"/>
    <w:rsid w:val="00F117B8"/>
    <w:rsid w:val="00F253DB"/>
    <w:rsid w:val="00F315FA"/>
    <w:rsid w:val="00F338E8"/>
    <w:rsid w:val="00F40EE6"/>
    <w:rsid w:val="00F43D62"/>
    <w:rsid w:val="00F52EDE"/>
    <w:rsid w:val="00F55309"/>
    <w:rsid w:val="00F60548"/>
    <w:rsid w:val="00F64392"/>
    <w:rsid w:val="00F768E1"/>
    <w:rsid w:val="00F779D6"/>
    <w:rsid w:val="00F82CDF"/>
    <w:rsid w:val="00F83197"/>
    <w:rsid w:val="00F8490C"/>
    <w:rsid w:val="00F9139A"/>
    <w:rsid w:val="00F95D35"/>
    <w:rsid w:val="00FA0FBB"/>
    <w:rsid w:val="00FA16E2"/>
    <w:rsid w:val="00FA3639"/>
    <w:rsid w:val="00FA3C65"/>
    <w:rsid w:val="00FA4DAE"/>
    <w:rsid w:val="00FB2224"/>
    <w:rsid w:val="00FB2906"/>
    <w:rsid w:val="00FD60B3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8F7AB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Marie Konvičná</cp:lastModifiedBy>
  <cp:revision>3</cp:revision>
  <cp:lastPrinted>2023-09-20T06:30:00Z</cp:lastPrinted>
  <dcterms:created xsi:type="dcterms:W3CDTF">2024-04-25T12:09:00Z</dcterms:created>
  <dcterms:modified xsi:type="dcterms:W3CDTF">2024-04-25T13:41:00Z</dcterms:modified>
</cp:coreProperties>
</file>