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3108BF1E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2023/0016/Tuha</w:t>
      </w:r>
    </w:p>
    <w:p w14:paraId="237ACFF4" w14:textId="32D944B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17.1.2023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8B65748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9B0302">
        <w:rPr>
          <w:rFonts w:cstheme="minorHAnsi"/>
          <w:b/>
          <w:bCs/>
          <w:sz w:val="22"/>
          <w:szCs w:val="22"/>
          <w:lang w:eastAsia="en-US"/>
        </w:rPr>
        <w:t xml:space="preserve"> BODYGUARD s.r.o.</w:t>
      </w:r>
    </w:p>
    <w:p w14:paraId="4D573DD9" w14:textId="2D6DCA51" w:rsidR="00765937" w:rsidRPr="00CF75EE" w:rsidRDefault="0076593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</w:p>
    <w:p w14:paraId="26EC90AA" w14:textId="5E1C13A2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Ringhoferova</w:t>
      </w:r>
      <w:proofErr w:type="spellEnd"/>
      <w:r w:rsidR="009B0302">
        <w:rPr>
          <w:rFonts w:cstheme="minorHAnsi"/>
          <w:sz w:val="22"/>
          <w:szCs w:val="22"/>
        </w:rPr>
        <w:t xml:space="preserve"> 115/1 , </w:t>
      </w:r>
      <w:proofErr w:type="gramStart"/>
      <w:r w:rsidR="009B0302">
        <w:rPr>
          <w:rFonts w:cstheme="minorHAnsi"/>
          <w:sz w:val="22"/>
          <w:szCs w:val="22"/>
        </w:rPr>
        <w:t>155 21  Praha</w:t>
      </w:r>
      <w:proofErr w:type="gramEnd"/>
      <w:r w:rsidR="009B0302">
        <w:rPr>
          <w:rFonts w:cstheme="minorHAnsi"/>
          <w:sz w:val="22"/>
          <w:szCs w:val="22"/>
        </w:rPr>
        <w:t xml:space="preserve"> 5</w:t>
      </w:r>
      <w:r w:rsidRPr="00CF75EE">
        <w:rPr>
          <w:rFonts w:cstheme="minorHAnsi"/>
          <w:sz w:val="22"/>
          <w:szCs w:val="22"/>
        </w:rPr>
        <w:tab/>
      </w:r>
    </w:p>
    <w:p w14:paraId="4C0AB1CD" w14:textId="1C406573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07608853</w:t>
      </w:r>
    </w:p>
    <w:p w14:paraId="5153DA4A" w14:textId="5506EF2B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CZ07608853</w:t>
      </w:r>
    </w:p>
    <w:p w14:paraId="18EA3A67" w14:textId="3A5B5BC0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9B0302">
        <w:rPr>
          <w:rFonts w:cstheme="minorHAnsi"/>
          <w:sz w:val="22"/>
          <w:szCs w:val="22"/>
        </w:rPr>
        <w:t xml:space="preserve">: </w:t>
      </w:r>
      <w:proofErr w:type="spellStart"/>
      <w:r w:rsidR="00AD749C">
        <w:rPr>
          <w:rFonts w:cstheme="minorHAnsi"/>
          <w:sz w:val="22"/>
          <w:szCs w:val="22"/>
        </w:rPr>
        <w:t>xxxxxxxxxxxxxxxx</w:t>
      </w:r>
      <w:proofErr w:type="spellEnd"/>
    </w:p>
    <w:p w14:paraId="1A8E715D" w14:textId="0C115E83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9B0302">
        <w:rPr>
          <w:rFonts w:cstheme="minorHAnsi"/>
          <w:sz w:val="22"/>
          <w:szCs w:val="22"/>
        </w:rPr>
        <w:t xml:space="preserve">astoupena: </w:t>
      </w:r>
      <w:proofErr w:type="spellStart"/>
      <w:proofErr w:type="gramStart"/>
      <w:r w:rsidR="009B0302">
        <w:rPr>
          <w:rFonts w:cstheme="minorHAnsi"/>
          <w:sz w:val="22"/>
          <w:szCs w:val="22"/>
        </w:rPr>
        <w:t>p.Robertem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Václavíkem</w:t>
      </w:r>
    </w:p>
    <w:p w14:paraId="659FCF34" w14:textId="4767F688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AD749C">
        <w:rPr>
          <w:rFonts w:cstheme="minorHAnsi"/>
          <w:sz w:val="22"/>
          <w:szCs w:val="22"/>
        </w:rPr>
        <w:t>xxxxxxxxxxxxxxxx</w:t>
      </w:r>
      <w:proofErr w:type="spellEnd"/>
    </w:p>
    <w:p w14:paraId="3EDCF69A" w14:textId="4C321329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AD749C">
        <w:rPr>
          <w:rFonts w:cstheme="minorHAnsi"/>
          <w:sz w:val="22"/>
          <w:szCs w:val="22"/>
        </w:rPr>
        <w:t>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A2A807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AD749C">
        <w:rPr>
          <w:rFonts w:cstheme="minorHAnsi"/>
          <w:sz w:val="22"/>
          <w:szCs w:val="22"/>
        </w:rPr>
        <w:t>xxxxxxxxxxxxxxx</w:t>
      </w:r>
      <w:proofErr w:type="spellEnd"/>
    </w:p>
    <w:p w14:paraId="5114F855" w14:textId="43B269E5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proofErr w:type="gramStart"/>
      <w:r w:rsidR="009B0302">
        <w:rPr>
          <w:rFonts w:cstheme="minorHAnsi"/>
          <w:sz w:val="22"/>
          <w:szCs w:val="22"/>
        </w:rPr>
        <w:t>ing.Terezou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Watzkeovou</w:t>
      </w:r>
      <w:proofErr w:type="spellEnd"/>
    </w:p>
    <w:p w14:paraId="2C87A8E0" w14:textId="18969A30" w:rsidR="00765937" w:rsidRPr="00CF75EE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AD749C">
        <w:rPr>
          <w:rFonts w:cstheme="minorHAnsi"/>
          <w:sz w:val="22"/>
          <w:szCs w:val="22"/>
        </w:rPr>
        <w:t>xxxxxxxxxxxxxx</w:t>
      </w:r>
      <w:proofErr w:type="spellEnd"/>
      <w:r w:rsidR="00765937" w:rsidRPr="00CF75EE">
        <w:rPr>
          <w:rFonts w:cstheme="minorHAnsi"/>
          <w:sz w:val="22"/>
          <w:szCs w:val="22"/>
        </w:rPr>
        <w:t xml:space="preserve"> </w:t>
      </w:r>
    </w:p>
    <w:p w14:paraId="01B516C5" w14:textId="7CD40DB7" w:rsidR="00530A4D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AD749C">
        <w:rPr>
          <w:rFonts w:cstheme="minorHAnsi"/>
          <w:sz w:val="22"/>
          <w:szCs w:val="22"/>
        </w:rPr>
        <w:t>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3D8D0CBC" w:rsidR="002E7418" w:rsidRPr="00086784" w:rsidRDefault="009B0302" w:rsidP="00765937">
      <w:pPr>
        <w:rPr>
          <w:b/>
        </w:rPr>
      </w:pPr>
      <w:r>
        <w:rPr>
          <w:b/>
        </w:rPr>
        <w:lastRenderedPageBreak/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  <w:r>
        <w:rPr>
          <w:b/>
        </w:rPr>
        <w:t xml:space="preserve"> ochranku na měsíc únor 2023 –</w:t>
      </w:r>
      <w:r w:rsidR="002B0B59">
        <w:rPr>
          <w:b/>
        </w:rPr>
        <w:t xml:space="preserve"> Městská knihovna v Praze, Mariánské náměstí 98/1, Prah 1 - </w:t>
      </w:r>
      <w:r>
        <w:rPr>
          <w:b/>
        </w:rPr>
        <w:t xml:space="preserve"> půjčovna</w:t>
      </w:r>
      <w:r w:rsidR="002B0B59">
        <w:rPr>
          <w:b/>
        </w:rPr>
        <w:t xml:space="preserve"> 240h</w:t>
      </w:r>
      <w:r>
        <w:rPr>
          <w:b/>
        </w:rPr>
        <w:t xml:space="preserve"> </w:t>
      </w:r>
      <w:r w:rsidR="002B0B59">
        <w:rPr>
          <w:b/>
        </w:rPr>
        <w:t>+ Sály 158,75 h</w:t>
      </w:r>
    </w:p>
    <w:p w14:paraId="4F02540A" w14:textId="309DE7F2" w:rsidR="002E7418" w:rsidRDefault="002E7418" w:rsidP="00765937"/>
    <w:p w14:paraId="7DC7D819" w14:textId="6FC4B909" w:rsidR="002E7418" w:rsidRPr="009E2497" w:rsidRDefault="002E7418" w:rsidP="00765937">
      <w:pPr>
        <w:rPr>
          <w:b/>
        </w:rPr>
      </w:pPr>
    </w:p>
    <w:p w14:paraId="76BA400C" w14:textId="5F41E0DF" w:rsidR="009E2497" w:rsidRDefault="009E2497" w:rsidP="00765937"/>
    <w:p w14:paraId="62380E0F" w14:textId="5C3E6E49" w:rsidR="009E2497" w:rsidRDefault="009E2497" w:rsidP="00765937">
      <w:r>
        <w:t xml:space="preserve">Cena za měrnou jednotku bez DPH: </w:t>
      </w:r>
      <w:r w:rsidR="002B0B59">
        <w:t>200,- Kč /hod</w:t>
      </w:r>
    </w:p>
    <w:p w14:paraId="1B803F7A" w14:textId="05FD749B" w:rsidR="009E2497" w:rsidRDefault="009E2497" w:rsidP="003031A9">
      <w:r>
        <w:t xml:space="preserve">Cena za měrnou jednotku včetně DPH: </w:t>
      </w:r>
      <w:r w:rsidR="002B0B59">
        <w:t>242,-Kč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4046E2C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="002B0B59">
        <w:rPr>
          <w:b/>
        </w:rPr>
        <w:t xml:space="preserve"> 79 750,-Kč</w:t>
      </w:r>
      <w:r w:rsidRPr="00086784">
        <w:rPr>
          <w:b/>
        </w:rPr>
        <w:tab/>
      </w:r>
      <w:r w:rsidR="002B0B59">
        <w:rPr>
          <w:b/>
        </w:rPr>
        <w:t xml:space="preserve"> </w:t>
      </w:r>
    </w:p>
    <w:p w14:paraId="3CF767D1" w14:textId="05E944BC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="002B0B59">
        <w:rPr>
          <w:b/>
        </w:rPr>
        <w:t xml:space="preserve"> 96 497,50</w:t>
      </w:r>
      <w:r w:rsidRPr="00086784">
        <w:rPr>
          <w:b/>
        </w:rPr>
        <w:tab/>
      </w: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56128EB6" w:rsidR="007C27C8" w:rsidRDefault="009B0302" w:rsidP="00765937">
      <w:r>
        <w:t xml:space="preserve">Vystavil/a : </w:t>
      </w:r>
      <w:proofErr w:type="spellStart"/>
      <w:r w:rsidR="00AD749C">
        <w:t>xxxxxxxxxxxxxxxx</w:t>
      </w:r>
      <w:proofErr w:type="spellEnd"/>
    </w:p>
    <w:p w14:paraId="3B3C344E" w14:textId="77777777" w:rsidR="007C27C8" w:rsidRDefault="007C27C8" w:rsidP="00765937"/>
    <w:p w14:paraId="0FAF7393" w14:textId="77777777" w:rsidR="007C27C8" w:rsidRDefault="007C27C8" w:rsidP="00765937">
      <w:bookmarkStart w:id="0" w:name="_GoBack"/>
      <w:bookmarkEnd w:id="0"/>
    </w:p>
    <w:p w14:paraId="58F17CB5" w14:textId="77777777" w:rsidR="007C27C8" w:rsidRDefault="007C27C8" w:rsidP="00765937"/>
    <w:p w14:paraId="0B3B1915" w14:textId="6685B867" w:rsidR="007C27C8" w:rsidRPr="00765937" w:rsidRDefault="009B0302" w:rsidP="00765937">
      <w:r>
        <w:t xml:space="preserve">Schválil/a : </w:t>
      </w:r>
      <w:proofErr w:type="spellStart"/>
      <w:proofErr w:type="gramStart"/>
      <w:r>
        <w:t>ing.Tereza</w:t>
      </w:r>
      <w:proofErr w:type="spellEnd"/>
      <w:proofErr w:type="gramEnd"/>
      <w:r>
        <w:t xml:space="preserve"> </w:t>
      </w:r>
      <w:proofErr w:type="spellStart"/>
      <w:r>
        <w:t>Watzkeová</w:t>
      </w:r>
      <w:proofErr w:type="spellEnd"/>
      <w:r>
        <w:t>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276F" w14:textId="77777777" w:rsidR="001442C6" w:rsidRDefault="001442C6">
      <w:r>
        <w:separator/>
      </w:r>
    </w:p>
  </w:endnote>
  <w:endnote w:type="continuationSeparator" w:id="0">
    <w:p w14:paraId="05B18CBC" w14:textId="77777777" w:rsidR="001442C6" w:rsidRDefault="001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B3523" w14:textId="77777777" w:rsidR="001442C6" w:rsidRDefault="001442C6">
      <w:r>
        <w:separator/>
      </w:r>
    </w:p>
  </w:footnote>
  <w:footnote w:type="continuationSeparator" w:id="0">
    <w:p w14:paraId="0CCB738C" w14:textId="77777777" w:rsidR="001442C6" w:rsidRDefault="0014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669B"/>
    <w:rsid w:val="00017C9F"/>
    <w:rsid w:val="00060592"/>
    <w:rsid w:val="00086784"/>
    <w:rsid w:val="000B79F0"/>
    <w:rsid w:val="000F6C90"/>
    <w:rsid w:val="00136318"/>
    <w:rsid w:val="001442C6"/>
    <w:rsid w:val="0018016C"/>
    <w:rsid w:val="00250BA1"/>
    <w:rsid w:val="00253A25"/>
    <w:rsid w:val="002668F0"/>
    <w:rsid w:val="002B0B59"/>
    <w:rsid w:val="002B59DE"/>
    <w:rsid w:val="002E098C"/>
    <w:rsid w:val="002E7418"/>
    <w:rsid w:val="003031A9"/>
    <w:rsid w:val="0036152D"/>
    <w:rsid w:val="00364829"/>
    <w:rsid w:val="00410315"/>
    <w:rsid w:val="00422CED"/>
    <w:rsid w:val="00456970"/>
    <w:rsid w:val="004C48C1"/>
    <w:rsid w:val="004E5B1F"/>
    <w:rsid w:val="00530A4D"/>
    <w:rsid w:val="005876D9"/>
    <w:rsid w:val="00600605"/>
    <w:rsid w:val="006335D2"/>
    <w:rsid w:val="00673885"/>
    <w:rsid w:val="00696E0B"/>
    <w:rsid w:val="006C5D12"/>
    <w:rsid w:val="00765937"/>
    <w:rsid w:val="007C054B"/>
    <w:rsid w:val="007C27C8"/>
    <w:rsid w:val="00897F50"/>
    <w:rsid w:val="008A21EA"/>
    <w:rsid w:val="008F6984"/>
    <w:rsid w:val="00921A89"/>
    <w:rsid w:val="00952C3C"/>
    <w:rsid w:val="00977589"/>
    <w:rsid w:val="009A3CAA"/>
    <w:rsid w:val="009B0302"/>
    <w:rsid w:val="009E2497"/>
    <w:rsid w:val="009E53BF"/>
    <w:rsid w:val="00AD38AE"/>
    <w:rsid w:val="00AD749C"/>
    <w:rsid w:val="00AE46D4"/>
    <w:rsid w:val="00B30B95"/>
    <w:rsid w:val="00B3658A"/>
    <w:rsid w:val="00B548B4"/>
    <w:rsid w:val="00B815B0"/>
    <w:rsid w:val="00B83F34"/>
    <w:rsid w:val="00BA2BC3"/>
    <w:rsid w:val="00BC534E"/>
    <w:rsid w:val="00C17C75"/>
    <w:rsid w:val="00C6030C"/>
    <w:rsid w:val="00C74402"/>
    <w:rsid w:val="00CF75EE"/>
    <w:rsid w:val="00D621C2"/>
    <w:rsid w:val="00DA311C"/>
    <w:rsid w:val="00DB2F8E"/>
    <w:rsid w:val="00DF5677"/>
    <w:rsid w:val="00E52D7F"/>
    <w:rsid w:val="00E56EEA"/>
    <w:rsid w:val="00E93FCD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2024-04-25T05:12:00Z</dcterms:created>
  <dcterms:modified xsi:type="dcterms:W3CDTF">2024-04-25T09:13:00Z</dcterms:modified>
</cp:coreProperties>
</file>