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0BE4316C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b/>
          <w:bCs/>
          <w:sz w:val="24"/>
          <w:szCs w:val="24"/>
        </w:rPr>
        <w:t>Název subjektu: Ing. Milan Hrdina</w:t>
      </w:r>
    </w:p>
    <w:p w14:paraId="4C48BFAB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Právní forma: Fyzická osoba podnikající</w:t>
      </w:r>
    </w:p>
    <w:p w14:paraId="1DEDEF3F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F1433C" wp14:editId="46AD2652">
                <wp:simplePos x="0" y="0"/>
                <wp:positionH relativeFrom="page">
                  <wp:posOffset>4051935</wp:posOffset>
                </wp:positionH>
                <wp:positionV relativeFrom="paragraph">
                  <wp:posOffset>165100</wp:posOffset>
                </wp:positionV>
                <wp:extent cx="331470" cy="1968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E43AA" w14:textId="77777777" w:rsidR="00885341" w:rsidRDefault="00885341" w:rsidP="008853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4F1433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19.05pt;margin-top:13pt;width:26.1pt;height:15.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" filled="f" stroked="f">
                <v:textbox inset="0,0,0,0">
                  <w:txbxContent>
                    <w:p w14:paraId="4B4E43AA" w14:textId="77777777" w:rsidR="00885341" w:rsidRDefault="00885341" w:rsidP="00885341">
                      <w:pPr>
                        <w:pStyle w:val="Zkladntext1"/>
                        <w:spacing w:after="0" w:line="240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85341">
        <w:rPr>
          <w:sz w:val="24"/>
          <w:szCs w:val="24"/>
        </w:rPr>
        <w:t>Sídlo: Riegrova 14, Rovensko pod Troskami PSČ: 512 63</w:t>
      </w:r>
    </w:p>
    <w:p w14:paraId="4BFFFB7C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IČ: 60860201</w:t>
      </w:r>
    </w:p>
    <w:p w14:paraId="365F9558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Bankovní spojení: Moneta Money Bank, a.s.</w:t>
      </w:r>
    </w:p>
    <w:p w14:paraId="0BF12DE2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Číslo účtu: 1120533834/0600</w:t>
      </w:r>
    </w:p>
    <w:p w14:paraId="3E79F392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Zástupce oprávněný jednat a podepisovat jménem poskytovatele:</w:t>
      </w:r>
    </w:p>
    <w:p w14:paraId="6781F1EB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 xml:space="preserve">Jméno: </w:t>
      </w:r>
      <w:r w:rsidRPr="00885341">
        <w:rPr>
          <w:b/>
          <w:bCs/>
          <w:sz w:val="24"/>
          <w:szCs w:val="24"/>
        </w:rPr>
        <w:t>PhDr., Ing. Milan Hrdina</w:t>
      </w:r>
    </w:p>
    <w:p w14:paraId="7F2AA1F4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Kontakty: 777 729 972</w:t>
      </w:r>
    </w:p>
    <w:p w14:paraId="219408D3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 xml:space="preserve">E-mail: </w:t>
      </w:r>
      <w:hyperlink r:id="rId7" w:history="1">
        <w:r w:rsidRPr="00885341">
          <w:rPr>
            <w:sz w:val="24"/>
            <w:szCs w:val="24"/>
            <w:lang w:val="en-US" w:bidi="en-US"/>
          </w:rPr>
          <w:t>milan.hrdina@atlas.cz</w:t>
        </w:r>
      </w:hyperlink>
    </w:p>
    <w:p w14:paraId="472351CE" w14:textId="77777777" w:rsidR="00885341" w:rsidRPr="00885341" w:rsidRDefault="00885341" w:rsidP="00885341">
      <w:pPr>
        <w:pStyle w:val="Zkladntext1"/>
        <w:spacing w:after="28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Správní kraj, v němž bude především vykonávána činnost: Liberecký</w:t>
      </w:r>
    </w:p>
    <w:p w14:paraId="31062CCB" w14:textId="77777777" w:rsidR="00885341" w:rsidRPr="00885341" w:rsidRDefault="00885341" w:rsidP="00885341">
      <w:pPr>
        <w:pStyle w:val="Zkladntext1"/>
        <w:spacing w:after="0" w:line="240" w:lineRule="auto"/>
        <w:rPr>
          <w:sz w:val="24"/>
          <w:szCs w:val="24"/>
        </w:rPr>
      </w:pPr>
      <w:r w:rsidRPr="00885341">
        <w:rPr>
          <w:sz w:val="24"/>
          <w:szCs w:val="24"/>
        </w:rPr>
        <w:t>Korespondenční adresa:</w:t>
      </w: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885341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885341"/>
    <w:rsid w:val="00957410"/>
    <w:rsid w:val="009660DF"/>
    <w:rsid w:val="00A51732"/>
    <w:rsid w:val="00AF685A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hrdina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2024-04-25T08:19:00Z</dcterms:created>
  <dcterms:modified xsi:type="dcterms:W3CDTF">2024-04-25T08:19:00Z</dcterms:modified>
</cp:coreProperties>
</file>