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796F15" w14:textId="77777777" w:rsidR="008F25C5" w:rsidRPr="008F25C5" w:rsidRDefault="0084494F" w:rsidP="008F25C5">
      <w:pPr>
        <w:spacing w:after="0" w:line="240" w:lineRule="auto"/>
        <w:rPr>
          <w:rFonts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2891E5" wp14:editId="5F71F699">
                <wp:simplePos x="0" y="0"/>
                <wp:positionH relativeFrom="column">
                  <wp:posOffset>-5080</wp:posOffset>
                </wp:positionH>
                <wp:positionV relativeFrom="paragraph">
                  <wp:posOffset>-10160</wp:posOffset>
                </wp:positionV>
                <wp:extent cx="1714500" cy="10604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98C26" w14:textId="77777777" w:rsidR="008F25C5" w:rsidRDefault="00332976" w:rsidP="008F25C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5E9EE36" wp14:editId="3A645B2B">
                                  <wp:extent cx="1347687" cy="908710"/>
                                  <wp:effectExtent l="19050" t="0" r="4863" b="0"/>
                                  <wp:docPr id="1" name="obrázek 1" descr="C:\Documents and Settings\jzadrazilova\Dokumenty\LOGO\tisk\logo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jzadrazilova\Dokumenty\LOGO\tisk\logo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78" cy="91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2891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4pt;margin-top:-.8pt;width:135pt;height:8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" stroked="f">
                <v:textbox>
                  <w:txbxContent>
                    <w:p w14:paraId="2AC98C26" w14:textId="77777777" w:rsidR="008F25C5" w:rsidRDefault="00332976" w:rsidP="008F25C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5E9EE36" wp14:editId="3A645B2B">
                            <wp:extent cx="1347687" cy="908710"/>
                            <wp:effectExtent l="19050" t="0" r="4863" b="0"/>
                            <wp:docPr id="1" name="obrázek 1" descr="C:\Documents and Settings\jzadrazilova\Dokumenty\LOGO\tisk\logo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jzadrazilova\Dokumenty\LOGO\tisk\logo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78" cy="91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</w:p>
    <w:p w14:paraId="7BA72A9A" w14:textId="77777777" w:rsidR="003B51E8" w:rsidRDefault="008F25C5" w:rsidP="008F25C5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8F25C5">
        <w:rPr>
          <w:rFonts w:cs="Times New Roman"/>
          <w:b/>
          <w:i/>
          <w:sz w:val="28"/>
          <w:szCs w:val="28"/>
        </w:rPr>
        <w:tab/>
      </w:r>
      <w:r w:rsidRPr="008F25C5">
        <w:rPr>
          <w:rFonts w:cs="Times New Roman"/>
          <w:b/>
          <w:i/>
          <w:sz w:val="28"/>
          <w:szCs w:val="28"/>
        </w:rPr>
        <w:tab/>
      </w:r>
      <w:r w:rsidRPr="008F25C5">
        <w:rPr>
          <w:rFonts w:cs="Times New Roman"/>
          <w:b/>
          <w:i/>
          <w:sz w:val="28"/>
          <w:szCs w:val="28"/>
        </w:rPr>
        <w:tab/>
      </w:r>
      <w:r w:rsidRPr="008F25C5">
        <w:rPr>
          <w:rFonts w:cs="Times New Roman"/>
          <w:b/>
          <w:i/>
          <w:sz w:val="28"/>
          <w:szCs w:val="28"/>
        </w:rPr>
        <w:tab/>
      </w:r>
      <w:r w:rsidR="003B51E8">
        <w:rPr>
          <w:rFonts w:cs="Times New Roman"/>
          <w:b/>
          <w:i/>
          <w:sz w:val="28"/>
          <w:szCs w:val="28"/>
        </w:rPr>
        <w:t xml:space="preserve">Domov pro seniory Pelhřimov, </w:t>
      </w:r>
      <w:r w:rsidR="0084494F">
        <w:rPr>
          <w:rFonts w:cs="Times New Roman"/>
          <w:b/>
          <w:i/>
          <w:sz w:val="28"/>
          <w:szCs w:val="28"/>
        </w:rPr>
        <w:t>příspěvková organizace</w:t>
      </w:r>
    </w:p>
    <w:p w14:paraId="571A5C11" w14:textId="77777777" w:rsidR="008F25C5" w:rsidRPr="003B51E8" w:rsidRDefault="008F25C5" w:rsidP="008F25C5">
      <w:pPr>
        <w:spacing w:after="0" w:line="240" w:lineRule="auto"/>
        <w:rPr>
          <w:rFonts w:cs="Times New Roman"/>
          <w:i/>
          <w:sz w:val="24"/>
          <w:szCs w:val="24"/>
        </w:rPr>
      </w:pPr>
      <w:proofErr w:type="spellStart"/>
      <w:r w:rsidRPr="003B51E8">
        <w:rPr>
          <w:rFonts w:cs="Times New Roman"/>
          <w:i/>
          <w:sz w:val="24"/>
          <w:szCs w:val="24"/>
        </w:rPr>
        <w:t>Radětínská</w:t>
      </w:r>
      <w:r w:rsidR="003B51E8">
        <w:rPr>
          <w:rFonts w:cs="Times New Roman"/>
          <w:i/>
          <w:sz w:val="24"/>
          <w:szCs w:val="24"/>
        </w:rPr>
        <w:t>o</w:t>
      </w:r>
      <w:proofErr w:type="spellEnd"/>
      <w:r w:rsidR="003B51E8">
        <w:rPr>
          <w:rFonts w:cs="Times New Roman"/>
          <w:i/>
          <w:sz w:val="24"/>
          <w:szCs w:val="24"/>
        </w:rPr>
        <w:t xml:space="preserve"> 2305, 393 01 </w:t>
      </w:r>
      <w:r w:rsidR="003B51E8">
        <w:rPr>
          <w:rFonts w:cs="Times New Roman"/>
          <w:i/>
          <w:sz w:val="24"/>
          <w:szCs w:val="24"/>
        </w:rPr>
        <w:tab/>
      </w:r>
      <w:proofErr w:type="spellStart"/>
      <w:r w:rsidR="003B51E8">
        <w:rPr>
          <w:rFonts w:cs="Times New Roman"/>
          <w:i/>
          <w:sz w:val="24"/>
          <w:szCs w:val="24"/>
        </w:rPr>
        <w:t>Radětínská</w:t>
      </w:r>
      <w:proofErr w:type="spellEnd"/>
      <w:r w:rsidR="003B51E8">
        <w:rPr>
          <w:rFonts w:cs="Times New Roman"/>
          <w:i/>
          <w:sz w:val="24"/>
          <w:szCs w:val="24"/>
        </w:rPr>
        <w:t xml:space="preserve"> 2305, Pe</w:t>
      </w:r>
      <w:r w:rsidRPr="003B51E8">
        <w:rPr>
          <w:rFonts w:cs="Times New Roman"/>
          <w:i/>
          <w:sz w:val="24"/>
          <w:szCs w:val="24"/>
        </w:rPr>
        <w:t>lhřimov</w:t>
      </w:r>
    </w:p>
    <w:p w14:paraId="294AD769" w14:textId="2C4169C9" w:rsidR="008F25C5" w:rsidRPr="003B51E8" w:rsidRDefault="008F25C5" w:rsidP="008F25C5">
      <w:pPr>
        <w:spacing w:after="0" w:line="240" w:lineRule="auto"/>
        <w:rPr>
          <w:rFonts w:cs="Times New Roman"/>
          <w:i/>
          <w:sz w:val="24"/>
          <w:szCs w:val="24"/>
        </w:rPr>
      </w:pPr>
      <w:r w:rsidRPr="003B51E8">
        <w:rPr>
          <w:rFonts w:cs="Times New Roman"/>
          <w:i/>
          <w:sz w:val="24"/>
          <w:szCs w:val="24"/>
        </w:rPr>
        <w:tab/>
      </w:r>
      <w:r w:rsidRPr="003B51E8">
        <w:rPr>
          <w:rFonts w:cs="Times New Roman"/>
          <w:i/>
          <w:sz w:val="24"/>
          <w:szCs w:val="24"/>
        </w:rPr>
        <w:tab/>
      </w:r>
      <w:r w:rsidRPr="003B51E8">
        <w:rPr>
          <w:rFonts w:cs="Times New Roman"/>
          <w:i/>
          <w:sz w:val="24"/>
          <w:szCs w:val="24"/>
        </w:rPr>
        <w:tab/>
      </w:r>
      <w:r w:rsidRPr="003B51E8">
        <w:rPr>
          <w:rFonts w:cs="Times New Roman"/>
          <w:i/>
          <w:sz w:val="24"/>
          <w:szCs w:val="24"/>
        </w:rPr>
        <w:tab/>
      </w:r>
      <w:r w:rsidR="00AF1AF4">
        <w:rPr>
          <w:rFonts w:cs="Times New Roman"/>
          <w:i/>
          <w:sz w:val="24"/>
          <w:szCs w:val="24"/>
        </w:rPr>
        <w:t>IČ: 75136295</w:t>
      </w:r>
    </w:p>
    <w:p w14:paraId="3736ABD0" w14:textId="77777777" w:rsidR="008F25C5" w:rsidRPr="008F25C5" w:rsidRDefault="008F25C5" w:rsidP="003B51E8">
      <w:pPr>
        <w:spacing w:after="0" w:line="240" w:lineRule="auto"/>
        <w:rPr>
          <w:rFonts w:cs="Times New Roman"/>
          <w:b/>
          <w:i/>
          <w:sz w:val="24"/>
          <w:szCs w:val="24"/>
        </w:rPr>
      </w:pPr>
      <w:r w:rsidRPr="008F25C5">
        <w:rPr>
          <w:rFonts w:cs="Times New Roman"/>
          <w:b/>
          <w:i/>
          <w:sz w:val="24"/>
          <w:szCs w:val="24"/>
        </w:rPr>
        <w:tab/>
      </w:r>
      <w:r w:rsidRPr="008F25C5">
        <w:rPr>
          <w:rFonts w:cs="Times New Roman"/>
          <w:b/>
          <w:i/>
          <w:sz w:val="24"/>
          <w:szCs w:val="24"/>
        </w:rPr>
        <w:tab/>
      </w:r>
      <w:r w:rsidRPr="008F25C5">
        <w:rPr>
          <w:rFonts w:cs="Times New Roman"/>
          <w:b/>
          <w:i/>
          <w:sz w:val="24"/>
          <w:szCs w:val="24"/>
        </w:rPr>
        <w:tab/>
      </w:r>
      <w:r w:rsidRPr="008F25C5">
        <w:rPr>
          <w:rFonts w:cs="Times New Roman"/>
          <w:b/>
          <w:i/>
          <w:sz w:val="24"/>
          <w:szCs w:val="24"/>
        </w:rPr>
        <w:tab/>
      </w:r>
    </w:p>
    <w:p w14:paraId="19B30219" w14:textId="77777777" w:rsidR="00FD76B8" w:rsidRDefault="001716AD" w:rsidP="003D016B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</w:p>
    <w:p w14:paraId="70A5F287" w14:textId="7675A11E" w:rsidR="001716AD" w:rsidRPr="003D6FAF" w:rsidRDefault="00B3147B" w:rsidP="00FD76B8">
      <w:pPr>
        <w:spacing w:after="0" w:line="240" w:lineRule="auto"/>
        <w:ind w:left="4956" w:firstLine="708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NAM systém, a.s.</w:t>
      </w:r>
    </w:p>
    <w:p w14:paraId="295623F9" w14:textId="728FAED1" w:rsidR="008F25C5" w:rsidRPr="0018461D" w:rsidRDefault="008F25C5" w:rsidP="003D016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B3147B">
        <w:rPr>
          <w:i/>
          <w:sz w:val="24"/>
          <w:szCs w:val="24"/>
        </w:rPr>
        <w:tab/>
        <w:t>U Pošty 1163/13</w:t>
      </w:r>
    </w:p>
    <w:p w14:paraId="68AED5E8" w14:textId="38583BB7" w:rsidR="0018461D" w:rsidRPr="0018461D" w:rsidRDefault="001716AD" w:rsidP="003D016B">
      <w:pPr>
        <w:spacing w:after="0" w:line="240" w:lineRule="auto"/>
        <w:rPr>
          <w:i/>
          <w:sz w:val="24"/>
          <w:szCs w:val="24"/>
        </w:rPr>
      </w:pP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="00B3147B">
        <w:rPr>
          <w:i/>
          <w:sz w:val="24"/>
          <w:szCs w:val="24"/>
        </w:rPr>
        <w:t>Havířov – Prostřední Suchá</w:t>
      </w:r>
    </w:p>
    <w:p w14:paraId="3D5DAE2A" w14:textId="0149E774" w:rsidR="0018461D" w:rsidRDefault="0018461D" w:rsidP="003D016B">
      <w:pPr>
        <w:spacing w:after="0" w:line="240" w:lineRule="auto"/>
        <w:rPr>
          <w:i/>
          <w:sz w:val="24"/>
          <w:szCs w:val="24"/>
        </w:rPr>
      </w:pP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="00B3147B">
        <w:rPr>
          <w:i/>
          <w:sz w:val="24"/>
          <w:szCs w:val="24"/>
        </w:rPr>
        <w:t>735 64</w:t>
      </w:r>
    </w:p>
    <w:p w14:paraId="296F7C38" w14:textId="1C06C9BB" w:rsidR="004D5805" w:rsidRDefault="00AF1AF4" w:rsidP="003D016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IČ: </w:t>
      </w:r>
      <w:r w:rsidR="00B3147B" w:rsidRPr="00B3147B">
        <w:rPr>
          <w:i/>
          <w:sz w:val="24"/>
          <w:szCs w:val="24"/>
        </w:rPr>
        <w:t>25862731</w:t>
      </w:r>
      <w:r w:rsidR="00B3147B">
        <w:rPr>
          <w:i/>
          <w:sz w:val="24"/>
          <w:szCs w:val="24"/>
        </w:rPr>
        <w:t xml:space="preserve"> DIČ: CZ25862731</w:t>
      </w:r>
    </w:p>
    <w:p w14:paraId="253289E7" w14:textId="77777777" w:rsidR="00B82166" w:rsidRDefault="00B82166" w:rsidP="003D016B">
      <w:pPr>
        <w:spacing w:after="0" w:line="240" w:lineRule="auto"/>
        <w:rPr>
          <w:i/>
          <w:sz w:val="24"/>
          <w:szCs w:val="24"/>
        </w:rPr>
      </w:pPr>
    </w:p>
    <w:p w14:paraId="7202D68A" w14:textId="77777777" w:rsidR="004D5805" w:rsidRDefault="004D5805" w:rsidP="003D016B">
      <w:pPr>
        <w:spacing w:after="0" w:line="240" w:lineRule="auto"/>
        <w:rPr>
          <w:i/>
          <w:sz w:val="24"/>
          <w:szCs w:val="24"/>
        </w:rPr>
      </w:pPr>
    </w:p>
    <w:p w14:paraId="73BFF1A8" w14:textId="5A17DCB3" w:rsidR="0018461D" w:rsidRPr="00AF1AF4" w:rsidRDefault="003D016B" w:rsidP="003D016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>Vyřizuje</w:t>
      </w:r>
      <w:r w:rsidRPr="00AF1AF4">
        <w:rPr>
          <w:i/>
          <w:sz w:val="24"/>
          <w:szCs w:val="24"/>
        </w:rPr>
        <w:tab/>
      </w:r>
      <w:r w:rsid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>Místo, datum</w:t>
      </w:r>
      <w:r w:rsidRPr="00AF1AF4">
        <w:rPr>
          <w:i/>
          <w:sz w:val="24"/>
          <w:szCs w:val="24"/>
        </w:rPr>
        <w:tab/>
      </w:r>
    </w:p>
    <w:p w14:paraId="041EB158" w14:textId="4FE8624E" w:rsidR="003D016B" w:rsidRPr="00AF1AF4" w:rsidRDefault="00581972" w:rsidP="0006340E">
      <w:pPr>
        <w:spacing w:after="0" w:line="240" w:lineRule="auto"/>
        <w:rPr>
          <w:i/>
          <w:sz w:val="24"/>
          <w:szCs w:val="24"/>
        </w:rPr>
      </w:pPr>
      <w:r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18461D" w:rsidRPr="00AF1AF4">
        <w:rPr>
          <w:i/>
          <w:sz w:val="24"/>
          <w:szCs w:val="24"/>
        </w:rPr>
        <w:tab/>
      </w:r>
      <w:r w:rsidR="0018461D" w:rsidRPr="00AF1AF4">
        <w:rPr>
          <w:i/>
          <w:sz w:val="24"/>
          <w:szCs w:val="24"/>
        </w:rPr>
        <w:tab/>
      </w:r>
      <w:r w:rsidR="0018461D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 xml:space="preserve">Monika </w:t>
      </w:r>
      <w:r w:rsidR="00E85301">
        <w:rPr>
          <w:i/>
          <w:sz w:val="24"/>
          <w:szCs w:val="24"/>
        </w:rPr>
        <w:t>Miřátská</w:t>
      </w:r>
      <w:r w:rsidR="003D016B" w:rsidRPr="00AF1AF4">
        <w:rPr>
          <w:i/>
          <w:sz w:val="24"/>
          <w:szCs w:val="24"/>
        </w:rPr>
        <w:tab/>
        <w:t xml:space="preserve">Pelhřimov </w:t>
      </w:r>
      <w:r w:rsidR="0006340E" w:rsidRP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ab/>
      </w:r>
      <w:r w:rsid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ab/>
      </w:r>
      <w:r w:rsidR="00F26BFE" w:rsidRP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>565 301</w:t>
      </w:r>
      <w:r w:rsidR="00AF1AF4">
        <w:rPr>
          <w:i/>
          <w:sz w:val="24"/>
          <w:szCs w:val="24"/>
        </w:rPr>
        <w:t> </w:t>
      </w:r>
      <w:r w:rsidR="0006340E" w:rsidRPr="00AF1AF4">
        <w:rPr>
          <w:i/>
          <w:sz w:val="24"/>
          <w:szCs w:val="24"/>
        </w:rPr>
        <w:t>2</w:t>
      </w:r>
      <w:r w:rsidR="00E85301">
        <w:rPr>
          <w:i/>
          <w:sz w:val="24"/>
          <w:szCs w:val="24"/>
        </w:rPr>
        <w:t>5</w:t>
      </w:r>
      <w:r w:rsidR="0006340E" w:rsidRPr="00AF1AF4">
        <w:rPr>
          <w:i/>
          <w:sz w:val="24"/>
          <w:szCs w:val="24"/>
        </w:rPr>
        <w:t>7</w:t>
      </w:r>
      <w:r w:rsidR="0006340E" w:rsidRPr="00AF1AF4">
        <w:rPr>
          <w:i/>
          <w:sz w:val="24"/>
          <w:szCs w:val="24"/>
        </w:rPr>
        <w:tab/>
      </w:r>
      <w:r w:rsidR="00AF1AF4">
        <w:rPr>
          <w:i/>
          <w:sz w:val="24"/>
          <w:szCs w:val="24"/>
        </w:rPr>
        <w:tab/>
      </w:r>
      <w:r w:rsidR="00B46F08" w:rsidRPr="00AF1AF4">
        <w:rPr>
          <w:i/>
          <w:sz w:val="24"/>
          <w:szCs w:val="24"/>
        </w:rPr>
        <w:t>20</w:t>
      </w:r>
      <w:r w:rsidRPr="00AF1AF4">
        <w:rPr>
          <w:i/>
          <w:sz w:val="24"/>
          <w:szCs w:val="24"/>
        </w:rPr>
        <w:t>2</w:t>
      </w:r>
      <w:r w:rsidR="00AE68A6" w:rsidRPr="00AF1AF4">
        <w:rPr>
          <w:i/>
          <w:sz w:val="24"/>
          <w:szCs w:val="24"/>
        </w:rPr>
        <w:t>4</w:t>
      </w:r>
      <w:r w:rsidR="00B46F08" w:rsidRPr="00AF1AF4">
        <w:rPr>
          <w:i/>
          <w:sz w:val="24"/>
          <w:szCs w:val="24"/>
        </w:rPr>
        <w:t>-</w:t>
      </w:r>
      <w:r w:rsidR="00C7730B" w:rsidRPr="00AF1AF4">
        <w:rPr>
          <w:i/>
          <w:sz w:val="24"/>
          <w:szCs w:val="24"/>
        </w:rPr>
        <w:t>0</w:t>
      </w:r>
      <w:r w:rsidR="003D6FAF" w:rsidRPr="00AF1AF4">
        <w:rPr>
          <w:i/>
          <w:sz w:val="24"/>
          <w:szCs w:val="24"/>
        </w:rPr>
        <w:t>4</w:t>
      </w:r>
      <w:r w:rsidR="003D016B" w:rsidRPr="00AF1AF4">
        <w:rPr>
          <w:i/>
          <w:sz w:val="24"/>
          <w:szCs w:val="24"/>
        </w:rPr>
        <w:t>-</w:t>
      </w:r>
      <w:r w:rsidR="00B3147B">
        <w:rPr>
          <w:i/>
          <w:sz w:val="24"/>
          <w:szCs w:val="24"/>
        </w:rPr>
        <w:t>23</w:t>
      </w:r>
    </w:p>
    <w:p w14:paraId="28863012" w14:textId="77777777" w:rsidR="00871827" w:rsidRDefault="00871827" w:rsidP="003D016B">
      <w:pPr>
        <w:spacing w:after="0" w:line="240" w:lineRule="auto"/>
        <w:rPr>
          <w:i/>
          <w:sz w:val="16"/>
          <w:szCs w:val="16"/>
        </w:rPr>
      </w:pPr>
    </w:p>
    <w:p w14:paraId="3EEEF7BC" w14:textId="77777777" w:rsidR="00871827" w:rsidRPr="0018461D" w:rsidRDefault="00871827" w:rsidP="003D016B">
      <w:pPr>
        <w:spacing w:after="0" w:line="240" w:lineRule="auto"/>
        <w:rPr>
          <w:i/>
          <w:sz w:val="16"/>
          <w:szCs w:val="16"/>
        </w:rPr>
      </w:pPr>
    </w:p>
    <w:p w14:paraId="2C1DACD0" w14:textId="55E04075" w:rsidR="004C0558" w:rsidRPr="00CD40CC" w:rsidRDefault="003D6FAF" w:rsidP="003D6FAF">
      <w:pPr>
        <w:spacing w:line="240" w:lineRule="auto"/>
        <w:jc w:val="center"/>
        <w:rPr>
          <w:i/>
          <w:sz w:val="28"/>
          <w:szCs w:val="28"/>
          <w:u w:val="single"/>
        </w:rPr>
      </w:pPr>
      <w:r w:rsidRPr="00CD40CC">
        <w:rPr>
          <w:i/>
          <w:sz w:val="28"/>
          <w:szCs w:val="28"/>
          <w:u w:val="single"/>
        </w:rPr>
        <w:t xml:space="preserve">OBJEDNÁVKA </w:t>
      </w:r>
      <w:r w:rsidR="00CC569F">
        <w:rPr>
          <w:i/>
          <w:sz w:val="28"/>
          <w:szCs w:val="28"/>
          <w:u w:val="single"/>
        </w:rPr>
        <w:t>8</w:t>
      </w:r>
      <w:r w:rsidR="00CD40CC">
        <w:rPr>
          <w:i/>
          <w:sz w:val="28"/>
          <w:szCs w:val="28"/>
          <w:u w:val="single"/>
        </w:rPr>
        <w:t>/2024</w:t>
      </w:r>
    </w:p>
    <w:p w14:paraId="0B6F2FF4" w14:textId="3402EA07" w:rsidR="00CD40CC" w:rsidRPr="00967AE1" w:rsidRDefault="00CD40CC" w:rsidP="001716AD">
      <w:pPr>
        <w:spacing w:line="240" w:lineRule="auto"/>
        <w:rPr>
          <w:b/>
          <w:bCs/>
          <w:i/>
          <w:sz w:val="24"/>
          <w:szCs w:val="24"/>
        </w:rPr>
      </w:pPr>
      <w:r>
        <w:rPr>
          <w:i/>
          <w:sz w:val="24"/>
          <w:szCs w:val="24"/>
        </w:rPr>
        <w:t>Tímto objednáváme</w:t>
      </w:r>
      <w:r w:rsidR="00B3147B">
        <w:rPr>
          <w:i/>
          <w:sz w:val="24"/>
          <w:szCs w:val="24"/>
        </w:rPr>
        <w:t>:</w:t>
      </w:r>
      <w:r>
        <w:rPr>
          <w:i/>
          <w:sz w:val="24"/>
          <w:szCs w:val="24"/>
        </w:rPr>
        <w:t xml:space="preserve"> </w:t>
      </w:r>
    </w:p>
    <w:p w14:paraId="776576CB" w14:textId="7393E533" w:rsidR="00CD40CC" w:rsidRDefault="00CD40CC" w:rsidP="00B3147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E85301">
        <w:rPr>
          <w:i/>
          <w:sz w:val="24"/>
          <w:szCs w:val="24"/>
        </w:rPr>
        <w:t xml:space="preserve">systém tísňové komunikace </w:t>
      </w:r>
      <w:proofErr w:type="spellStart"/>
      <w:r w:rsidR="00E85301">
        <w:rPr>
          <w:i/>
          <w:sz w:val="24"/>
          <w:szCs w:val="24"/>
        </w:rPr>
        <w:t>HelpLivi</w:t>
      </w:r>
      <w:proofErr w:type="spellEnd"/>
      <w:r w:rsidR="00255B2F">
        <w:rPr>
          <w:i/>
          <w:sz w:val="24"/>
          <w:szCs w:val="24"/>
        </w:rPr>
        <w:t>, vč. aktivace</w:t>
      </w:r>
      <w:r w:rsidR="00CA3AFD">
        <w:rPr>
          <w:i/>
          <w:sz w:val="24"/>
          <w:szCs w:val="24"/>
        </w:rPr>
        <w:tab/>
      </w:r>
      <w:r w:rsidR="00B3147B">
        <w:rPr>
          <w:i/>
          <w:sz w:val="24"/>
          <w:szCs w:val="24"/>
        </w:rPr>
        <w:tab/>
        <w:t xml:space="preserve">Kč </w:t>
      </w:r>
      <w:r w:rsidR="00E85301">
        <w:rPr>
          <w:i/>
          <w:sz w:val="24"/>
          <w:szCs w:val="24"/>
        </w:rPr>
        <w:t>186.800</w:t>
      </w:r>
      <w:r w:rsidR="00B3147B">
        <w:rPr>
          <w:i/>
          <w:sz w:val="24"/>
          <w:szCs w:val="24"/>
        </w:rPr>
        <w:t>,- vč. DPH</w:t>
      </w:r>
    </w:p>
    <w:p w14:paraId="2716DFD4" w14:textId="1E5E7B8E" w:rsidR="00E85301" w:rsidRDefault="00E85301" w:rsidP="00B3147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školení správy a obsluhy 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proofErr w:type="gramStart"/>
      <w:r>
        <w:rPr>
          <w:i/>
          <w:sz w:val="24"/>
          <w:szCs w:val="24"/>
        </w:rPr>
        <w:t xml:space="preserve">Kč     </w:t>
      </w:r>
      <w:r w:rsidR="009F3A54">
        <w:rPr>
          <w:i/>
          <w:sz w:val="24"/>
          <w:szCs w:val="24"/>
        </w:rPr>
        <w:t>8</w:t>
      </w:r>
      <w:r>
        <w:rPr>
          <w:i/>
          <w:sz w:val="24"/>
          <w:szCs w:val="24"/>
        </w:rPr>
        <w:t>.</w:t>
      </w:r>
      <w:r w:rsidR="009F3A54">
        <w:rPr>
          <w:i/>
          <w:sz w:val="24"/>
          <w:szCs w:val="24"/>
        </w:rPr>
        <w:t>47</w:t>
      </w:r>
      <w:r>
        <w:rPr>
          <w:i/>
          <w:sz w:val="24"/>
          <w:szCs w:val="24"/>
        </w:rPr>
        <w:t>0,</w:t>
      </w:r>
      <w:proofErr w:type="gramEnd"/>
      <w:r>
        <w:rPr>
          <w:i/>
          <w:sz w:val="24"/>
          <w:szCs w:val="24"/>
        </w:rPr>
        <w:t>- vč. DPH</w:t>
      </w:r>
    </w:p>
    <w:p w14:paraId="349461FE" w14:textId="3C399E17" w:rsidR="00B3147B" w:rsidRDefault="00B3147B" w:rsidP="00B3147B">
      <w:pPr>
        <w:spacing w:after="0" w:line="240" w:lineRule="auto"/>
        <w:rPr>
          <w:i/>
          <w:sz w:val="24"/>
          <w:szCs w:val="24"/>
        </w:rPr>
      </w:pPr>
    </w:p>
    <w:p w14:paraId="0E5F0E88" w14:textId="77777777" w:rsidR="00305DD5" w:rsidRDefault="00305DD5" w:rsidP="00B3147B">
      <w:pPr>
        <w:spacing w:after="0" w:line="240" w:lineRule="auto"/>
        <w:rPr>
          <w:i/>
          <w:sz w:val="24"/>
          <w:szCs w:val="24"/>
        </w:rPr>
      </w:pPr>
    </w:p>
    <w:p w14:paraId="2C33792A" w14:textId="77777777" w:rsidR="00CD40CC" w:rsidRDefault="00CD40CC" w:rsidP="00CD40CC">
      <w:pPr>
        <w:spacing w:after="0" w:line="240" w:lineRule="auto"/>
        <w:rPr>
          <w:i/>
          <w:sz w:val="24"/>
          <w:szCs w:val="24"/>
        </w:rPr>
      </w:pPr>
    </w:p>
    <w:p w14:paraId="1CE34459" w14:textId="3E91B01D" w:rsidR="004C0558" w:rsidRPr="000F784E" w:rsidRDefault="005F556A" w:rsidP="001716AD">
      <w:pPr>
        <w:spacing w:line="240" w:lineRule="auto"/>
        <w:rPr>
          <w:b/>
          <w:bCs/>
          <w:i/>
          <w:sz w:val="24"/>
          <w:szCs w:val="24"/>
        </w:rPr>
      </w:pPr>
      <w:r>
        <w:rPr>
          <w:i/>
          <w:sz w:val="24"/>
          <w:szCs w:val="24"/>
        </w:rPr>
        <w:t>Předpokládaná cena</w:t>
      </w:r>
      <w:r w:rsidR="00B3147B">
        <w:rPr>
          <w:i/>
          <w:sz w:val="24"/>
          <w:szCs w:val="24"/>
        </w:rPr>
        <w:t xml:space="preserve"> celkem</w:t>
      </w:r>
      <w:r>
        <w:rPr>
          <w:i/>
          <w:sz w:val="24"/>
          <w:szCs w:val="24"/>
        </w:rPr>
        <w:t xml:space="preserve">: </w:t>
      </w:r>
      <w:proofErr w:type="gramStart"/>
      <w:r w:rsidR="000F784E">
        <w:rPr>
          <w:i/>
          <w:sz w:val="24"/>
          <w:szCs w:val="24"/>
        </w:rPr>
        <w:t xml:space="preserve">maximálně </w:t>
      </w:r>
      <w:r w:rsidR="00DC1A0D" w:rsidRPr="000F784E">
        <w:rPr>
          <w:b/>
          <w:bCs/>
          <w:i/>
          <w:sz w:val="24"/>
          <w:szCs w:val="24"/>
        </w:rPr>
        <w:t xml:space="preserve"> Kč</w:t>
      </w:r>
      <w:proofErr w:type="gramEnd"/>
      <w:r w:rsidR="00DC1A0D" w:rsidRPr="000F784E">
        <w:rPr>
          <w:b/>
          <w:bCs/>
          <w:i/>
          <w:sz w:val="24"/>
          <w:szCs w:val="24"/>
        </w:rPr>
        <w:t xml:space="preserve"> </w:t>
      </w:r>
      <w:r w:rsidR="00B3147B">
        <w:rPr>
          <w:b/>
          <w:bCs/>
          <w:i/>
          <w:sz w:val="24"/>
          <w:szCs w:val="24"/>
        </w:rPr>
        <w:t>19</w:t>
      </w:r>
      <w:r w:rsidR="009F3A54">
        <w:rPr>
          <w:b/>
          <w:bCs/>
          <w:i/>
          <w:sz w:val="24"/>
          <w:szCs w:val="24"/>
        </w:rPr>
        <w:t>5</w:t>
      </w:r>
      <w:r w:rsidR="00DC1A0D" w:rsidRPr="000F784E">
        <w:rPr>
          <w:b/>
          <w:bCs/>
          <w:i/>
          <w:sz w:val="24"/>
          <w:szCs w:val="24"/>
        </w:rPr>
        <w:t>.</w:t>
      </w:r>
      <w:r w:rsidR="009F3A54">
        <w:rPr>
          <w:b/>
          <w:bCs/>
          <w:i/>
          <w:sz w:val="24"/>
          <w:szCs w:val="24"/>
        </w:rPr>
        <w:t>270</w:t>
      </w:r>
      <w:r w:rsidR="00DC1A0D" w:rsidRPr="000F784E">
        <w:rPr>
          <w:b/>
          <w:bCs/>
          <w:i/>
          <w:sz w:val="24"/>
          <w:szCs w:val="24"/>
        </w:rPr>
        <w:t>,- vč. DPH</w:t>
      </w:r>
    </w:p>
    <w:p w14:paraId="269331A6" w14:textId="0BB2F6FD" w:rsidR="00AF1AF4" w:rsidRDefault="00AF1AF4" w:rsidP="001716AD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Místo dodání: </w:t>
      </w:r>
      <w:proofErr w:type="spellStart"/>
      <w:r>
        <w:rPr>
          <w:i/>
          <w:sz w:val="24"/>
          <w:szCs w:val="24"/>
        </w:rPr>
        <w:t>Radětínská</w:t>
      </w:r>
      <w:proofErr w:type="spellEnd"/>
      <w:r>
        <w:rPr>
          <w:i/>
          <w:sz w:val="24"/>
          <w:szCs w:val="24"/>
        </w:rPr>
        <w:t xml:space="preserve"> 2305, Pelhřimov, 393 01</w:t>
      </w:r>
    </w:p>
    <w:p w14:paraId="5C0732F1" w14:textId="26260849" w:rsidR="00AF1AF4" w:rsidRDefault="00AF1AF4" w:rsidP="001716AD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Termín dodání: </w:t>
      </w:r>
      <w:r w:rsidRPr="000F784E">
        <w:rPr>
          <w:b/>
          <w:bCs/>
          <w:i/>
          <w:sz w:val="24"/>
          <w:szCs w:val="24"/>
        </w:rPr>
        <w:t xml:space="preserve">do </w:t>
      </w:r>
      <w:r w:rsidR="00A11B10">
        <w:rPr>
          <w:b/>
          <w:bCs/>
          <w:i/>
          <w:sz w:val="24"/>
          <w:szCs w:val="24"/>
        </w:rPr>
        <w:t>30. června</w:t>
      </w:r>
      <w:r w:rsidRPr="000F784E">
        <w:rPr>
          <w:b/>
          <w:bCs/>
          <w:i/>
          <w:sz w:val="24"/>
          <w:szCs w:val="24"/>
        </w:rPr>
        <w:t xml:space="preserve"> 2024</w:t>
      </w:r>
    </w:p>
    <w:p w14:paraId="6D74D077" w14:textId="7840BB27" w:rsidR="00AF1AF4" w:rsidRDefault="00AF1AF4" w:rsidP="001716AD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Kontaktní osoba: </w:t>
      </w:r>
      <w:r w:rsidR="00A11B10">
        <w:rPr>
          <w:i/>
          <w:sz w:val="24"/>
          <w:szCs w:val="24"/>
        </w:rPr>
        <w:t>Mgr. Bc. Petra Bruknerová, DiS.</w:t>
      </w:r>
    </w:p>
    <w:p w14:paraId="2219B43E" w14:textId="77777777" w:rsidR="00AF1AF4" w:rsidRDefault="00AF1AF4" w:rsidP="001716AD">
      <w:pPr>
        <w:spacing w:line="240" w:lineRule="auto"/>
        <w:rPr>
          <w:i/>
          <w:sz w:val="24"/>
          <w:szCs w:val="24"/>
        </w:rPr>
      </w:pPr>
    </w:p>
    <w:p w14:paraId="3145015D" w14:textId="77777777" w:rsidR="00EA7138" w:rsidRDefault="00EA7138" w:rsidP="004C0558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</w:p>
    <w:p w14:paraId="412DA1D0" w14:textId="77777777" w:rsidR="001249D5" w:rsidRDefault="001249D5" w:rsidP="004C0558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</w:p>
    <w:p w14:paraId="4395475E" w14:textId="77777777" w:rsidR="00FD76B8" w:rsidRDefault="00FD76B8" w:rsidP="004C0558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</w:p>
    <w:p w14:paraId="546D62B8" w14:textId="2FF50099" w:rsidR="004C0558" w:rsidRDefault="004C0558" w:rsidP="004C0558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DC1A0D">
        <w:rPr>
          <w:i/>
          <w:sz w:val="24"/>
          <w:szCs w:val="24"/>
        </w:rPr>
        <w:t>Mgr. Petra Bruknerová, DiS.</w:t>
      </w:r>
      <w:r w:rsidR="00FD76B8">
        <w:rPr>
          <w:i/>
          <w:sz w:val="24"/>
          <w:szCs w:val="24"/>
        </w:rPr>
        <w:t>; ředitelka</w:t>
      </w:r>
    </w:p>
    <w:p w14:paraId="2F560A20" w14:textId="77777777" w:rsidR="00FD76B8" w:rsidRDefault="004C0558" w:rsidP="00C86BED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FD76B8">
        <w:rPr>
          <w:i/>
          <w:sz w:val="24"/>
          <w:szCs w:val="24"/>
        </w:rPr>
        <w:t>Domov pro seniory Pelhřimov, příspěvková organizace</w:t>
      </w:r>
    </w:p>
    <w:p w14:paraId="21202480" w14:textId="2A4ED144" w:rsidR="0018461D" w:rsidRDefault="00FD76B8" w:rsidP="00C86BED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proofErr w:type="spellStart"/>
      <w:r>
        <w:rPr>
          <w:i/>
          <w:sz w:val="24"/>
          <w:szCs w:val="24"/>
        </w:rPr>
        <w:t>Radětínská</w:t>
      </w:r>
      <w:proofErr w:type="spellEnd"/>
      <w:r>
        <w:rPr>
          <w:i/>
          <w:sz w:val="24"/>
          <w:szCs w:val="24"/>
        </w:rPr>
        <w:t xml:space="preserve"> 2305, Pelhřimov, 39301, IČ: 75136295 </w:t>
      </w:r>
    </w:p>
    <w:p w14:paraId="30018582" w14:textId="77777777" w:rsidR="00FD76B8" w:rsidRPr="00C86BED" w:rsidRDefault="00FD76B8" w:rsidP="00C86BED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</w:p>
    <w:p w14:paraId="4BE8D361" w14:textId="77777777" w:rsidR="0018461D" w:rsidRPr="0018461D" w:rsidRDefault="0018461D" w:rsidP="001716AD">
      <w:pPr>
        <w:spacing w:line="240" w:lineRule="auto"/>
        <w:rPr>
          <w:b/>
          <w:i/>
          <w:sz w:val="16"/>
          <w:szCs w:val="16"/>
        </w:rPr>
      </w:pPr>
    </w:p>
    <w:p w14:paraId="3E01FB77" w14:textId="77777777" w:rsidR="001716AD" w:rsidRPr="001716AD" w:rsidRDefault="001716AD" w:rsidP="001716AD">
      <w:pPr>
        <w:jc w:val="center"/>
        <w:rPr>
          <w:b/>
          <w:i/>
          <w:sz w:val="24"/>
          <w:szCs w:val="24"/>
        </w:rPr>
      </w:pPr>
    </w:p>
    <w:p w14:paraId="6D18EC27" w14:textId="5D8EAAAC" w:rsidR="001716AD" w:rsidRPr="00B82166" w:rsidRDefault="00B82166" w:rsidP="00AF1AF4">
      <w:pPr>
        <w:rPr>
          <w:bCs/>
          <w:i/>
          <w:sz w:val="24"/>
          <w:szCs w:val="24"/>
        </w:rPr>
      </w:pPr>
      <w:r w:rsidRPr="00B82166">
        <w:rPr>
          <w:bCs/>
          <w:i/>
          <w:sz w:val="24"/>
          <w:szCs w:val="24"/>
        </w:rPr>
        <w:t>Akceptace objednávky:</w:t>
      </w:r>
    </w:p>
    <w:p w14:paraId="524FDCDC" w14:textId="0954D780" w:rsidR="00B82166" w:rsidRDefault="00B82166" w:rsidP="00AF1AF4">
      <w:pPr>
        <w:rPr>
          <w:bCs/>
          <w:i/>
          <w:sz w:val="28"/>
          <w:szCs w:val="28"/>
        </w:rPr>
      </w:pPr>
      <w:r w:rsidRPr="00B82166">
        <w:rPr>
          <w:bCs/>
          <w:i/>
          <w:sz w:val="24"/>
          <w:szCs w:val="24"/>
        </w:rPr>
        <w:t xml:space="preserve">Dne </w:t>
      </w:r>
      <w:bookmarkStart w:id="0" w:name="_GoBack"/>
      <w:bookmarkEnd w:id="0"/>
      <w:r w:rsidRPr="00B82166">
        <w:rPr>
          <w:bCs/>
          <w:i/>
          <w:sz w:val="24"/>
          <w:szCs w:val="24"/>
        </w:rPr>
        <w:t>……………………………….</w:t>
      </w:r>
      <w:r w:rsidRPr="00B82166">
        <w:rPr>
          <w:bCs/>
          <w:i/>
          <w:sz w:val="24"/>
          <w:szCs w:val="24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  <w:t xml:space="preserve"> …………………………………………………………….</w:t>
      </w:r>
    </w:p>
    <w:p w14:paraId="0EDE4782" w14:textId="564D8519" w:rsidR="00B82166" w:rsidRPr="0027587A" w:rsidRDefault="00B82166" w:rsidP="00AF1AF4">
      <w:pPr>
        <w:rPr>
          <w:bCs/>
          <w:i/>
          <w:sz w:val="24"/>
          <w:szCs w:val="24"/>
        </w:rPr>
      </w:pP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 w:rsidR="0027587A" w:rsidRPr="0027587A">
        <w:rPr>
          <w:bCs/>
          <w:i/>
          <w:sz w:val="24"/>
          <w:szCs w:val="24"/>
        </w:rPr>
        <w:t>Za NAM</w:t>
      </w:r>
      <w:r w:rsidR="0027587A">
        <w:rPr>
          <w:bCs/>
          <w:i/>
          <w:sz w:val="24"/>
          <w:szCs w:val="24"/>
        </w:rPr>
        <w:t xml:space="preserve"> systém, a.s</w:t>
      </w:r>
      <w:r w:rsidR="0027587A" w:rsidRPr="0027587A">
        <w:rPr>
          <w:bCs/>
          <w:i/>
          <w:sz w:val="24"/>
          <w:szCs w:val="24"/>
        </w:rPr>
        <w:t xml:space="preserve">.: </w:t>
      </w:r>
      <w:r w:rsidR="0027587A" w:rsidRPr="0027587A">
        <w:rPr>
          <w:bCs/>
          <w:i/>
          <w:sz w:val="28"/>
          <w:szCs w:val="28"/>
        </w:rPr>
        <w:t xml:space="preserve"> </w:t>
      </w:r>
      <w:r w:rsidR="00FB559D" w:rsidRPr="0027587A">
        <w:rPr>
          <w:bCs/>
          <w:i/>
          <w:sz w:val="24"/>
          <w:szCs w:val="24"/>
        </w:rPr>
        <w:t xml:space="preserve">Ing. Pavel </w:t>
      </w:r>
      <w:proofErr w:type="spellStart"/>
      <w:r w:rsidR="00FB559D" w:rsidRPr="0027587A">
        <w:rPr>
          <w:bCs/>
          <w:i/>
          <w:sz w:val="24"/>
          <w:szCs w:val="24"/>
        </w:rPr>
        <w:t>Tač</w:t>
      </w:r>
      <w:proofErr w:type="spellEnd"/>
      <w:r w:rsidRPr="0027587A">
        <w:rPr>
          <w:bCs/>
          <w:i/>
          <w:sz w:val="24"/>
          <w:szCs w:val="24"/>
        </w:rPr>
        <w:t xml:space="preserve"> </w:t>
      </w:r>
    </w:p>
    <w:p w14:paraId="2CE2D98C" w14:textId="77777777" w:rsidR="005B0B1A" w:rsidRDefault="005B0B1A" w:rsidP="00AF1AF4">
      <w:pPr>
        <w:rPr>
          <w:bCs/>
          <w:iCs/>
          <w:sz w:val="24"/>
          <w:szCs w:val="24"/>
        </w:rPr>
      </w:pPr>
    </w:p>
    <w:p w14:paraId="187C3952" w14:textId="77777777" w:rsidR="005B0B1A" w:rsidRDefault="005B0B1A" w:rsidP="00AF1AF4">
      <w:pPr>
        <w:rPr>
          <w:bCs/>
          <w:iCs/>
          <w:sz w:val="24"/>
          <w:szCs w:val="24"/>
        </w:rPr>
      </w:pPr>
    </w:p>
    <w:p w14:paraId="23AACA86" w14:textId="77777777" w:rsidR="005B0B1A" w:rsidRDefault="005B0B1A" w:rsidP="00AF1AF4">
      <w:pPr>
        <w:rPr>
          <w:bCs/>
          <w:iCs/>
          <w:sz w:val="24"/>
          <w:szCs w:val="24"/>
        </w:rPr>
      </w:pPr>
    </w:p>
    <w:p w14:paraId="53737497" w14:textId="0CCB36B8" w:rsidR="005B0B1A" w:rsidRPr="00CA3AFD" w:rsidRDefault="005B0B1A" w:rsidP="00AF1AF4">
      <w:pPr>
        <w:rPr>
          <w:bCs/>
          <w:i/>
          <w:sz w:val="24"/>
          <w:szCs w:val="24"/>
          <w:u w:val="single"/>
        </w:rPr>
      </w:pPr>
      <w:r w:rsidRPr="00CA3AFD">
        <w:rPr>
          <w:bCs/>
          <w:i/>
          <w:sz w:val="24"/>
          <w:szCs w:val="24"/>
          <w:u w:val="single"/>
        </w:rPr>
        <w:t xml:space="preserve">Příloha – zařízení systému tísňové komunikace </w:t>
      </w:r>
      <w:proofErr w:type="spellStart"/>
      <w:r w:rsidRPr="00CA3AFD">
        <w:rPr>
          <w:bCs/>
          <w:i/>
          <w:sz w:val="24"/>
          <w:szCs w:val="24"/>
          <w:u w:val="single"/>
        </w:rPr>
        <w:t>HelpLivi</w:t>
      </w:r>
      <w:proofErr w:type="spellEnd"/>
    </w:p>
    <w:p w14:paraId="4DE0829A" w14:textId="3271B794" w:rsidR="005B0B1A" w:rsidRPr="00CA3AFD" w:rsidRDefault="005B0B1A" w:rsidP="00AF1AF4">
      <w:pPr>
        <w:rPr>
          <w:bCs/>
          <w:i/>
          <w:sz w:val="24"/>
          <w:szCs w:val="24"/>
        </w:rPr>
      </w:pPr>
      <w:r w:rsidRPr="00CA3AFD">
        <w:rPr>
          <w:bCs/>
          <w:i/>
          <w:sz w:val="24"/>
          <w:szCs w:val="24"/>
        </w:rPr>
        <w:t xml:space="preserve">- </w:t>
      </w:r>
      <w:r w:rsidR="00CA3AFD" w:rsidRPr="00CA3AFD">
        <w:rPr>
          <w:bCs/>
          <w:i/>
          <w:sz w:val="24"/>
          <w:szCs w:val="24"/>
        </w:rPr>
        <w:t xml:space="preserve">přijímač </w:t>
      </w:r>
      <w:proofErr w:type="spellStart"/>
      <w:r w:rsidR="00CA3AFD" w:rsidRPr="00CA3AFD">
        <w:rPr>
          <w:bCs/>
          <w:i/>
          <w:sz w:val="24"/>
          <w:szCs w:val="24"/>
        </w:rPr>
        <w:t>HelpLivi</w:t>
      </w:r>
      <w:proofErr w:type="spellEnd"/>
      <w:r w:rsidR="00CA3AFD" w:rsidRPr="00CA3AFD">
        <w:rPr>
          <w:bCs/>
          <w:i/>
          <w:sz w:val="24"/>
          <w:szCs w:val="24"/>
        </w:rPr>
        <w:tab/>
        <w:t>4 ks</w:t>
      </w:r>
    </w:p>
    <w:p w14:paraId="3E183659" w14:textId="7D7417A1" w:rsidR="00CA3AFD" w:rsidRPr="00CA3AFD" w:rsidRDefault="00CA3AFD" w:rsidP="00AF1AF4">
      <w:pPr>
        <w:rPr>
          <w:bCs/>
          <w:i/>
          <w:sz w:val="24"/>
          <w:szCs w:val="24"/>
        </w:rPr>
      </w:pPr>
      <w:r w:rsidRPr="00CA3AFD">
        <w:rPr>
          <w:bCs/>
          <w:i/>
          <w:sz w:val="24"/>
          <w:szCs w:val="24"/>
        </w:rPr>
        <w:t>- záložní akumul</w:t>
      </w:r>
      <w:r w:rsidR="00305DD5">
        <w:rPr>
          <w:bCs/>
          <w:i/>
          <w:sz w:val="24"/>
          <w:szCs w:val="24"/>
        </w:rPr>
        <w:t>átor</w:t>
      </w:r>
      <w:r w:rsidRPr="00CA3AFD">
        <w:rPr>
          <w:bCs/>
          <w:i/>
          <w:sz w:val="24"/>
          <w:szCs w:val="24"/>
        </w:rPr>
        <w:t xml:space="preserve"> pro přijímač </w:t>
      </w:r>
      <w:r w:rsidRPr="00CA3AFD">
        <w:rPr>
          <w:bCs/>
          <w:i/>
          <w:sz w:val="24"/>
          <w:szCs w:val="24"/>
        </w:rPr>
        <w:tab/>
        <w:t>4 ks</w:t>
      </w:r>
    </w:p>
    <w:p w14:paraId="67E31BC0" w14:textId="7A57D76C" w:rsidR="00CA3AFD" w:rsidRPr="00CA3AFD" w:rsidRDefault="00CA3AFD" w:rsidP="00AF1AF4">
      <w:pPr>
        <w:rPr>
          <w:bCs/>
          <w:i/>
          <w:sz w:val="24"/>
          <w:szCs w:val="24"/>
        </w:rPr>
      </w:pPr>
      <w:r w:rsidRPr="00CA3AFD">
        <w:rPr>
          <w:bCs/>
          <w:i/>
          <w:sz w:val="24"/>
          <w:szCs w:val="24"/>
        </w:rPr>
        <w:t>- bezdrátové GPS tlačítko</w:t>
      </w:r>
      <w:r w:rsidRPr="00CA3AFD">
        <w:rPr>
          <w:bCs/>
          <w:i/>
          <w:sz w:val="24"/>
          <w:szCs w:val="24"/>
        </w:rPr>
        <w:tab/>
        <w:t>8 ks</w:t>
      </w:r>
    </w:p>
    <w:p w14:paraId="7808E309" w14:textId="3F29CA97" w:rsidR="00CA3AFD" w:rsidRPr="00CA3AFD" w:rsidRDefault="00CA3AFD" w:rsidP="00AF1AF4">
      <w:pPr>
        <w:rPr>
          <w:bCs/>
          <w:i/>
          <w:sz w:val="24"/>
          <w:szCs w:val="24"/>
        </w:rPr>
      </w:pPr>
      <w:r w:rsidRPr="00CA3AFD">
        <w:rPr>
          <w:bCs/>
          <w:i/>
          <w:sz w:val="24"/>
          <w:szCs w:val="24"/>
        </w:rPr>
        <w:t>- bezdrátové přenosné tlačítko – tvar hodinek</w:t>
      </w:r>
      <w:r w:rsidRPr="00CA3AFD">
        <w:rPr>
          <w:bCs/>
          <w:i/>
          <w:sz w:val="24"/>
          <w:szCs w:val="24"/>
        </w:rPr>
        <w:tab/>
        <w:t>10 ks</w:t>
      </w:r>
    </w:p>
    <w:p w14:paraId="1B41FDFD" w14:textId="59A1F160" w:rsidR="00CA3AFD" w:rsidRPr="00CA3AFD" w:rsidRDefault="00CA3AFD" w:rsidP="00AF1AF4">
      <w:pPr>
        <w:rPr>
          <w:bCs/>
          <w:i/>
          <w:sz w:val="24"/>
          <w:szCs w:val="24"/>
        </w:rPr>
      </w:pPr>
      <w:r w:rsidRPr="00CA3AFD">
        <w:rPr>
          <w:bCs/>
          <w:i/>
          <w:sz w:val="24"/>
          <w:szCs w:val="24"/>
        </w:rPr>
        <w:t xml:space="preserve">- pevné tlačítko k lůžku s držákem </w:t>
      </w:r>
      <w:r w:rsidRPr="00CA3AFD">
        <w:rPr>
          <w:bCs/>
          <w:i/>
          <w:sz w:val="24"/>
          <w:szCs w:val="24"/>
        </w:rPr>
        <w:tab/>
        <w:t>5 ks</w:t>
      </w:r>
    </w:p>
    <w:p w14:paraId="3F5B4862" w14:textId="6C0B357F" w:rsidR="00CA3AFD" w:rsidRPr="00CA3AFD" w:rsidRDefault="00CA3AFD" w:rsidP="00AF1AF4">
      <w:pPr>
        <w:rPr>
          <w:bCs/>
          <w:i/>
          <w:sz w:val="24"/>
          <w:szCs w:val="24"/>
        </w:rPr>
      </w:pPr>
      <w:r w:rsidRPr="00CA3AFD">
        <w:rPr>
          <w:bCs/>
          <w:i/>
          <w:sz w:val="24"/>
          <w:szCs w:val="24"/>
        </w:rPr>
        <w:t>- pevné tlačítko s táhlem</w:t>
      </w:r>
      <w:r w:rsidRPr="00CA3AFD">
        <w:rPr>
          <w:bCs/>
          <w:i/>
          <w:sz w:val="24"/>
          <w:szCs w:val="24"/>
        </w:rPr>
        <w:tab/>
        <w:t>3 ks</w:t>
      </w:r>
    </w:p>
    <w:p w14:paraId="5CB7E1E7" w14:textId="17A4EEAB" w:rsidR="00CA3AFD" w:rsidRPr="00CA3AFD" w:rsidRDefault="00CA3AFD" w:rsidP="00AF1AF4">
      <w:pPr>
        <w:rPr>
          <w:bCs/>
          <w:i/>
          <w:sz w:val="24"/>
          <w:szCs w:val="24"/>
        </w:rPr>
      </w:pPr>
      <w:r w:rsidRPr="00CA3AFD">
        <w:rPr>
          <w:bCs/>
          <w:i/>
          <w:sz w:val="24"/>
          <w:szCs w:val="24"/>
        </w:rPr>
        <w:t>- pevné červené tlačítko</w:t>
      </w:r>
      <w:r w:rsidRPr="00CA3AFD">
        <w:rPr>
          <w:bCs/>
          <w:i/>
          <w:sz w:val="24"/>
          <w:szCs w:val="24"/>
        </w:rPr>
        <w:tab/>
        <w:t>12 ks</w:t>
      </w:r>
    </w:p>
    <w:p w14:paraId="6EC9AB9D" w14:textId="6F9750E5" w:rsidR="00CA3AFD" w:rsidRPr="00CA3AFD" w:rsidRDefault="00CA3AFD" w:rsidP="00AF1AF4">
      <w:pPr>
        <w:rPr>
          <w:bCs/>
          <w:i/>
          <w:sz w:val="24"/>
          <w:szCs w:val="24"/>
        </w:rPr>
      </w:pPr>
      <w:r w:rsidRPr="00CA3AFD">
        <w:rPr>
          <w:bCs/>
          <w:i/>
          <w:sz w:val="24"/>
          <w:szCs w:val="24"/>
        </w:rPr>
        <w:t>- detektor otevření dveří</w:t>
      </w:r>
      <w:r w:rsidRPr="00CA3AFD">
        <w:rPr>
          <w:bCs/>
          <w:i/>
          <w:sz w:val="24"/>
          <w:szCs w:val="24"/>
        </w:rPr>
        <w:tab/>
        <w:t>2 ks</w:t>
      </w:r>
    </w:p>
    <w:p w14:paraId="02982F3E" w14:textId="6F236B4A" w:rsidR="00CA3AFD" w:rsidRPr="00CA3AFD" w:rsidRDefault="00CA3AFD" w:rsidP="00AF1AF4">
      <w:pPr>
        <w:rPr>
          <w:bCs/>
          <w:i/>
          <w:sz w:val="24"/>
          <w:szCs w:val="24"/>
        </w:rPr>
      </w:pPr>
      <w:r w:rsidRPr="00CA3AFD">
        <w:rPr>
          <w:bCs/>
          <w:i/>
          <w:sz w:val="24"/>
          <w:szCs w:val="24"/>
        </w:rPr>
        <w:t>- detektor opuštění lůžka s trvalým napájením</w:t>
      </w:r>
      <w:r w:rsidRPr="00CA3AFD">
        <w:rPr>
          <w:bCs/>
          <w:i/>
          <w:sz w:val="24"/>
          <w:szCs w:val="24"/>
        </w:rPr>
        <w:tab/>
        <w:t>3 ks</w:t>
      </w:r>
    </w:p>
    <w:p w14:paraId="2C2B9019" w14:textId="77777777" w:rsidR="00CA3AFD" w:rsidRPr="00CA3AFD" w:rsidRDefault="00CA3AFD" w:rsidP="00AF1AF4">
      <w:pPr>
        <w:rPr>
          <w:bCs/>
          <w:i/>
          <w:sz w:val="24"/>
          <w:szCs w:val="24"/>
        </w:rPr>
      </w:pPr>
      <w:r w:rsidRPr="00CA3AFD">
        <w:rPr>
          <w:bCs/>
          <w:i/>
          <w:sz w:val="24"/>
          <w:szCs w:val="24"/>
        </w:rPr>
        <w:t xml:space="preserve"> - bezdrátový detektor opuštění lůžka </w:t>
      </w:r>
      <w:r w:rsidRPr="00CA3AFD">
        <w:rPr>
          <w:bCs/>
          <w:i/>
          <w:sz w:val="24"/>
          <w:szCs w:val="24"/>
        </w:rPr>
        <w:tab/>
        <w:t>3 ks</w:t>
      </w:r>
    </w:p>
    <w:p w14:paraId="438721A2" w14:textId="21CC0D6B" w:rsidR="00CA3AFD" w:rsidRPr="005B0B1A" w:rsidRDefault="00CA3AFD" w:rsidP="00AF1AF4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ab/>
      </w:r>
      <w:r>
        <w:rPr>
          <w:bCs/>
          <w:iCs/>
          <w:sz w:val="24"/>
          <w:szCs w:val="24"/>
        </w:rPr>
        <w:tab/>
      </w:r>
    </w:p>
    <w:sectPr w:rsidR="00CA3AFD" w:rsidRPr="005B0B1A" w:rsidSect="00390B18">
      <w:footerReference w:type="default" r:id="rId8"/>
      <w:pgSz w:w="11906" w:h="16838"/>
      <w:pgMar w:top="28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7881F" w14:textId="77777777" w:rsidR="009B4606" w:rsidRDefault="009B4606" w:rsidP="00CA506B">
      <w:pPr>
        <w:spacing w:after="0" w:line="240" w:lineRule="auto"/>
      </w:pPr>
      <w:r>
        <w:separator/>
      </w:r>
    </w:p>
  </w:endnote>
  <w:endnote w:type="continuationSeparator" w:id="0">
    <w:p w14:paraId="151CC460" w14:textId="77777777" w:rsidR="009B4606" w:rsidRDefault="009B4606" w:rsidP="00CA5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6251A" w14:textId="3D63915A" w:rsidR="00CA506B" w:rsidRDefault="00CA506B" w:rsidP="00CA506B">
    <w:pPr>
      <w:pStyle w:val="Zpat"/>
      <w:tabs>
        <w:tab w:val="clear" w:pos="4536"/>
        <w:tab w:val="left" w:pos="3828"/>
      </w:tabs>
    </w:pPr>
    <w:r w:rsidRPr="003B51E8">
      <w:rPr>
        <w:sz w:val="18"/>
        <w:szCs w:val="18"/>
      </w:rPr>
      <w:tab/>
    </w:r>
    <w:r w:rsidRPr="003B51E8">
      <w:rPr>
        <w:sz w:val="18"/>
        <w:szCs w:val="18"/>
      </w:rPr>
      <w:tab/>
    </w:r>
    <w:r w:rsidRPr="003B51E8">
      <w:rPr>
        <w:sz w:val="18"/>
        <w:szCs w:val="18"/>
      </w:rPr>
      <w:tab/>
    </w:r>
    <w:r w:rsidRPr="003B51E8">
      <w:rPr>
        <w:sz w:val="18"/>
        <w:szCs w:val="18"/>
      </w:rPr>
      <w:tab/>
    </w:r>
    <w:r w:rsidRPr="003B51E8">
      <w:rPr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7F59FC" w14:textId="77777777" w:rsidR="009B4606" w:rsidRDefault="009B4606" w:rsidP="00CA506B">
      <w:pPr>
        <w:spacing w:after="0" w:line="240" w:lineRule="auto"/>
      </w:pPr>
      <w:r>
        <w:separator/>
      </w:r>
    </w:p>
  </w:footnote>
  <w:footnote w:type="continuationSeparator" w:id="0">
    <w:p w14:paraId="45C49398" w14:textId="77777777" w:rsidR="009B4606" w:rsidRDefault="009B4606" w:rsidP="00CA50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6AD"/>
    <w:rsid w:val="000144BF"/>
    <w:rsid w:val="0006340E"/>
    <w:rsid w:val="00074BC4"/>
    <w:rsid w:val="000F2764"/>
    <w:rsid w:val="000F784E"/>
    <w:rsid w:val="001249D5"/>
    <w:rsid w:val="001673B6"/>
    <w:rsid w:val="001716AD"/>
    <w:rsid w:val="0018461D"/>
    <w:rsid w:val="00195E06"/>
    <w:rsid w:val="001B124B"/>
    <w:rsid w:val="001C6305"/>
    <w:rsid w:val="001E393F"/>
    <w:rsid w:val="0020171E"/>
    <w:rsid w:val="002154B2"/>
    <w:rsid w:val="0021580E"/>
    <w:rsid w:val="00226995"/>
    <w:rsid w:val="00255B2F"/>
    <w:rsid w:val="00266514"/>
    <w:rsid w:val="0027587A"/>
    <w:rsid w:val="002E4731"/>
    <w:rsid w:val="00305DD5"/>
    <w:rsid w:val="00332976"/>
    <w:rsid w:val="003375FA"/>
    <w:rsid w:val="00341489"/>
    <w:rsid w:val="00390B18"/>
    <w:rsid w:val="003B51E8"/>
    <w:rsid w:val="003D016B"/>
    <w:rsid w:val="003D2377"/>
    <w:rsid w:val="003D6FAF"/>
    <w:rsid w:val="003E0DAE"/>
    <w:rsid w:val="004810EA"/>
    <w:rsid w:val="004B030C"/>
    <w:rsid w:val="004C0558"/>
    <w:rsid w:val="004D5805"/>
    <w:rsid w:val="004E3A23"/>
    <w:rsid w:val="00524B79"/>
    <w:rsid w:val="00580F3C"/>
    <w:rsid w:val="00581972"/>
    <w:rsid w:val="005B0B1A"/>
    <w:rsid w:val="005F556A"/>
    <w:rsid w:val="00601950"/>
    <w:rsid w:val="006205A1"/>
    <w:rsid w:val="006369C2"/>
    <w:rsid w:val="00691D4F"/>
    <w:rsid w:val="006B0653"/>
    <w:rsid w:val="006E5673"/>
    <w:rsid w:val="00720A28"/>
    <w:rsid w:val="00760F7D"/>
    <w:rsid w:val="00761455"/>
    <w:rsid w:val="00810263"/>
    <w:rsid w:val="0084494F"/>
    <w:rsid w:val="00871827"/>
    <w:rsid w:val="008C44AE"/>
    <w:rsid w:val="008D4733"/>
    <w:rsid w:val="008F1331"/>
    <w:rsid w:val="008F25C5"/>
    <w:rsid w:val="00933C71"/>
    <w:rsid w:val="0094161A"/>
    <w:rsid w:val="00967AE1"/>
    <w:rsid w:val="009758BF"/>
    <w:rsid w:val="00990392"/>
    <w:rsid w:val="009B4606"/>
    <w:rsid w:val="009C0D01"/>
    <w:rsid w:val="009F3A54"/>
    <w:rsid w:val="00A11B10"/>
    <w:rsid w:val="00A13DCE"/>
    <w:rsid w:val="00A318F7"/>
    <w:rsid w:val="00AA70AC"/>
    <w:rsid w:val="00AE68A6"/>
    <w:rsid w:val="00AF1AF4"/>
    <w:rsid w:val="00AF579F"/>
    <w:rsid w:val="00B24414"/>
    <w:rsid w:val="00B3147B"/>
    <w:rsid w:val="00B46F08"/>
    <w:rsid w:val="00B750FE"/>
    <w:rsid w:val="00B82166"/>
    <w:rsid w:val="00BC03CC"/>
    <w:rsid w:val="00C7585B"/>
    <w:rsid w:val="00C7730B"/>
    <w:rsid w:val="00C86BED"/>
    <w:rsid w:val="00CA3AFD"/>
    <w:rsid w:val="00CA506B"/>
    <w:rsid w:val="00CC531D"/>
    <w:rsid w:val="00CC569F"/>
    <w:rsid w:val="00CC5B94"/>
    <w:rsid w:val="00CD3E5A"/>
    <w:rsid w:val="00CD40CC"/>
    <w:rsid w:val="00CE3BE8"/>
    <w:rsid w:val="00CE4592"/>
    <w:rsid w:val="00D03F85"/>
    <w:rsid w:val="00DC1A0D"/>
    <w:rsid w:val="00DD78F1"/>
    <w:rsid w:val="00DF6B72"/>
    <w:rsid w:val="00E61398"/>
    <w:rsid w:val="00E85301"/>
    <w:rsid w:val="00EA7138"/>
    <w:rsid w:val="00EB336C"/>
    <w:rsid w:val="00ED53E0"/>
    <w:rsid w:val="00F16B04"/>
    <w:rsid w:val="00F248CA"/>
    <w:rsid w:val="00F26BFE"/>
    <w:rsid w:val="00F87F91"/>
    <w:rsid w:val="00FB2155"/>
    <w:rsid w:val="00FB4138"/>
    <w:rsid w:val="00FB559D"/>
    <w:rsid w:val="00FD76B8"/>
    <w:rsid w:val="00FE0F98"/>
    <w:rsid w:val="00FE46E2"/>
    <w:rsid w:val="00FE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A52AC"/>
  <w15:docId w15:val="{554C2F81-5908-4A54-8E87-87A1F8B4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2699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5C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A5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506B"/>
  </w:style>
  <w:style w:type="paragraph" w:styleId="Zpat">
    <w:name w:val="footer"/>
    <w:basedOn w:val="Normln"/>
    <w:link w:val="ZpatChar"/>
    <w:uiPriority w:val="99"/>
    <w:unhideWhenUsed/>
    <w:rsid w:val="00CA5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5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jzadrazilova</dc:creator>
  <cp:keywords/>
  <dc:description/>
  <cp:lastModifiedBy>Petra Bruknerová</cp:lastModifiedBy>
  <cp:revision>2</cp:revision>
  <cp:lastPrinted>2022-01-17T07:28:00Z</cp:lastPrinted>
  <dcterms:created xsi:type="dcterms:W3CDTF">2024-04-25T07:34:00Z</dcterms:created>
  <dcterms:modified xsi:type="dcterms:W3CDTF">2024-04-25T07:34:00Z</dcterms:modified>
</cp:coreProperties>
</file>