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B6F" w14:textId="05B1A11F" w:rsidR="009240E7" w:rsidRDefault="009240E7" w:rsidP="00D33856">
      <w:pPr>
        <w:tabs>
          <w:tab w:val="left" w:pos="0"/>
        </w:tabs>
        <w:ind w:left="5954" w:hanging="5954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BB4F3D" w:rsidRPr="00BB4F3D">
        <w:rPr>
          <w:rFonts w:ascii="Arial" w:hAnsi="Arial" w:cs="Arial"/>
          <w:sz w:val="22"/>
          <w:szCs w:val="22"/>
        </w:rPr>
        <w:t>SPU 127403/2024/144/Be</w:t>
      </w:r>
      <w:r>
        <w:rPr>
          <w:rFonts w:ascii="Arial" w:hAnsi="Arial" w:cs="Arial"/>
          <w:sz w:val="22"/>
          <w:szCs w:val="22"/>
        </w:rPr>
        <w:tab/>
        <w:t>UID:</w:t>
      </w:r>
      <w:bookmarkEnd w:id="0"/>
      <w:r w:rsidR="00D33856" w:rsidRPr="00D33856">
        <w:t xml:space="preserve"> </w:t>
      </w:r>
      <w:r w:rsidR="00BB4F3D" w:rsidRPr="00BB4F3D">
        <w:rPr>
          <w:rFonts w:ascii="Arial" w:hAnsi="Arial" w:cs="Arial"/>
          <w:sz w:val="22"/>
          <w:szCs w:val="22"/>
        </w:rPr>
        <w:t>spuess9209f841</w:t>
      </w:r>
    </w:p>
    <w:p w14:paraId="25CF8A56" w14:textId="77777777" w:rsidR="009240E7" w:rsidRDefault="009240E7" w:rsidP="009240E7">
      <w:pPr>
        <w:rPr>
          <w:rFonts w:ascii="Arial" w:hAnsi="Arial" w:cs="Arial"/>
          <w:b/>
          <w:bCs/>
          <w:sz w:val="22"/>
          <w:szCs w:val="22"/>
        </w:rPr>
      </w:pPr>
    </w:p>
    <w:p w14:paraId="03A8FEF7" w14:textId="77777777" w:rsidR="009E4369" w:rsidRPr="00D72BE4" w:rsidRDefault="009E4369" w:rsidP="009E4369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49F4BE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13EDA8B" w14:textId="6BB33D44" w:rsidR="009E4369" w:rsidRPr="00D72BE4" w:rsidRDefault="00BB4F3D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IČO: 01312774</w:t>
      </w:r>
      <w:r w:rsidR="009E4369" w:rsidRPr="00D72BE4">
        <w:rPr>
          <w:rFonts w:ascii="Arial" w:hAnsi="Arial" w:cs="Arial"/>
          <w:sz w:val="22"/>
          <w:szCs w:val="22"/>
        </w:rPr>
        <w:t xml:space="preserve"> </w:t>
      </w:r>
    </w:p>
    <w:p w14:paraId="6352BED7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78702EB9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02BD54B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34688EEF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2A402A1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7A9C695B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5D82CB8E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C7FE65" w14:textId="77777777" w:rsidR="009E4369" w:rsidRPr="00305548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6E1F95D9" w14:textId="77777777" w:rsidR="009240E7" w:rsidRPr="00C87C61" w:rsidRDefault="009240E7" w:rsidP="009240E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C49CE5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2DC3C8CC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607A4612" w14:textId="77777777" w:rsidR="00B41234" w:rsidRPr="00C87C61" w:rsidRDefault="00B41234" w:rsidP="009240E7">
      <w:pPr>
        <w:jc w:val="both"/>
        <w:rPr>
          <w:rFonts w:ascii="Arial" w:hAnsi="Arial" w:cs="Arial"/>
          <w:sz w:val="22"/>
          <w:szCs w:val="22"/>
        </w:rPr>
      </w:pPr>
    </w:p>
    <w:p w14:paraId="1E188C71" w14:textId="73E2644C" w:rsidR="00B41234" w:rsidRPr="00FC544C" w:rsidRDefault="007F067E" w:rsidP="00B412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SILYBA a.s.</w:t>
      </w:r>
    </w:p>
    <w:p w14:paraId="2ED082F3" w14:textId="6F6B880A" w:rsidR="00B41234" w:rsidRPr="00FC544C" w:rsidRDefault="00B41234" w:rsidP="00B41234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sídlo: </w:t>
      </w:r>
      <w:r w:rsidR="007F067E">
        <w:rPr>
          <w:rFonts w:ascii="Arial" w:hAnsi="Arial" w:cs="Arial"/>
          <w:sz w:val="22"/>
          <w:szCs w:val="22"/>
        </w:rPr>
        <w:t>Dolní Dobrouč 110, PSČ: 561 02</w:t>
      </w:r>
    </w:p>
    <w:p w14:paraId="103C6B16" w14:textId="5E15D609" w:rsidR="00B41234" w:rsidRPr="00FC544C" w:rsidRDefault="00B41234" w:rsidP="00B41234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IČ: </w:t>
      </w:r>
      <w:r w:rsidR="007F067E">
        <w:rPr>
          <w:rFonts w:ascii="Arial" w:hAnsi="Arial" w:cs="Arial"/>
          <w:sz w:val="22"/>
          <w:szCs w:val="22"/>
        </w:rPr>
        <w:t>259 16 203</w:t>
      </w:r>
    </w:p>
    <w:p w14:paraId="78E4F76A" w14:textId="0583F155" w:rsidR="00B41234" w:rsidRPr="00FC544C" w:rsidRDefault="00B41234" w:rsidP="00B41234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>DIČ: CZ25</w:t>
      </w:r>
      <w:r w:rsidR="007F067E">
        <w:rPr>
          <w:rFonts w:ascii="Arial" w:hAnsi="Arial" w:cs="Arial"/>
          <w:sz w:val="22"/>
          <w:szCs w:val="22"/>
        </w:rPr>
        <w:t>916203</w:t>
      </w:r>
    </w:p>
    <w:p w14:paraId="02F4A834" w14:textId="15F1D347" w:rsidR="00B41234" w:rsidRPr="00FC544C" w:rsidRDefault="00B41234" w:rsidP="00B41234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B, vložka </w:t>
      </w:r>
      <w:r w:rsidR="007F067E">
        <w:rPr>
          <w:rFonts w:ascii="Arial" w:hAnsi="Arial" w:cs="Arial"/>
          <w:sz w:val="22"/>
          <w:szCs w:val="22"/>
        </w:rPr>
        <w:t>1895</w:t>
      </w:r>
    </w:p>
    <w:p w14:paraId="7EE58EC1" w14:textId="51550F39" w:rsidR="00B41234" w:rsidRPr="00FC544C" w:rsidRDefault="00B41234" w:rsidP="00B41234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osoba oprávněná jednat za právnickou osobou: </w:t>
      </w:r>
      <w:r w:rsidR="0097035B">
        <w:rPr>
          <w:rFonts w:ascii="Arial" w:hAnsi="Arial" w:cs="Arial"/>
          <w:sz w:val="22"/>
          <w:szCs w:val="22"/>
        </w:rPr>
        <w:t>Ing. Vlastimil Vacek</w:t>
      </w:r>
      <w:r w:rsidRPr="00FC544C">
        <w:rPr>
          <w:rFonts w:ascii="Arial" w:hAnsi="Arial" w:cs="Arial"/>
          <w:sz w:val="22"/>
          <w:szCs w:val="22"/>
        </w:rPr>
        <w:t>, předseda představenstva</w:t>
      </w:r>
    </w:p>
    <w:p w14:paraId="47A28757" w14:textId="673D37F7" w:rsidR="00B41234" w:rsidRDefault="00B41234" w:rsidP="00B412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6501C">
        <w:rPr>
          <w:rFonts w:ascii="Arial" w:hAnsi="Arial" w:cs="Arial"/>
          <w:sz w:val="22"/>
          <w:szCs w:val="22"/>
        </w:rPr>
        <w:t>Uni</w:t>
      </w:r>
      <w:r w:rsidR="00F5393F">
        <w:rPr>
          <w:rFonts w:ascii="Arial" w:hAnsi="Arial" w:cs="Arial"/>
          <w:sz w:val="22"/>
          <w:szCs w:val="22"/>
        </w:rPr>
        <w:t>C</w:t>
      </w:r>
      <w:r w:rsidR="00F6501C">
        <w:rPr>
          <w:rFonts w:ascii="Arial" w:hAnsi="Arial" w:cs="Arial"/>
          <w:sz w:val="22"/>
          <w:szCs w:val="22"/>
        </w:rPr>
        <w:t>redit</w:t>
      </w:r>
      <w:r w:rsidR="00D077BD">
        <w:rPr>
          <w:rFonts w:ascii="Arial" w:hAnsi="Arial" w:cs="Arial"/>
          <w:sz w:val="22"/>
          <w:szCs w:val="22"/>
        </w:rPr>
        <w:t xml:space="preserve"> Bank</w:t>
      </w:r>
    </w:p>
    <w:p w14:paraId="412EDD83" w14:textId="2784367A" w:rsidR="00B41234" w:rsidRDefault="00B41234" w:rsidP="00B412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F6501C">
        <w:rPr>
          <w:rFonts w:ascii="Arial" w:hAnsi="Arial" w:cs="Arial"/>
          <w:sz w:val="22"/>
          <w:szCs w:val="22"/>
        </w:rPr>
        <w:t>1387988213</w:t>
      </w:r>
      <w:r>
        <w:rPr>
          <w:rFonts w:ascii="Arial" w:hAnsi="Arial" w:cs="Arial"/>
          <w:sz w:val="22"/>
          <w:szCs w:val="22"/>
        </w:rPr>
        <w:t>/</w:t>
      </w:r>
      <w:r w:rsidR="00F6501C">
        <w:rPr>
          <w:rFonts w:ascii="Arial" w:hAnsi="Arial" w:cs="Arial"/>
          <w:sz w:val="22"/>
          <w:szCs w:val="22"/>
        </w:rPr>
        <w:t>2700</w:t>
      </w:r>
    </w:p>
    <w:p w14:paraId="06877201" w14:textId="06828146" w:rsidR="009222CD" w:rsidRDefault="00B41234" w:rsidP="00B412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9A173C"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ezhgapa</w:t>
      </w:r>
    </w:p>
    <w:p w14:paraId="736D018C" w14:textId="77777777" w:rsidR="009240E7" w:rsidRPr="00C87C61" w:rsidRDefault="009240E7" w:rsidP="009240E7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37E15DC2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</w:p>
    <w:p w14:paraId="5BD6A5BB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54A0D0FF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387EAD37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6EC7E401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0582F014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0B40F088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55584CE6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378AF5F0" w14:textId="77777777" w:rsidR="009240E7" w:rsidRPr="00C87C61" w:rsidRDefault="009240E7" w:rsidP="009240E7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6909BE9E" w14:textId="0EE144E3" w:rsidR="009240E7" w:rsidRPr="00C87C61" w:rsidRDefault="009240E7" w:rsidP="009240E7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9A173C">
        <w:rPr>
          <w:rFonts w:ascii="Arial" w:hAnsi="Arial" w:cs="Arial"/>
          <w:b/>
          <w:bCs/>
          <w:sz w:val="32"/>
          <w:szCs w:val="32"/>
        </w:rPr>
        <w:t>32 N 24/50</w:t>
      </w:r>
    </w:p>
    <w:p w14:paraId="35E2A9B6" w14:textId="77777777" w:rsidR="009240E7" w:rsidRPr="00C87C61" w:rsidRDefault="009240E7" w:rsidP="009240E7">
      <w:pPr>
        <w:jc w:val="center"/>
        <w:rPr>
          <w:rFonts w:ascii="Arial" w:hAnsi="Arial" w:cs="Arial"/>
          <w:sz w:val="22"/>
          <w:szCs w:val="22"/>
        </w:rPr>
      </w:pPr>
    </w:p>
    <w:p w14:paraId="53957DB0" w14:textId="77777777" w:rsidR="009240E7" w:rsidRPr="00C87C61" w:rsidRDefault="009240E7" w:rsidP="009240E7">
      <w:pPr>
        <w:jc w:val="center"/>
        <w:rPr>
          <w:rFonts w:ascii="Arial" w:hAnsi="Arial" w:cs="Arial"/>
          <w:sz w:val="22"/>
          <w:szCs w:val="22"/>
        </w:rPr>
      </w:pPr>
    </w:p>
    <w:p w14:paraId="2903A939" w14:textId="77777777" w:rsidR="009240E7" w:rsidRPr="00C87C61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0C7FB2D9" w14:textId="77777777" w:rsidR="009240E7" w:rsidRPr="00C87C61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02222F23" w14:textId="77777777" w:rsidR="00D57969" w:rsidRDefault="00D57969" w:rsidP="00D5796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specifikovanými v příloze této smlouvy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Katastrálního úřadu pro Pardubický kraj, Katastrálního pracoviště Ústí nad Orlicí.</w:t>
      </w:r>
    </w:p>
    <w:p w14:paraId="5B2F81D0" w14:textId="77777777" w:rsidR="00D57969" w:rsidRDefault="00D57969" w:rsidP="00D57969">
      <w:pPr>
        <w:jc w:val="both"/>
        <w:rPr>
          <w:rFonts w:ascii="Arial" w:hAnsi="Arial" w:cs="Arial"/>
          <w:sz w:val="22"/>
          <w:szCs w:val="22"/>
        </w:rPr>
      </w:pPr>
    </w:p>
    <w:p w14:paraId="55B4DFCC" w14:textId="77777777" w:rsidR="00E77353" w:rsidRPr="00583105" w:rsidRDefault="00E77353" w:rsidP="00E77353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6FA8607" w14:textId="77777777" w:rsidR="00E77353" w:rsidRPr="00583105" w:rsidRDefault="00E77353" w:rsidP="00E77353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lastRenderedPageBreak/>
        <w:t>Čl. II</w:t>
      </w:r>
    </w:p>
    <w:p w14:paraId="23F48A1E" w14:textId="77777777" w:rsidR="00E77353" w:rsidRPr="00583105" w:rsidRDefault="00E77353" w:rsidP="00E77353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76376FD" w14:textId="18D8D66C" w:rsidR="00E77353" w:rsidRPr="00583105" w:rsidRDefault="00E77353" w:rsidP="00E7735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Propachtovatel přenechává pachtýři pozem</w:t>
      </w:r>
      <w:r w:rsidR="00F217C3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 xml:space="preserve"> uveden</w:t>
      </w:r>
      <w:r w:rsidR="00F217C3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v čl. I do užívání za účelem:</w:t>
      </w:r>
    </w:p>
    <w:p w14:paraId="3DD8BCCC" w14:textId="77777777" w:rsidR="00E77353" w:rsidRPr="00583105" w:rsidRDefault="00E77353" w:rsidP="00E77353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583105">
        <w:rPr>
          <w:rFonts w:ascii="Arial" w:hAnsi="Arial" w:cs="Arial"/>
          <w:i w:val="0"/>
          <w:szCs w:val="22"/>
        </w:rPr>
        <w:t xml:space="preserve"> </w:t>
      </w:r>
      <w:r w:rsidRPr="00583105">
        <w:rPr>
          <w:rFonts w:ascii="Arial" w:hAnsi="Arial" w:cs="Arial"/>
          <w:i w:val="0"/>
          <w:sz w:val="22"/>
          <w:szCs w:val="22"/>
        </w:rPr>
        <w:t xml:space="preserve">v rozsahu PRV – AEKO </w:t>
      </w:r>
    </w:p>
    <w:p w14:paraId="74080648" w14:textId="77777777" w:rsidR="00E77353" w:rsidRDefault="00E77353" w:rsidP="00E7735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E5EE51" w14:textId="77777777" w:rsidR="00E77353" w:rsidRPr="00583105" w:rsidRDefault="00E77353" w:rsidP="00E7735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III</w:t>
      </w:r>
    </w:p>
    <w:p w14:paraId="79F4847F" w14:textId="77777777" w:rsidR="00E77353" w:rsidRPr="00583105" w:rsidRDefault="00E77353" w:rsidP="00E77353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48BEBB5" w14:textId="77777777" w:rsidR="00E77353" w:rsidRPr="00583105" w:rsidRDefault="00E77353" w:rsidP="00E7735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povinen:</w:t>
      </w:r>
    </w:p>
    <w:p w14:paraId="76DE440F" w14:textId="77777777" w:rsidR="00E77353" w:rsidRPr="00583105" w:rsidRDefault="00E77353" w:rsidP="00E77353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7E5F453" w14:textId="2B585986" w:rsidR="00E77353" w:rsidRPr="00583105" w:rsidRDefault="00E77353" w:rsidP="00E77353">
      <w:pPr>
        <w:pStyle w:val="Zkladntext2"/>
        <w:numPr>
          <w:ilvl w:val="0"/>
          <w:numId w:val="20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užívat pozem</w:t>
      </w:r>
      <w:r w:rsidR="00046F76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 xml:space="preserve"> řádně v souladu </w:t>
      </w:r>
      <w:r w:rsidR="007B7A6D">
        <w:rPr>
          <w:rFonts w:ascii="Arial" w:hAnsi="Arial" w:cs="Arial"/>
          <w:sz w:val="22"/>
          <w:szCs w:val="22"/>
        </w:rPr>
        <w:t>jejich</w:t>
      </w:r>
      <w:r w:rsidRPr="00583105">
        <w:rPr>
          <w:rFonts w:ascii="Arial" w:hAnsi="Arial" w:cs="Arial"/>
          <w:sz w:val="22"/>
          <w:szCs w:val="22"/>
        </w:rPr>
        <w:t xml:space="preserve"> účelovým určením, hospodařit na </w:t>
      </w:r>
      <w:r w:rsidR="007B7A6D">
        <w:rPr>
          <w:rFonts w:ascii="Arial" w:hAnsi="Arial" w:cs="Arial"/>
          <w:sz w:val="22"/>
          <w:szCs w:val="22"/>
        </w:rPr>
        <w:t xml:space="preserve">nich </w:t>
      </w:r>
      <w:r w:rsidRPr="00583105">
        <w:rPr>
          <w:rFonts w:ascii="Arial" w:hAnsi="Arial" w:cs="Arial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p w14:paraId="41A4A838" w14:textId="77777777" w:rsidR="00E77353" w:rsidRPr="00583105" w:rsidRDefault="00E77353" w:rsidP="00E77353">
      <w:pPr>
        <w:pStyle w:val="Zkladntext2"/>
        <w:numPr>
          <w:ilvl w:val="0"/>
          <w:numId w:val="20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0D6BB270" w14:textId="77777777" w:rsidR="00E77353" w:rsidRPr="00583105" w:rsidRDefault="00E77353" w:rsidP="00E7735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c) </w:t>
      </w:r>
      <w:r w:rsidRPr="00583105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  toxických a jiných škodlivých látek s dlouhodobým reziduálním účinkem, dodržovat ustanovení § 3 odst. 1 zákona č. 334/1992 Sb., o ochraně zemědělského půdního fondu, ve znění pozdějších předpisů,</w:t>
      </w:r>
    </w:p>
    <w:p w14:paraId="2DF938A4" w14:textId="77777777" w:rsidR="00E77353" w:rsidRPr="00583105" w:rsidRDefault="00E77353" w:rsidP="00E77353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d) </w:t>
      </w:r>
      <w:r w:rsidRPr="00583105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615094ED" w14:textId="77777777" w:rsidR="00E77353" w:rsidRPr="00583105" w:rsidRDefault="00E77353" w:rsidP="00E77353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e) </w:t>
      </w:r>
      <w:r w:rsidRPr="0058310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7D2F6DCD" w14:textId="77777777" w:rsidR="00E77353" w:rsidRPr="00583105" w:rsidRDefault="00E77353" w:rsidP="00E7735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f)   </w:t>
      </w:r>
      <w:r w:rsidRPr="0058310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1819AB14" w14:textId="77777777" w:rsidR="00E77353" w:rsidRPr="00583105" w:rsidRDefault="00E77353" w:rsidP="00E77353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g) </w:t>
      </w:r>
      <w:r w:rsidRPr="00583105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14:paraId="3CF0A6AE" w14:textId="6339EB89" w:rsidR="00E77353" w:rsidRPr="00583105" w:rsidRDefault="00E77353" w:rsidP="00E7735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h) </w:t>
      </w:r>
      <w:r w:rsidRPr="00583105">
        <w:rPr>
          <w:rFonts w:ascii="Arial" w:hAnsi="Arial" w:cs="Arial"/>
          <w:sz w:val="22"/>
          <w:szCs w:val="22"/>
        </w:rPr>
        <w:tab/>
        <w:t>trpět věcná břemena, resp. služebnosti, spojené s pozemk</w:t>
      </w:r>
      <w:r w:rsidR="00C740AF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, </w:t>
      </w:r>
      <w:r w:rsidR="00C740AF">
        <w:rPr>
          <w:rFonts w:ascii="Arial" w:hAnsi="Arial" w:cs="Arial"/>
          <w:sz w:val="22"/>
          <w:szCs w:val="22"/>
        </w:rPr>
        <w:t>jež jsou</w:t>
      </w:r>
      <w:r w:rsidRPr="00583105">
        <w:rPr>
          <w:rFonts w:ascii="Arial" w:hAnsi="Arial" w:cs="Arial"/>
          <w:sz w:val="22"/>
          <w:szCs w:val="22"/>
        </w:rPr>
        <w:t xml:space="preserve"> předmětem pachtu,</w:t>
      </w:r>
    </w:p>
    <w:p w14:paraId="1E768129" w14:textId="022AAEED" w:rsidR="00E77353" w:rsidRPr="00583105" w:rsidRDefault="00E77353" w:rsidP="00E77353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platit v souladu se zákonnou úpravou daň </w:t>
      </w:r>
      <w:r w:rsidR="00C740AF" w:rsidRPr="00583105">
        <w:rPr>
          <w:rFonts w:ascii="Arial" w:hAnsi="Arial" w:cs="Arial"/>
          <w:sz w:val="22"/>
          <w:szCs w:val="22"/>
        </w:rPr>
        <w:t>z nemovité</w:t>
      </w:r>
      <w:r w:rsidRPr="00583105">
        <w:rPr>
          <w:rFonts w:ascii="Arial" w:hAnsi="Arial" w:cs="Arial"/>
          <w:sz w:val="22"/>
          <w:szCs w:val="22"/>
        </w:rPr>
        <w:t xml:space="preserve"> věci za propachtovan</w:t>
      </w:r>
      <w:r w:rsidR="00C740AF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 w:rsidR="000D7B9D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 xml:space="preserve">, </w:t>
      </w:r>
      <w:r w:rsidR="000D7B9D">
        <w:rPr>
          <w:rFonts w:ascii="Arial" w:hAnsi="Arial" w:cs="Arial"/>
          <w:sz w:val="22"/>
          <w:szCs w:val="22"/>
        </w:rPr>
        <w:t>jež jsou</w:t>
      </w:r>
      <w:r w:rsidRPr="00583105">
        <w:rPr>
          <w:rFonts w:ascii="Arial" w:hAnsi="Arial" w:cs="Arial"/>
          <w:sz w:val="22"/>
          <w:szCs w:val="22"/>
        </w:rPr>
        <w:t xml:space="preserve"> předmětem nájm</w:t>
      </w:r>
      <w:r w:rsidR="00850125">
        <w:rPr>
          <w:rFonts w:ascii="Arial" w:hAnsi="Arial" w:cs="Arial"/>
          <w:sz w:val="22"/>
          <w:szCs w:val="22"/>
        </w:rPr>
        <w:t>u.</w:t>
      </w:r>
    </w:p>
    <w:p w14:paraId="4345D5BD" w14:textId="77777777" w:rsidR="00E77353" w:rsidRPr="00583105" w:rsidRDefault="00E77353" w:rsidP="00E7735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0209AB" w14:textId="77777777" w:rsidR="00E77353" w:rsidRPr="00583105" w:rsidRDefault="00E77353" w:rsidP="00E77353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IV</w:t>
      </w:r>
    </w:p>
    <w:p w14:paraId="68398989" w14:textId="77777777" w:rsidR="00E77353" w:rsidRPr="00583105" w:rsidRDefault="00E77353" w:rsidP="00E77353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25E3141" w14:textId="15FB6D4E" w:rsidR="00E77353" w:rsidRPr="00583105" w:rsidRDefault="00E77353" w:rsidP="00E77353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9D2FE3">
        <w:rPr>
          <w:rFonts w:ascii="Arial" w:hAnsi="Arial" w:cs="Arial"/>
          <w:iCs/>
          <w:sz w:val="22"/>
          <w:szCs w:val="22"/>
          <w:lang w:eastAsia="cs-CZ"/>
        </w:rPr>
        <w:t>1</w:t>
      </w:r>
      <w:r w:rsidR="005A2DD6">
        <w:rPr>
          <w:rFonts w:ascii="Arial" w:hAnsi="Arial" w:cs="Arial"/>
          <w:iCs/>
          <w:sz w:val="22"/>
          <w:szCs w:val="22"/>
          <w:lang w:eastAsia="cs-CZ"/>
        </w:rPr>
        <w:t>.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5 let od </w:t>
      </w:r>
      <w:r w:rsidR="005A2DD6">
        <w:rPr>
          <w:rFonts w:ascii="Arial" w:hAnsi="Arial" w:cs="Arial"/>
          <w:iCs/>
          <w:sz w:val="22"/>
          <w:szCs w:val="22"/>
          <w:lang w:eastAsia="cs-CZ"/>
        </w:rPr>
        <w:t xml:space="preserve">1. 5. 2024 </w:t>
      </w:r>
      <w:r w:rsidR="005A2DD6" w:rsidRPr="009D2FE3">
        <w:rPr>
          <w:rFonts w:ascii="Arial" w:hAnsi="Arial" w:cs="Arial"/>
          <w:iCs/>
          <w:sz w:val="22"/>
          <w:szCs w:val="22"/>
          <w:lang w:eastAsia="cs-CZ"/>
        </w:rPr>
        <w:t>do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="005A2DD6">
        <w:rPr>
          <w:rFonts w:ascii="Arial" w:hAnsi="Arial" w:cs="Arial"/>
          <w:iCs/>
          <w:sz w:val="22"/>
          <w:szCs w:val="22"/>
          <w:lang w:eastAsia="cs-CZ"/>
        </w:rPr>
        <w:t>31. 12. 2027</w:t>
      </w:r>
    </w:p>
    <w:p w14:paraId="39B4C5D6" w14:textId="4A83DC3B" w:rsidR="00E77353" w:rsidRPr="00583105" w:rsidRDefault="00E77353" w:rsidP="00E77353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2</w:t>
      </w:r>
      <w:r w:rsidR="005A2DD6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1" w:name="_Hlk20401662"/>
      <w:r w:rsidRPr="00583105">
        <w:rPr>
          <w:rFonts w:ascii="Arial" w:hAnsi="Arial" w:cs="Arial"/>
          <w:iCs/>
          <w:sz w:val="22"/>
          <w:szCs w:val="22"/>
        </w:rPr>
        <w:t>vzájemnou písemnou</w:t>
      </w:r>
      <w:bookmarkEnd w:id="1"/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dohodou</w:t>
      </w:r>
      <w:r w:rsidRPr="00583105">
        <w:rPr>
          <w:rFonts w:ascii="Arial" w:hAnsi="Arial" w:cs="Arial"/>
          <w:iCs/>
          <w:sz w:val="22"/>
          <w:szCs w:val="22"/>
        </w:rPr>
        <w:t xml:space="preserve"> smluvních stran</w:t>
      </w:r>
      <w:r w:rsidRPr="00583105">
        <w:rPr>
          <w:rFonts w:ascii="Arial" w:hAnsi="Arial" w:cs="Arial"/>
          <w:sz w:val="22"/>
          <w:szCs w:val="22"/>
        </w:rPr>
        <w:t>.</w:t>
      </w:r>
    </w:p>
    <w:p w14:paraId="58CF1FE1" w14:textId="77777777" w:rsidR="004759CA" w:rsidRPr="00583105" w:rsidRDefault="004759CA" w:rsidP="004759C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 xml:space="preserve">ky </w:t>
      </w:r>
      <w:r w:rsidRPr="00583105">
        <w:rPr>
          <w:rFonts w:ascii="Arial" w:hAnsi="Arial" w:cs="Arial"/>
          <w:sz w:val="22"/>
          <w:szCs w:val="22"/>
        </w:rPr>
        <w:t xml:space="preserve">jinému, přenechá-li </w:t>
      </w:r>
      <w:r>
        <w:rPr>
          <w:rFonts w:ascii="Arial" w:hAnsi="Arial" w:cs="Arial"/>
          <w:sz w:val="22"/>
          <w:szCs w:val="22"/>
        </w:rPr>
        <w:t>je</w:t>
      </w:r>
      <w:r w:rsidRPr="0058310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583105">
        <w:rPr>
          <w:rFonts w:ascii="Arial" w:hAnsi="Arial" w:cs="Arial"/>
          <w:sz w:val="22"/>
          <w:szCs w:val="22"/>
        </w:rPr>
        <w:t>, anebo je</w:t>
      </w:r>
      <w:r>
        <w:rPr>
          <w:rFonts w:ascii="Arial" w:hAnsi="Arial" w:cs="Arial"/>
          <w:sz w:val="22"/>
          <w:szCs w:val="22"/>
        </w:rPr>
        <w:t>jich</w:t>
      </w:r>
      <w:r w:rsidRPr="0058310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1D06D4BB" w14:textId="3EFC3184" w:rsidR="004759CA" w:rsidRPr="00583105" w:rsidRDefault="004759CA" w:rsidP="004759C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jc w:val="left"/>
        <w:rPr>
          <w:rFonts w:ascii="Arial" w:hAnsi="Arial" w:cs="Arial"/>
          <w:sz w:val="22"/>
          <w:szCs w:val="22"/>
        </w:rPr>
      </w:pPr>
      <w:r w:rsidRPr="00B525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B5251B">
        <w:rPr>
          <w:rFonts w:ascii="Arial" w:hAnsi="Arial" w:cs="Arial"/>
          <w:sz w:val="22"/>
          <w:szCs w:val="22"/>
        </w:rPr>
        <w:tab/>
      </w:r>
      <w:r w:rsidRPr="00B5251B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>
        <w:rPr>
          <w:rFonts w:ascii="Arial" w:hAnsi="Arial" w:cs="Arial"/>
          <w:b/>
          <w:sz w:val="22"/>
          <w:szCs w:val="22"/>
        </w:rPr>
        <w:t xml:space="preserve">2024 </w:t>
      </w:r>
      <w:r w:rsidRPr="009D2FE3">
        <w:rPr>
          <w:rFonts w:ascii="Arial" w:hAnsi="Arial" w:cs="Arial"/>
          <w:b/>
          <w:sz w:val="22"/>
          <w:szCs w:val="22"/>
        </w:rPr>
        <w:t xml:space="preserve">v případě, že pachtýř nejpozději do 31. 12. </w:t>
      </w:r>
      <w:r>
        <w:rPr>
          <w:rFonts w:ascii="Arial" w:hAnsi="Arial" w:cs="Arial"/>
          <w:b/>
          <w:sz w:val="22"/>
          <w:szCs w:val="22"/>
        </w:rPr>
        <w:t>2024</w:t>
      </w:r>
      <w:r w:rsidRPr="009D2FE3">
        <w:rPr>
          <w:rFonts w:ascii="Arial" w:hAnsi="Arial" w:cs="Arial"/>
          <w:i/>
          <w:sz w:val="22"/>
          <w:szCs w:val="22"/>
        </w:rPr>
        <w:t xml:space="preserve"> </w:t>
      </w:r>
      <w:r w:rsidRPr="009D2FE3">
        <w:rPr>
          <w:rFonts w:ascii="Arial" w:hAnsi="Arial" w:cs="Arial"/>
          <w:iCs/>
          <w:sz w:val="22"/>
          <w:szCs w:val="22"/>
        </w:rPr>
        <w:t>nedoloží</w:t>
      </w:r>
      <w:r w:rsidRPr="00B5251B">
        <w:rPr>
          <w:rFonts w:ascii="Arial" w:hAnsi="Arial" w:cs="Arial"/>
          <w:b/>
          <w:sz w:val="22"/>
          <w:szCs w:val="22"/>
        </w:rPr>
        <w:t xml:space="preserve"> kladné rozhodnutí SZIF o zařazení do agroenvironmentálně-klimatického opatření</w:t>
      </w:r>
      <w:r>
        <w:rPr>
          <w:rFonts w:ascii="Arial" w:hAnsi="Arial" w:cs="Arial"/>
          <w:b/>
          <w:sz w:val="22"/>
          <w:szCs w:val="22"/>
        </w:rPr>
        <w:t xml:space="preserve"> a opatření ekologického zemědělství.</w:t>
      </w:r>
    </w:p>
    <w:p w14:paraId="2A1BC32E" w14:textId="77777777" w:rsidR="004759CA" w:rsidRPr="00583105" w:rsidRDefault="004759CA" w:rsidP="004759C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061B8CDD" w14:textId="77777777" w:rsidR="004759CA" w:rsidRPr="00583105" w:rsidRDefault="004759CA" w:rsidP="004759C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>Výpovědní doba činí tři měsíce a počne běžet dnem doručení pachtýři nebo nepodaří-li se ji doručit, tak dnem, kdy se výpověď dostane do sféry pachtýře.</w:t>
      </w:r>
    </w:p>
    <w:p w14:paraId="69F7A2E5" w14:textId="77777777" w:rsidR="004759CA" w:rsidRPr="00583105" w:rsidRDefault="004759CA" w:rsidP="004759C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ab/>
        <w:t>Pachtýř výslovně souhlasí s možností výpovědi z důvodů uvedených v odst. 5) tohoto článku a prohlašuje, že nebude z tohoto titulu uplatňovat jakékoliv finanční požadavky a náhrady včetně náhrady škod např. z titulu nevyplacení dotací atp.</w:t>
      </w:r>
    </w:p>
    <w:p w14:paraId="425041F7" w14:textId="77777777" w:rsidR="00E77353" w:rsidRPr="00583105" w:rsidRDefault="00E77353" w:rsidP="00E77353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1BFF80DE" w14:textId="77777777" w:rsidR="00E77353" w:rsidRPr="00583105" w:rsidRDefault="00E77353" w:rsidP="00E77353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</w:t>
      </w:r>
    </w:p>
    <w:p w14:paraId="33FF79D9" w14:textId="77777777" w:rsidR="00E77353" w:rsidRPr="00583105" w:rsidRDefault="00E77353" w:rsidP="00E77353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A5F9689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1.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>Pachtýř je povinen platit propachtovateli pachtovné.</w:t>
      </w:r>
    </w:p>
    <w:p w14:paraId="601ECDD9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lastRenderedPageBreak/>
        <w:t xml:space="preserve">2.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>Pachtovné se platí ročně pozadu vždy k 1.10. běžného roku.</w:t>
      </w:r>
    </w:p>
    <w:p w14:paraId="18CBF3FF" w14:textId="28AB5A6C" w:rsidR="008C62B6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3.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 xml:space="preserve">Roční pachtovné se stanovuje dohodou ve výši </w:t>
      </w:r>
      <w:r w:rsidR="00A009E4">
        <w:rPr>
          <w:rFonts w:ascii="Arial" w:hAnsi="Arial" w:cs="Arial"/>
          <w:b/>
          <w:bCs/>
          <w:iCs/>
          <w:sz w:val="22"/>
          <w:szCs w:val="22"/>
          <w:lang w:eastAsia="cs-CZ"/>
        </w:rPr>
        <w:t>32 031</w:t>
      </w:r>
      <w:r w:rsidRPr="00E51B21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Kč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635C4245" w14:textId="74482D3E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 xml:space="preserve">      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(slovy: </w:t>
      </w:r>
      <w:r w:rsidR="00A009E4">
        <w:rPr>
          <w:rFonts w:ascii="Arial" w:hAnsi="Arial" w:cs="Arial"/>
          <w:iCs/>
          <w:sz w:val="22"/>
          <w:szCs w:val="22"/>
          <w:lang w:eastAsia="cs-CZ"/>
        </w:rPr>
        <w:t xml:space="preserve">třicet dva tisíc třicet </w:t>
      </w:r>
      <w:r w:rsidR="00257BAD">
        <w:rPr>
          <w:rFonts w:ascii="Arial" w:hAnsi="Arial" w:cs="Arial"/>
          <w:iCs/>
          <w:sz w:val="22"/>
          <w:szCs w:val="22"/>
          <w:lang w:eastAsia="cs-CZ"/>
        </w:rPr>
        <w:t>jedna korun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 českých).</w:t>
      </w:r>
    </w:p>
    <w:p w14:paraId="65673997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>4.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 xml:space="preserve">Pachtovné bude hrazeno převodem na účet propachtovatele vedený u České národní banky, číslo účtu 160012-3723001/0710, variabilní symbol </w:t>
      </w:r>
      <w:r>
        <w:rPr>
          <w:rFonts w:ascii="Arial" w:hAnsi="Arial" w:cs="Arial"/>
          <w:iCs/>
          <w:sz w:val="22"/>
          <w:szCs w:val="22"/>
          <w:lang w:eastAsia="cs-CZ"/>
        </w:rPr>
        <w:t>8124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>50.</w:t>
      </w:r>
    </w:p>
    <w:p w14:paraId="44193E9B" w14:textId="7C2111E2" w:rsidR="008C62B6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>5</w:t>
      </w:r>
      <w:r>
        <w:rPr>
          <w:rFonts w:ascii="Arial" w:hAnsi="Arial" w:cs="Arial"/>
          <w:iCs/>
          <w:sz w:val="22"/>
          <w:szCs w:val="22"/>
          <w:lang w:eastAsia="cs-CZ"/>
        </w:rPr>
        <w:t>.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 xml:space="preserve">Pachtovné za období od účinnosti smlouvy do 30. 9. 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2024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včetně činí </w:t>
      </w:r>
      <w:r w:rsidR="00503D63">
        <w:rPr>
          <w:rFonts w:ascii="Arial" w:hAnsi="Arial" w:cs="Arial"/>
          <w:b/>
          <w:bCs/>
          <w:iCs/>
          <w:sz w:val="22"/>
          <w:szCs w:val="22"/>
          <w:lang w:eastAsia="cs-CZ"/>
        </w:rPr>
        <w:t>13 390</w:t>
      </w:r>
      <w:r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</w:t>
      </w:r>
      <w:r w:rsidRPr="00DB78C0">
        <w:rPr>
          <w:rFonts w:ascii="Arial" w:hAnsi="Arial" w:cs="Arial"/>
          <w:b/>
          <w:bCs/>
          <w:iCs/>
          <w:sz w:val="22"/>
          <w:szCs w:val="22"/>
          <w:lang w:eastAsia="cs-CZ"/>
        </w:rPr>
        <w:t>Kč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1B21CECD" w14:textId="77777777" w:rsidR="00850125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ab/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(slovy: </w:t>
      </w:r>
      <w:r w:rsidR="00257BAD">
        <w:rPr>
          <w:rFonts w:ascii="Arial" w:hAnsi="Arial" w:cs="Arial"/>
          <w:iCs/>
          <w:sz w:val="22"/>
          <w:szCs w:val="22"/>
          <w:lang w:eastAsia="cs-CZ"/>
        </w:rPr>
        <w:t>třináct tisíc tři sta devadesát</w:t>
      </w:r>
    </w:p>
    <w:p w14:paraId="1783979A" w14:textId="173659DA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korun českých) a bude uhrazeno k 1. 10. </w:t>
      </w:r>
      <w:r>
        <w:rPr>
          <w:rFonts w:ascii="Arial" w:hAnsi="Arial" w:cs="Arial"/>
          <w:iCs/>
          <w:sz w:val="22"/>
          <w:szCs w:val="22"/>
          <w:lang w:eastAsia="cs-CZ"/>
        </w:rPr>
        <w:t>2024.</w:t>
      </w:r>
    </w:p>
    <w:p w14:paraId="2E5BB9E0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ab/>
      </w:r>
      <w:r w:rsidRPr="00F360F4">
        <w:rPr>
          <w:rFonts w:ascii="Arial" w:hAnsi="Arial" w:cs="Arial"/>
          <w:iCs/>
          <w:sz w:val="22"/>
          <w:szCs w:val="22"/>
          <w:lang w:eastAsia="cs-CZ"/>
        </w:rPr>
        <w:t>Zaplacením se rozumí připsání placené částky na účet propachtovatele.</w:t>
      </w:r>
    </w:p>
    <w:p w14:paraId="0FF6926E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>6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.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 Nedodrží-li pachtýř lhůtu pro úhradu pachtovného, je povinen podle ustanovení § 1970 OZ zaplatit propachtovateli úrok z prodlení, a to na účet propachtovatele vedený u České národní banky, číslo účtu 180013-3723001/0710.</w:t>
      </w:r>
    </w:p>
    <w:p w14:paraId="015C4774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>7</w:t>
      </w:r>
      <w:r>
        <w:rPr>
          <w:rFonts w:ascii="Arial" w:hAnsi="Arial" w:cs="Arial"/>
          <w:iCs/>
          <w:sz w:val="22"/>
          <w:szCs w:val="22"/>
          <w:lang w:eastAsia="cs-CZ"/>
        </w:rPr>
        <w:t>.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4C2DD72D" w14:textId="77777777" w:rsidR="008C62B6" w:rsidRPr="00F360F4" w:rsidRDefault="008C62B6" w:rsidP="008C62B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F360F4">
        <w:rPr>
          <w:rFonts w:ascii="Arial" w:hAnsi="Arial" w:cs="Arial"/>
          <w:iCs/>
          <w:sz w:val="22"/>
          <w:szCs w:val="22"/>
          <w:lang w:eastAsia="cs-CZ"/>
        </w:rPr>
        <w:t>8</w:t>
      </w:r>
      <w:r>
        <w:rPr>
          <w:rFonts w:ascii="Arial" w:hAnsi="Arial" w:cs="Arial"/>
          <w:iCs/>
          <w:sz w:val="22"/>
          <w:szCs w:val="22"/>
          <w:lang w:eastAsia="cs-CZ"/>
        </w:rPr>
        <w:t>.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360F4">
        <w:rPr>
          <w:rFonts w:ascii="Arial" w:hAnsi="Arial" w:cs="Arial"/>
          <w:iCs/>
          <w:sz w:val="22"/>
          <w:szCs w:val="22"/>
          <w:lang w:eastAsia="cs-CZ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15A4AF5F" w14:textId="77777777" w:rsidR="008C62B6" w:rsidRPr="00583105" w:rsidRDefault="008C62B6" w:rsidP="008C62B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69E87C2B" w14:textId="77777777" w:rsidR="008C62B6" w:rsidRPr="00583105" w:rsidRDefault="008C62B6" w:rsidP="008C62B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83105">
        <w:rPr>
          <w:rFonts w:ascii="Arial" w:hAnsi="Arial" w:cs="Arial"/>
          <w:sz w:val="22"/>
          <w:szCs w:val="22"/>
        </w:rPr>
        <w:t>ákladem pro výpočet zvýšeného pachtovného bude pachtovné sjednané před tímto zvýšením.</w:t>
      </w:r>
    </w:p>
    <w:p w14:paraId="16F0615A" w14:textId="77777777" w:rsidR="008C62B6" w:rsidRPr="00583105" w:rsidRDefault="008C62B6" w:rsidP="008C62B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 případě, že meziroční míra inflace přestane být z jakéhokoli důvodu nadále publikována, nahradí je jiný index vyhlašovaný příslušným orgánem, který propachtovatel dle svého rozumného uvážení zvolí</w:t>
      </w:r>
      <w:r>
        <w:rPr>
          <w:rFonts w:ascii="Arial" w:hAnsi="Arial" w:cs="Arial"/>
          <w:sz w:val="22"/>
          <w:szCs w:val="22"/>
        </w:rPr>
        <w:t>.</w:t>
      </w:r>
    </w:p>
    <w:p w14:paraId="4B2AFAA9" w14:textId="77777777" w:rsidR="00E77353" w:rsidRPr="00583105" w:rsidRDefault="00E77353" w:rsidP="00E77353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4ADF08E6" w14:textId="77777777" w:rsidR="00E77353" w:rsidRPr="00583105" w:rsidRDefault="00E77353" w:rsidP="00E7735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</w:t>
      </w:r>
    </w:p>
    <w:p w14:paraId="696541C9" w14:textId="77777777" w:rsidR="00E77353" w:rsidRPr="00583105" w:rsidRDefault="00E77353" w:rsidP="00E77353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F54F9A0" w14:textId="77777777" w:rsidR="005859B4" w:rsidRPr="00C87C61" w:rsidRDefault="005859B4" w:rsidP="005859B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</w:t>
      </w:r>
      <w:r w:rsidRPr="00C87C61">
        <w:rPr>
          <w:rFonts w:ascii="Arial" w:hAnsi="Arial" w:cs="Arial"/>
          <w:bCs/>
          <w:sz w:val="22"/>
          <w:szCs w:val="22"/>
        </w:rPr>
        <w:t>zem</w:t>
      </w:r>
      <w:r>
        <w:rPr>
          <w:rFonts w:ascii="Arial" w:hAnsi="Arial" w:cs="Arial"/>
          <w:bCs/>
          <w:sz w:val="22"/>
          <w:szCs w:val="22"/>
        </w:rPr>
        <w:t xml:space="preserve">cích </w:t>
      </w:r>
      <w:r w:rsidRPr="00C87C61">
        <w:rPr>
          <w:rFonts w:ascii="Arial" w:hAnsi="Arial" w:cs="Arial"/>
          <w:bCs/>
          <w:sz w:val="22"/>
          <w:szCs w:val="22"/>
        </w:rPr>
        <w:t>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09F95674" w14:textId="77777777" w:rsidR="005859B4" w:rsidRPr="00C87C61" w:rsidRDefault="005859B4" w:rsidP="005859B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D766620" w14:textId="77777777" w:rsidR="005859B4" w:rsidRPr="00C87C61" w:rsidRDefault="005859B4" w:rsidP="005859B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238A622" w14:textId="77777777" w:rsidR="005859B4" w:rsidRPr="00583105" w:rsidRDefault="005859B4" w:rsidP="005859B4">
      <w:pPr>
        <w:pStyle w:val="Zkladntext2"/>
        <w:tabs>
          <w:tab w:val="clear" w:pos="568"/>
        </w:tabs>
        <w:ind w:firstLine="567"/>
      </w:pPr>
    </w:p>
    <w:p w14:paraId="524A04EC" w14:textId="77777777" w:rsidR="005859B4" w:rsidRPr="00583105" w:rsidRDefault="005859B4" w:rsidP="005859B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</w:t>
      </w:r>
    </w:p>
    <w:p w14:paraId="7CABAFC5" w14:textId="77777777" w:rsidR="005859B4" w:rsidRPr="00583105" w:rsidRDefault="005859B4" w:rsidP="005859B4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18307D5" w14:textId="77777777" w:rsidR="005859B4" w:rsidRPr="00C87C61" w:rsidRDefault="005859B4" w:rsidP="005859B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bere na vědomí a je srozuměn s tím, že pozem</w:t>
      </w:r>
      <w:r>
        <w:rPr>
          <w:rFonts w:ascii="Arial" w:hAnsi="Arial" w:cs="Arial"/>
          <w:sz w:val="22"/>
          <w:szCs w:val="22"/>
        </w:rPr>
        <w:t>ky,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sz w:val="22"/>
          <w:szCs w:val="22"/>
        </w:rPr>
        <w:t>mohou</w:t>
      </w:r>
      <w:r w:rsidRPr="00C87C61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na třetí osoby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v souladu s jeho dispozičním oprávněním. V případě změny vlastnictví platí ustanovení § 2221 a § 2222 OZ.</w:t>
      </w:r>
    </w:p>
    <w:p w14:paraId="7AD06C8A" w14:textId="77777777" w:rsidR="005859B4" w:rsidRPr="00583105" w:rsidRDefault="005859B4" w:rsidP="005859B4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4844402F" w14:textId="77777777" w:rsidR="005859B4" w:rsidRDefault="005859B4" w:rsidP="005859B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E0D522" w14:textId="75869D0F" w:rsidR="005859B4" w:rsidRPr="00583105" w:rsidRDefault="005859B4" w:rsidP="005859B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VIII</w:t>
      </w:r>
    </w:p>
    <w:p w14:paraId="545D3B83" w14:textId="77777777" w:rsidR="005859B4" w:rsidRPr="00583105" w:rsidRDefault="005859B4" w:rsidP="005859B4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7C0F958" w14:textId="77777777" w:rsidR="005859B4" w:rsidRDefault="005859B4" w:rsidP="005859B4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612A55E5" w14:textId="77777777" w:rsidR="005859B4" w:rsidRPr="00583105" w:rsidRDefault="005859B4" w:rsidP="005859B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IX</w:t>
      </w:r>
    </w:p>
    <w:p w14:paraId="302E237C" w14:textId="77777777" w:rsidR="005859B4" w:rsidRPr="00583105" w:rsidRDefault="005859B4" w:rsidP="005859B4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5141819" w14:textId="77777777" w:rsidR="005859B4" w:rsidRPr="00583105" w:rsidRDefault="005859B4" w:rsidP="005859B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58310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</w:t>
      </w:r>
      <w:r>
        <w:rPr>
          <w:rFonts w:ascii="Arial" w:hAnsi="Arial" w:cs="Arial"/>
          <w:sz w:val="22"/>
          <w:szCs w:val="22"/>
        </w:rPr>
        <w:t> </w:t>
      </w:r>
      <w:r w:rsidRPr="00583105">
        <w:rPr>
          <w:rFonts w:ascii="Arial" w:hAnsi="Arial" w:cs="Arial"/>
          <w:sz w:val="22"/>
          <w:szCs w:val="22"/>
        </w:rPr>
        <w:t>této smlouvě na základě dohody smluvních stran.</w:t>
      </w:r>
    </w:p>
    <w:p w14:paraId="1EED5EEF" w14:textId="77777777" w:rsidR="005859B4" w:rsidRPr="00583105" w:rsidRDefault="005859B4" w:rsidP="005859B4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5FC760" w14:textId="77777777" w:rsidR="005859B4" w:rsidRPr="00583105" w:rsidRDefault="005859B4" w:rsidP="005859B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58310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188C1C65" w14:textId="77777777" w:rsidR="00850125" w:rsidRDefault="00850125" w:rsidP="005859B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C706B77" w14:textId="5ECA78E0" w:rsidR="005859B4" w:rsidRPr="00583105" w:rsidRDefault="005859B4" w:rsidP="005859B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X</w:t>
      </w:r>
    </w:p>
    <w:p w14:paraId="5FD799E8" w14:textId="77777777" w:rsidR="005859B4" w:rsidRDefault="005859B4" w:rsidP="005859B4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764E2D1" w14:textId="77777777" w:rsidR="00970408" w:rsidRPr="00C87C61" w:rsidRDefault="00970408" w:rsidP="0097040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je vyhotovena </w:t>
      </w:r>
      <w:r>
        <w:rPr>
          <w:rFonts w:ascii="Arial" w:hAnsi="Arial" w:cs="Arial"/>
          <w:sz w:val="22"/>
          <w:szCs w:val="22"/>
        </w:rPr>
        <w:t>ve 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545E5CC4" w14:textId="77777777" w:rsidR="00970408" w:rsidRDefault="00970408" w:rsidP="0097040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319BA2C" w14:textId="77777777" w:rsidR="00970408" w:rsidRPr="00583105" w:rsidRDefault="00970408" w:rsidP="0097040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</w:t>
      </w:r>
      <w:r>
        <w:rPr>
          <w:rFonts w:ascii="Arial" w:hAnsi="Arial" w:cs="Arial"/>
          <w:b/>
          <w:sz w:val="22"/>
          <w:szCs w:val="22"/>
        </w:rPr>
        <w:t>I</w:t>
      </w:r>
    </w:p>
    <w:p w14:paraId="4D080433" w14:textId="77777777" w:rsidR="00970408" w:rsidRDefault="00970408" w:rsidP="00970408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795E6AD" w14:textId="77777777" w:rsidR="00970408" w:rsidRPr="00C87C61" w:rsidRDefault="00970408" w:rsidP="009704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2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2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3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3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CBF65FE" w14:textId="77777777" w:rsidR="00970408" w:rsidRPr="00C87C61" w:rsidRDefault="00970408" w:rsidP="0097040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35B8B7BC" w14:textId="77777777" w:rsidR="00970408" w:rsidRDefault="00970408" w:rsidP="0097040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FFC1E1" w14:textId="77777777" w:rsidR="00970408" w:rsidRDefault="00970408" w:rsidP="0097040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CBD98A0" w14:textId="77777777" w:rsidR="00970408" w:rsidRDefault="00970408" w:rsidP="0097040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</w:p>
    <w:p w14:paraId="5094FB54" w14:textId="77777777" w:rsidR="00970408" w:rsidRDefault="00970408" w:rsidP="00970408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E7AB11C" w14:textId="77777777" w:rsidR="00970408" w:rsidRDefault="00970408" w:rsidP="009704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3E97915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6ED6E27C" w14:textId="0669E31C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Pardubicích dne </w:t>
      </w:r>
      <w:r w:rsidR="00E928BD">
        <w:rPr>
          <w:rFonts w:ascii="Arial" w:hAnsi="Arial" w:cs="Arial"/>
          <w:sz w:val="22"/>
          <w:szCs w:val="22"/>
        </w:rPr>
        <w:t>25. 4. 2024</w:t>
      </w:r>
    </w:p>
    <w:p w14:paraId="44BB904E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6A9BD17B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76C05105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4AF117E3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1E2E4F09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719AD180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5B641568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29962501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0B39FDDD" w14:textId="77777777" w:rsidR="00970408" w:rsidRPr="00C87C61" w:rsidRDefault="00970408" w:rsidP="009704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ACCBBA9" w14:textId="77777777" w:rsidR="00970408" w:rsidRDefault="00970408" w:rsidP="00970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B481AF6" w14:textId="046814B3" w:rsidR="00970408" w:rsidRDefault="00970408" w:rsidP="00970408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Ing. </w:t>
      </w:r>
      <w:r w:rsidR="00FF7DCC">
        <w:rPr>
          <w:rFonts w:ascii="Arial" w:hAnsi="Arial" w:cs="Arial"/>
          <w:b/>
          <w:sz w:val="22"/>
          <w:szCs w:val="22"/>
        </w:rPr>
        <w:t>Vlastimil Vacek</w:t>
      </w:r>
    </w:p>
    <w:p w14:paraId="083F1DAC" w14:textId="77777777" w:rsidR="00970408" w:rsidRDefault="00970408" w:rsidP="00970408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     předseda představenstva</w:t>
      </w:r>
    </w:p>
    <w:p w14:paraId="7861FBD7" w14:textId="5EEB3C83" w:rsidR="00970408" w:rsidRDefault="00970408" w:rsidP="00970408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850125">
        <w:rPr>
          <w:rFonts w:ascii="Arial" w:hAnsi="Arial" w:cs="Arial"/>
          <w:sz w:val="22"/>
          <w:szCs w:val="22"/>
        </w:rPr>
        <w:t>SILYBA a.s.</w:t>
      </w:r>
    </w:p>
    <w:p w14:paraId="62075553" w14:textId="77777777" w:rsidR="00970408" w:rsidRPr="00ED6ECE" w:rsidRDefault="00970408" w:rsidP="0097040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4E61327C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01DA9704" w14:textId="77777777" w:rsidR="00970408" w:rsidRPr="00ED6ECE" w:rsidRDefault="00970408" w:rsidP="00970408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8D2D6D7" w14:textId="77777777" w:rsidR="00970408" w:rsidRPr="00ED6ECE" w:rsidRDefault="00970408" w:rsidP="0097040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7B88D1F7" w14:textId="77777777" w:rsidR="00970408" w:rsidRPr="00B40406" w:rsidRDefault="00970408" w:rsidP="00970408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4AEBE518" w14:textId="77777777" w:rsidR="00970408" w:rsidRDefault="00970408" w:rsidP="00970408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6C0A701" w14:textId="77777777" w:rsidR="00970408" w:rsidRDefault="00970408" w:rsidP="00970408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4F2D921F" w14:textId="77777777" w:rsidR="00970408" w:rsidRDefault="00970408" w:rsidP="00970408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224B8EB9" w14:textId="77777777" w:rsidR="00970408" w:rsidRPr="00FC5C99" w:rsidRDefault="00970408" w:rsidP="0097040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47AF126B" w14:textId="77777777" w:rsidR="00970408" w:rsidRPr="00FC5C99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22626A17" w14:textId="77777777" w:rsidR="00970408" w:rsidRDefault="00970408" w:rsidP="00970408">
      <w:pPr>
        <w:jc w:val="both"/>
        <w:rPr>
          <w:rFonts w:ascii="Arial" w:hAnsi="Arial" w:cs="Arial"/>
          <w:sz w:val="22"/>
          <w:szCs w:val="22"/>
        </w:rPr>
      </w:pPr>
    </w:p>
    <w:p w14:paraId="348CB851" w14:textId="77777777" w:rsidR="00970408" w:rsidRPr="00FC5C99" w:rsidRDefault="00970408" w:rsidP="0097040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1587CB9A" w14:textId="77777777" w:rsidR="00970408" w:rsidRPr="00FC5C99" w:rsidRDefault="00970408" w:rsidP="0097040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159A9410" w14:textId="77777777" w:rsidR="00970408" w:rsidRPr="00FC5C99" w:rsidRDefault="00970408" w:rsidP="0097040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B4B8C1D" w14:textId="662ED75E" w:rsidR="00E77353" w:rsidRPr="00583105" w:rsidRDefault="00970408" w:rsidP="009704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sectPr w:rsidR="00E77353" w:rsidRPr="0058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520">
    <w:abstractNumId w:val="19"/>
  </w:num>
  <w:num w:numId="2" w16cid:durableId="803423118">
    <w:abstractNumId w:val="2"/>
  </w:num>
  <w:num w:numId="3" w16cid:durableId="1581022997">
    <w:abstractNumId w:val="14"/>
  </w:num>
  <w:num w:numId="4" w16cid:durableId="166947802">
    <w:abstractNumId w:val="8"/>
  </w:num>
  <w:num w:numId="5" w16cid:durableId="1527989281">
    <w:abstractNumId w:val="4"/>
  </w:num>
  <w:num w:numId="6" w16cid:durableId="1793011296">
    <w:abstractNumId w:val="11"/>
  </w:num>
  <w:num w:numId="7" w16cid:durableId="1727216101">
    <w:abstractNumId w:val="13"/>
  </w:num>
  <w:num w:numId="8" w16cid:durableId="993295848">
    <w:abstractNumId w:val="1"/>
  </w:num>
  <w:num w:numId="9" w16cid:durableId="2053259770">
    <w:abstractNumId w:val="15"/>
  </w:num>
  <w:num w:numId="10" w16cid:durableId="1433696934">
    <w:abstractNumId w:val="20"/>
  </w:num>
  <w:num w:numId="11" w16cid:durableId="390269797">
    <w:abstractNumId w:val="16"/>
  </w:num>
  <w:num w:numId="12" w16cid:durableId="1203522426">
    <w:abstractNumId w:val="9"/>
  </w:num>
  <w:num w:numId="13" w16cid:durableId="1359622444">
    <w:abstractNumId w:val="6"/>
  </w:num>
  <w:num w:numId="14" w16cid:durableId="743990935">
    <w:abstractNumId w:val="3"/>
  </w:num>
  <w:num w:numId="15" w16cid:durableId="1788546295">
    <w:abstractNumId w:val="7"/>
  </w:num>
  <w:num w:numId="16" w16cid:durableId="85736822">
    <w:abstractNumId w:val="17"/>
  </w:num>
  <w:num w:numId="17" w16cid:durableId="295840157">
    <w:abstractNumId w:val="0"/>
  </w:num>
  <w:num w:numId="18" w16cid:durableId="221138411">
    <w:abstractNumId w:val="12"/>
  </w:num>
  <w:num w:numId="19" w16cid:durableId="1821967140">
    <w:abstractNumId w:val="18"/>
  </w:num>
  <w:num w:numId="20" w16cid:durableId="418522745">
    <w:abstractNumId w:val="10"/>
  </w:num>
  <w:num w:numId="21" w16cid:durableId="87793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7"/>
    <w:rsid w:val="00046F76"/>
    <w:rsid w:val="000D7B9D"/>
    <w:rsid w:val="00257BAD"/>
    <w:rsid w:val="00295C73"/>
    <w:rsid w:val="003877D9"/>
    <w:rsid w:val="003A0D31"/>
    <w:rsid w:val="004759CA"/>
    <w:rsid w:val="004E73EB"/>
    <w:rsid w:val="00503D63"/>
    <w:rsid w:val="005859B4"/>
    <w:rsid w:val="005A2DD6"/>
    <w:rsid w:val="005B497A"/>
    <w:rsid w:val="005D58A3"/>
    <w:rsid w:val="007B7A6D"/>
    <w:rsid w:val="007F067E"/>
    <w:rsid w:val="00850125"/>
    <w:rsid w:val="008C62B6"/>
    <w:rsid w:val="009222CD"/>
    <w:rsid w:val="009240E7"/>
    <w:rsid w:val="0097035B"/>
    <w:rsid w:val="00970408"/>
    <w:rsid w:val="009A173C"/>
    <w:rsid w:val="009E4369"/>
    <w:rsid w:val="00A009E4"/>
    <w:rsid w:val="00A671A6"/>
    <w:rsid w:val="00B41234"/>
    <w:rsid w:val="00B8546A"/>
    <w:rsid w:val="00BB4F3D"/>
    <w:rsid w:val="00C740AF"/>
    <w:rsid w:val="00D077BD"/>
    <w:rsid w:val="00D33856"/>
    <w:rsid w:val="00D57969"/>
    <w:rsid w:val="00E77353"/>
    <w:rsid w:val="00E928BD"/>
    <w:rsid w:val="00F217C3"/>
    <w:rsid w:val="00F5393F"/>
    <w:rsid w:val="00F6501C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8AF"/>
  <w15:chartTrackingRefBased/>
  <w15:docId w15:val="{E609976E-044E-4BC3-AEB3-A75BF9B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2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240E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40E7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9240E7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240E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240E7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240E7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240E7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240E7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240E7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240E7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240E7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9240E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40E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240E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240E7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9240E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9240E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240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9240E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40E7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924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240E7"/>
  </w:style>
  <w:style w:type="paragraph" w:customStyle="1" w:styleId="Zkladntext31">
    <w:name w:val="Základní text 31"/>
    <w:basedOn w:val="Normln"/>
    <w:rsid w:val="009240E7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924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0E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9240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40E7"/>
  </w:style>
  <w:style w:type="character" w:customStyle="1" w:styleId="TextkomenteChar">
    <w:name w:val="Text komentáře Char"/>
    <w:basedOn w:val="Standardnpsmoodstavce"/>
    <w:link w:val="Textkomente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9240E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40E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40E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9240E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Normlnweb">
    <w:name w:val="Normal (Web)"/>
    <w:basedOn w:val="Normln"/>
    <w:unhideWhenUsed/>
    <w:rsid w:val="009240E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40E7"/>
    <w:pPr>
      <w:ind w:left="708"/>
    </w:pPr>
  </w:style>
  <w:style w:type="paragraph" w:styleId="Revize">
    <w:name w:val="Revision"/>
    <w:hidden/>
    <w:uiPriority w:val="99"/>
    <w:semiHidden/>
    <w:rsid w:val="00924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22">
    <w:name w:val="Základní text 22"/>
    <w:basedOn w:val="Normln"/>
    <w:rsid w:val="00E77353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E77353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1262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37</cp:revision>
  <dcterms:created xsi:type="dcterms:W3CDTF">2024-03-26T10:30:00Z</dcterms:created>
  <dcterms:modified xsi:type="dcterms:W3CDTF">2024-04-25T06:23:00Z</dcterms:modified>
</cp:coreProperties>
</file>