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7D" w:rsidRPr="00DF19F7" w:rsidRDefault="00A0547D">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A0547D" w:rsidRPr="00247271" w:rsidRDefault="00A0547D" w:rsidP="00A8674B">
      <w:pPr>
        <w:spacing w:before="120" w:after="120"/>
        <w:jc w:val="center"/>
        <w:rPr>
          <w:sz w:val="22"/>
          <w:szCs w:val="22"/>
        </w:rPr>
      </w:pPr>
      <w:r w:rsidRPr="00247271">
        <w:rPr>
          <w:sz w:val="22"/>
          <w:szCs w:val="22"/>
        </w:rPr>
        <w:t>kterou uzavřeli</w:t>
      </w:r>
    </w:p>
    <w:p w:rsidR="00A0547D" w:rsidRPr="00247271" w:rsidRDefault="00A0547D"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rsidR="00A0547D" w:rsidRPr="00247271" w:rsidRDefault="00A0547D" w:rsidP="00AA2B29">
      <w:pPr>
        <w:tabs>
          <w:tab w:val="left" w:pos="1843"/>
          <w:tab w:val="left" w:pos="4820"/>
          <w:tab w:val="left" w:pos="5670"/>
        </w:tabs>
        <w:rPr>
          <w:b/>
          <w:sz w:val="22"/>
          <w:szCs w:val="22"/>
        </w:rPr>
      </w:pPr>
      <w:r w:rsidRPr="00247271">
        <w:rPr>
          <w:b/>
          <w:sz w:val="22"/>
          <w:szCs w:val="22"/>
        </w:rPr>
        <w:tab/>
        <w:t>IČO: 002 77 444, DIČ: CZ00277444</w:t>
      </w:r>
    </w:p>
    <w:p w:rsidR="00A0547D" w:rsidRPr="00247271" w:rsidRDefault="00A0547D" w:rsidP="00AA2B29">
      <w:pPr>
        <w:tabs>
          <w:tab w:val="left" w:pos="1843"/>
          <w:tab w:val="left" w:pos="4820"/>
          <w:tab w:val="left" w:pos="5670"/>
        </w:tabs>
        <w:rPr>
          <w:b/>
          <w:sz w:val="22"/>
          <w:szCs w:val="22"/>
        </w:rPr>
      </w:pPr>
      <w:r w:rsidRPr="00247271">
        <w:rPr>
          <w:b/>
          <w:sz w:val="22"/>
          <w:szCs w:val="22"/>
        </w:rPr>
        <w:tab/>
        <w:t>se sídlem T. G. Masaryka 5/35, Předměstí, 568 02 Svitavy</w:t>
      </w:r>
    </w:p>
    <w:p w:rsidR="00A0547D" w:rsidRPr="00247271" w:rsidRDefault="00A0547D" w:rsidP="00DF19F7">
      <w:pPr>
        <w:tabs>
          <w:tab w:val="left" w:pos="1843"/>
          <w:tab w:val="left" w:pos="4820"/>
          <w:tab w:val="left" w:pos="5670"/>
        </w:tabs>
        <w:rPr>
          <w:sz w:val="22"/>
          <w:szCs w:val="22"/>
        </w:rPr>
      </w:pPr>
      <w:r w:rsidRPr="00247271">
        <w:rPr>
          <w:sz w:val="22"/>
          <w:szCs w:val="22"/>
        </w:rPr>
        <w:tab/>
        <w:t xml:space="preserve">zastoupené Mgr. Davidem Šimkem, starostou </w:t>
      </w:r>
    </w:p>
    <w:p w:rsidR="00A0547D" w:rsidRPr="00290DDA" w:rsidRDefault="00A0547D" w:rsidP="00D27939">
      <w:pPr>
        <w:tabs>
          <w:tab w:val="left" w:pos="1843"/>
          <w:tab w:val="left" w:pos="4820"/>
          <w:tab w:val="left" w:pos="5670"/>
        </w:tabs>
        <w:rPr>
          <w:sz w:val="22"/>
          <w:szCs w:val="22"/>
        </w:rPr>
      </w:pPr>
      <w:r w:rsidRPr="00247271">
        <w:rPr>
          <w:sz w:val="22"/>
          <w:szCs w:val="22"/>
        </w:rPr>
        <w:tab/>
        <w:t xml:space="preserve">bankovní účet číslo: </w:t>
      </w:r>
      <w:proofErr w:type="spellStart"/>
      <w:r w:rsidR="00042A00">
        <w:rPr>
          <w:sz w:val="22"/>
          <w:szCs w:val="22"/>
        </w:rPr>
        <w:t>xxxxxxxxxxxxxxxxx</w:t>
      </w:r>
      <w:proofErr w:type="spellEnd"/>
    </w:p>
    <w:p w:rsidR="00A0547D" w:rsidRPr="00247271" w:rsidRDefault="00A0547D" w:rsidP="000B465E">
      <w:pPr>
        <w:tabs>
          <w:tab w:val="left" w:pos="1843"/>
          <w:tab w:val="left" w:pos="4820"/>
          <w:tab w:val="left" w:pos="5670"/>
        </w:tabs>
        <w:spacing w:after="120"/>
        <w:rPr>
          <w:sz w:val="22"/>
          <w:szCs w:val="22"/>
        </w:rPr>
      </w:pPr>
      <w:r w:rsidRPr="00290DDA">
        <w:rPr>
          <w:sz w:val="22"/>
          <w:szCs w:val="22"/>
        </w:rPr>
        <w:tab/>
      </w:r>
      <w:r w:rsidRPr="006068E0">
        <w:rPr>
          <w:sz w:val="22"/>
          <w:szCs w:val="22"/>
        </w:rPr>
        <w:t xml:space="preserve">                                 </w:t>
      </w:r>
      <w:proofErr w:type="spellStart"/>
      <w:r w:rsidR="00042A00">
        <w:rPr>
          <w:sz w:val="22"/>
          <w:szCs w:val="22"/>
        </w:rPr>
        <w:t>xxxxxxxxxxxxxxxxx</w:t>
      </w:r>
      <w:proofErr w:type="spellEnd"/>
    </w:p>
    <w:p w:rsidR="00A0547D" w:rsidRPr="00247271" w:rsidRDefault="00A0547D" w:rsidP="000B465E">
      <w:pPr>
        <w:tabs>
          <w:tab w:val="left" w:pos="426"/>
          <w:tab w:val="left" w:pos="1843"/>
          <w:tab w:val="left" w:pos="1985"/>
        </w:tabs>
        <w:spacing w:after="120"/>
        <w:jc w:val="both"/>
        <w:rPr>
          <w:sz w:val="22"/>
          <w:szCs w:val="22"/>
        </w:rPr>
      </w:pPr>
      <w:r w:rsidRPr="00247271">
        <w:rPr>
          <w:sz w:val="22"/>
          <w:szCs w:val="22"/>
        </w:rPr>
        <w:tab/>
      </w:r>
      <w:r w:rsidRPr="00247271">
        <w:rPr>
          <w:sz w:val="22"/>
          <w:szCs w:val="22"/>
        </w:rPr>
        <w:tab/>
        <w:t xml:space="preserve">- dále jen objednatel - </w:t>
      </w:r>
    </w:p>
    <w:p w:rsidR="00A0547D" w:rsidRPr="00247271" w:rsidRDefault="00A0547D" w:rsidP="000B465E">
      <w:pPr>
        <w:tabs>
          <w:tab w:val="left" w:pos="426"/>
          <w:tab w:val="left" w:pos="1843"/>
          <w:tab w:val="left" w:pos="1985"/>
        </w:tabs>
        <w:spacing w:after="120"/>
        <w:jc w:val="both"/>
        <w:rPr>
          <w:sz w:val="22"/>
          <w:szCs w:val="22"/>
        </w:rPr>
      </w:pPr>
      <w:r w:rsidRPr="00247271">
        <w:rPr>
          <w:sz w:val="22"/>
          <w:szCs w:val="22"/>
        </w:rPr>
        <w:t>a</w:t>
      </w:r>
    </w:p>
    <w:p w:rsidR="00A0547D" w:rsidRPr="00BC7847" w:rsidRDefault="00A0547D" w:rsidP="00A0360E">
      <w:pPr>
        <w:tabs>
          <w:tab w:val="left" w:pos="1843"/>
          <w:tab w:val="left" w:pos="2552"/>
          <w:tab w:val="left" w:pos="5103"/>
        </w:tabs>
        <w:jc w:val="both"/>
        <w:rPr>
          <w:b/>
          <w:sz w:val="22"/>
          <w:szCs w:val="22"/>
        </w:rPr>
      </w:pPr>
      <w:r>
        <w:rPr>
          <w:sz w:val="22"/>
          <w:szCs w:val="22"/>
        </w:rPr>
        <w:t xml:space="preserve">na straně druhé:        </w:t>
      </w:r>
      <w:proofErr w:type="gramStart"/>
      <w:r w:rsidRPr="00BC7847">
        <w:rPr>
          <w:b/>
          <w:sz w:val="22"/>
          <w:szCs w:val="22"/>
        </w:rPr>
        <w:t>Ulehla</w:t>
      </w:r>
      <w:proofErr w:type="gramEnd"/>
      <w:r w:rsidRPr="00BC7847">
        <w:rPr>
          <w:b/>
          <w:sz w:val="22"/>
          <w:szCs w:val="22"/>
        </w:rPr>
        <w:t xml:space="preserve"> Ivan s.r.o.</w:t>
      </w:r>
    </w:p>
    <w:p w:rsidR="00A0547D" w:rsidRPr="000810EF" w:rsidRDefault="00A0547D" w:rsidP="002905F7">
      <w:pPr>
        <w:tabs>
          <w:tab w:val="left" w:pos="1843"/>
          <w:tab w:val="left" w:pos="2552"/>
          <w:tab w:val="left" w:pos="5103"/>
        </w:tabs>
        <w:jc w:val="both"/>
        <w:rPr>
          <w:b/>
          <w:sz w:val="22"/>
          <w:szCs w:val="22"/>
        </w:rPr>
      </w:pPr>
      <w:r w:rsidRPr="00247271">
        <w:rPr>
          <w:b/>
          <w:sz w:val="22"/>
          <w:szCs w:val="22"/>
        </w:rPr>
        <w:tab/>
        <w:t>IČO</w:t>
      </w:r>
      <w:r>
        <w:rPr>
          <w:b/>
          <w:sz w:val="22"/>
          <w:szCs w:val="22"/>
        </w:rPr>
        <w:t xml:space="preserve">: </w:t>
      </w:r>
      <w:proofErr w:type="gramStart"/>
      <w:r>
        <w:rPr>
          <w:b/>
          <w:sz w:val="22"/>
          <w:szCs w:val="22"/>
        </w:rPr>
        <w:t>29212375  DIČ</w:t>
      </w:r>
      <w:proofErr w:type="gramEnd"/>
      <w:r>
        <w:rPr>
          <w:b/>
          <w:sz w:val="22"/>
          <w:szCs w:val="22"/>
        </w:rPr>
        <w:t>: CZ29212375</w:t>
      </w:r>
    </w:p>
    <w:p w:rsidR="00A0547D" w:rsidRPr="000810EF" w:rsidRDefault="00A0547D" w:rsidP="00A0360E">
      <w:pPr>
        <w:tabs>
          <w:tab w:val="left" w:pos="1843"/>
          <w:tab w:val="left" w:pos="2552"/>
          <w:tab w:val="left" w:pos="5103"/>
        </w:tabs>
        <w:jc w:val="both"/>
        <w:rPr>
          <w:b/>
          <w:sz w:val="22"/>
          <w:szCs w:val="22"/>
        </w:rPr>
      </w:pPr>
      <w:r w:rsidRPr="000810EF">
        <w:rPr>
          <w:b/>
          <w:sz w:val="22"/>
          <w:szCs w:val="22"/>
        </w:rPr>
        <w:tab/>
      </w:r>
      <w:r w:rsidR="00042A00" w:rsidRPr="000810EF">
        <w:rPr>
          <w:b/>
          <w:sz w:val="22"/>
          <w:szCs w:val="22"/>
        </w:rPr>
        <w:t>S</w:t>
      </w:r>
      <w:r w:rsidRPr="000810EF">
        <w:rPr>
          <w:b/>
          <w:sz w:val="22"/>
          <w:szCs w:val="22"/>
        </w:rPr>
        <w:t>ídlo</w:t>
      </w:r>
      <w:r w:rsidR="00042A00">
        <w:rPr>
          <w:b/>
          <w:sz w:val="22"/>
          <w:szCs w:val="22"/>
        </w:rPr>
        <w:t>:</w:t>
      </w:r>
      <w:r w:rsidRPr="000810EF">
        <w:rPr>
          <w:b/>
          <w:sz w:val="22"/>
          <w:szCs w:val="22"/>
        </w:rPr>
        <w:t xml:space="preserve"> </w:t>
      </w:r>
      <w:r>
        <w:rPr>
          <w:b/>
          <w:sz w:val="22"/>
          <w:szCs w:val="22"/>
        </w:rPr>
        <w:t xml:space="preserve"> </w:t>
      </w:r>
      <w:proofErr w:type="spellStart"/>
      <w:r>
        <w:rPr>
          <w:b/>
          <w:sz w:val="22"/>
          <w:szCs w:val="22"/>
        </w:rPr>
        <w:t>Svitavská</w:t>
      </w:r>
      <w:proofErr w:type="spellEnd"/>
      <w:r>
        <w:rPr>
          <w:b/>
          <w:sz w:val="22"/>
          <w:szCs w:val="22"/>
        </w:rPr>
        <w:t xml:space="preserve"> 159/52, 568 02 Svitavy, Lány</w:t>
      </w:r>
    </w:p>
    <w:p w:rsidR="00A0547D" w:rsidRPr="000810EF" w:rsidRDefault="00A0547D" w:rsidP="00A0360E">
      <w:pPr>
        <w:tabs>
          <w:tab w:val="left" w:pos="1843"/>
          <w:tab w:val="left" w:pos="2552"/>
          <w:tab w:val="left" w:pos="5103"/>
        </w:tabs>
        <w:ind w:left="1843"/>
        <w:jc w:val="both"/>
        <w:rPr>
          <w:sz w:val="22"/>
          <w:szCs w:val="22"/>
        </w:rPr>
      </w:pPr>
      <w:r>
        <w:rPr>
          <w:sz w:val="22"/>
          <w:szCs w:val="22"/>
        </w:rPr>
        <w:t>zápis v rejstříku, vedeného u Krajského soudu v Hradci Králové oddíl C, vložka 28057</w:t>
      </w:r>
    </w:p>
    <w:p w:rsidR="00A0547D" w:rsidRPr="000810EF" w:rsidRDefault="00A0547D" w:rsidP="00DE5EE0">
      <w:pPr>
        <w:tabs>
          <w:tab w:val="left" w:pos="1843"/>
          <w:tab w:val="left" w:pos="2552"/>
          <w:tab w:val="left" w:pos="5103"/>
        </w:tabs>
        <w:jc w:val="both"/>
        <w:rPr>
          <w:sz w:val="22"/>
          <w:szCs w:val="22"/>
        </w:rPr>
      </w:pPr>
      <w:r w:rsidRPr="000810EF">
        <w:rPr>
          <w:sz w:val="22"/>
          <w:szCs w:val="22"/>
        </w:rPr>
        <w:tab/>
        <w:t xml:space="preserve">zastoupen </w:t>
      </w:r>
      <w:r>
        <w:rPr>
          <w:sz w:val="22"/>
          <w:szCs w:val="22"/>
        </w:rPr>
        <w:t>Ivan Ulehla, jednatel společnosti</w:t>
      </w:r>
    </w:p>
    <w:p w:rsidR="00A0547D" w:rsidRPr="00247271" w:rsidRDefault="00A0547D" w:rsidP="008A764F">
      <w:pPr>
        <w:tabs>
          <w:tab w:val="left" w:pos="1843"/>
          <w:tab w:val="left" w:pos="2552"/>
          <w:tab w:val="left" w:pos="5103"/>
        </w:tabs>
        <w:spacing w:after="120"/>
        <w:jc w:val="both"/>
        <w:rPr>
          <w:sz w:val="22"/>
          <w:szCs w:val="22"/>
        </w:rPr>
      </w:pPr>
      <w:r w:rsidRPr="000810EF">
        <w:rPr>
          <w:sz w:val="22"/>
          <w:szCs w:val="22"/>
        </w:rPr>
        <w:tab/>
        <w:t xml:space="preserve">bankovní účet číslo: </w:t>
      </w:r>
      <w:proofErr w:type="spellStart"/>
      <w:r w:rsidR="00042A00">
        <w:rPr>
          <w:sz w:val="22"/>
          <w:szCs w:val="22"/>
        </w:rPr>
        <w:t>xxxxxxxxxxxxxxxx</w:t>
      </w:r>
      <w:proofErr w:type="spellEnd"/>
    </w:p>
    <w:p w:rsidR="00A0547D" w:rsidRPr="00247271" w:rsidRDefault="00A0547D" w:rsidP="002905F7">
      <w:pPr>
        <w:tabs>
          <w:tab w:val="left" w:pos="426"/>
          <w:tab w:val="left" w:pos="1843"/>
          <w:tab w:val="left" w:pos="1985"/>
        </w:tabs>
        <w:jc w:val="both"/>
        <w:rPr>
          <w:sz w:val="22"/>
          <w:szCs w:val="22"/>
        </w:rPr>
      </w:pPr>
      <w:r w:rsidRPr="00247271">
        <w:rPr>
          <w:b/>
          <w:sz w:val="22"/>
          <w:szCs w:val="22"/>
        </w:rPr>
        <w:tab/>
      </w:r>
      <w:r w:rsidRPr="00247271">
        <w:rPr>
          <w:sz w:val="22"/>
          <w:szCs w:val="22"/>
        </w:rPr>
        <w:tab/>
        <w:t>- dále jen zhotovitel -</w:t>
      </w:r>
    </w:p>
    <w:p w:rsidR="00A0547D" w:rsidRPr="00247271" w:rsidRDefault="00A0547D" w:rsidP="000B465E">
      <w:pPr>
        <w:tabs>
          <w:tab w:val="left" w:pos="567"/>
          <w:tab w:val="left" w:pos="2127"/>
        </w:tabs>
        <w:jc w:val="center"/>
        <w:rPr>
          <w:b/>
          <w:sz w:val="22"/>
          <w:szCs w:val="22"/>
        </w:rPr>
      </w:pPr>
    </w:p>
    <w:p w:rsidR="00A0547D" w:rsidRPr="00247271" w:rsidRDefault="00A0547D" w:rsidP="000B465E">
      <w:pPr>
        <w:tabs>
          <w:tab w:val="left" w:pos="567"/>
          <w:tab w:val="left" w:pos="2127"/>
        </w:tabs>
        <w:jc w:val="center"/>
        <w:rPr>
          <w:b/>
          <w:sz w:val="22"/>
          <w:szCs w:val="22"/>
        </w:rPr>
      </w:pPr>
    </w:p>
    <w:p w:rsidR="00A0547D" w:rsidRPr="00247271" w:rsidRDefault="00A0547D" w:rsidP="000B465E">
      <w:pPr>
        <w:tabs>
          <w:tab w:val="left" w:pos="567"/>
          <w:tab w:val="left" w:pos="2127"/>
        </w:tabs>
        <w:jc w:val="center"/>
        <w:rPr>
          <w:b/>
          <w:sz w:val="22"/>
          <w:szCs w:val="22"/>
        </w:rPr>
      </w:pPr>
      <w:r w:rsidRPr="00247271">
        <w:rPr>
          <w:b/>
          <w:sz w:val="22"/>
          <w:szCs w:val="22"/>
        </w:rPr>
        <w:t>I.</w:t>
      </w:r>
    </w:p>
    <w:p w:rsidR="00A0547D" w:rsidRPr="00247271" w:rsidRDefault="00A0547D" w:rsidP="003B71AC">
      <w:pPr>
        <w:tabs>
          <w:tab w:val="left" w:pos="567"/>
          <w:tab w:val="left" w:pos="2127"/>
        </w:tabs>
        <w:spacing w:after="80"/>
        <w:jc w:val="center"/>
        <w:rPr>
          <w:b/>
          <w:sz w:val="22"/>
          <w:szCs w:val="22"/>
        </w:rPr>
      </w:pPr>
      <w:r w:rsidRPr="00247271">
        <w:rPr>
          <w:b/>
          <w:sz w:val="22"/>
          <w:szCs w:val="22"/>
        </w:rPr>
        <w:t>Předmět smlouvy</w:t>
      </w:r>
    </w:p>
    <w:p w:rsidR="00A0547D" w:rsidRPr="00770474" w:rsidRDefault="00A0547D"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se zavazuje provést na svůj náklad a nebezpečí pro </w:t>
      </w:r>
      <w:r w:rsidRPr="00770474">
        <w:rPr>
          <w:sz w:val="22"/>
          <w:szCs w:val="22"/>
        </w:rPr>
        <w:t xml:space="preserve">objednatele dílo </w:t>
      </w:r>
      <w:r w:rsidRPr="00770474">
        <w:rPr>
          <w:b/>
          <w:sz w:val="22"/>
          <w:szCs w:val="22"/>
        </w:rPr>
        <w:t>„</w:t>
      </w:r>
      <w:r>
        <w:rPr>
          <w:b/>
          <w:sz w:val="22"/>
          <w:szCs w:val="22"/>
        </w:rPr>
        <w:t>Rekonstrukce komunikace Na Červenici</w:t>
      </w:r>
      <w:r w:rsidRPr="00770474">
        <w:rPr>
          <w:b/>
          <w:sz w:val="22"/>
          <w:szCs w:val="22"/>
        </w:rPr>
        <w:t xml:space="preserve">“ </w:t>
      </w:r>
      <w:r w:rsidRPr="00770474">
        <w:rPr>
          <w:sz w:val="22"/>
          <w:szCs w:val="22"/>
        </w:rPr>
        <w:t>a objednatel se zavazuje dílo převzít a zaplatit cenu.</w:t>
      </w:r>
    </w:p>
    <w:p w:rsidR="00A0547D" w:rsidRPr="00247271" w:rsidRDefault="00A0547D" w:rsidP="002D23BB">
      <w:pPr>
        <w:numPr>
          <w:ilvl w:val="0"/>
          <w:numId w:val="14"/>
        </w:numPr>
        <w:tabs>
          <w:tab w:val="left" w:pos="567"/>
          <w:tab w:val="left" w:pos="2127"/>
        </w:tabs>
        <w:ind w:left="567" w:hanging="567"/>
        <w:jc w:val="both"/>
        <w:rPr>
          <w:sz w:val="22"/>
          <w:szCs w:val="22"/>
        </w:rPr>
      </w:pPr>
      <w:r w:rsidRPr="00770474">
        <w:rPr>
          <w:sz w:val="22"/>
          <w:szCs w:val="22"/>
        </w:rPr>
        <w:t>Dílo spočívá v provedení stavby v rozsahu stanoveném projektovou dokumentací pro provádění stavby pod názvem „</w:t>
      </w:r>
      <w:r>
        <w:rPr>
          <w:sz w:val="22"/>
          <w:szCs w:val="22"/>
        </w:rPr>
        <w:t>Rekonstrukce komunikace Na Červenici</w:t>
      </w:r>
      <w:r w:rsidRPr="00770474">
        <w:rPr>
          <w:sz w:val="22"/>
          <w:szCs w:val="22"/>
        </w:rPr>
        <w:t xml:space="preserve">“ zpracovanou </w:t>
      </w:r>
      <w:r>
        <w:rPr>
          <w:sz w:val="22"/>
          <w:szCs w:val="22"/>
        </w:rPr>
        <w:t xml:space="preserve">BETA-PROJEKT, s.r.o., </w:t>
      </w:r>
      <w:proofErr w:type="spellStart"/>
      <w:r>
        <w:rPr>
          <w:sz w:val="22"/>
          <w:szCs w:val="22"/>
        </w:rPr>
        <w:t>Pavlovova</w:t>
      </w:r>
      <w:proofErr w:type="spellEnd"/>
      <w:r>
        <w:rPr>
          <w:sz w:val="22"/>
          <w:szCs w:val="22"/>
        </w:rPr>
        <w:t xml:space="preserve"> 1249/43, 568 02 Svitavy</w:t>
      </w:r>
      <w:r w:rsidRPr="00770474">
        <w:rPr>
          <w:sz w:val="22"/>
          <w:szCs w:val="22"/>
        </w:rPr>
        <w:t xml:space="preserve"> pod číslem zakázky </w:t>
      </w:r>
      <w:r>
        <w:rPr>
          <w:sz w:val="22"/>
          <w:szCs w:val="22"/>
        </w:rPr>
        <w:t>23/2016/PD, a </w:t>
      </w:r>
      <w:r w:rsidRPr="00247271">
        <w:rPr>
          <w:sz w:val="22"/>
          <w:szCs w:val="22"/>
        </w:rPr>
        <w:t xml:space="preserve">v souladu se zadávací dokumentací </w:t>
      </w:r>
      <w:r>
        <w:rPr>
          <w:sz w:val="22"/>
          <w:szCs w:val="22"/>
        </w:rPr>
        <w:t>výběrového</w:t>
      </w:r>
      <w:r w:rsidRPr="00247271">
        <w:rPr>
          <w:sz w:val="22"/>
          <w:szCs w:val="22"/>
        </w:rPr>
        <w:t xml:space="preserve"> řízení ohledně zadání veřejné zakázky, na základě kterého byla uzavřena tato smlouva o dílo. </w:t>
      </w:r>
    </w:p>
    <w:p w:rsidR="00A0547D" w:rsidRPr="00247271" w:rsidRDefault="00A0547D"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rsidR="00A0547D" w:rsidRPr="00247271" w:rsidRDefault="00A0547D"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rsidR="00A0547D" w:rsidRPr="00247271" w:rsidRDefault="00A0547D"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Pr>
          <w:sz w:val="22"/>
          <w:szCs w:val="22"/>
        </w:rPr>
        <w:t>výběrového</w:t>
      </w:r>
      <w:r w:rsidRPr="00247271">
        <w:rPr>
          <w:sz w:val="22"/>
          <w:szCs w:val="22"/>
        </w:rPr>
        <w:t xml:space="preserve"> řízení o zadání veřejné zakázky, na základě kterého byla uzavřena tato smlouva o dílo (dále jen „</w:t>
      </w:r>
      <w:r>
        <w:rPr>
          <w:sz w:val="22"/>
          <w:szCs w:val="22"/>
        </w:rPr>
        <w:t>výběrové ř</w:t>
      </w:r>
      <w:r w:rsidRPr="00247271">
        <w:rPr>
          <w:sz w:val="22"/>
          <w:szCs w:val="22"/>
        </w:rPr>
        <w:t xml:space="preserve">ízení“). Cenová nabídka zhotovitele je přílohou </w:t>
      </w:r>
      <w:proofErr w:type="gramStart"/>
      <w:r w:rsidRPr="00247271">
        <w:rPr>
          <w:sz w:val="22"/>
          <w:szCs w:val="22"/>
        </w:rPr>
        <w:t>č. 2 této</w:t>
      </w:r>
      <w:proofErr w:type="gramEnd"/>
      <w:r w:rsidRPr="00247271">
        <w:rPr>
          <w:sz w:val="22"/>
          <w:szCs w:val="22"/>
        </w:rPr>
        <w:t xml:space="preserve"> smlouvy a její nedílnou součástí. </w:t>
      </w:r>
    </w:p>
    <w:p w:rsidR="00A0547D" w:rsidRPr="00247271" w:rsidRDefault="00A0547D" w:rsidP="00247271">
      <w:pPr>
        <w:numPr>
          <w:ilvl w:val="0"/>
          <w:numId w:val="14"/>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provedení veškerých prací a dodávek uvedených v přílohách č. 1 a č. 2,</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zpracování projektové dokumentace skutečného provedení díla,</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geodetické zaměření díla,</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úklid místa pro provádění díla,</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zajištění bezpečnosti provozu na komunikacích v místě plnění, pokud bude prováděním díla dotčen provoz na komunikacích, včetně zajištění dopravního značení po dobu provádění díla,</w:t>
      </w:r>
    </w:p>
    <w:p w:rsidR="00A0547D" w:rsidRPr="00247271" w:rsidRDefault="00A0547D" w:rsidP="00AA2B29">
      <w:pPr>
        <w:pStyle w:val="Zkladntextodsazen3"/>
        <w:numPr>
          <w:ilvl w:val="0"/>
          <w:numId w:val="20"/>
        </w:numPr>
        <w:tabs>
          <w:tab w:val="left" w:pos="851"/>
        </w:tabs>
        <w:ind w:left="850" w:hanging="283"/>
        <w:jc w:val="both"/>
        <w:rPr>
          <w:bCs/>
          <w:szCs w:val="22"/>
        </w:rPr>
      </w:pPr>
      <w:r w:rsidRPr="00247271">
        <w:rPr>
          <w:bCs/>
          <w:szCs w:val="22"/>
        </w:rPr>
        <w:t>dopravu osob, materiálu, strojů a nářadí po celou dobu provádění díla.</w:t>
      </w:r>
    </w:p>
    <w:p w:rsidR="00A0547D" w:rsidRDefault="00A0547D" w:rsidP="00247271">
      <w:pPr>
        <w:numPr>
          <w:ilvl w:val="0"/>
          <w:numId w:val="14"/>
        </w:numPr>
        <w:tabs>
          <w:tab w:val="left" w:pos="567"/>
        </w:tabs>
        <w:spacing w:before="80"/>
        <w:ind w:left="567" w:hanging="567"/>
        <w:jc w:val="both"/>
        <w:rPr>
          <w:sz w:val="22"/>
          <w:szCs w:val="22"/>
        </w:rPr>
      </w:pPr>
      <w:r w:rsidRPr="00247271">
        <w:rPr>
          <w:sz w:val="22"/>
          <w:szCs w:val="22"/>
        </w:rPr>
        <w:t>Dílo musí splnit a být v souladu s harmonizovanými, platnými a doporučenými ČSN</w:t>
      </w:r>
      <w:r>
        <w:rPr>
          <w:sz w:val="22"/>
          <w:szCs w:val="22"/>
        </w:rPr>
        <w:t xml:space="preserve"> a obecně závaznými právními předpisy</w:t>
      </w:r>
      <w:r w:rsidRPr="00247271">
        <w:rPr>
          <w:sz w:val="22"/>
          <w:szCs w:val="22"/>
        </w:rPr>
        <w:t xml:space="preserve">, zejména hygienickými, protipožárními a předpisy týkajícími se bezpečnosti práce, které se vztahují na provádění díla, na dobu jeho životnosti a jeho provozování. </w:t>
      </w:r>
    </w:p>
    <w:p w:rsidR="00A0547D" w:rsidRPr="00247271" w:rsidRDefault="00A0547D" w:rsidP="00247271">
      <w:pPr>
        <w:numPr>
          <w:ilvl w:val="0"/>
          <w:numId w:val="14"/>
        </w:numPr>
        <w:tabs>
          <w:tab w:val="left" w:pos="567"/>
        </w:tabs>
        <w:spacing w:before="80"/>
        <w:ind w:left="567" w:hanging="567"/>
        <w:jc w:val="both"/>
        <w:rPr>
          <w:sz w:val="22"/>
          <w:szCs w:val="22"/>
        </w:rPr>
      </w:pPr>
      <w:r w:rsidRPr="00247271">
        <w:rPr>
          <w:sz w:val="22"/>
          <w:szCs w:val="22"/>
        </w:rPr>
        <w:t xml:space="preserve">Místem plnění je katastrální území Svitavy-předměstí, </w:t>
      </w:r>
      <w:r>
        <w:rPr>
          <w:sz w:val="22"/>
          <w:szCs w:val="22"/>
        </w:rPr>
        <w:t>lokalita Na Červenici</w:t>
      </w:r>
      <w:r w:rsidRPr="00247271">
        <w:rPr>
          <w:sz w:val="22"/>
          <w:szCs w:val="22"/>
        </w:rPr>
        <w:t>, Svitavy.</w:t>
      </w:r>
    </w:p>
    <w:p w:rsidR="00A0547D" w:rsidRPr="00247271" w:rsidRDefault="00A0547D" w:rsidP="00247271">
      <w:pPr>
        <w:numPr>
          <w:ilvl w:val="0"/>
          <w:numId w:val="14"/>
        </w:numPr>
        <w:tabs>
          <w:tab w:val="left" w:pos="567"/>
        </w:tabs>
        <w:spacing w:before="80"/>
        <w:ind w:left="567" w:hanging="567"/>
        <w:jc w:val="both"/>
        <w:rPr>
          <w:sz w:val="22"/>
          <w:szCs w:val="22"/>
        </w:rPr>
      </w:pPr>
      <w:r w:rsidRPr="00247271">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w:t>
      </w:r>
      <w:r w:rsidRPr="00247271">
        <w:rPr>
          <w:sz w:val="22"/>
          <w:szCs w:val="22"/>
        </w:rPr>
        <w:lastRenderedPageBreak/>
        <w:t>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w:t>
      </w:r>
      <w:r>
        <w:rPr>
          <w:sz w:val="22"/>
          <w:szCs w:val="22"/>
        </w:rPr>
        <w:t> </w:t>
      </w:r>
      <w:r w:rsidRPr="00247271">
        <w:rPr>
          <w:sz w:val="22"/>
          <w:szCs w:val="22"/>
        </w:rPr>
        <w:t>zadávání veřejných zakázek. Dodatky budou vzestupně číslovány.</w:t>
      </w:r>
    </w:p>
    <w:p w:rsidR="00A0547D" w:rsidRPr="00247271" w:rsidRDefault="00A0547D" w:rsidP="00247271">
      <w:pPr>
        <w:numPr>
          <w:ilvl w:val="0"/>
          <w:numId w:val="14"/>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A0547D" w:rsidRPr="00247271" w:rsidRDefault="00A0547D" w:rsidP="00247271">
      <w:pPr>
        <w:numPr>
          <w:ilvl w:val="0"/>
          <w:numId w:val="14"/>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A0547D" w:rsidRPr="00247271" w:rsidRDefault="00A0547D" w:rsidP="00247271">
      <w:pPr>
        <w:numPr>
          <w:ilvl w:val="0"/>
          <w:numId w:val="14"/>
        </w:numPr>
        <w:tabs>
          <w:tab w:val="left" w:pos="567"/>
        </w:tabs>
        <w:spacing w:before="80"/>
        <w:ind w:left="567" w:hanging="567"/>
        <w:jc w:val="both"/>
        <w:rPr>
          <w:sz w:val="22"/>
          <w:szCs w:val="22"/>
        </w:rPr>
      </w:pPr>
      <w:r w:rsidRPr="002472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247271">
        <w:rPr>
          <w:sz w:val="22"/>
          <w:szCs w:val="22"/>
        </w:rPr>
        <w:t>méněpráce</w:t>
      </w:r>
      <w:proofErr w:type="spellEnd"/>
      <w:r w:rsidRPr="00247271">
        <w:rPr>
          <w:sz w:val="22"/>
          <w:szCs w:val="22"/>
        </w:rPr>
        <w:t>) bude snížena cena díla. Zhotovitel je povinen na změnu rozsahu díla požadovanou objednatelem přistoupit. V případě změny rozsahu díla bude mezi smluvními stranami uzavřen dodatek, a to v souladu se zákonem o zadávání veřejných zakázek.</w:t>
      </w:r>
    </w:p>
    <w:p w:rsidR="00A0547D" w:rsidRPr="00247271" w:rsidRDefault="00A0547D" w:rsidP="00247271">
      <w:pPr>
        <w:numPr>
          <w:ilvl w:val="0"/>
          <w:numId w:val="14"/>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A0547D" w:rsidRPr="00247271" w:rsidRDefault="00A0547D" w:rsidP="00247271">
      <w:pPr>
        <w:numPr>
          <w:ilvl w:val="0"/>
          <w:numId w:val="14"/>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A0547D" w:rsidRPr="00247271" w:rsidRDefault="00A0547D" w:rsidP="00247271">
      <w:pPr>
        <w:numPr>
          <w:ilvl w:val="0"/>
          <w:numId w:val="14"/>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A0547D" w:rsidRPr="00247271" w:rsidRDefault="00A0547D" w:rsidP="00247271">
      <w:pPr>
        <w:numPr>
          <w:ilvl w:val="0"/>
          <w:numId w:val="14"/>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rsidR="00A0547D" w:rsidRPr="00247271" w:rsidRDefault="00A0547D" w:rsidP="004F066E">
      <w:pPr>
        <w:numPr>
          <w:ilvl w:val="0"/>
          <w:numId w:val="14"/>
        </w:numPr>
        <w:tabs>
          <w:tab w:val="left" w:pos="567"/>
        </w:tabs>
        <w:spacing w:before="80"/>
        <w:ind w:left="567" w:hanging="567"/>
        <w:jc w:val="both"/>
        <w:rPr>
          <w:sz w:val="22"/>
          <w:szCs w:val="22"/>
        </w:rPr>
      </w:pPr>
      <w:r w:rsidRPr="00247271">
        <w:rPr>
          <w:sz w:val="22"/>
          <w:szCs w:val="22"/>
        </w:rPr>
        <w:t xml:space="preserve">Objednatel nepožaduje po zhotoviteli poskytnutí žádného finančního zajištění řádného plnění díla po dobu jeho plnění. </w:t>
      </w:r>
    </w:p>
    <w:p w:rsidR="00A0547D" w:rsidRPr="00247271" w:rsidRDefault="00A0547D" w:rsidP="00321503">
      <w:pPr>
        <w:keepNext/>
        <w:tabs>
          <w:tab w:val="left" w:pos="567"/>
          <w:tab w:val="left" w:pos="2127"/>
        </w:tabs>
        <w:jc w:val="center"/>
        <w:rPr>
          <w:b/>
          <w:sz w:val="22"/>
          <w:szCs w:val="22"/>
        </w:rPr>
      </w:pPr>
      <w:r w:rsidRPr="00247271">
        <w:rPr>
          <w:b/>
          <w:sz w:val="22"/>
          <w:szCs w:val="22"/>
        </w:rPr>
        <w:t>II.</w:t>
      </w:r>
    </w:p>
    <w:p w:rsidR="00A0547D" w:rsidRPr="00247271" w:rsidRDefault="00A0547D" w:rsidP="00247271">
      <w:pPr>
        <w:tabs>
          <w:tab w:val="left" w:pos="567"/>
          <w:tab w:val="left" w:pos="2127"/>
        </w:tabs>
        <w:spacing w:after="80"/>
        <w:jc w:val="center"/>
        <w:rPr>
          <w:b/>
          <w:sz w:val="22"/>
          <w:szCs w:val="22"/>
        </w:rPr>
      </w:pPr>
      <w:r w:rsidRPr="00247271">
        <w:rPr>
          <w:b/>
          <w:sz w:val="22"/>
          <w:szCs w:val="22"/>
        </w:rPr>
        <w:t>Čas plnění</w:t>
      </w:r>
    </w:p>
    <w:p w:rsidR="00A0547D" w:rsidRPr="00247271" w:rsidRDefault="00A0547D" w:rsidP="00247271">
      <w:pPr>
        <w:numPr>
          <w:ilvl w:val="0"/>
          <w:numId w:val="15"/>
        </w:numPr>
        <w:tabs>
          <w:tab w:val="left" w:pos="567"/>
          <w:tab w:val="left" w:pos="2127"/>
          <w:tab w:val="left" w:pos="4536"/>
        </w:tabs>
        <w:ind w:left="567" w:hanging="567"/>
        <w:jc w:val="both"/>
        <w:rPr>
          <w:sz w:val="22"/>
          <w:szCs w:val="22"/>
        </w:rPr>
      </w:pPr>
      <w:r w:rsidRPr="00247271">
        <w:rPr>
          <w:sz w:val="22"/>
          <w:szCs w:val="22"/>
        </w:rPr>
        <w:t xml:space="preserve">Zhotovitel zahájí práce na realizaci díla </w:t>
      </w:r>
      <w:r>
        <w:rPr>
          <w:sz w:val="22"/>
          <w:szCs w:val="22"/>
        </w:rPr>
        <w:t>do 5 pracovních dnů ode dne účinnosti této smlouvy.</w:t>
      </w:r>
    </w:p>
    <w:p w:rsidR="00A0547D" w:rsidRPr="00247271" w:rsidRDefault="00A0547D" w:rsidP="00247271">
      <w:pPr>
        <w:numPr>
          <w:ilvl w:val="0"/>
          <w:numId w:val="15"/>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Zhotovitel se zavazuje provést dílo do </w:t>
      </w:r>
      <w:r>
        <w:rPr>
          <w:sz w:val="22"/>
          <w:szCs w:val="22"/>
        </w:rPr>
        <w:t>2 měsíců ode dne účinnosti této smlouvy.</w:t>
      </w:r>
    </w:p>
    <w:p w:rsidR="00A0547D" w:rsidRPr="00247271" w:rsidRDefault="00A0547D" w:rsidP="00247271">
      <w:pPr>
        <w:numPr>
          <w:ilvl w:val="0"/>
          <w:numId w:val="15"/>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výši 0,2 % z Celkové ceny díla za každý den prodlení. </w:t>
      </w:r>
    </w:p>
    <w:p w:rsidR="00A0547D" w:rsidRPr="00247271" w:rsidRDefault="00A0547D" w:rsidP="00247271">
      <w:pPr>
        <w:numPr>
          <w:ilvl w:val="0"/>
          <w:numId w:val="15"/>
        </w:numPr>
        <w:tabs>
          <w:tab w:val="left" w:pos="567"/>
          <w:tab w:val="left" w:pos="851"/>
          <w:tab w:val="left" w:pos="4536"/>
        </w:tabs>
        <w:spacing w:before="80"/>
        <w:ind w:left="567" w:hanging="567"/>
        <w:jc w:val="both"/>
        <w:rPr>
          <w:sz w:val="22"/>
          <w:szCs w:val="22"/>
        </w:rPr>
      </w:pPr>
      <w:r w:rsidRPr="0024727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A0547D" w:rsidRDefault="00A0547D" w:rsidP="00433072">
      <w:pPr>
        <w:tabs>
          <w:tab w:val="left" w:pos="567"/>
          <w:tab w:val="left" w:pos="2127"/>
        </w:tabs>
        <w:jc w:val="center"/>
        <w:rPr>
          <w:b/>
          <w:sz w:val="22"/>
          <w:szCs w:val="22"/>
        </w:rPr>
      </w:pPr>
    </w:p>
    <w:p w:rsidR="00A0547D" w:rsidRDefault="00A0547D" w:rsidP="00433072">
      <w:pPr>
        <w:tabs>
          <w:tab w:val="left" w:pos="567"/>
          <w:tab w:val="left" w:pos="2127"/>
        </w:tabs>
        <w:jc w:val="center"/>
        <w:rPr>
          <w:b/>
          <w:sz w:val="22"/>
          <w:szCs w:val="22"/>
        </w:rPr>
      </w:pPr>
    </w:p>
    <w:p w:rsidR="00A0547D" w:rsidRPr="00247271" w:rsidRDefault="00A0547D" w:rsidP="00433072">
      <w:pPr>
        <w:tabs>
          <w:tab w:val="left" w:pos="567"/>
          <w:tab w:val="left" w:pos="2127"/>
        </w:tabs>
        <w:jc w:val="center"/>
        <w:rPr>
          <w:b/>
          <w:sz w:val="22"/>
          <w:szCs w:val="22"/>
        </w:rPr>
      </w:pPr>
    </w:p>
    <w:p w:rsidR="00A0547D" w:rsidRPr="00247271" w:rsidRDefault="00A0547D" w:rsidP="00433072">
      <w:pPr>
        <w:tabs>
          <w:tab w:val="left" w:pos="567"/>
          <w:tab w:val="left" w:pos="2127"/>
        </w:tabs>
        <w:jc w:val="center"/>
        <w:rPr>
          <w:b/>
          <w:sz w:val="22"/>
          <w:szCs w:val="22"/>
        </w:rPr>
      </w:pPr>
      <w:r w:rsidRPr="00247271">
        <w:rPr>
          <w:b/>
          <w:sz w:val="22"/>
          <w:szCs w:val="22"/>
        </w:rPr>
        <w:t>III.</w:t>
      </w:r>
    </w:p>
    <w:p w:rsidR="00A0547D" w:rsidRPr="00247271" w:rsidRDefault="00A0547D" w:rsidP="00FE2CEA">
      <w:pPr>
        <w:tabs>
          <w:tab w:val="left" w:pos="567"/>
          <w:tab w:val="left" w:pos="2127"/>
        </w:tabs>
        <w:spacing w:after="80"/>
        <w:jc w:val="center"/>
        <w:rPr>
          <w:b/>
          <w:sz w:val="22"/>
          <w:szCs w:val="22"/>
        </w:rPr>
      </w:pPr>
      <w:r w:rsidRPr="00247271">
        <w:rPr>
          <w:b/>
          <w:sz w:val="22"/>
          <w:szCs w:val="22"/>
        </w:rPr>
        <w:t>Cena díla</w:t>
      </w:r>
    </w:p>
    <w:p w:rsidR="00A0547D" w:rsidRPr="00247271" w:rsidRDefault="00A0547D" w:rsidP="000D29CE">
      <w:pPr>
        <w:numPr>
          <w:ilvl w:val="0"/>
          <w:numId w:val="16"/>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w:t>
      </w:r>
      <w:proofErr w:type="gramStart"/>
      <w:r w:rsidRPr="00247271">
        <w:rPr>
          <w:sz w:val="22"/>
          <w:szCs w:val="22"/>
        </w:rPr>
        <w:t>výši</w:t>
      </w:r>
      <w:r>
        <w:rPr>
          <w:sz w:val="22"/>
          <w:szCs w:val="22"/>
        </w:rPr>
        <w:t xml:space="preserve"> </w:t>
      </w:r>
      <w:r w:rsidRPr="00247271">
        <w:rPr>
          <w:sz w:val="22"/>
          <w:szCs w:val="22"/>
        </w:rPr>
        <w:t xml:space="preserve"> </w:t>
      </w:r>
      <w:r w:rsidRPr="00E22CC4">
        <w:rPr>
          <w:b/>
          <w:sz w:val="22"/>
          <w:szCs w:val="22"/>
        </w:rPr>
        <w:t>469 424,-</w:t>
      </w:r>
      <w:proofErr w:type="gramEnd"/>
      <w:r w:rsidRPr="00E22CC4">
        <w:rPr>
          <w:b/>
          <w:sz w:val="22"/>
          <w:szCs w:val="22"/>
        </w:rPr>
        <w:t xml:space="preserve"> Kč</w:t>
      </w:r>
      <w:r w:rsidRPr="00247271">
        <w:rPr>
          <w:sz w:val="22"/>
          <w:szCs w:val="22"/>
        </w:rPr>
        <w:t xml:space="preserve"> (v této smlouvě označeno též jako „Celková cena díla“). Celková cena díla nezahrnuje daň z přidané hodnoty (dále jen „DPH“).</w:t>
      </w:r>
      <w:r w:rsidRPr="00247271">
        <w:rPr>
          <w:sz w:val="22"/>
          <w:szCs w:val="22"/>
        </w:rPr>
        <w:tab/>
      </w:r>
    </w:p>
    <w:p w:rsidR="00A0547D" w:rsidRPr="00247271" w:rsidRDefault="00A0547D" w:rsidP="000D29CE">
      <w:pPr>
        <w:numPr>
          <w:ilvl w:val="0"/>
          <w:numId w:val="16"/>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rsidR="00A0547D" w:rsidRPr="00247271" w:rsidRDefault="00A0547D"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A0547D" w:rsidRPr="00247271" w:rsidRDefault="00A0547D" w:rsidP="000D29CE">
      <w:pPr>
        <w:numPr>
          <w:ilvl w:val="0"/>
          <w:numId w:val="16"/>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A0547D" w:rsidRPr="00247271" w:rsidRDefault="00A0547D" w:rsidP="00836143">
      <w:pPr>
        <w:pStyle w:val="Zkladntext"/>
        <w:numPr>
          <w:ilvl w:val="0"/>
          <w:numId w:val="1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rsidR="00A0547D" w:rsidRPr="00247271" w:rsidRDefault="00A0547D" w:rsidP="00247271">
      <w:pPr>
        <w:pStyle w:val="Zkladntext"/>
        <w:numPr>
          <w:ilvl w:val="0"/>
          <w:numId w:val="1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A0547D" w:rsidRPr="00247271" w:rsidRDefault="00A0547D" w:rsidP="00247271">
      <w:pPr>
        <w:numPr>
          <w:ilvl w:val="0"/>
          <w:numId w:val="16"/>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0547D" w:rsidRPr="00247271" w:rsidRDefault="00A0547D" w:rsidP="00BB5A4C">
      <w:pPr>
        <w:tabs>
          <w:tab w:val="left" w:pos="567"/>
          <w:tab w:val="left" w:pos="2127"/>
        </w:tabs>
        <w:jc w:val="center"/>
        <w:rPr>
          <w:b/>
          <w:color w:val="0070C0"/>
          <w:sz w:val="22"/>
          <w:szCs w:val="22"/>
        </w:rPr>
      </w:pPr>
    </w:p>
    <w:p w:rsidR="00A0547D" w:rsidRPr="00247271" w:rsidRDefault="00A0547D" w:rsidP="00BB5A4C">
      <w:pPr>
        <w:tabs>
          <w:tab w:val="left" w:pos="567"/>
          <w:tab w:val="left" w:pos="2127"/>
        </w:tabs>
        <w:jc w:val="center"/>
        <w:rPr>
          <w:b/>
          <w:sz w:val="22"/>
          <w:szCs w:val="22"/>
        </w:rPr>
      </w:pPr>
      <w:r w:rsidRPr="00247271">
        <w:rPr>
          <w:b/>
          <w:sz w:val="22"/>
          <w:szCs w:val="22"/>
        </w:rPr>
        <w:t>IV.</w:t>
      </w:r>
    </w:p>
    <w:p w:rsidR="00A0547D" w:rsidRPr="00247271" w:rsidRDefault="00A0547D" w:rsidP="001A36B1">
      <w:pPr>
        <w:tabs>
          <w:tab w:val="left" w:pos="567"/>
          <w:tab w:val="left" w:pos="2127"/>
        </w:tabs>
        <w:spacing w:after="80"/>
        <w:jc w:val="center"/>
        <w:rPr>
          <w:sz w:val="22"/>
          <w:szCs w:val="22"/>
        </w:rPr>
      </w:pPr>
      <w:r w:rsidRPr="00247271">
        <w:rPr>
          <w:b/>
          <w:sz w:val="22"/>
          <w:szCs w:val="22"/>
        </w:rPr>
        <w:t xml:space="preserve">Fakturace, splatnost ceny </w:t>
      </w:r>
    </w:p>
    <w:p w:rsidR="00A0547D" w:rsidRDefault="00A0547D"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A0547D" w:rsidRPr="00314F5B" w:rsidRDefault="00A0547D" w:rsidP="00DB2A8F">
      <w:pPr>
        <w:pStyle w:val="Zkladntext2"/>
        <w:numPr>
          <w:ilvl w:val="0"/>
          <w:numId w:val="17"/>
        </w:numPr>
        <w:tabs>
          <w:tab w:val="left" w:pos="567"/>
        </w:tabs>
        <w:spacing w:after="80" w:line="240" w:lineRule="auto"/>
        <w:ind w:left="567" w:hanging="567"/>
        <w:jc w:val="both"/>
        <w:rPr>
          <w:sz w:val="22"/>
          <w:szCs w:val="22"/>
        </w:rPr>
      </w:pPr>
      <w:r w:rsidRPr="00A672A0">
        <w:rPr>
          <w:sz w:val="22"/>
          <w:szCs w:val="22"/>
        </w:rPr>
        <w:t>Po</w:t>
      </w:r>
      <w:r>
        <w:rPr>
          <w:sz w:val="22"/>
          <w:szCs w:val="22"/>
        </w:rPr>
        <w:t xml:space="preserve"> provedení </w:t>
      </w:r>
      <w:r w:rsidRPr="00A672A0">
        <w:rPr>
          <w:sz w:val="22"/>
          <w:szCs w:val="22"/>
        </w:rPr>
        <w:t xml:space="preserve">díla vystaví zhotovitel objednateli fakturu na </w:t>
      </w:r>
      <w:r>
        <w:rPr>
          <w:sz w:val="22"/>
          <w:szCs w:val="22"/>
        </w:rPr>
        <w:t xml:space="preserve">Celkovou cenu díla </w:t>
      </w:r>
      <w:r w:rsidRPr="00DA2A5A">
        <w:rPr>
          <w:sz w:val="22"/>
          <w:szCs w:val="22"/>
        </w:rPr>
        <w:t>s datem uskutečnění zdanitelného plnění, kterým bude den podpisu předávacího protokolu.</w:t>
      </w:r>
      <w:r w:rsidRPr="00A672A0">
        <w:rPr>
          <w:sz w:val="22"/>
          <w:szCs w:val="22"/>
        </w:rPr>
        <w:t xml:space="preserve"> Nedílnou součástí faktury musí </w:t>
      </w:r>
      <w:r w:rsidRPr="00314F5B">
        <w:rPr>
          <w:sz w:val="22"/>
          <w:szCs w:val="22"/>
        </w:rPr>
        <w:t xml:space="preserve">být soupis provedených prací odsouhlasený zástupcem objednatele pro věci technické a předávací protokol. Bez odsouhlaseného soupisu prací je faktura neplatná a objednatel není povinen ji proplatit. </w:t>
      </w:r>
    </w:p>
    <w:p w:rsidR="00A0547D" w:rsidRPr="002B4B73" w:rsidRDefault="00A0547D" w:rsidP="00F06DBC">
      <w:pPr>
        <w:pStyle w:val="Zkladntext2"/>
        <w:numPr>
          <w:ilvl w:val="0"/>
          <w:numId w:val="17"/>
        </w:numPr>
        <w:tabs>
          <w:tab w:val="left" w:pos="567"/>
        </w:tabs>
        <w:spacing w:after="80" w:line="240" w:lineRule="auto"/>
        <w:ind w:left="567" w:hanging="567"/>
        <w:jc w:val="both"/>
        <w:rPr>
          <w:sz w:val="22"/>
          <w:szCs w:val="22"/>
        </w:rPr>
      </w:pPr>
      <w:r>
        <w:rPr>
          <w:sz w:val="22"/>
          <w:szCs w:val="22"/>
        </w:rPr>
        <w:t xml:space="preserve">Splatnost faktury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A0547D" w:rsidRPr="006F7547" w:rsidRDefault="00A0547D" w:rsidP="006F7547">
      <w:pPr>
        <w:pStyle w:val="Zkladntext2"/>
        <w:numPr>
          <w:ilvl w:val="0"/>
          <w:numId w:val="17"/>
        </w:numPr>
        <w:tabs>
          <w:tab w:val="left" w:pos="567"/>
        </w:tabs>
        <w:spacing w:after="80" w:line="240" w:lineRule="auto"/>
        <w:ind w:left="567" w:hanging="567"/>
        <w:jc w:val="both"/>
        <w:rPr>
          <w:sz w:val="22"/>
          <w:szCs w:val="22"/>
        </w:rPr>
      </w:pPr>
      <w:r>
        <w:rPr>
          <w:sz w:val="22"/>
          <w:szCs w:val="22"/>
        </w:rPr>
        <w:t>V případě, že dílo bude objednatelem převzato s vadami či nedodělky, neuhradí o</w:t>
      </w:r>
      <w:r w:rsidRPr="006C3BED">
        <w:rPr>
          <w:sz w:val="22"/>
          <w:szCs w:val="22"/>
        </w:rPr>
        <w:t>bjednatel zhotoviteli celou fakturovanou částku, ale ponechá si pozastávku</w:t>
      </w:r>
      <w:r>
        <w:rPr>
          <w:sz w:val="22"/>
          <w:szCs w:val="22"/>
        </w:rPr>
        <w:t xml:space="preserve">, která činí 10 % Celkové ceny díla. </w:t>
      </w:r>
      <w:r w:rsidRPr="006F7547">
        <w:rPr>
          <w:sz w:val="22"/>
          <w:szCs w:val="22"/>
        </w:rPr>
        <w:t>Pozastávku uhradí objednatel zhotoviteli po odstranění vad a nedodělků díla.</w:t>
      </w:r>
    </w:p>
    <w:p w:rsidR="00A0547D" w:rsidRPr="00247271" w:rsidRDefault="00A0547D"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A0547D" w:rsidRPr="00247271" w:rsidRDefault="00A0547D"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rsidR="00A0547D" w:rsidRPr="00247271" w:rsidRDefault="00A0547D" w:rsidP="00843366">
      <w:pPr>
        <w:pStyle w:val="Zkladntext2"/>
        <w:numPr>
          <w:ilvl w:val="0"/>
          <w:numId w:val="17"/>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A0547D" w:rsidRPr="00247271" w:rsidRDefault="00A0547D" w:rsidP="00BB5A4C">
      <w:pPr>
        <w:tabs>
          <w:tab w:val="left" w:pos="567"/>
          <w:tab w:val="left" w:pos="2127"/>
        </w:tabs>
        <w:jc w:val="center"/>
        <w:rPr>
          <w:sz w:val="22"/>
          <w:szCs w:val="22"/>
        </w:rPr>
      </w:pPr>
    </w:p>
    <w:p w:rsidR="00A0547D" w:rsidRPr="00247271" w:rsidRDefault="00A0547D" w:rsidP="00BB5A4C">
      <w:pPr>
        <w:tabs>
          <w:tab w:val="left" w:pos="567"/>
          <w:tab w:val="left" w:pos="2127"/>
        </w:tabs>
        <w:jc w:val="center"/>
        <w:rPr>
          <w:b/>
          <w:sz w:val="22"/>
          <w:szCs w:val="22"/>
        </w:rPr>
      </w:pPr>
      <w:r w:rsidRPr="00247271">
        <w:rPr>
          <w:b/>
          <w:sz w:val="22"/>
          <w:szCs w:val="22"/>
        </w:rPr>
        <w:t xml:space="preserve">V. </w:t>
      </w:r>
    </w:p>
    <w:p w:rsidR="00A0547D" w:rsidRPr="00247271" w:rsidRDefault="00A0547D" w:rsidP="00247271">
      <w:pPr>
        <w:tabs>
          <w:tab w:val="left" w:pos="567"/>
          <w:tab w:val="left" w:pos="2127"/>
        </w:tabs>
        <w:spacing w:after="80"/>
        <w:jc w:val="center"/>
        <w:rPr>
          <w:b/>
          <w:sz w:val="22"/>
          <w:szCs w:val="22"/>
        </w:rPr>
      </w:pPr>
      <w:r w:rsidRPr="00247271">
        <w:rPr>
          <w:b/>
          <w:sz w:val="22"/>
          <w:szCs w:val="22"/>
        </w:rPr>
        <w:t>Předání a převzetí dokumentace</w:t>
      </w:r>
    </w:p>
    <w:p w:rsidR="00A0547D" w:rsidRPr="00247271" w:rsidRDefault="00A0547D" w:rsidP="000D29CE">
      <w:pPr>
        <w:pStyle w:val="Odstavecseseznamem"/>
        <w:numPr>
          <w:ilvl w:val="0"/>
          <w:numId w:val="37"/>
        </w:numPr>
        <w:spacing w:after="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rsidR="00A0547D" w:rsidRPr="00247271" w:rsidRDefault="00A0547D" w:rsidP="000D29CE">
      <w:pPr>
        <w:pStyle w:val="Odstavecseseznamem"/>
        <w:numPr>
          <w:ilvl w:val="0"/>
          <w:numId w:val="37"/>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Pr>
          <w:sz w:val="22"/>
          <w:szCs w:val="22"/>
        </w:rPr>
        <w:t>v rámci výběrového řízení</w:t>
      </w:r>
      <w:r w:rsidRPr="00247271">
        <w:rPr>
          <w:sz w:val="22"/>
          <w:szCs w:val="22"/>
        </w:rPr>
        <w:t xml:space="preserve"> a tuto si pečlivě prověřil. </w:t>
      </w:r>
    </w:p>
    <w:p w:rsidR="00A0547D" w:rsidRPr="00247271" w:rsidRDefault="00A0547D" w:rsidP="000D29CE">
      <w:pPr>
        <w:pStyle w:val="Odstavecseseznamem"/>
        <w:numPr>
          <w:ilvl w:val="0"/>
          <w:numId w:val="37"/>
        </w:numPr>
        <w:spacing w:after="80"/>
        <w:ind w:left="567" w:hanging="567"/>
        <w:contextualSpacing w:val="0"/>
        <w:jc w:val="both"/>
        <w:rPr>
          <w:sz w:val="22"/>
          <w:szCs w:val="22"/>
        </w:rPr>
      </w:pPr>
      <w:r w:rsidRPr="00247271">
        <w:rPr>
          <w:sz w:val="22"/>
          <w:szCs w:val="22"/>
        </w:rPr>
        <w:lastRenderedPageBreak/>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A0547D" w:rsidRPr="00247271" w:rsidRDefault="00A0547D" w:rsidP="000D1F24">
      <w:pPr>
        <w:pStyle w:val="Odstavecseseznamem"/>
        <w:numPr>
          <w:ilvl w:val="0"/>
          <w:numId w:val="37"/>
        </w:numPr>
        <w:ind w:left="567" w:hanging="567"/>
        <w:contextualSpacing w:val="0"/>
        <w:jc w:val="both"/>
        <w:rPr>
          <w:sz w:val="22"/>
          <w:szCs w:val="22"/>
        </w:rPr>
      </w:pPr>
      <w:r w:rsidRPr="00247271">
        <w:rPr>
          <w:sz w:val="22"/>
          <w:szCs w:val="22"/>
        </w:rPr>
        <w:t xml:space="preserve">Předání projektové dokumentace skutečného provedení díla, včetně geodetického zaměření díla, je podmínkou pro převzetí díla objednatelem. </w:t>
      </w:r>
    </w:p>
    <w:p w:rsidR="00A0547D" w:rsidRPr="00247271" w:rsidRDefault="00A0547D" w:rsidP="00B0575E">
      <w:pPr>
        <w:pStyle w:val="Odstavecseseznamem"/>
        <w:keepNext/>
        <w:tabs>
          <w:tab w:val="left" w:pos="567"/>
          <w:tab w:val="left" w:pos="4678"/>
          <w:tab w:val="left" w:pos="5670"/>
        </w:tabs>
        <w:rPr>
          <w:b/>
          <w:sz w:val="22"/>
          <w:szCs w:val="22"/>
        </w:rPr>
      </w:pPr>
    </w:p>
    <w:p w:rsidR="00A0547D" w:rsidRPr="00247271" w:rsidRDefault="00A0547D" w:rsidP="00312CE8">
      <w:pPr>
        <w:pStyle w:val="Nadpis2"/>
        <w:spacing w:before="0"/>
        <w:rPr>
          <w:sz w:val="22"/>
          <w:szCs w:val="22"/>
        </w:rPr>
      </w:pPr>
      <w:r w:rsidRPr="00247271">
        <w:rPr>
          <w:sz w:val="22"/>
          <w:szCs w:val="22"/>
        </w:rPr>
        <w:t>VI.</w:t>
      </w:r>
    </w:p>
    <w:p w:rsidR="00A0547D" w:rsidRPr="000D29CE" w:rsidRDefault="00A0547D" w:rsidP="000D29CE">
      <w:pPr>
        <w:tabs>
          <w:tab w:val="left" w:pos="567"/>
          <w:tab w:val="left" w:pos="2127"/>
        </w:tabs>
        <w:spacing w:after="80"/>
        <w:jc w:val="center"/>
        <w:rPr>
          <w:b/>
          <w:sz w:val="22"/>
          <w:szCs w:val="22"/>
        </w:rPr>
      </w:pPr>
      <w:r w:rsidRPr="000D29CE">
        <w:rPr>
          <w:b/>
          <w:sz w:val="22"/>
          <w:szCs w:val="22"/>
        </w:rPr>
        <w:t>Stavební deník</w:t>
      </w:r>
    </w:p>
    <w:p w:rsidR="00A0547D" w:rsidRPr="00247271" w:rsidRDefault="00A0547D" w:rsidP="000D29CE">
      <w:pPr>
        <w:pStyle w:val="Zkladntext"/>
        <w:numPr>
          <w:ilvl w:val="0"/>
          <w:numId w:val="23"/>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A0547D" w:rsidRPr="00247271" w:rsidRDefault="00A0547D" w:rsidP="000D29CE">
      <w:pPr>
        <w:pStyle w:val="Zkladntext"/>
        <w:numPr>
          <w:ilvl w:val="0"/>
          <w:numId w:val="23"/>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rsidR="00A0547D" w:rsidRPr="00247271" w:rsidRDefault="00A0547D" w:rsidP="000D29CE">
      <w:pPr>
        <w:pStyle w:val="Zkladntext"/>
        <w:numPr>
          <w:ilvl w:val="0"/>
          <w:numId w:val="23"/>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rsidR="00A0547D" w:rsidRPr="00247271" w:rsidRDefault="00A0547D" w:rsidP="000D29CE">
      <w:pPr>
        <w:pStyle w:val="Zkladntext"/>
        <w:numPr>
          <w:ilvl w:val="0"/>
          <w:numId w:val="23"/>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A0547D" w:rsidRPr="00247271" w:rsidRDefault="00A0547D" w:rsidP="000D29CE">
      <w:pPr>
        <w:pStyle w:val="Zkladntext"/>
        <w:numPr>
          <w:ilvl w:val="0"/>
          <w:numId w:val="23"/>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A0547D" w:rsidRPr="00247271" w:rsidRDefault="00A0547D" w:rsidP="000D29CE">
      <w:pPr>
        <w:pStyle w:val="Zkladntext"/>
        <w:numPr>
          <w:ilvl w:val="0"/>
          <w:numId w:val="23"/>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rsidR="00A0547D" w:rsidRPr="00247271" w:rsidRDefault="00A0547D" w:rsidP="00091A35">
      <w:pPr>
        <w:pStyle w:val="Zkladntext"/>
        <w:numPr>
          <w:ilvl w:val="0"/>
          <w:numId w:val="23"/>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rsidR="00A0547D" w:rsidRDefault="00A0547D">
      <w:pPr>
        <w:rPr>
          <w:b/>
          <w:sz w:val="22"/>
          <w:szCs w:val="22"/>
        </w:rPr>
      </w:pPr>
    </w:p>
    <w:p w:rsidR="00A0547D" w:rsidRPr="00247271" w:rsidRDefault="00A0547D" w:rsidP="00E04A01">
      <w:pPr>
        <w:jc w:val="center"/>
        <w:outlineLvl w:val="1"/>
        <w:rPr>
          <w:b/>
          <w:bCs/>
          <w:sz w:val="22"/>
          <w:szCs w:val="22"/>
        </w:rPr>
      </w:pPr>
      <w:r w:rsidRPr="00247271">
        <w:rPr>
          <w:b/>
          <w:sz w:val="22"/>
          <w:szCs w:val="22"/>
        </w:rPr>
        <w:t xml:space="preserve">VII. </w:t>
      </w:r>
    </w:p>
    <w:p w:rsidR="00A0547D" w:rsidRPr="00247271" w:rsidRDefault="00A0547D" w:rsidP="00F34B1D">
      <w:pPr>
        <w:tabs>
          <w:tab w:val="left" w:pos="567"/>
          <w:tab w:val="left" w:pos="2127"/>
        </w:tabs>
        <w:spacing w:after="80"/>
        <w:jc w:val="center"/>
        <w:rPr>
          <w:b/>
          <w:bCs/>
          <w:sz w:val="22"/>
          <w:szCs w:val="22"/>
        </w:rPr>
      </w:pPr>
      <w:r w:rsidRPr="00247271">
        <w:rPr>
          <w:b/>
          <w:sz w:val="22"/>
          <w:szCs w:val="22"/>
        </w:rPr>
        <w:t>Staveniště</w:t>
      </w:r>
    </w:p>
    <w:p w:rsidR="00A0547D" w:rsidRPr="00247271" w:rsidRDefault="00A0547D" w:rsidP="00485DEF">
      <w:pPr>
        <w:pStyle w:val="Odstavecseseznamem"/>
        <w:numPr>
          <w:ilvl w:val="0"/>
          <w:numId w:val="35"/>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rsidR="00A0547D" w:rsidRPr="00247271" w:rsidRDefault="00A0547D" w:rsidP="000C2634">
      <w:pPr>
        <w:pStyle w:val="Odstavecseseznamem"/>
        <w:numPr>
          <w:ilvl w:val="0"/>
          <w:numId w:val="35"/>
        </w:numPr>
        <w:spacing w:before="80"/>
        <w:ind w:left="567" w:hanging="567"/>
        <w:contextualSpacing w:val="0"/>
        <w:jc w:val="both"/>
        <w:rPr>
          <w:sz w:val="22"/>
          <w:szCs w:val="22"/>
        </w:rPr>
      </w:pPr>
      <w:r>
        <w:rPr>
          <w:sz w:val="22"/>
          <w:szCs w:val="22"/>
        </w:rPr>
        <w:t>N</w:t>
      </w:r>
      <w:r w:rsidRPr="00247271">
        <w:rPr>
          <w:sz w:val="22"/>
          <w:szCs w:val="22"/>
        </w:rPr>
        <w:t>edohodnou-li se strany jinak</w:t>
      </w:r>
      <w:r>
        <w:rPr>
          <w:sz w:val="22"/>
          <w:szCs w:val="22"/>
        </w:rPr>
        <w:t xml:space="preserve">, předá </w:t>
      </w:r>
      <w:r w:rsidRPr="000C2634">
        <w:rPr>
          <w:sz w:val="22"/>
          <w:szCs w:val="22"/>
        </w:rPr>
        <w:t xml:space="preserve">objednatel zhotoviteli staveniště </w:t>
      </w:r>
      <w:r>
        <w:rPr>
          <w:sz w:val="22"/>
          <w:szCs w:val="22"/>
        </w:rPr>
        <w:t xml:space="preserve">následující pracovní den po nabytí účinnosti této </w:t>
      </w:r>
      <w:r w:rsidRPr="000C2634">
        <w:rPr>
          <w:sz w:val="22"/>
          <w:szCs w:val="22"/>
        </w:rPr>
        <w:t>smlouvy</w:t>
      </w:r>
      <w:r w:rsidRPr="00247271">
        <w:rPr>
          <w:sz w:val="22"/>
          <w:szCs w:val="22"/>
        </w:rPr>
        <w:t>.</w:t>
      </w:r>
      <w:r>
        <w:rPr>
          <w:sz w:val="22"/>
          <w:szCs w:val="22"/>
        </w:rPr>
        <w:t xml:space="preserve"> </w:t>
      </w:r>
      <w:r w:rsidRPr="00247271">
        <w:rPr>
          <w:sz w:val="22"/>
          <w:szCs w:val="22"/>
        </w:rPr>
        <w:t>O předání staveniště sepíší strany písemný zápis.</w:t>
      </w:r>
    </w:p>
    <w:p w:rsidR="00A0547D" w:rsidRPr="00247271" w:rsidRDefault="00A0547D" w:rsidP="00485DEF">
      <w:pPr>
        <w:pStyle w:val="Odstavecseseznamem"/>
        <w:keepNext/>
        <w:numPr>
          <w:ilvl w:val="0"/>
          <w:numId w:val="35"/>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rsidR="00A0547D" w:rsidRPr="00247271" w:rsidRDefault="00A0547D" w:rsidP="00485DEF">
      <w:pPr>
        <w:pStyle w:val="Odstavecseseznamem"/>
        <w:numPr>
          <w:ilvl w:val="0"/>
          <w:numId w:val="35"/>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A0547D" w:rsidRPr="00D352EA" w:rsidRDefault="00A0547D" w:rsidP="002150B7">
      <w:pPr>
        <w:pStyle w:val="Odstavecseseznamem"/>
        <w:numPr>
          <w:ilvl w:val="0"/>
          <w:numId w:val="35"/>
        </w:numPr>
        <w:spacing w:before="80"/>
        <w:ind w:left="567" w:hanging="567"/>
        <w:contextualSpacing w:val="0"/>
        <w:jc w:val="both"/>
        <w:rPr>
          <w:sz w:val="22"/>
          <w:szCs w:val="22"/>
        </w:rPr>
      </w:pPr>
      <w:r w:rsidRPr="00D352EA">
        <w:rPr>
          <w:sz w:val="22"/>
          <w:szCs w:val="22"/>
        </w:rPr>
        <w:t xml:space="preserve">Veškerá potřebná povolení k užívání veřejných ploch a k zásahům do veřejných komunikací, zajišťuje na své náklady zhotovitel, který také veškeré případné poplatky s tím spojené hradí ze svého. </w:t>
      </w:r>
    </w:p>
    <w:p w:rsidR="00A0547D" w:rsidRPr="00C74951" w:rsidRDefault="00A0547D" w:rsidP="002150B7">
      <w:pPr>
        <w:pStyle w:val="Odstavecseseznamem"/>
        <w:numPr>
          <w:ilvl w:val="0"/>
          <w:numId w:val="35"/>
        </w:numPr>
        <w:spacing w:before="80"/>
        <w:ind w:left="567" w:hanging="567"/>
        <w:contextualSpacing w:val="0"/>
        <w:jc w:val="both"/>
        <w:rPr>
          <w:sz w:val="22"/>
          <w:szCs w:val="22"/>
        </w:rPr>
      </w:pPr>
      <w:r w:rsidRPr="00D352EA">
        <w:rPr>
          <w:sz w:val="22"/>
          <w:szCs w:val="22"/>
        </w:rPr>
        <w:t xml:space="preserve">V souvislosti se zahájením prací na díle bude třeba umístit nové nebo přemístit stávající dopravní značky podle předpisů o pozemních komunikacích. Toto zhotovitel provede po předchozím souhlasu </w:t>
      </w:r>
      <w:r w:rsidRPr="00C74951">
        <w:rPr>
          <w:sz w:val="22"/>
          <w:szCs w:val="22"/>
        </w:rPr>
        <w:t>správce komunikací a příslušného správního orgánu. Zhotovitel dále odpovídá i za umísťování, přemísťování a udržování dopravních značek v souvislosti s průběhem provádění díla.</w:t>
      </w:r>
    </w:p>
    <w:p w:rsidR="00A0547D" w:rsidRPr="00247271" w:rsidRDefault="00A0547D" w:rsidP="00485DEF">
      <w:pPr>
        <w:pStyle w:val="Odstavecseseznamem"/>
        <w:numPr>
          <w:ilvl w:val="0"/>
          <w:numId w:val="35"/>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rsidR="00A0547D" w:rsidRPr="00247271" w:rsidRDefault="00A0547D"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lastRenderedPageBreak/>
        <w:t>Objednatel má právo nezahájit přejímací řízení díla, není-li na staveništi pořádek, zejména není-li odklizen veškerý zbylý materiál nebo není-li odstraněn ze staveniště odpad vzniklý při stavebních pracích apod.</w:t>
      </w:r>
    </w:p>
    <w:p w:rsidR="00A0547D" w:rsidRPr="00247271" w:rsidRDefault="00A0547D"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Pr="000B4BE4">
        <w:rPr>
          <w:sz w:val="22"/>
          <w:szCs w:val="22"/>
        </w:rPr>
        <w:t>500,-</w:t>
      </w:r>
      <w:r w:rsidRPr="00247271">
        <w:rPr>
          <w:sz w:val="22"/>
          <w:szCs w:val="22"/>
        </w:rPr>
        <w:t xml:space="preserve"> Kč za každý den prodlení s plněním takové povinnosti.</w:t>
      </w:r>
    </w:p>
    <w:p w:rsidR="00A0547D" w:rsidRPr="00247271" w:rsidRDefault="00A0547D" w:rsidP="0091352F">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označení stavby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název stavebníka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způsob provádění stavby (</w:t>
      </w:r>
      <w:proofErr w:type="spellStart"/>
      <w:r w:rsidRPr="00247271">
        <w:rPr>
          <w:sz w:val="22"/>
          <w:szCs w:val="22"/>
        </w:rPr>
        <w:t>dodavatelsky</w:t>
      </w:r>
      <w:proofErr w:type="spellEnd"/>
      <w:r w:rsidRPr="00247271">
        <w:rPr>
          <w:sz w:val="22"/>
          <w:szCs w:val="22"/>
        </w:rPr>
        <w:t xml:space="preserve">)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název zhotovitele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jméno osoby odpovědné za odborné vedení realizace stavby </w:t>
      </w:r>
    </w:p>
    <w:p w:rsidR="00A0547D" w:rsidRPr="00247271" w:rsidRDefault="00A0547D"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termín dokončení stavby.</w:t>
      </w:r>
    </w:p>
    <w:p w:rsidR="00A0547D" w:rsidRPr="00247271" w:rsidRDefault="00A0547D" w:rsidP="009C24D6">
      <w:pPr>
        <w:pStyle w:val="Odstavecseseznamem"/>
        <w:tabs>
          <w:tab w:val="left" w:pos="567"/>
          <w:tab w:val="left" w:pos="993"/>
        </w:tabs>
        <w:ind w:left="567"/>
        <w:contextualSpacing w:val="0"/>
        <w:jc w:val="both"/>
        <w:rPr>
          <w:sz w:val="22"/>
          <w:szCs w:val="22"/>
        </w:rPr>
      </w:pPr>
      <w:r w:rsidRPr="00247271">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w:t>
      </w:r>
      <w:r w:rsidRPr="000B4BE4">
        <w:rPr>
          <w:sz w:val="22"/>
          <w:szCs w:val="22"/>
        </w:rPr>
        <w:t>500,-</w:t>
      </w:r>
      <w:r w:rsidRPr="00247271">
        <w:rPr>
          <w:sz w:val="22"/>
          <w:szCs w:val="22"/>
        </w:rPr>
        <w:t xml:space="preserve"> Kč za každý den prodlení. </w:t>
      </w:r>
    </w:p>
    <w:p w:rsidR="00A0547D" w:rsidRPr="00247271" w:rsidRDefault="00A0547D" w:rsidP="0015632C">
      <w:pPr>
        <w:tabs>
          <w:tab w:val="left" w:pos="567"/>
          <w:tab w:val="left" w:pos="2127"/>
        </w:tabs>
        <w:jc w:val="center"/>
        <w:rPr>
          <w:b/>
          <w:color w:val="0070C0"/>
          <w:sz w:val="22"/>
          <w:szCs w:val="22"/>
        </w:rPr>
      </w:pPr>
    </w:p>
    <w:p w:rsidR="00A0547D" w:rsidRPr="00247271" w:rsidRDefault="00A0547D" w:rsidP="002D73F4">
      <w:pPr>
        <w:tabs>
          <w:tab w:val="left" w:pos="567"/>
          <w:tab w:val="left" w:pos="2127"/>
        </w:tabs>
        <w:jc w:val="center"/>
        <w:rPr>
          <w:b/>
          <w:sz w:val="22"/>
          <w:szCs w:val="22"/>
        </w:rPr>
      </w:pPr>
      <w:r w:rsidRPr="00247271">
        <w:rPr>
          <w:b/>
          <w:sz w:val="22"/>
          <w:szCs w:val="22"/>
        </w:rPr>
        <w:t>VIII.</w:t>
      </w:r>
    </w:p>
    <w:p w:rsidR="00A0547D" w:rsidRPr="00247271" w:rsidRDefault="00A0547D"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rsidR="00A0547D" w:rsidRPr="00247271" w:rsidRDefault="00A0547D" w:rsidP="0015632C">
      <w:pPr>
        <w:numPr>
          <w:ilvl w:val="0"/>
          <w:numId w:val="18"/>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rsidR="00A0547D" w:rsidRPr="00247271" w:rsidRDefault="00A0547D" w:rsidP="0015632C">
      <w:pPr>
        <w:numPr>
          <w:ilvl w:val="0"/>
          <w:numId w:val="18"/>
        </w:numPr>
        <w:tabs>
          <w:tab w:val="left" w:pos="567"/>
          <w:tab w:val="left" w:pos="2127"/>
        </w:tabs>
        <w:spacing w:before="80"/>
        <w:ind w:left="567" w:hanging="567"/>
        <w:jc w:val="both"/>
        <w:rPr>
          <w:sz w:val="22"/>
          <w:szCs w:val="22"/>
        </w:rPr>
      </w:pPr>
      <w:r w:rsidRPr="00247271">
        <w:rPr>
          <w:sz w:val="22"/>
          <w:szCs w:val="22"/>
        </w:rPr>
        <w:t>Nebezpečí škody na díle nese po celou dobu provádění díla zhotovitel.</w:t>
      </w:r>
    </w:p>
    <w:p w:rsidR="00A0547D" w:rsidRPr="00247271" w:rsidRDefault="00A0547D" w:rsidP="000278FE">
      <w:pPr>
        <w:numPr>
          <w:ilvl w:val="0"/>
          <w:numId w:val="18"/>
        </w:numPr>
        <w:tabs>
          <w:tab w:val="left" w:pos="567"/>
          <w:tab w:val="left" w:pos="2127"/>
        </w:tabs>
        <w:spacing w:before="80"/>
        <w:ind w:left="567" w:hanging="567"/>
        <w:jc w:val="both"/>
        <w:rPr>
          <w:sz w:val="22"/>
          <w:szCs w:val="22"/>
        </w:rPr>
      </w:pPr>
      <w:r w:rsidRPr="00247271">
        <w:rPr>
          <w:sz w:val="22"/>
          <w:szCs w:val="22"/>
        </w:rPr>
        <w:t xml:space="preserve">Po celou dobu provádění díla je zhotovitel povinen zajistit trvalý přístup uživatelům všech nemovitostí </w:t>
      </w:r>
      <w:r>
        <w:rPr>
          <w:sz w:val="22"/>
          <w:szCs w:val="22"/>
        </w:rPr>
        <w:t xml:space="preserve">v místě provádění stavby </w:t>
      </w:r>
      <w:r w:rsidRPr="00247271">
        <w:rPr>
          <w:sz w:val="22"/>
          <w:szCs w:val="22"/>
        </w:rPr>
        <w:t>a bezpečný průjezd vozidlům rychlé lékařské pomoci, požární ochrany a Policie ČR.</w:t>
      </w:r>
    </w:p>
    <w:p w:rsidR="00A0547D" w:rsidRPr="00247271" w:rsidRDefault="00A0547D"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rsidR="00A0547D" w:rsidRPr="00247271" w:rsidRDefault="00A0547D"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94AE7">
        <w:rPr>
          <w:iCs/>
          <w:sz w:val="22"/>
          <w:szCs w:val="22"/>
        </w:rPr>
        <w:t>zpravidla</w:t>
      </w:r>
      <w:r w:rsidRPr="00494AE7">
        <w:rPr>
          <w:sz w:val="22"/>
          <w:szCs w:val="22"/>
        </w:rPr>
        <w:t xml:space="preserve"> </w:t>
      </w:r>
      <w:r w:rsidRPr="000B4BE4">
        <w:rPr>
          <w:sz w:val="22"/>
          <w:szCs w:val="22"/>
        </w:rPr>
        <w:t>1x za 7 dní</w:t>
      </w:r>
      <w:r w:rsidRPr="00494AE7">
        <w:rPr>
          <w:sz w:val="22"/>
          <w:szCs w:val="22"/>
        </w:rPr>
        <w:t>.</w:t>
      </w:r>
    </w:p>
    <w:p w:rsidR="00A0547D" w:rsidRPr="00247271" w:rsidRDefault="00A0547D" w:rsidP="0015632C">
      <w:pPr>
        <w:tabs>
          <w:tab w:val="left" w:pos="2127"/>
        </w:tabs>
        <w:ind w:left="567"/>
        <w:jc w:val="both"/>
        <w:rPr>
          <w:sz w:val="22"/>
          <w:szCs w:val="22"/>
        </w:rPr>
      </w:pPr>
      <w:r w:rsidRPr="00247271">
        <w:rPr>
          <w:sz w:val="22"/>
          <w:szCs w:val="22"/>
        </w:rPr>
        <w:t xml:space="preserve">Kontrolních dnů se budou účastnit: </w:t>
      </w:r>
    </w:p>
    <w:p w:rsidR="00A0547D" w:rsidRPr="00247271" w:rsidRDefault="00A0547D"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zástupce pro věci technické objednatele, </w:t>
      </w:r>
    </w:p>
    <w:p w:rsidR="00A0547D" w:rsidRPr="00247271" w:rsidRDefault="00A0547D"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rsidR="00A0547D" w:rsidRPr="00247271" w:rsidRDefault="00A0547D"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rsidR="00A0547D" w:rsidRPr="00247271" w:rsidRDefault="00A0547D" w:rsidP="00C23469">
      <w:pPr>
        <w:tabs>
          <w:tab w:val="left" w:pos="851"/>
        </w:tabs>
        <w:ind w:left="851" w:hanging="284"/>
        <w:jc w:val="both"/>
        <w:rPr>
          <w:sz w:val="22"/>
          <w:szCs w:val="22"/>
        </w:rPr>
      </w:pPr>
      <w:r w:rsidRPr="00247271">
        <w:rPr>
          <w:sz w:val="22"/>
          <w:szCs w:val="22"/>
        </w:rPr>
        <w:t xml:space="preserve">- </w:t>
      </w:r>
      <w:r w:rsidRPr="00247271">
        <w:rPr>
          <w:sz w:val="22"/>
          <w:szCs w:val="22"/>
        </w:rPr>
        <w:tab/>
        <w:t>osoby přizvané k</w:t>
      </w:r>
      <w:r w:rsidRPr="00247271">
        <w:rPr>
          <w:iCs/>
          <w:sz w:val="22"/>
          <w:szCs w:val="22"/>
        </w:rPr>
        <w:t xml:space="preserve"> </w:t>
      </w:r>
      <w:r w:rsidRPr="00247271">
        <w:rPr>
          <w:sz w:val="22"/>
          <w:szCs w:val="22"/>
        </w:rPr>
        <w:t>účasti některou ze shora uvedených</w:t>
      </w:r>
      <w:r w:rsidRPr="00247271">
        <w:rPr>
          <w:iCs/>
          <w:sz w:val="22"/>
          <w:szCs w:val="22"/>
        </w:rPr>
        <w:t xml:space="preserve"> </w:t>
      </w:r>
      <w:r w:rsidRPr="00247271">
        <w:rPr>
          <w:sz w:val="22"/>
          <w:szCs w:val="22"/>
        </w:rPr>
        <w:t>osob.</w:t>
      </w:r>
    </w:p>
    <w:p w:rsidR="00A0547D" w:rsidRPr="00247271" w:rsidRDefault="00A0547D"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rsidR="00A0547D" w:rsidRPr="00247271" w:rsidRDefault="00A0547D" w:rsidP="00E35B5F">
      <w:pPr>
        <w:numPr>
          <w:ilvl w:val="0"/>
          <w:numId w:val="18"/>
        </w:numPr>
        <w:tabs>
          <w:tab w:val="left" w:pos="567"/>
          <w:tab w:val="left" w:pos="993"/>
          <w:tab w:val="left" w:pos="2127"/>
        </w:tabs>
        <w:spacing w:before="80"/>
        <w:ind w:left="567" w:hanging="567"/>
        <w:jc w:val="both"/>
        <w:rPr>
          <w:sz w:val="22"/>
          <w:szCs w:val="22"/>
        </w:rPr>
      </w:pPr>
      <w:r w:rsidRPr="002472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A0547D" w:rsidRPr="00247271" w:rsidRDefault="00A0547D"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A0547D" w:rsidRPr="00247271" w:rsidRDefault="00A0547D"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zaměstnanců a poddodavatelů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A0547D" w:rsidRPr="000B4BE4" w:rsidRDefault="00A0547D" w:rsidP="007227D0">
      <w:pPr>
        <w:numPr>
          <w:ilvl w:val="0"/>
          <w:numId w:val="18"/>
        </w:numPr>
        <w:tabs>
          <w:tab w:val="left" w:pos="567"/>
          <w:tab w:val="left" w:pos="993"/>
          <w:tab w:val="left" w:pos="2127"/>
        </w:tabs>
        <w:spacing w:before="80"/>
        <w:ind w:left="567" w:hanging="567"/>
        <w:jc w:val="both"/>
        <w:rPr>
          <w:sz w:val="22"/>
          <w:szCs w:val="22"/>
        </w:rPr>
      </w:pPr>
      <w:r w:rsidRPr="000B4BE4">
        <w:rPr>
          <w:sz w:val="22"/>
          <w:szCs w:val="22"/>
        </w:rPr>
        <w:lastRenderedPageBreak/>
        <w:t>Zhotovitel je povinen poskytovat součinnost koordinátorovi BOZP objednatele vykonávajícího činnost dle zákona č. 309/2006 Sb., ve znění pozdějších změn.</w:t>
      </w:r>
    </w:p>
    <w:p w:rsidR="00A0547D" w:rsidRPr="00247271" w:rsidRDefault="00A0547D" w:rsidP="007227D0">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pod</w:t>
      </w:r>
      <w:r w:rsidRPr="00247271">
        <w:rPr>
          <w:iCs/>
          <w:sz w:val="22"/>
          <w:szCs w:val="22"/>
        </w:rPr>
        <w:t>dodavatelů</w:t>
      </w:r>
      <w:r w:rsidRPr="00247271">
        <w:rPr>
          <w:sz w:val="22"/>
          <w:szCs w:val="22"/>
        </w:rPr>
        <w:t xml:space="preserve"> je zhotovitel na požádání objednatele povinen doložit.</w:t>
      </w:r>
    </w:p>
    <w:p w:rsidR="00A0547D" w:rsidRPr="005D21E6" w:rsidRDefault="00A0547D" w:rsidP="00E35B5F">
      <w:pPr>
        <w:numPr>
          <w:ilvl w:val="0"/>
          <w:numId w:val="18"/>
        </w:numPr>
        <w:tabs>
          <w:tab w:val="left" w:pos="567"/>
          <w:tab w:val="left" w:pos="993"/>
          <w:tab w:val="left" w:pos="2127"/>
        </w:tabs>
        <w:spacing w:before="80"/>
        <w:ind w:left="567" w:hanging="567"/>
        <w:jc w:val="both"/>
        <w:rPr>
          <w:snapToGrid w:val="0"/>
          <w:sz w:val="22"/>
          <w:szCs w:val="22"/>
        </w:rPr>
      </w:pPr>
      <w:r w:rsidRPr="005D21E6">
        <w:rPr>
          <w:snapToGrid w:val="0"/>
          <w:sz w:val="22"/>
          <w:szCs w:val="22"/>
        </w:rPr>
        <w:t xml:space="preserve">Zhotovitel nesmí bez písemného souhlasu objednatele změnit poddodavatele, které uvedl v nabídce předložené ve výběrovém řízení. </w:t>
      </w:r>
    </w:p>
    <w:p w:rsidR="00A0547D" w:rsidRPr="005D21E6" w:rsidRDefault="00A0547D" w:rsidP="00E35B5F">
      <w:pPr>
        <w:tabs>
          <w:tab w:val="left" w:pos="567"/>
          <w:tab w:val="left" w:pos="993"/>
          <w:tab w:val="left" w:pos="2127"/>
        </w:tabs>
        <w:ind w:left="567"/>
        <w:jc w:val="both"/>
        <w:rPr>
          <w:snapToGrid w:val="0"/>
          <w:sz w:val="22"/>
          <w:szCs w:val="22"/>
        </w:rPr>
      </w:pPr>
      <w:r w:rsidRPr="005D21E6">
        <w:rPr>
          <w:snapToGrid w:val="0"/>
          <w:sz w:val="22"/>
          <w:szCs w:val="22"/>
        </w:rPr>
        <w:t>V případě porušení této povinnosti zhotovitelem je objednatel oprávněn od této smlouvy odstoupit.</w:t>
      </w:r>
    </w:p>
    <w:p w:rsidR="00A0547D" w:rsidRPr="002301D8" w:rsidRDefault="00A0547D" w:rsidP="00D70622">
      <w:pPr>
        <w:numPr>
          <w:ilvl w:val="0"/>
          <w:numId w:val="18"/>
        </w:numPr>
        <w:tabs>
          <w:tab w:val="left" w:pos="567"/>
          <w:tab w:val="left" w:pos="993"/>
        </w:tabs>
        <w:spacing w:before="80"/>
        <w:ind w:left="567" w:hanging="567"/>
        <w:jc w:val="both"/>
        <w:rPr>
          <w:sz w:val="22"/>
          <w:szCs w:val="22"/>
        </w:rPr>
      </w:pPr>
      <w:r w:rsidRPr="005D21E6">
        <w:rPr>
          <w:sz w:val="22"/>
          <w:szCs w:val="22"/>
        </w:rPr>
        <w:t>Při zahájení prací na díle je zhotovitel povinen provést fotodokumentaci</w:t>
      </w:r>
      <w:r w:rsidRPr="004B3D67">
        <w:rPr>
          <w:sz w:val="22"/>
          <w:szCs w:val="22"/>
        </w:rPr>
        <w:t xml:space="preserve"> objektů sousedících</w:t>
      </w:r>
      <w:r w:rsidRPr="002301D8">
        <w:rPr>
          <w:sz w:val="22"/>
          <w:szCs w:val="22"/>
        </w:rPr>
        <w:t xml:space="preserve"> se stavbou a tuto předat objednateli. Fotodokumentace bude použita při posuzování škod vzniklých na okolních pozemcích</w:t>
      </w:r>
      <w:r>
        <w:rPr>
          <w:sz w:val="22"/>
          <w:szCs w:val="22"/>
        </w:rPr>
        <w:t xml:space="preserve"> a objektech</w:t>
      </w:r>
      <w:r w:rsidRPr="002301D8">
        <w:rPr>
          <w:sz w:val="22"/>
          <w:szCs w:val="22"/>
        </w:rPr>
        <w:t xml:space="preserve"> při provádění stavby.</w:t>
      </w:r>
    </w:p>
    <w:p w:rsidR="00A0547D" w:rsidRPr="00247271" w:rsidRDefault="00A0547D" w:rsidP="00E45B19">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rsidR="00A0547D" w:rsidRPr="00247271" w:rsidRDefault="00A0547D" w:rsidP="001E59BE">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rsidR="00A0547D" w:rsidRPr="00247271" w:rsidRDefault="00A0547D" w:rsidP="001E59BE">
      <w:pPr>
        <w:numPr>
          <w:ilvl w:val="0"/>
          <w:numId w:val="18"/>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Pr="00247271">
        <w:rPr>
          <w:i/>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Veškeré pojištění musí být sjednáno s limitem nejméně </w:t>
      </w:r>
      <w:r>
        <w:rPr>
          <w:sz w:val="22"/>
          <w:szCs w:val="22"/>
        </w:rPr>
        <w:t>2</w:t>
      </w:r>
      <w:r w:rsidRPr="000B4BE4">
        <w:rPr>
          <w:sz w:val="22"/>
          <w:szCs w:val="22"/>
        </w:rPr>
        <w:t>50 000,-</w:t>
      </w:r>
      <w:r w:rsidRPr="0024727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A0547D" w:rsidRPr="00247271" w:rsidRDefault="00A0547D" w:rsidP="003B5EF5">
      <w:pPr>
        <w:ind w:left="567"/>
        <w:jc w:val="both"/>
        <w:rPr>
          <w:sz w:val="22"/>
          <w:szCs w:val="22"/>
        </w:rPr>
      </w:pPr>
      <w:r w:rsidRPr="00247271">
        <w:rPr>
          <w:sz w:val="22"/>
          <w:szCs w:val="22"/>
        </w:rPr>
        <w:t xml:space="preserve">Pokud zhotovitel předmětné pojištění nesjedná </w:t>
      </w:r>
      <w:proofErr w:type="gramStart"/>
      <w:r w:rsidRPr="00247271">
        <w:rPr>
          <w:iCs/>
          <w:sz w:val="22"/>
          <w:szCs w:val="22"/>
        </w:rPr>
        <w:t>vůbec</w:t>
      </w:r>
      <w:r w:rsidRPr="00247271">
        <w:rPr>
          <w:sz w:val="22"/>
          <w:szCs w:val="22"/>
        </w:rPr>
        <w:t xml:space="preserve"> a nebo ho</w:t>
      </w:r>
      <w:proofErr w:type="gramEnd"/>
      <w:r w:rsidRPr="00247271">
        <w:rPr>
          <w:sz w:val="22"/>
          <w:szCs w:val="22"/>
        </w:rPr>
        <w:t xml:space="preserve"> sjedná, ale v rozporu s požadavky této smlouvy, nebo nedoloží jeho existenci objednateli nebo ve stanovené lhůtě, zavazuje se zhotovitel zaplatit objednateli smluvní pokutu ve výši </w:t>
      </w:r>
      <w:r w:rsidRPr="000B4BE4">
        <w:rPr>
          <w:sz w:val="22"/>
          <w:szCs w:val="22"/>
        </w:rPr>
        <w:t>15 000,-</w:t>
      </w:r>
      <w:r w:rsidRPr="00494AE7">
        <w:rPr>
          <w:sz w:val="22"/>
          <w:szCs w:val="22"/>
        </w:rPr>
        <w:t xml:space="preserve"> Kč</w:t>
      </w:r>
      <w:r w:rsidRPr="00247271">
        <w:rPr>
          <w:sz w:val="22"/>
          <w:szCs w:val="22"/>
        </w:rPr>
        <w:t xml:space="preserve">; v takovém případě má objednatel též právo od této smlouvy odstoupit. </w:t>
      </w:r>
    </w:p>
    <w:p w:rsidR="00A0547D" w:rsidRPr="00247271" w:rsidRDefault="00A0547D" w:rsidP="00D22892">
      <w:pPr>
        <w:numPr>
          <w:ilvl w:val="0"/>
          <w:numId w:val="18"/>
        </w:numPr>
        <w:tabs>
          <w:tab w:val="left" w:pos="567"/>
          <w:tab w:val="left" w:pos="993"/>
          <w:tab w:val="left" w:pos="2127"/>
        </w:tabs>
        <w:spacing w:before="80"/>
        <w:ind w:left="567" w:hanging="567"/>
        <w:jc w:val="both"/>
        <w:rPr>
          <w:iCs/>
          <w:sz w:val="22"/>
          <w:szCs w:val="22"/>
        </w:rPr>
      </w:pPr>
      <w:r w:rsidRPr="002472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A0547D" w:rsidRPr="00247271" w:rsidRDefault="00A0547D" w:rsidP="00D42C5F">
      <w:pPr>
        <w:tabs>
          <w:tab w:val="left" w:pos="567"/>
          <w:tab w:val="left" w:pos="2127"/>
        </w:tabs>
        <w:ind w:left="567"/>
        <w:jc w:val="both"/>
        <w:rPr>
          <w:iCs/>
          <w:sz w:val="22"/>
          <w:szCs w:val="22"/>
        </w:rPr>
      </w:pPr>
    </w:p>
    <w:p w:rsidR="00A0547D" w:rsidRPr="00247271" w:rsidRDefault="00A0547D" w:rsidP="00D42C5F">
      <w:pPr>
        <w:tabs>
          <w:tab w:val="left" w:pos="567"/>
          <w:tab w:val="left" w:pos="2127"/>
        </w:tabs>
        <w:jc w:val="center"/>
        <w:rPr>
          <w:b/>
          <w:sz w:val="22"/>
          <w:szCs w:val="22"/>
        </w:rPr>
      </w:pPr>
      <w:r w:rsidRPr="00247271">
        <w:rPr>
          <w:b/>
          <w:sz w:val="22"/>
          <w:szCs w:val="22"/>
        </w:rPr>
        <w:t>IX.</w:t>
      </w:r>
    </w:p>
    <w:p w:rsidR="00A0547D" w:rsidRPr="00247271" w:rsidRDefault="00A0547D" w:rsidP="006B3993">
      <w:pPr>
        <w:tabs>
          <w:tab w:val="left" w:pos="567"/>
          <w:tab w:val="left" w:pos="2127"/>
        </w:tabs>
        <w:spacing w:after="80"/>
        <w:jc w:val="center"/>
        <w:rPr>
          <w:b/>
          <w:sz w:val="22"/>
          <w:szCs w:val="22"/>
        </w:rPr>
      </w:pPr>
      <w:r w:rsidRPr="00247271">
        <w:rPr>
          <w:b/>
          <w:sz w:val="22"/>
          <w:szCs w:val="22"/>
        </w:rPr>
        <w:t>Předání díla</w:t>
      </w:r>
    </w:p>
    <w:p w:rsidR="00A0547D" w:rsidRPr="00247271" w:rsidRDefault="00A0547D" w:rsidP="00B8538B">
      <w:pPr>
        <w:numPr>
          <w:ilvl w:val="0"/>
          <w:numId w:val="19"/>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Pr>
          <w:sz w:val="22"/>
          <w:szCs w:val="22"/>
        </w:rPr>
        <w:t>, kterým zhotovitel dílo předá a objednatel dílo převezme</w:t>
      </w:r>
      <w:r w:rsidRPr="00247271">
        <w:rPr>
          <w:sz w:val="22"/>
          <w:szCs w:val="22"/>
        </w:rPr>
        <w:t>.</w:t>
      </w:r>
    </w:p>
    <w:p w:rsidR="00A0547D" w:rsidRPr="005D21E6" w:rsidRDefault="00A0547D" w:rsidP="009B0BAE">
      <w:pPr>
        <w:numPr>
          <w:ilvl w:val="0"/>
          <w:numId w:val="19"/>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rsidR="00A0547D" w:rsidRPr="00247271" w:rsidRDefault="00A0547D" w:rsidP="00B8538B">
      <w:pPr>
        <w:numPr>
          <w:ilvl w:val="0"/>
          <w:numId w:val="19"/>
        </w:numPr>
        <w:tabs>
          <w:tab w:val="left" w:pos="567"/>
        </w:tabs>
        <w:spacing w:after="80"/>
        <w:ind w:left="567" w:hanging="567"/>
        <w:jc w:val="both"/>
        <w:rPr>
          <w:sz w:val="22"/>
          <w:szCs w:val="22"/>
        </w:rPr>
      </w:pPr>
      <w:r w:rsidRPr="005D21E6">
        <w:rPr>
          <w:sz w:val="22"/>
          <w:szCs w:val="22"/>
        </w:rPr>
        <w:t>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rsidR="00A0547D" w:rsidRPr="00247271" w:rsidRDefault="00A0547D" w:rsidP="00B8538B">
      <w:pPr>
        <w:numPr>
          <w:ilvl w:val="0"/>
          <w:numId w:val="19"/>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Pr="000B4BE4">
        <w:rPr>
          <w:sz w:val="22"/>
          <w:szCs w:val="22"/>
        </w:rPr>
        <w:t>2 000,-</w:t>
      </w:r>
      <w:r w:rsidRPr="00494AE7">
        <w:rPr>
          <w:sz w:val="22"/>
          <w:szCs w:val="22"/>
        </w:rPr>
        <w:t xml:space="preserve"> Kč</w:t>
      </w:r>
      <w:r w:rsidRPr="00247271">
        <w:rPr>
          <w:sz w:val="22"/>
          <w:szCs w:val="22"/>
        </w:rPr>
        <w:t xml:space="preserve"> za každé porušení. </w:t>
      </w:r>
    </w:p>
    <w:p w:rsidR="00A0547D" w:rsidRPr="00247271" w:rsidRDefault="00A0547D" w:rsidP="00B8538B">
      <w:pPr>
        <w:numPr>
          <w:ilvl w:val="0"/>
          <w:numId w:val="19"/>
        </w:numPr>
        <w:tabs>
          <w:tab w:val="left" w:pos="567"/>
        </w:tabs>
        <w:ind w:left="567" w:hanging="567"/>
        <w:jc w:val="both"/>
        <w:rPr>
          <w:sz w:val="22"/>
          <w:szCs w:val="22"/>
        </w:rPr>
      </w:pPr>
      <w:r w:rsidRPr="00247271">
        <w:rPr>
          <w:sz w:val="22"/>
          <w:szCs w:val="22"/>
        </w:rPr>
        <w:t>Zhotovitel je povinen připravit a doložit v rámci přejímacího řízení:</w:t>
      </w:r>
    </w:p>
    <w:p w:rsidR="00A0547D" w:rsidRPr="00247271" w:rsidRDefault="00A0547D"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rsidR="00A0547D" w:rsidRPr="00247271" w:rsidRDefault="00A0547D"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rsidR="00A0547D" w:rsidRPr="00247271" w:rsidRDefault="00A0547D"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rsidR="00A0547D" w:rsidRPr="00247271" w:rsidRDefault="00A0547D" w:rsidP="00B8538B">
      <w:pPr>
        <w:pStyle w:val="Odstavecseseznamem"/>
        <w:numPr>
          <w:ilvl w:val="1"/>
          <w:numId w:val="26"/>
        </w:numPr>
        <w:tabs>
          <w:tab w:val="left" w:pos="851"/>
        </w:tabs>
        <w:ind w:left="851" w:hanging="284"/>
        <w:jc w:val="both"/>
        <w:rPr>
          <w:sz w:val="22"/>
          <w:szCs w:val="22"/>
        </w:rPr>
      </w:pPr>
      <w:r w:rsidRPr="00247271">
        <w:rPr>
          <w:sz w:val="22"/>
          <w:szCs w:val="22"/>
        </w:rPr>
        <w:t>stavební deník.</w:t>
      </w:r>
    </w:p>
    <w:p w:rsidR="00A0547D" w:rsidRPr="00247271" w:rsidRDefault="00A0547D" w:rsidP="00B8538B">
      <w:pPr>
        <w:tabs>
          <w:tab w:val="left" w:pos="567"/>
        </w:tabs>
        <w:spacing w:after="80"/>
        <w:ind w:left="567"/>
        <w:jc w:val="both"/>
        <w:rPr>
          <w:sz w:val="22"/>
          <w:szCs w:val="22"/>
        </w:rPr>
      </w:pPr>
      <w:r w:rsidRPr="00247271">
        <w:rPr>
          <w:sz w:val="22"/>
          <w:szCs w:val="22"/>
        </w:rPr>
        <w:lastRenderedPageBreak/>
        <w:t>Bez dokladů označených v této smlouvě jako doklady, bez jejichž předložení není objednatel povinen dílo převzít, nelze považovat dílo za provedené.</w:t>
      </w:r>
    </w:p>
    <w:p w:rsidR="00A0547D" w:rsidRPr="00247271" w:rsidRDefault="00A0547D" w:rsidP="00B8538B">
      <w:pPr>
        <w:numPr>
          <w:ilvl w:val="0"/>
          <w:numId w:val="19"/>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rsidR="00A0547D" w:rsidRPr="00247271" w:rsidRDefault="00A0547D" w:rsidP="00B8538B">
      <w:pPr>
        <w:numPr>
          <w:ilvl w:val="0"/>
          <w:numId w:val="21"/>
        </w:numPr>
        <w:tabs>
          <w:tab w:val="clear" w:pos="720"/>
          <w:tab w:val="num" w:pos="851"/>
        </w:tabs>
        <w:ind w:left="851" w:hanging="284"/>
        <w:jc w:val="both"/>
        <w:rPr>
          <w:sz w:val="22"/>
          <w:szCs w:val="22"/>
        </w:rPr>
      </w:pPr>
      <w:r w:rsidRPr="00247271">
        <w:rPr>
          <w:sz w:val="22"/>
          <w:szCs w:val="22"/>
        </w:rPr>
        <w:t>označení smluvních stran,</w:t>
      </w:r>
    </w:p>
    <w:p w:rsidR="00A0547D" w:rsidRPr="00247271" w:rsidRDefault="00A0547D" w:rsidP="00B8538B">
      <w:pPr>
        <w:numPr>
          <w:ilvl w:val="0"/>
          <w:numId w:val="21"/>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rsidR="00A0547D" w:rsidRPr="00247271" w:rsidRDefault="00A0547D" w:rsidP="00B8538B">
      <w:pPr>
        <w:numPr>
          <w:ilvl w:val="0"/>
          <w:numId w:val="21"/>
        </w:numPr>
        <w:tabs>
          <w:tab w:val="clear" w:pos="720"/>
          <w:tab w:val="num" w:pos="851"/>
        </w:tabs>
        <w:ind w:left="851" w:hanging="284"/>
        <w:jc w:val="both"/>
        <w:rPr>
          <w:sz w:val="22"/>
          <w:szCs w:val="22"/>
        </w:rPr>
      </w:pPr>
      <w:r w:rsidRPr="00247271">
        <w:rPr>
          <w:sz w:val="22"/>
          <w:szCs w:val="22"/>
        </w:rPr>
        <w:t>datum podpisu předávacího protokolu,</w:t>
      </w:r>
    </w:p>
    <w:p w:rsidR="00A0547D" w:rsidRPr="00247271" w:rsidRDefault="00A0547D" w:rsidP="00B8538B">
      <w:pPr>
        <w:numPr>
          <w:ilvl w:val="0"/>
          <w:numId w:val="21"/>
        </w:numPr>
        <w:tabs>
          <w:tab w:val="clear" w:pos="720"/>
          <w:tab w:val="num" w:pos="851"/>
        </w:tabs>
        <w:ind w:left="851" w:hanging="284"/>
        <w:jc w:val="both"/>
        <w:rPr>
          <w:sz w:val="22"/>
          <w:szCs w:val="22"/>
        </w:rPr>
      </w:pPr>
      <w:r w:rsidRPr="00247271">
        <w:rPr>
          <w:sz w:val="22"/>
          <w:szCs w:val="22"/>
        </w:rPr>
        <w:t>podpis objednatele nebo jím pověřené osoby,</w:t>
      </w:r>
    </w:p>
    <w:p w:rsidR="00A0547D" w:rsidRPr="00247271" w:rsidRDefault="00A0547D" w:rsidP="00B8538B">
      <w:pPr>
        <w:numPr>
          <w:ilvl w:val="0"/>
          <w:numId w:val="21"/>
        </w:numPr>
        <w:tabs>
          <w:tab w:val="clear" w:pos="720"/>
          <w:tab w:val="num" w:pos="851"/>
        </w:tabs>
        <w:spacing w:after="80"/>
        <w:ind w:left="851" w:hanging="284"/>
        <w:jc w:val="both"/>
        <w:rPr>
          <w:sz w:val="22"/>
          <w:szCs w:val="22"/>
        </w:rPr>
      </w:pPr>
      <w:r w:rsidRPr="00247271">
        <w:rPr>
          <w:sz w:val="22"/>
          <w:szCs w:val="22"/>
        </w:rPr>
        <w:t>podpis zhotovitele nebo jím pověřené osoby.</w:t>
      </w:r>
    </w:p>
    <w:p w:rsidR="00A0547D" w:rsidRPr="00247271" w:rsidRDefault="00A0547D" w:rsidP="00B8538B">
      <w:pPr>
        <w:numPr>
          <w:ilvl w:val="0"/>
          <w:numId w:val="19"/>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A0547D" w:rsidRPr="00247271" w:rsidRDefault="00A0547D" w:rsidP="00B8538B">
      <w:pPr>
        <w:numPr>
          <w:ilvl w:val="0"/>
          <w:numId w:val="19"/>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Pr>
          <w:sz w:val="22"/>
          <w:szCs w:val="22"/>
        </w:rPr>
        <w:t>zápis</w:t>
      </w:r>
      <w:r w:rsidRPr="00247271">
        <w:rPr>
          <w:sz w:val="22"/>
          <w:szCs w:val="22"/>
        </w:rPr>
        <w:t>.</w:t>
      </w:r>
    </w:p>
    <w:p w:rsidR="00A0547D" w:rsidRPr="00247271" w:rsidRDefault="00A0547D" w:rsidP="00B8538B">
      <w:pPr>
        <w:numPr>
          <w:ilvl w:val="0"/>
          <w:numId w:val="19"/>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A0547D" w:rsidRPr="00247271" w:rsidRDefault="00A0547D" w:rsidP="00B8538B">
      <w:pPr>
        <w:numPr>
          <w:ilvl w:val="0"/>
          <w:numId w:val="19"/>
        </w:numPr>
        <w:tabs>
          <w:tab w:val="left" w:pos="567"/>
          <w:tab w:val="left" w:pos="1134"/>
        </w:tabs>
        <w:ind w:left="567" w:hanging="567"/>
        <w:jc w:val="both"/>
        <w:rPr>
          <w:sz w:val="22"/>
          <w:szCs w:val="22"/>
        </w:rPr>
      </w:pPr>
      <w:r w:rsidRPr="00247271">
        <w:rPr>
          <w:sz w:val="22"/>
          <w:szCs w:val="22"/>
        </w:rPr>
        <w:t xml:space="preserve">V případě, že zhotovitel neodstraní vady díla ve lhůtě uvedené v předávacím protokolu, zavazuje se zaplatit smluvní pokutu ve výši </w:t>
      </w:r>
      <w:r w:rsidRPr="000B4BE4">
        <w:rPr>
          <w:sz w:val="22"/>
          <w:szCs w:val="22"/>
        </w:rPr>
        <w:t>750,-</w:t>
      </w:r>
      <w:r w:rsidRPr="00247271">
        <w:rPr>
          <w:sz w:val="22"/>
          <w:szCs w:val="22"/>
        </w:rPr>
        <w:t xml:space="preserve"> Kč denně za každou vadu, s jejímž odstraněním bude v prodlení.</w:t>
      </w:r>
    </w:p>
    <w:p w:rsidR="00A0547D" w:rsidRPr="00247271" w:rsidRDefault="00A0547D" w:rsidP="002C0E72">
      <w:pPr>
        <w:tabs>
          <w:tab w:val="left" w:pos="567"/>
          <w:tab w:val="left" w:pos="2127"/>
        </w:tabs>
        <w:jc w:val="center"/>
        <w:rPr>
          <w:b/>
          <w:sz w:val="22"/>
          <w:szCs w:val="22"/>
        </w:rPr>
      </w:pPr>
    </w:p>
    <w:p w:rsidR="00A0547D" w:rsidRPr="00247271" w:rsidRDefault="00A0547D" w:rsidP="002C0E72">
      <w:pPr>
        <w:tabs>
          <w:tab w:val="left" w:pos="567"/>
          <w:tab w:val="left" w:pos="2127"/>
        </w:tabs>
        <w:jc w:val="center"/>
        <w:rPr>
          <w:b/>
          <w:sz w:val="22"/>
          <w:szCs w:val="22"/>
        </w:rPr>
      </w:pPr>
      <w:r w:rsidRPr="00247271">
        <w:rPr>
          <w:b/>
          <w:sz w:val="22"/>
          <w:szCs w:val="22"/>
        </w:rPr>
        <w:t>X.</w:t>
      </w:r>
    </w:p>
    <w:p w:rsidR="00A0547D" w:rsidRPr="00247271" w:rsidRDefault="00A0547D" w:rsidP="00247271">
      <w:pPr>
        <w:tabs>
          <w:tab w:val="left" w:pos="567"/>
          <w:tab w:val="left" w:pos="2127"/>
        </w:tabs>
        <w:spacing w:after="80"/>
        <w:jc w:val="center"/>
        <w:rPr>
          <w:b/>
          <w:sz w:val="22"/>
          <w:szCs w:val="22"/>
        </w:rPr>
      </w:pPr>
      <w:r w:rsidRPr="00247271">
        <w:rPr>
          <w:b/>
          <w:sz w:val="22"/>
          <w:szCs w:val="22"/>
        </w:rPr>
        <w:t>Záruka za jakost</w:t>
      </w:r>
    </w:p>
    <w:p w:rsidR="00A0547D" w:rsidRPr="00247271" w:rsidRDefault="00A0547D" w:rsidP="00DC306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rsidR="00A0547D" w:rsidRPr="00247271" w:rsidRDefault="00A0547D" w:rsidP="00820311">
      <w:pPr>
        <w:pStyle w:val="Zkladntext"/>
        <w:numPr>
          <w:ilvl w:val="0"/>
          <w:numId w:val="30"/>
        </w:numPr>
        <w:tabs>
          <w:tab w:val="left" w:pos="567"/>
        </w:tabs>
        <w:spacing w:before="80" w:after="0"/>
        <w:ind w:left="567" w:hanging="567"/>
        <w:jc w:val="both"/>
        <w:rPr>
          <w:sz w:val="22"/>
          <w:szCs w:val="22"/>
        </w:rPr>
      </w:pPr>
      <w:r w:rsidRPr="00247271">
        <w:rPr>
          <w:sz w:val="22"/>
          <w:szCs w:val="22"/>
        </w:rPr>
        <w:t>Záruční doba počne běžet dnem podpisu předávacího protokolu.</w:t>
      </w:r>
    </w:p>
    <w:p w:rsidR="00A0547D" w:rsidRPr="005D21E6" w:rsidRDefault="00A0547D" w:rsidP="0082031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 xml:space="preserve">reklamovat způsobem dohodnutým v článku XII. této smlouvy. </w:t>
      </w:r>
    </w:p>
    <w:p w:rsidR="00A0547D" w:rsidRPr="005D21E6" w:rsidRDefault="00A0547D" w:rsidP="00820311">
      <w:pPr>
        <w:pStyle w:val="Zkladntext"/>
        <w:numPr>
          <w:ilvl w:val="0"/>
          <w:numId w:val="30"/>
        </w:numPr>
        <w:tabs>
          <w:tab w:val="left" w:pos="567"/>
        </w:tabs>
        <w:spacing w:before="80" w:after="0"/>
        <w:ind w:left="567" w:hanging="567"/>
        <w:jc w:val="both"/>
        <w:rPr>
          <w:sz w:val="22"/>
          <w:szCs w:val="22"/>
        </w:rPr>
      </w:pPr>
      <w:r w:rsidRPr="005D21E6">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5D21E6">
        <w:rPr>
          <w:snapToGrid w:val="0"/>
          <w:sz w:val="22"/>
          <w:szCs w:val="22"/>
        </w:rPr>
        <w:t xml:space="preserve"> Telefonní čísla na zhotovitelovu havarijní službu nebo servisního technika a e-</w:t>
      </w:r>
      <w:proofErr w:type="spellStart"/>
      <w:r w:rsidRPr="005D21E6">
        <w:rPr>
          <w:snapToGrid w:val="0"/>
          <w:sz w:val="22"/>
          <w:szCs w:val="22"/>
        </w:rPr>
        <w:t>mailové</w:t>
      </w:r>
      <w:proofErr w:type="spellEnd"/>
      <w:r w:rsidRPr="005D21E6">
        <w:rPr>
          <w:snapToGrid w:val="0"/>
          <w:sz w:val="22"/>
          <w:szCs w:val="22"/>
        </w:rPr>
        <w:t xml:space="preserve"> spojení pro účely reklamací havárií (pokud bude jiné než to, co je uvedeno v článku XII.) předá zhotovitel objednateli při předání díla, jinak není objednatel povinen dílo převzít.</w:t>
      </w:r>
    </w:p>
    <w:p w:rsidR="00A0547D" w:rsidRPr="00247271" w:rsidRDefault="00A0547D" w:rsidP="00820311">
      <w:pPr>
        <w:pStyle w:val="Zkladntext"/>
        <w:numPr>
          <w:ilvl w:val="0"/>
          <w:numId w:val="30"/>
        </w:numPr>
        <w:tabs>
          <w:tab w:val="left" w:pos="567"/>
        </w:tabs>
        <w:spacing w:before="80" w:after="0"/>
        <w:ind w:left="567" w:hanging="567"/>
        <w:jc w:val="both"/>
        <w:rPr>
          <w:sz w:val="22"/>
          <w:szCs w:val="22"/>
        </w:rPr>
      </w:pPr>
      <w:r w:rsidRPr="005D21E6">
        <w:rPr>
          <w:sz w:val="22"/>
          <w:szCs w:val="22"/>
        </w:rPr>
        <w:t xml:space="preserve">U vad, které nebudou havárií, je zhotovitel povinen nejpozději </w:t>
      </w:r>
      <w:proofErr w:type="gramStart"/>
      <w:r w:rsidRPr="005D21E6">
        <w:rPr>
          <w:sz w:val="22"/>
          <w:szCs w:val="22"/>
        </w:rPr>
        <w:t>do 5-ti</w:t>
      </w:r>
      <w:proofErr w:type="gramEnd"/>
      <w:r w:rsidRPr="005D21E6">
        <w:rPr>
          <w:sz w:val="22"/>
          <w:szCs w:val="22"/>
        </w:rPr>
        <w:t xml:space="preserve">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rsidR="00A0547D" w:rsidRPr="00247271" w:rsidRDefault="00A0547D" w:rsidP="00820311">
      <w:pPr>
        <w:pStyle w:val="Zkladntext"/>
        <w:numPr>
          <w:ilvl w:val="0"/>
          <w:numId w:val="30"/>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rsidR="00A0547D" w:rsidRPr="00247271" w:rsidRDefault="00A0547D" w:rsidP="0082031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w:t>
      </w:r>
      <w:proofErr w:type="gramStart"/>
      <w:r w:rsidRPr="00247271">
        <w:rPr>
          <w:sz w:val="22"/>
          <w:szCs w:val="22"/>
        </w:rPr>
        <w:t>10</w:t>
      </w:r>
      <w:proofErr w:type="gramEnd"/>
      <w:r w:rsidRPr="00247271">
        <w:rPr>
          <w:sz w:val="22"/>
          <w:szCs w:val="22"/>
        </w:rPr>
        <w:t>-</w:t>
      </w:r>
      <w:proofErr w:type="gramStart"/>
      <w:r w:rsidRPr="00247271">
        <w:rPr>
          <w:sz w:val="22"/>
          <w:szCs w:val="22"/>
        </w:rPr>
        <w:t>ti</w:t>
      </w:r>
      <w:proofErr w:type="gramEnd"/>
      <w:r w:rsidRPr="00247271">
        <w:rPr>
          <w:sz w:val="22"/>
          <w:szCs w:val="22"/>
        </w:rPr>
        <w:t xml:space="preserve"> dnů po obdržení reklamace, pokud nebude písemně dohodnuta lhůta jiná, a to i v případě, že reklamaci neuznává. </w:t>
      </w:r>
    </w:p>
    <w:p w:rsidR="00A0547D" w:rsidRPr="00247271" w:rsidRDefault="00A0547D" w:rsidP="00820311">
      <w:pPr>
        <w:pStyle w:val="Zkladntext"/>
        <w:tabs>
          <w:tab w:val="left" w:pos="567"/>
        </w:tabs>
        <w:spacing w:after="0"/>
        <w:ind w:left="567"/>
        <w:jc w:val="both"/>
        <w:rPr>
          <w:sz w:val="22"/>
          <w:szCs w:val="22"/>
        </w:rPr>
      </w:pPr>
      <w:r w:rsidRPr="00247271">
        <w:rPr>
          <w:sz w:val="22"/>
          <w:szCs w:val="22"/>
        </w:rPr>
        <w:t xml:space="preserve">Pokud se zhotovitel dostane do prodlení s plněním této povinnosti, je povinen zaplatit objednateli smluvní pokutu ve výši </w:t>
      </w:r>
      <w:r w:rsidRPr="000B4BE4">
        <w:rPr>
          <w:sz w:val="22"/>
          <w:szCs w:val="22"/>
        </w:rPr>
        <w:t>400,-</w:t>
      </w:r>
      <w:r w:rsidRPr="00247271">
        <w:rPr>
          <w:sz w:val="22"/>
          <w:szCs w:val="22"/>
        </w:rPr>
        <w:t xml:space="preserve"> Kč za každý den prodlení (tj. za každý den, o který nastoupí později) a jednotlivou vadu. </w:t>
      </w:r>
    </w:p>
    <w:p w:rsidR="00A0547D" w:rsidRPr="005D21E6" w:rsidRDefault="00A0547D" w:rsidP="00820311">
      <w:pPr>
        <w:pStyle w:val="Zkladntext"/>
        <w:numPr>
          <w:ilvl w:val="0"/>
          <w:numId w:val="30"/>
        </w:numPr>
        <w:tabs>
          <w:tab w:val="left" w:pos="567"/>
        </w:tabs>
        <w:spacing w:before="80" w:after="0"/>
        <w:ind w:left="567" w:hanging="567"/>
        <w:jc w:val="both"/>
        <w:rPr>
          <w:sz w:val="22"/>
          <w:szCs w:val="22"/>
        </w:rPr>
      </w:pPr>
      <w:r w:rsidRPr="005D21E6">
        <w:rPr>
          <w:sz w:val="22"/>
          <w:szCs w:val="22"/>
        </w:rPr>
        <w:t xml:space="preserve">Zhotovitel je vždy povinen odstranit reklamovanou vadu formou opravy (nebude-li dohodnuto jinak) nejpozději do 30-ti dnů po obdržení reklamace (s výjimkou uvedenou pod bodem </w:t>
      </w:r>
      <w:proofErr w:type="gramStart"/>
      <w:r w:rsidRPr="005D21E6">
        <w:rPr>
          <w:sz w:val="22"/>
          <w:szCs w:val="22"/>
        </w:rPr>
        <w:t>10.4.), pokud</w:t>
      </w:r>
      <w:proofErr w:type="gramEnd"/>
      <w:r w:rsidRPr="005D21E6">
        <w:rPr>
          <w:sz w:val="22"/>
          <w:szCs w:val="22"/>
        </w:rPr>
        <w:t xml:space="preserve"> nebude písemně dohodnuta lhůta jiná, a to i v případě, že reklamaci neuznává. </w:t>
      </w:r>
    </w:p>
    <w:p w:rsidR="00A0547D" w:rsidRPr="005D21E6" w:rsidRDefault="00A0547D" w:rsidP="00820311">
      <w:pPr>
        <w:pStyle w:val="Zkladntext"/>
        <w:tabs>
          <w:tab w:val="left" w:pos="567"/>
        </w:tabs>
        <w:spacing w:after="0"/>
        <w:ind w:left="567" w:hanging="567"/>
        <w:jc w:val="both"/>
        <w:rPr>
          <w:sz w:val="22"/>
          <w:szCs w:val="22"/>
        </w:rPr>
      </w:pPr>
      <w:r w:rsidRPr="005D21E6">
        <w:rPr>
          <w:sz w:val="22"/>
          <w:szCs w:val="22"/>
        </w:rPr>
        <w:tab/>
        <w:t>Pokud se zhotovitel dostane do prodlení s odstraněním reklamovaných vad, je povinen zaplatit objednateli smluvní pokutu ve výši 750,- Kč za každý den prodlení a jednotlivou vadu. Náklady na odstranění reklamované vady nese zhotovitel i ve sporných případech až do rozhodnutí soudu.</w:t>
      </w:r>
    </w:p>
    <w:p w:rsidR="00A0547D" w:rsidRPr="00247271" w:rsidRDefault="00A0547D"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5D21E6">
        <w:rPr>
          <w:sz w:val="22"/>
          <w:szCs w:val="22"/>
        </w:rPr>
        <w:lastRenderedPageBreak/>
        <w:t xml:space="preserve">Nenastoupí-li zhotovitel k odstranění reklamované vady ani do </w:t>
      </w:r>
      <w:proofErr w:type="gramStart"/>
      <w:r w:rsidRPr="005D21E6">
        <w:rPr>
          <w:sz w:val="22"/>
          <w:szCs w:val="22"/>
        </w:rPr>
        <w:t>15</w:t>
      </w:r>
      <w:proofErr w:type="gramEnd"/>
      <w:r w:rsidRPr="005D21E6">
        <w:rPr>
          <w:sz w:val="22"/>
          <w:szCs w:val="22"/>
        </w:rPr>
        <w:t>-</w:t>
      </w:r>
      <w:proofErr w:type="gramStart"/>
      <w:r w:rsidRPr="005D21E6">
        <w:rPr>
          <w:sz w:val="22"/>
          <w:szCs w:val="22"/>
        </w:rPr>
        <w:t>ti</w:t>
      </w:r>
      <w:proofErr w:type="gramEnd"/>
      <w:r w:rsidRPr="005D21E6">
        <w:rPr>
          <w:sz w:val="22"/>
          <w:szCs w:val="22"/>
        </w:rPr>
        <w:t xml:space="preserve"> dnů po obdržení reklamace</w:t>
      </w:r>
      <w:r w:rsidRPr="00247271">
        <w:rPr>
          <w:sz w:val="22"/>
          <w:szCs w:val="22"/>
        </w:rPr>
        <w:t xml:space="preserv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A0547D" w:rsidRPr="00247271" w:rsidRDefault="00A0547D"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 xml:space="preserve">Prokáže-li se ve sporných případech, že objednatel reklamoval neoprávněně, </w:t>
      </w:r>
      <w:proofErr w:type="gramStart"/>
      <w:r w:rsidRPr="00247271">
        <w:rPr>
          <w:sz w:val="22"/>
          <w:szCs w:val="22"/>
        </w:rPr>
        <w:t>tzn. že</w:t>
      </w:r>
      <w:proofErr w:type="gramEnd"/>
      <w:r w:rsidRPr="0024727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A0547D" w:rsidRDefault="00A0547D" w:rsidP="00FE2CEA">
      <w:pPr>
        <w:tabs>
          <w:tab w:val="left" w:pos="567"/>
          <w:tab w:val="left" w:pos="4678"/>
          <w:tab w:val="left" w:pos="5670"/>
        </w:tabs>
        <w:jc w:val="center"/>
        <w:rPr>
          <w:b/>
          <w:sz w:val="22"/>
          <w:szCs w:val="22"/>
        </w:rPr>
      </w:pPr>
    </w:p>
    <w:p w:rsidR="00A0547D" w:rsidRPr="00247271" w:rsidRDefault="00A0547D" w:rsidP="00FE2CEA">
      <w:pPr>
        <w:tabs>
          <w:tab w:val="left" w:pos="567"/>
          <w:tab w:val="left" w:pos="4678"/>
          <w:tab w:val="left" w:pos="5670"/>
        </w:tabs>
        <w:jc w:val="center"/>
        <w:rPr>
          <w:b/>
          <w:sz w:val="22"/>
          <w:szCs w:val="22"/>
        </w:rPr>
      </w:pPr>
      <w:r w:rsidRPr="00247271">
        <w:rPr>
          <w:b/>
          <w:sz w:val="22"/>
          <w:szCs w:val="22"/>
        </w:rPr>
        <w:t>XI.</w:t>
      </w:r>
    </w:p>
    <w:p w:rsidR="00A0547D" w:rsidRPr="00247271" w:rsidRDefault="00A0547D" w:rsidP="00247271">
      <w:pPr>
        <w:tabs>
          <w:tab w:val="left" w:pos="567"/>
          <w:tab w:val="left" w:pos="2127"/>
        </w:tabs>
        <w:spacing w:after="80"/>
        <w:jc w:val="center"/>
        <w:rPr>
          <w:b/>
          <w:sz w:val="22"/>
          <w:szCs w:val="22"/>
        </w:rPr>
      </w:pPr>
      <w:r w:rsidRPr="00247271">
        <w:rPr>
          <w:b/>
          <w:sz w:val="22"/>
          <w:szCs w:val="22"/>
        </w:rPr>
        <w:t>Ostatní ujednání</w:t>
      </w:r>
    </w:p>
    <w:p w:rsidR="00A0547D" w:rsidRPr="00247271" w:rsidRDefault="00A0547D" w:rsidP="006E68B7">
      <w:pPr>
        <w:numPr>
          <w:ilvl w:val="0"/>
          <w:numId w:val="31"/>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rsidR="00A0547D" w:rsidRPr="00247271" w:rsidRDefault="00A0547D" w:rsidP="00DC3061">
      <w:pPr>
        <w:numPr>
          <w:ilvl w:val="0"/>
          <w:numId w:val="31"/>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rsidR="00A0547D" w:rsidRPr="00247271" w:rsidRDefault="00A0547D" w:rsidP="00AE71FC">
      <w:pPr>
        <w:numPr>
          <w:ilvl w:val="0"/>
          <w:numId w:val="31"/>
        </w:numPr>
        <w:tabs>
          <w:tab w:val="left" w:pos="567"/>
          <w:tab w:val="left" w:pos="2127"/>
        </w:tabs>
        <w:spacing w:before="80"/>
        <w:ind w:left="567" w:hanging="567"/>
        <w:jc w:val="both"/>
        <w:rPr>
          <w:sz w:val="22"/>
          <w:szCs w:val="22"/>
        </w:rPr>
      </w:pPr>
      <w:r w:rsidRPr="002472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A0547D" w:rsidRPr="00247271" w:rsidRDefault="00A0547D" w:rsidP="00E55DDC">
      <w:pPr>
        <w:tabs>
          <w:tab w:val="left" w:pos="567"/>
          <w:tab w:val="left" w:pos="2127"/>
        </w:tabs>
        <w:jc w:val="center"/>
        <w:rPr>
          <w:b/>
          <w:sz w:val="22"/>
          <w:szCs w:val="22"/>
        </w:rPr>
      </w:pPr>
    </w:p>
    <w:p w:rsidR="00A0547D" w:rsidRPr="00247271" w:rsidRDefault="00A0547D" w:rsidP="00BD6FA8">
      <w:pPr>
        <w:keepNext/>
        <w:tabs>
          <w:tab w:val="left" w:pos="567"/>
          <w:tab w:val="left" w:pos="2127"/>
        </w:tabs>
        <w:jc w:val="center"/>
        <w:rPr>
          <w:b/>
          <w:sz w:val="22"/>
          <w:szCs w:val="22"/>
        </w:rPr>
      </w:pPr>
      <w:r w:rsidRPr="00247271">
        <w:rPr>
          <w:b/>
          <w:sz w:val="22"/>
          <w:szCs w:val="22"/>
        </w:rPr>
        <w:t>XII.</w:t>
      </w:r>
    </w:p>
    <w:p w:rsidR="00A0547D" w:rsidRPr="00247271" w:rsidRDefault="00A0547D" w:rsidP="00BD6FA8">
      <w:pPr>
        <w:pStyle w:val="Nadpis2"/>
        <w:spacing w:before="0"/>
        <w:rPr>
          <w:sz w:val="22"/>
          <w:szCs w:val="22"/>
        </w:rPr>
      </w:pPr>
      <w:r w:rsidRPr="00247271">
        <w:rPr>
          <w:sz w:val="22"/>
          <w:szCs w:val="22"/>
        </w:rPr>
        <w:t>Adresy pro doručování a zástupci pro věci technické</w:t>
      </w:r>
    </w:p>
    <w:p w:rsidR="00A0547D" w:rsidRPr="00247271" w:rsidRDefault="00A0547D" w:rsidP="00247271">
      <w:pPr>
        <w:pStyle w:val="Zkladntext"/>
        <w:keepNext/>
        <w:numPr>
          <w:ilvl w:val="0"/>
          <w:numId w:val="24"/>
        </w:numPr>
        <w:tabs>
          <w:tab w:val="left" w:pos="567"/>
        </w:tabs>
        <w:spacing w:before="80" w:after="0"/>
        <w:ind w:left="567" w:right="-142" w:hanging="567"/>
        <w:jc w:val="both"/>
        <w:rPr>
          <w:sz w:val="22"/>
          <w:szCs w:val="22"/>
        </w:rPr>
      </w:pPr>
      <w:r w:rsidRPr="00247271">
        <w:rPr>
          <w:sz w:val="22"/>
          <w:szCs w:val="22"/>
        </w:rPr>
        <w:t>Adresy pro doručování:</w:t>
      </w:r>
    </w:p>
    <w:p w:rsidR="00A0547D" w:rsidRPr="00247271" w:rsidRDefault="00A0547D"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rsidR="00A0547D" w:rsidRPr="00247271" w:rsidRDefault="00A0547D" w:rsidP="00581ACC">
      <w:pPr>
        <w:tabs>
          <w:tab w:val="left" w:pos="1134"/>
        </w:tabs>
        <w:ind w:left="567"/>
        <w:rPr>
          <w:sz w:val="22"/>
          <w:szCs w:val="22"/>
        </w:rPr>
      </w:pPr>
      <w:r w:rsidRPr="00247271">
        <w:rPr>
          <w:sz w:val="22"/>
          <w:szCs w:val="22"/>
        </w:rPr>
        <w:tab/>
        <w:t>Město Svitavy</w:t>
      </w:r>
    </w:p>
    <w:p w:rsidR="00A0547D" w:rsidRPr="00247271" w:rsidRDefault="00A0547D" w:rsidP="00581ACC">
      <w:pPr>
        <w:tabs>
          <w:tab w:val="left" w:pos="1134"/>
        </w:tabs>
        <w:ind w:left="567"/>
        <w:rPr>
          <w:color w:val="0070C0"/>
          <w:sz w:val="22"/>
          <w:szCs w:val="22"/>
        </w:rPr>
      </w:pPr>
      <w:r w:rsidRPr="00247271">
        <w:rPr>
          <w:sz w:val="22"/>
          <w:szCs w:val="22"/>
        </w:rPr>
        <w:tab/>
        <w:t xml:space="preserve">Adresa: T. G. Masaryka 5/35, </w:t>
      </w:r>
      <w:r>
        <w:rPr>
          <w:sz w:val="22"/>
          <w:szCs w:val="22"/>
        </w:rPr>
        <w:t xml:space="preserve">Předměstí, </w:t>
      </w:r>
      <w:r w:rsidRPr="00247271">
        <w:rPr>
          <w:sz w:val="22"/>
          <w:szCs w:val="22"/>
        </w:rPr>
        <w:t>568 02 Svitavy</w:t>
      </w:r>
    </w:p>
    <w:p w:rsidR="00A0547D" w:rsidRPr="00247271" w:rsidRDefault="00A0547D" w:rsidP="00BD6FA8">
      <w:pPr>
        <w:tabs>
          <w:tab w:val="left" w:pos="567"/>
          <w:tab w:val="left" w:pos="1134"/>
        </w:tabs>
        <w:ind w:left="567"/>
        <w:jc w:val="both"/>
        <w:rPr>
          <w:sz w:val="22"/>
          <w:szCs w:val="22"/>
        </w:rPr>
      </w:pPr>
      <w:r w:rsidRPr="00247271">
        <w:rPr>
          <w:sz w:val="22"/>
          <w:szCs w:val="22"/>
        </w:rPr>
        <w:tab/>
        <w:t>e-mail:</w:t>
      </w:r>
      <w:proofErr w:type="spellStart"/>
      <w:r w:rsidR="00042A00">
        <w:rPr>
          <w:sz w:val="22"/>
          <w:szCs w:val="22"/>
        </w:rPr>
        <w:fldChar w:fldCharType="begin"/>
      </w:r>
      <w:r w:rsidR="00042A00">
        <w:rPr>
          <w:sz w:val="22"/>
          <w:szCs w:val="22"/>
        </w:rPr>
        <w:instrText xml:space="preserve"> HYPERLINK "mailto:</w:instrText>
      </w:r>
      <w:r w:rsidR="00042A00" w:rsidRPr="00042A00">
        <w:rPr>
          <w:sz w:val="22"/>
          <w:szCs w:val="22"/>
        </w:rPr>
        <w:instrText>xxxxxxxxxxxxx</w:instrText>
      </w:r>
      <w:r w:rsidR="00042A00">
        <w:rPr>
          <w:sz w:val="22"/>
          <w:szCs w:val="22"/>
        </w:rPr>
        <w:instrText xml:space="preserve">" </w:instrText>
      </w:r>
      <w:r w:rsidR="00042A00">
        <w:rPr>
          <w:sz w:val="22"/>
          <w:szCs w:val="22"/>
        </w:rPr>
        <w:fldChar w:fldCharType="separate"/>
      </w:r>
      <w:r w:rsidR="00042A00" w:rsidRPr="00DB7D6C">
        <w:rPr>
          <w:rStyle w:val="Hypertextovodkaz"/>
          <w:sz w:val="22"/>
          <w:szCs w:val="22"/>
        </w:rPr>
        <w:t>xxxxxxxxxxxxx</w:t>
      </w:r>
      <w:proofErr w:type="spellEnd"/>
      <w:r w:rsidR="00042A00">
        <w:rPr>
          <w:sz w:val="22"/>
          <w:szCs w:val="22"/>
        </w:rPr>
        <w:fldChar w:fldCharType="end"/>
      </w:r>
      <w:r w:rsidRPr="00247271">
        <w:rPr>
          <w:sz w:val="22"/>
          <w:szCs w:val="22"/>
        </w:rPr>
        <w:t xml:space="preserve"> a současně </w:t>
      </w:r>
      <w:hyperlink r:id="rId7" w:history="1">
        <w:proofErr w:type="spellStart"/>
        <w:r w:rsidR="00042A00">
          <w:rPr>
            <w:rStyle w:val="Hypertextovodkaz"/>
            <w:sz w:val="22"/>
            <w:szCs w:val="22"/>
          </w:rPr>
          <w:t>xxxxxxxxxxx</w:t>
        </w:r>
        <w:proofErr w:type="spellEnd"/>
      </w:hyperlink>
      <w:r w:rsidRPr="00247271">
        <w:rPr>
          <w:sz w:val="22"/>
          <w:szCs w:val="22"/>
        </w:rPr>
        <w:t xml:space="preserve"> </w:t>
      </w:r>
    </w:p>
    <w:p w:rsidR="00A0547D" w:rsidRPr="00247271" w:rsidRDefault="00A0547D" w:rsidP="00330D3C">
      <w:pPr>
        <w:tabs>
          <w:tab w:val="left" w:pos="567"/>
          <w:tab w:val="left" w:pos="1134"/>
        </w:tabs>
        <w:ind w:left="567"/>
        <w:jc w:val="both"/>
        <w:rPr>
          <w:sz w:val="22"/>
          <w:szCs w:val="22"/>
        </w:rPr>
      </w:pPr>
      <w:r w:rsidRPr="00247271">
        <w:rPr>
          <w:sz w:val="22"/>
          <w:szCs w:val="22"/>
        </w:rPr>
        <w:tab/>
        <w:t>datová schránka: 6jrbphg</w:t>
      </w:r>
    </w:p>
    <w:p w:rsidR="00A0547D" w:rsidRPr="00247271" w:rsidRDefault="00A0547D"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rsidR="00A0547D" w:rsidRPr="000810EF" w:rsidRDefault="00A0547D" w:rsidP="00E26E5A">
      <w:pPr>
        <w:tabs>
          <w:tab w:val="left" w:pos="1134"/>
        </w:tabs>
        <w:ind w:left="567"/>
        <w:rPr>
          <w:sz w:val="22"/>
          <w:szCs w:val="22"/>
        </w:rPr>
      </w:pPr>
      <w:r w:rsidRPr="00247271">
        <w:rPr>
          <w:sz w:val="22"/>
          <w:szCs w:val="22"/>
        </w:rPr>
        <w:tab/>
      </w:r>
      <w:proofErr w:type="gramStart"/>
      <w:r>
        <w:rPr>
          <w:sz w:val="22"/>
          <w:szCs w:val="22"/>
        </w:rPr>
        <w:t>Ulehla</w:t>
      </w:r>
      <w:proofErr w:type="gramEnd"/>
      <w:r>
        <w:rPr>
          <w:sz w:val="22"/>
          <w:szCs w:val="22"/>
        </w:rPr>
        <w:t xml:space="preserve"> Ivan  s.r.o.</w:t>
      </w:r>
    </w:p>
    <w:p w:rsidR="00A0547D" w:rsidRPr="000810EF" w:rsidRDefault="00A0547D" w:rsidP="00E26E5A">
      <w:pPr>
        <w:tabs>
          <w:tab w:val="left" w:pos="1134"/>
        </w:tabs>
        <w:ind w:left="567"/>
        <w:rPr>
          <w:sz w:val="22"/>
          <w:szCs w:val="22"/>
        </w:rPr>
      </w:pPr>
      <w:r w:rsidRPr="000810EF">
        <w:rPr>
          <w:sz w:val="22"/>
          <w:szCs w:val="22"/>
        </w:rPr>
        <w:tab/>
        <w:t xml:space="preserve">Adresa: </w:t>
      </w:r>
      <w:proofErr w:type="spellStart"/>
      <w:r>
        <w:rPr>
          <w:sz w:val="22"/>
          <w:szCs w:val="22"/>
        </w:rPr>
        <w:t>Svitavská</w:t>
      </w:r>
      <w:proofErr w:type="spellEnd"/>
      <w:r>
        <w:rPr>
          <w:sz w:val="22"/>
          <w:szCs w:val="22"/>
        </w:rPr>
        <w:t xml:space="preserve"> 159/52,568 02 Svitavy, Lány</w:t>
      </w:r>
    </w:p>
    <w:p w:rsidR="00A0547D" w:rsidRPr="00247271" w:rsidRDefault="00A0547D" w:rsidP="005967AA">
      <w:pPr>
        <w:tabs>
          <w:tab w:val="left" w:pos="567"/>
          <w:tab w:val="left" w:pos="1134"/>
        </w:tabs>
        <w:spacing w:after="60"/>
        <w:ind w:left="567"/>
        <w:jc w:val="both"/>
        <w:rPr>
          <w:sz w:val="22"/>
          <w:szCs w:val="22"/>
        </w:rPr>
      </w:pPr>
      <w:r w:rsidRPr="000810EF">
        <w:rPr>
          <w:sz w:val="22"/>
          <w:szCs w:val="22"/>
        </w:rPr>
        <w:tab/>
        <w:t xml:space="preserve">e-mail: </w:t>
      </w:r>
      <w:proofErr w:type="spellStart"/>
      <w:r w:rsidR="00042A00">
        <w:rPr>
          <w:rStyle w:val="Siln"/>
        </w:rPr>
        <w:t>xxxxxxxxxxxx</w:t>
      </w:r>
      <w:proofErr w:type="spellEnd"/>
      <w:r>
        <w:rPr>
          <w:sz w:val="22"/>
          <w:szCs w:val="22"/>
        </w:rPr>
        <w:t xml:space="preserve"> a současně </w:t>
      </w:r>
      <w:proofErr w:type="spellStart"/>
      <w:r w:rsidR="00042A00">
        <w:rPr>
          <w:rStyle w:val="Siln"/>
          <w:b w:val="0"/>
        </w:rPr>
        <w:t>xxxxxxxxxxx</w:t>
      </w:r>
      <w:proofErr w:type="spellEnd"/>
    </w:p>
    <w:p w:rsidR="00A0547D" w:rsidRPr="00247271" w:rsidRDefault="00A0547D" w:rsidP="00DA347C">
      <w:pPr>
        <w:tabs>
          <w:tab w:val="left" w:pos="1134"/>
        </w:tabs>
        <w:spacing w:after="80"/>
        <w:ind w:left="567"/>
        <w:jc w:val="both"/>
        <w:rPr>
          <w:sz w:val="22"/>
          <w:szCs w:val="22"/>
        </w:rPr>
      </w:pPr>
      <w:r w:rsidRPr="00247271">
        <w:rPr>
          <w:sz w:val="22"/>
          <w:szCs w:val="22"/>
        </w:rPr>
        <w:t>nebo jiné adresy nebo e-</w:t>
      </w:r>
      <w:proofErr w:type="spellStart"/>
      <w:r w:rsidRPr="00247271">
        <w:rPr>
          <w:sz w:val="22"/>
          <w:szCs w:val="22"/>
        </w:rPr>
        <w:t>mailové</w:t>
      </w:r>
      <w:proofErr w:type="spellEnd"/>
      <w:r w:rsidRPr="00247271">
        <w:rPr>
          <w:sz w:val="22"/>
          <w:szCs w:val="22"/>
        </w:rPr>
        <w:t xml:space="preserve"> adresy, které budou druhé straně způsobem dle tohoto článku oznámeny.</w:t>
      </w:r>
    </w:p>
    <w:p w:rsidR="00A0547D" w:rsidRPr="00247271" w:rsidRDefault="00A0547D" w:rsidP="00DC3061">
      <w:pPr>
        <w:pStyle w:val="Zkladntext"/>
        <w:numPr>
          <w:ilvl w:val="0"/>
          <w:numId w:val="24"/>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A0547D" w:rsidRPr="00017B18" w:rsidRDefault="00A0547D" w:rsidP="00354000">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017B18">
        <w:rPr>
          <w:sz w:val="22"/>
          <w:szCs w:val="22"/>
        </w:rPr>
        <w:t>Zástupcem pro věci technické objednatele je</w:t>
      </w:r>
      <w:r>
        <w:rPr>
          <w:sz w:val="22"/>
          <w:szCs w:val="22"/>
        </w:rPr>
        <w:t xml:space="preserve"> Jiří </w:t>
      </w:r>
      <w:proofErr w:type="spellStart"/>
      <w:r>
        <w:rPr>
          <w:sz w:val="22"/>
          <w:szCs w:val="22"/>
        </w:rPr>
        <w:t>Ďulík</w:t>
      </w:r>
      <w:proofErr w:type="spellEnd"/>
      <w:r>
        <w:rPr>
          <w:sz w:val="22"/>
          <w:szCs w:val="22"/>
        </w:rPr>
        <w:t xml:space="preserve">, tel. </w:t>
      </w:r>
      <w:r w:rsidR="00042A00">
        <w:rPr>
          <w:sz w:val="22"/>
          <w:szCs w:val="22"/>
        </w:rPr>
        <w:t>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A0547D" w:rsidRPr="00247271" w:rsidRDefault="00A0547D"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rsidR="00A0547D" w:rsidRPr="00247271" w:rsidRDefault="00A0547D"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rsidR="00A0547D" w:rsidRPr="00247271" w:rsidRDefault="00A0547D"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rsidR="00A0547D" w:rsidRPr="00247271" w:rsidRDefault="00A0547D"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rsidR="00A0547D" w:rsidRPr="006F3A9D" w:rsidRDefault="00A0547D" w:rsidP="00DC3061">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 xml:space="preserve">Zástupcem pro věci technické zhotovitele je </w:t>
      </w:r>
      <w:r>
        <w:rPr>
          <w:sz w:val="22"/>
          <w:szCs w:val="22"/>
        </w:rPr>
        <w:t>Ivan Ulehla</w:t>
      </w:r>
      <w:r w:rsidRPr="00247271">
        <w:rPr>
          <w:sz w:val="22"/>
          <w:szCs w:val="22"/>
        </w:rPr>
        <w:t xml:space="preserve"> tel</w:t>
      </w:r>
      <w:r>
        <w:rPr>
          <w:sz w:val="22"/>
          <w:szCs w:val="22"/>
        </w:rPr>
        <w:t xml:space="preserve">. </w:t>
      </w:r>
      <w:proofErr w:type="spellStart"/>
      <w:r w:rsidR="00042A00">
        <w:rPr>
          <w:sz w:val="22"/>
          <w:szCs w:val="22"/>
        </w:rPr>
        <w:t>xxxxxxxxxx</w:t>
      </w:r>
      <w:proofErr w:type="spellEnd"/>
      <w:r>
        <w:rPr>
          <w:sz w:val="22"/>
          <w:szCs w:val="22"/>
        </w:rPr>
        <w:t xml:space="preserve"> e-mail: </w:t>
      </w:r>
      <w:hyperlink r:id="rId8" w:history="1">
        <w:proofErr w:type="spellStart"/>
        <w:r w:rsidR="00042A00">
          <w:rPr>
            <w:rStyle w:val="Hypertextovodkaz"/>
          </w:rPr>
          <w:t>xxxxxxxxxxxx</w:t>
        </w:r>
        <w:proofErr w:type="spellEnd"/>
      </w:hyperlink>
      <w:r>
        <w:rPr>
          <w:rStyle w:val="Siln"/>
        </w:rPr>
        <w:t xml:space="preserve"> </w:t>
      </w:r>
      <w:r w:rsidRPr="006F3A9D">
        <w:rPr>
          <w:sz w:val="22"/>
          <w:szCs w:val="22"/>
        </w:rPr>
        <w:t>nebo jiná osoba, kterou zhotovitel určí.</w:t>
      </w:r>
    </w:p>
    <w:p w:rsidR="00A0547D" w:rsidRPr="00247271" w:rsidRDefault="00A0547D" w:rsidP="00FE13AD">
      <w:pPr>
        <w:pStyle w:val="Zkladntext"/>
        <w:tabs>
          <w:tab w:val="left" w:pos="567"/>
          <w:tab w:val="left" w:pos="851"/>
        </w:tabs>
        <w:spacing w:after="0"/>
        <w:ind w:left="567"/>
        <w:jc w:val="both"/>
        <w:rPr>
          <w:sz w:val="22"/>
          <w:szCs w:val="22"/>
        </w:rPr>
      </w:pPr>
      <w:r w:rsidRPr="00247271">
        <w:rPr>
          <w:sz w:val="22"/>
          <w:szCs w:val="22"/>
        </w:rPr>
        <w:lastRenderedPageBreak/>
        <w:t xml:space="preserve">Zástupce pro věci technické zhotovitele je touto smlouvou pověřen k vyřizování a řešení technických problémů, řízením prací, koordinací </w:t>
      </w:r>
      <w:r>
        <w:rPr>
          <w:sz w:val="22"/>
          <w:szCs w:val="22"/>
        </w:rPr>
        <w:t>pod</w:t>
      </w:r>
      <w:r w:rsidRPr="00247271">
        <w:rPr>
          <w:sz w:val="22"/>
          <w:szCs w:val="22"/>
        </w:rPr>
        <w:t xml:space="preserve">dodavatelů a řešením všech problémů souvisejících s realizací díla.  </w:t>
      </w:r>
    </w:p>
    <w:p w:rsidR="00A0547D" w:rsidRPr="00247271" w:rsidRDefault="00A0547D" w:rsidP="00D27939">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rsidR="00A0547D" w:rsidRPr="00247271" w:rsidRDefault="00A0547D" w:rsidP="00DC3061">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rsidR="00A0547D" w:rsidRPr="00247271" w:rsidRDefault="00A0547D" w:rsidP="00F37B7A">
      <w:pPr>
        <w:tabs>
          <w:tab w:val="left" w:pos="567"/>
          <w:tab w:val="left" w:pos="2127"/>
        </w:tabs>
        <w:jc w:val="center"/>
        <w:rPr>
          <w:b/>
          <w:sz w:val="22"/>
          <w:szCs w:val="22"/>
        </w:rPr>
      </w:pPr>
      <w:r w:rsidRPr="00247271">
        <w:rPr>
          <w:b/>
          <w:sz w:val="22"/>
          <w:szCs w:val="22"/>
        </w:rPr>
        <w:t>XI</w:t>
      </w:r>
      <w:r>
        <w:rPr>
          <w:b/>
          <w:sz w:val="22"/>
          <w:szCs w:val="22"/>
        </w:rPr>
        <w:t>II.</w:t>
      </w:r>
    </w:p>
    <w:p w:rsidR="00A0547D" w:rsidRPr="00247271" w:rsidRDefault="00A0547D" w:rsidP="00F37B7A">
      <w:pPr>
        <w:tabs>
          <w:tab w:val="left" w:pos="567"/>
          <w:tab w:val="left" w:pos="2127"/>
        </w:tabs>
        <w:spacing w:after="80"/>
        <w:jc w:val="center"/>
        <w:rPr>
          <w:b/>
          <w:sz w:val="22"/>
          <w:szCs w:val="22"/>
        </w:rPr>
      </w:pPr>
      <w:r w:rsidRPr="00247271">
        <w:rPr>
          <w:b/>
          <w:sz w:val="22"/>
          <w:szCs w:val="22"/>
        </w:rPr>
        <w:t>Změna a ukončení smlouvy</w:t>
      </w:r>
    </w:p>
    <w:p w:rsidR="00A0547D" w:rsidRPr="00247271" w:rsidRDefault="00A0547D" w:rsidP="005B5EC5">
      <w:pPr>
        <w:numPr>
          <w:ilvl w:val="0"/>
          <w:numId w:val="22"/>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A0547D" w:rsidRPr="00247271" w:rsidRDefault="00A0547D" w:rsidP="005B5EC5">
      <w:pPr>
        <w:numPr>
          <w:ilvl w:val="0"/>
          <w:numId w:val="22"/>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A0547D" w:rsidRPr="00247271" w:rsidRDefault="00A0547D" w:rsidP="00673F14">
      <w:pPr>
        <w:numPr>
          <w:ilvl w:val="0"/>
          <w:numId w:val="22"/>
        </w:numPr>
        <w:tabs>
          <w:tab w:val="left" w:pos="567"/>
          <w:tab w:val="left" w:pos="2127"/>
        </w:tabs>
        <w:spacing w:after="80"/>
        <w:ind w:left="567" w:hanging="567"/>
        <w:jc w:val="both"/>
        <w:rPr>
          <w:sz w:val="22"/>
          <w:szCs w:val="22"/>
        </w:rPr>
      </w:pPr>
      <w:r w:rsidRPr="00247271">
        <w:rPr>
          <w:sz w:val="22"/>
          <w:szCs w:val="22"/>
        </w:rPr>
        <w:t xml:space="preserve">Strany vylučují možnost postoupení této smlouvy ve smyslu § 1895 a </w:t>
      </w:r>
      <w:proofErr w:type="spellStart"/>
      <w:r w:rsidRPr="00247271">
        <w:rPr>
          <w:sz w:val="22"/>
          <w:szCs w:val="22"/>
        </w:rPr>
        <w:t>násl</w:t>
      </w:r>
      <w:proofErr w:type="spellEnd"/>
      <w:r w:rsidRPr="00247271">
        <w:rPr>
          <w:sz w:val="22"/>
          <w:szCs w:val="22"/>
        </w:rPr>
        <w:t>. občanského zákoníku třetí osobě.</w:t>
      </w:r>
    </w:p>
    <w:p w:rsidR="00A0547D" w:rsidRPr="00247271" w:rsidRDefault="00A0547D" w:rsidP="00673F14">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A0547D" w:rsidRPr="00247271" w:rsidRDefault="00A0547D" w:rsidP="001E59BE">
      <w:pPr>
        <w:numPr>
          <w:ilvl w:val="0"/>
          <w:numId w:val="22"/>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rsidR="00A0547D" w:rsidRDefault="00A0547D"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zhotovitel nezahájí provádění prací na díle do 10 dnů po sjednaném termínu zahájení</w:t>
      </w:r>
      <w:r>
        <w:rPr>
          <w:sz w:val="22"/>
          <w:szCs w:val="22"/>
        </w:rPr>
        <w:t>,</w:t>
      </w:r>
    </w:p>
    <w:p w:rsidR="00A0547D" w:rsidRPr="00247271" w:rsidRDefault="00A0547D"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rsidR="00A0547D" w:rsidRPr="00247271" w:rsidRDefault="00A0547D"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t xml:space="preserve">příslušný </w:t>
      </w:r>
      <w:proofErr w:type="spellStart"/>
      <w:r w:rsidRPr="00247271">
        <w:rPr>
          <w:sz w:val="22"/>
          <w:szCs w:val="22"/>
        </w:rPr>
        <w:t>insolvenční</w:t>
      </w:r>
      <w:proofErr w:type="spellEnd"/>
      <w:r w:rsidRPr="00247271">
        <w:rPr>
          <w:sz w:val="22"/>
          <w:szCs w:val="22"/>
        </w:rPr>
        <w:t xml:space="preserve"> soud vydá rozhodnutí o úpadku zhotovitele nebo zamítne </w:t>
      </w:r>
      <w:proofErr w:type="spellStart"/>
      <w:r w:rsidRPr="00247271">
        <w:rPr>
          <w:sz w:val="22"/>
          <w:szCs w:val="22"/>
        </w:rPr>
        <w:t>insolvenční</w:t>
      </w:r>
      <w:proofErr w:type="spellEnd"/>
      <w:r w:rsidRPr="00247271">
        <w:rPr>
          <w:sz w:val="22"/>
          <w:szCs w:val="22"/>
        </w:rPr>
        <w:t xml:space="preserve"> návrh pro nedostatek majetku zhotovitele jako dlužníka.</w:t>
      </w:r>
    </w:p>
    <w:p w:rsidR="00A0547D" w:rsidRPr="00247271" w:rsidRDefault="00A0547D" w:rsidP="001E59BE">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A0547D" w:rsidRPr="00247271" w:rsidRDefault="00A0547D" w:rsidP="00BB7FCD">
      <w:pPr>
        <w:numPr>
          <w:ilvl w:val="0"/>
          <w:numId w:val="22"/>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rsidR="00A0547D" w:rsidRPr="00247271" w:rsidRDefault="00A0547D" w:rsidP="00BB7FCD">
      <w:pPr>
        <w:tabs>
          <w:tab w:val="left" w:pos="567"/>
          <w:tab w:val="left" w:pos="2127"/>
        </w:tabs>
        <w:jc w:val="center"/>
        <w:rPr>
          <w:b/>
          <w:color w:val="0070C0"/>
          <w:sz w:val="22"/>
          <w:szCs w:val="22"/>
        </w:rPr>
      </w:pPr>
    </w:p>
    <w:p w:rsidR="00A0547D" w:rsidRPr="00247271" w:rsidRDefault="00A0547D" w:rsidP="00E26E5A">
      <w:pPr>
        <w:tabs>
          <w:tab w:val="left" w:pos="567"/>
          <w:tab w:val="left" w:pos="2127"/>
        </w:tabs>
        <w:jc w:val="center"/>
        <w:rPr>
          <w:b/>
          <w:sz w:val="22"/>
          <w:szCs w:val="22"/>
        </w:rPr>
      </w:pPr>
      <w:r w:rsidRPr="00247271">
        <w:rPr>
          <w:b/>
          <w:sz w:val="22"/>
          <w:szCs w:val="22"/>
        </w:rPr>
        <w:t>X</w:t>
      </w:r>
      <w:r>
        <w:rPr>
          <w:b/>
          <w:sz w:val="22"/>
          <w:szCs w:val="22"/>
        </w:rPr>
        <w:t>I</w:t>
      </w:r>
      <w:r w:rsidRPr="00247271">
        <w:rPr>
          <w:b/>
          <w:sz w:val="22"/>
          <w:szCs w:val="22"/>
        </w:rPr>
        <w:t>V.</w:t>
      </w:r>
    </w:p>
    <w:p w:rsidR="00A0547D" w:rsidRPr="00247271" w:rsidRDefault="00A0547D" w:rsidP="00247271">
      <w:pPr>
        <w:tabs>
          <w:tab w:val="left" w:pos="567"/>
          <w:tab w:val="left" w:pos="2127"/>
        </w:tabs>
        <w:spacing w:after="80"/>
        <w:jc w:val="center"/>
        <w:rPr>
          <w:b/>
          <w:sz w:val="22"/>
          <w:szCs w:val="22"/>
        </w:rPr>
      </w:pPr>
      <w:r w:rsidRPr="00247271">
        <w:rPr>
          <w:b/>
          <w:sz w:val="22"/>
          <w:szCs w:val="22"/>
        </w:rPr>
        <w:t>Závěrečná ustanovení</w:t>
      </w:r>
    </w:p>
    <w:p w:rsidR="00A0547D" w:rsidRPr="00247271" w:rsidRDefault="00A0547D" w:rsidP="006323D0">
      <w:pPr>
        <w:numPr>
          <w:ilvl w:val="0"/>
          <w:numId w:val="34"/>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rsidR="00A0547D" w:rsidRPr="00247271" w:rsidRDefault="00A0547D" w:rsidP="006323D0">
      <w:pPr>
        <w:numPr>
          <w:ilvl w:val="0"/>
          <w:numId w:val="34"/>
        </w:numPr>
        <w:tabs>
          <w:tab w:val="left" w:pos="567"/>
          <w:tab w:val="left" w:pos="1134"/>
          <w:tab w:val="left" w:pos="2127"/>
        </w:tabs>
        <w:spacing w:after="80"/>
        <w:ind w:left="567" w:hanging="567"/>
        <w:jc w:val="both"/>
        <w:rPr>
          <w:color w:val="0070C0"/>
          <w:sz w:val="22"/>
          <w:szCs w:val="22"/>
        </w:rPr>
      </w:pPr>
      <w:r w:rsidRPr="00247271">
        <w:rPr>
          <w:sz w:val="22"/>
          <w:szCs w:val="22"/>
        </w:rPr>
        <w:t>Smlouva nabývá platnosti a účinnosti dnem jejího podpisu oběma smluvními stranami</w:t>
      </w:r>
      <w:r>
        <w:rPr>
          <w:sz w:val="22"/>
          <w:szCs w:val="22"/>
        </w:rPr>
        <w:t>, nevyplývá-li z právního předpisu pozdější účinnost</w:t>
      </w:r>
      <w:r w:rsidRPr="00247271">
        <w:rPr>
          <w:sz w:val="22"/>
          <w:szCs w:val="22"/>
        </w:rPr>
        <w:t xml:space="preserve">. </w:t>
      </w:r>
    </w:p>
    <w:p w:rsidR="00A0547D" w:rsidRPr="00247271" w:rsidRDefault="00A0547D" w:rsidP="001E59BE">
      <w:pPr>
        <w:numPr>
          <w:ilvl w:val="0"/>
          <w:numId w:val="34"/>
        </w:numPr>
        <w:tabs>
          <w:tab w:val="left" w:pos="567"/>
          <w:tab w:val="left" w:pos="1134"/>
          <w:tab w:val="left" w:pos="2127"/>
        </w:tabs>
        <w:ind w:left="567" w:hanging="567"/>
        <w:jc w:val="both"/>
        <w:rPr>
          <w:sz w:val="22"/>
          <w:szCs w:val="22"/>
        </w:rPr>
      </w:pPr>
      <w:r w:rsidRPr="00247271">
        <w:rPr>
          <w:sz w:val="22"/>
          <w:szCs w:val="22"/>
        </w:rPr>
        <w:t>Nedílnou součástí této smlouvy jsou:</w:t>
      </w:r>
    </w:p>
    <w:p w:rsidR="00A0547D" w:rsidRPr="00247271" w:rsidRDefault="00A0547D" w:rsidP="00BB7FCD">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rsidR="00A0547D" w:rsidRPr="00247271" w:rsidRDefault="00A0547D" w:rsidP="007C7362">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Pr>
          <w:sz w:val="22"/>
          <w:szCs w:val="22"/>
        </w:rPr>
        <w:t>.</w:t>
      </w:r>
    </w:p>
    <w:p w:rsidR="00A0547D" w:rsidRDefault="00A0547D" w:rsidP="007C7362">
      <w:pPr>
        <w:numPr>
          <w:ilvl w:val="0"/>
          <w:numId w:val="34"/>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rsidR="00A0547D" w:rsidRPr="00963831" w:rsidRDefault="00A0547D" w:rsidP="00411FCE">
      <w:pPr>
        <w:numPr>
          <w:ilvl w:val="0"/>
          <w:numId w:val="34"/>
        </w:numPr>
        <w:tabs>
          <w:tab w:val="left" w:pos="567"/>
          <w:tab w:val="left" w:pos="2127"/>
        </w:tabs>
        <w:spacing w:before="80"/>
        <w:ind w:left="567" w:hanging="567"/>
        <w:jc w:val="both"/>
        <w:rPr>
          <w:sz w:val="22"/>
          <w:szCs w:val="22"/>
        </w:rPr>
      </w:pPr>
      <w:r w:rsidRPr="00963831">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A0547D" w:rsidRPr="00963831" w:rsidRDefault="00A0547D" w:rsidP="00411FCE">
      <w:pPr>
        <w:tabs>
          <w:tab w:val="left" w:pos="567"/>
          <w:tab w:val="left" w:pos="2127"/>
        </w:tabs>
        <w:ind w:left="567"/>
        <w:jc w:val="both"/>
        <w:rPr>
          <w:sz w:val="22"/>
          <w:szCs w:val="22"/>
        </w:rPr>
      </w:pPr>
      <w:r w:rsidRPr="00963831">
        <w:rPr>
          <w:sz w:val="22"/>
          <w:szCs w:val="22"/>
        </w:rPr>
        <w:t>Smluvní strany se dohodly, že zveřejnění této smlouvy podle zákona o registru smluv zajistí objednatel.</w:t>
      </w:r>
    </w:p>
    <w:p w:rsidR="00A0547D" w:rsidRPr="00247271" w:rsidRDefault="00A0547D" w:rsidP="00BD6FA8">
      <w:pPr>
        <w:pStyle w:val="Odstavecseseznamem"/>
        <w:tabs>
          <w:tab w:val="left" w:pos="567"/>
          <w:tab w:val="left" w:pos="2127"/>
        </w:tabs>
        <w:jc w:val="both"/>
        <w:rPr>
          <w:sz w:val="22"/>
          <w:szCs w:val="22"/>
          <w:u w:val="single"/>
        </w:rPr>
      </w:pPr>
    </w:p>
    <w:p w:rsidR="00A0547D" w:rsidRPr="00247271" w:rsidRDefault="00A0547D" w:rsidP="00BD6FA8">
      <w:pPr>
        <w:tabs>
          <w:tab w:val="left" w:pos="567"/>
          <w:tab w:val="left" w:pos="2127"/>
        </w:tabs>
        <w:jc w:val="both"/>
        <w:rPr>
          <w:sz w:val="22"/>
          <w:szCs w:val="22"/>
          <w:u w:val="single"/>
        </w:rPr>
      </w:pPr>
      <w:r w:rsidRPr="00247271">
        <w:rPr>
          <w:sz w:val="22"/>
          <w:szCs w:val="22"/>
          <w:u w:val="single"/>
        </w:rPr>
        <w:t xml:space="preserve">Doložka dle § 41 odst. 1 zákona č. 128/2000 Sb., ve znění </w:t>
      </w:r>
      <w:proofErr w:type="spellStart"/>
      <w:r w:rsidRPr="00247271">
        <w:rPr>
          <w:sz w:val="22"/>
          <w:szCs w:val="22"/>
          <w:u w:val="single"/>
        </w:rPr>
        <w:t>pozd</w:t>
      </w:r>
      <w:proofErr w:type="spellEnd"/>
      <w:r w:rsidRPr="00247271">
        <w:rPr>
          <w:sz w:val="22"/>
          <w:szCs w:val="22"/>
          <w:u w:val="single"/>
        </w:rPr>
        <w:t>. předpisů:</w:t>
      </w:r>
    </w:p>
    <w:p w:rsidR="00A0547D" w:rsidRPr="00247271" w:rsidRDefault="00A0547D" w:rsidP="00BD6FA8">
      <w:pPr>
        <w:tabs>
          <w:tab w:val="left" w:pos="567"/>
          <w:tab w:val="left" w:pos="2127"/>
        </w:tabs>
        <w:jc w:val="both"/>
        <w:rPr>
          <w:sz w:val="22"/>
          <w:szCs w:val="22"/>
        </w:rPr>
      </w:pPr>
      <w:r w:rsidRPr="00247271">
        <w:rPr>
          <w:sz w:val="22"/>
          <w:szCs w:val="22"/>
        </w:rPr>
        <w:t xml:space="preserve">Uzavření této smlouvy bylo schváleno Radou města Svitavy dne </w:t>
      </w:r>
      <w:proofErr w:type="gramStart"/>
      <w:r w:rsidR="00534C81">
        <w:rPr>
          <w:sz w:val="22"/>
          <w:szCs w:val="22"/>
        </w:rPr>
        <w:t>13.6.2017</w:t>
      </w:r>
      <w:bookmarkStart w:id="0" w:name="_GoBack"/>
      <w:bookmarkEnd w:id="0"/>
      <w:proofErr w:type="gramEnd"/>
    </w:p>
    <w:p w:rsidR="00A0547D" w:rsidRPr="00247271" w:rsidRDefault="00A0547D" w:rsidP="00AA2B29">
      <w:pPr>
        <w:tabs>
          <w:tab w:val="left" w:pos="567"/>
          <w:tab w:val="left" w:pos="2127"/>
        </w:tabs>
        <w:jc w:val="both"/>
        <w:rPr>
          <w:sz w:val="22"/>
          <w:szCs w:val="22"/>
          <w:u w:val="single"/>
        </w:rPr>
      </w:pPr>
    </w:p>
    <w:p w:rsidR="00A0547D" w:rsidRPr="00247271" w:rsidRDefault="00A0547D" w:rsidP="00AA2B29">
      <w:pPr>
        <w:tabs>
          <w:tab w:val="left" w:pos="567"/>
          <w:tab w:val="left" w:pos="2127"/>
          <w:tab w:val="left" w:pos="5220"/>
        </w:tabs>
        <w:jc w:val="both"/>
        <w:rPr>
          <w:sz w:val="22"/>
          <w:szCs w:val="22"/>
        </w:rPr>
      </w:pPr>
      <w:r>
        <w:rPr>
          <w:sz w:val="22"/>
          <w:szCs w:val="22"/>
        </w:rPr>
        <w:lastRenderedPageBreak/>
        <w:t xml:space="preserve">Ve Svitavách dne </w:t>
      </w:r>
    </w:p>
    <w:p w:rsidR="00A0547D" w:rsidRPr="00247271" w:rsidRDefault="00A0547D" w:rsidP="00AA2B29">
      <w:pPr>
        <w:tabs>
          <w:tab w:val="left" w:pos="567"/>
          <w:tab w:val="left" w:pos="2127"/>
          <w:tab w:val="center" w:pos="5220"/>
        </w:tabs>
        <w:jc w:val="both"/>
        <w:rPr>
          <w:sz w:val="22"/>
          <w:szCs w:val="22"/>
        </w:rPr>
      </w:pPr>
    </w:p>
    <w:p w:rsidR="00A0547D" w:rsidRPr="00247271" w:rsidRDefault="00A0547D"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rsidR="00A0547D" w:rsidRDefault="00A0547D" w:rsidP="000B465E">
      <w:pPr>
        <w:tabs>
          <w:tab w:val="center" w:pos="1985"/>
          <w:tab w:val="center" w:pos="7230"/>
        </w:tabs>
        <w:jc w:val="both"/>
        <w:rPr>
          <w:sz w:val="22"/>
          <w:szCs w:val="22"/>
        </w:rPr>
      </w:pPr>
      <w:r w:rsidRPr="00247271">
        <w:rPr>
          <w:sz w:val="22"/>
          <w:szCs w:val="22"/>
        </w:rPr>
        <w:tab/>
      </w:r>
    </w:p>
    <w:p w:rsidR="00A0547D" w:rsidRDefault="00A0547D" w:rsidP="000B465E">
      <w:pPr>
        <w:tabs>
          <w:tab w:val="center" w:pos="1985"/>
          <w:tab w:val="center" w:pos="7230"/>
        </w:tabs>
        <w:jc w:val="both"/>
        <w:rPr>
          <w:sz w:val="22"/>
          <w:szCs w:val="22"/>
        </w:rPr>
      </w:pPr>
    </w:p>
    <w:p w:rsidR="00A0547D" w:rsidRDefault="00A0547D" w:rsidP="000B465E">
      <w:pPr>
        <w:tabs>
          <w:tab w:val="center" w:pos="1985"/>
          <w:tab w:val="center" w:pos="7230"/>
        </w:tabs>
        <w:jc w:val="both"/>
        <w:rPr>
          <w:sz w:val="22"/>
          <w:szCs w:val="22"/>
        </w:rPr>
      </w:pPr>
    </w:p>
    <w:p w:rsidR="00A0547D" w:rsidRPr="006F3A9D" w:rsidRDefault="00A0547D" w:rsidP="000B465E">
      <w:pPr>
        <w:tabs>
          <w:tab w:val="center" w:pos="1985"/>
          <w:tab w:val="center" w:pos="7230"/>
        </w:tabs>
        <w:jc w:val="both"/>
        <w:rPr>
          <w:sz w:val="22"/>
          <w:szCs w:val="22"/>
        </w:rPr>
      </w:pPr>
      <w:r w:rsidRPr="00247271">
        <w:rPr>
          <w:sz w:val="22"/>
          <w:szCs w:val="22"/>
        </w:rPr>
        <w:t>………..…………………………………….</w:t>
      </w:r>
      <w:r w:rsidRPr="00247271">
        <w:rPr>
          <w:sz w:val="22"/>
          <w:szCs w:val="22"/>
        </w:rPr>
        <w:tab/>
      </w:r>
      <w:r w:rsidRPr="006F3A9D">
        <w:rPr>
          <w:sz w:val="22"/>
          <w:szCs w:val="22"/>
        </w:rPr>
        <w:t>…………………….………………………..</w:t>
      </w:r>
    </w:p>
    <w:p w:rsidR="00A0547D" w:rsidRPr="00247271" w:rsidRDefault="00A0547D" w:rsidP="000B465E">
      <w:pPr>
        <w:tabs>
          <w:tab w:val="center" w:pos="1985"/>
          <w:tab w:val="center" w:pos="7513"/>
        </w:tabs>
        <w:jc w:val="both"/>
        <w:rPr>
          <w:sz w:val="22"/>
          <w:szCs w:val="22"/>
        </w:rPr>
      </w:pPr>
      <w:r w:rsidRPr="006F3A9D">
        <w:rPr>
          <w:sz w:val="22"/>
          <w:szCs w:val="22"/>
        </w:rPr>
        <w:tab/>
      </w:r>
      <w:r>
        <w:rPr>
          <w:sz w:val="22"/>
          <w:szCs w:val="22"/>
        </w:rPr>
        <w:t xml:space="preserve">                  </w:t>
      </w:r>
      <w:r w:rsidRPr="006F3A9D">
        <w:rPr>
          <w:sz w:val="22"/>
          <w:szCs w:val="22"/>
        </w:rPr>
        <w:t xml:space="preserve">Mgr. David </w:t>
      </w:r>
      <w:proofErr w:type="gramStart"/>
      <w:r w:rsidRPr="006F3A9D">
        <w:rPr>
          <w:sz w:val="22"/>
          <w:szCs w:val="22"/>
        </w:rPr>
        <w:t>Šimek</w:t>
      </w:r>
      <w:r>
        <w:rPr>
          <w:sz w:val="22"/>
          <w:szCs w:val="22"/>
        </w:rPr>
        <w:t xml:space="preserve">                                                                         Ivan</w:t>
      </w:r>
      <w:proofErr w:type="gramEnd"/>
      <w:r>
        <w:rPr>
          <w:sz w:val="22"/>
          <w:szCs w:val="22"/>
        </w:rPr>
        <w:t xml:space="preserve"> Ulehla</w:t>
      </w:r>
    </w:p>
    <w:p w:rsidR="00A0547D" w:rsidRPr="00247271" w:rsidRDefault="00A0547D" w:rsidP="000B465E">
      <w:pPr>
        <w:tabs>
          <w:tab w:val="center" w:pos="1985"/>
          <w:tab w:val="center" w:pos="7513"/>
        </w:tabs>
        <w:jc w:val="both"/>
        <w:rPr>
          <w:sz w:val="22"/>
          <w:szCs w:val="22"/>
        </w:rPr>
      </w:pPr>
      <w:r w:rsidRPr="00247271">
        <w:rPr>
          <w:sz w:val="22"/>
          <w:szCs w:val="22"/>
        </w:rPr>
        <w:tab/>
      </w:r>
      <w:r>
        <w:rPr>
          <w:sz w:val="22"/>
          <w:szCs w:val="22"/>
        </w:rPr>
        <w:t xml:space="preserve">                </w:t>
      </w:r>
      <w:r w:rsidRPr="00247271">
        <w:rPr>
          <w:sz w:val="22"/>
          <w:szCs w:val="22"/>
        </w:rPr>
        <w:t xml:space="preserve">starosta města </w:t>
      </w:r>
      <w:proofErr w:type="gramStart"/>
      <w:r w:rsidRPr="00247271">
        <w:rPr>
          <w:sz w:val="22"/>
          <w:szCs w:val="22"/>
        </w:rPr>
        <w:t>Svitavy</w:t>
      </w:r>
      <w:r>
        <w:rPr>
          <w:sz w:val="22"/>
          <w:szCs w:val="22"/>
        </w:rPr>
        <w:t xml:space="preserve">                                                               jednatel</w:t>
      </w:r>
      <w:proofErr w:type="gramEnd"/>
      <w:r>
        <w:rPr>
          <w:sz w:val="22"/>
          <w:szCs w:val="22"/>
        </w:rPr>
        <w:t xml:space="preserve"> společnosti</w:t>
      </w:r>
    </w:p>
    <w:sectPr w:rsidR="00A0547D" w:rsidRPr="00247271" w:rsidSect="00E04A01">
      <w:footerReference w:type="even" r:id="rId9"/>
      <w:footerReference w:type="default" r:id="rId10"/>
      <w:type w:val="continuous"/>
      <w:pgSz w:w="11907" w:h="16840" w:code="9"/>
      <w:pgMar w:top="1247" w:right="1134"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47D" w:rsidRDefault="00A0547D">
      <w:r>
        <w:separator/>
      </w:r>
    </w:p>
  </w:endnote>
  <w:endnote w:type="continuationSeparator" w:id="1">
    <w:p w:rsidR="00A0547D" w:rsidRDefault="00A0547D">
      <w:r>
        <w:continuationSeparator/>
      </w:r>
    </w:p>
  </w:endnote>
  <w:endnote w:type="continuationNotice" w:id="2">
    <w:p w:rsidR="00A0547D" w:rsidRDefault="00A054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7D" w:rsidRDefault="007F4590" w:rsidP="000166E8">
    <w:pPr>
      <w:pStyle w:val="Zpat"/>
      <w:framePr w:wrap="around" w:vAnchor="text" w:hAnchor="margin" w:xAlign="right" w:y="1"/>
      <w:rPr>
        <w:rStyle w:val="slostrnky"/>
      </w:rPr>
    </w:pPr>
    <w:r>
      <w:rPr>
        <w:rStyle w:val="slostrnky"/>
      </w:rPr>
      <w:fldChar w:fldCharType="begin"/>
    </w:r>
    <w:r w:rsidR="00A0547D">
      <w:rPr>
        <w:rStyle w:val="slostrnky"/>
      </w:rPr>
      <w:instrText xml:space="preserve">PAGE  </w:instrText>
    </w:r>
    <w:r>
      <w:rPr>
        <w:rStyle w:val="slostrnky"/>
      </w:rPr>
      <w:fldChar w:fldCharType="end"/>
    </w:r>
  </w:p>
  <w:p w:rsidR="00A0547D" w:rsidRDefault="00A0547D"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7D" w:rsidRDefault="007F4590" w:rsidP="002905F7">
    <w:pPr>
      <w:pStyle w:val="Zpat"/>
      <w:framePr w:wrap="around" w:vAnchor="text" w:hAnchor="margin" w:xAlign="right" w:y="1"/>
      <w:rPr>
        <w:rStyle w:val="slostrnky"/>
      </w:rPr>
    </w:pPr>
    <w:r>
      <w:rPr>
        <w:rStyle w:val="slostrnky"/>
      </w:rPr>
      <w:fldChar w:fldCharType="begin"/>
    </w:r>
    <w:r w:rsidR="00A0547D">
      <w:rPr>
        <w:rStyle w:val="slostrnky"/>
      </w:rPr>
      <w:instrText xml:space="preserve">PAGE  </w:instrText>
    </w:r>
    <w:r>
      <w:rPr>
        <w:rStyle w:val="slostrnky"/>
      </w:rPr>
      <w:fldChar w:fldCharType="separate"/>
    </w:r>
    <w:r w:rsidR="00042A00">
      <w:rPr>
        <w:rStyle w:val="slostrnky"/>
        <w:noProof/>
      </w:rPr>
      <w:t>10</w:t>
    </w:r>
    <w:r>
      <w:rPr>
        <w:rStyle w:val="slostrnky"/>
      </w:rPr>
      <w:fldChar w:fldCharType="end"/>
    </w:r>
  </w:p>
  <w:p w:rsidR="00A0547D" w:rsidRDefault="00A0547D"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47D" w:rsidRDefault="00A0547D">
      <w:r>
        <w:separator/>
      </w:r>
    </w:p>
  </w:footnote>
  <w:footnote w:type="continuationSeparator" w:id="1">
    <w:p w:rsidR="00A0547D" w:rsidRDefault="00A0547D">
      <w:r>
        <w:continuationSeparator/>
      </w:r>
    </w:p>
  </w:footnote>
  <w:footnote w:type="continuationNotice" w:id="2">
    <w:p w:rsidR="00A0547D" w:rsidRDefault="00A054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E8F0D7D"/>
    <w:multiLevelType w:val="hybridMultilevel"/>
    <w:tmpl w:val="7850F1A6"/>
    <w:lvl w:ilvl="0" w:tplc="3FC4AE34">
      <w:start w:val="1"/>
      <w:numFmt w:val="ordinal"/>
      <w:lvlText w:val="7.%1"/>
      <w:lvlJc w:val="left"/>
      <w:pPr>
        <w:ind w:left="644"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40"/>
  </w:num>
  <w:num w:numId="4">
    <w:abstractNumId w:val="26"/>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9"/>
  </w:num>
  <w:num w:numId="24">
    <w:abstractNumId w:val="27"/>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0"/>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A00"/>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10EF"/>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090"/>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15D"/>
    <w:rsid w:val="001A6E4E"/>
    <w:rsid w:val="001A747D"/>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D040C"/>
    <w:rsid w:val="001D273F"/>
    <w:rsid w:val="001D36DD"/>
    <w:rsid w:val="001D3A2A"/>
    <w:rsid w:val="001D4CBB"/>
    <w:rsid w:val="001D55F0"/>
    <w:rsid w:val="001D56EE"/>
    <w:rsid w:val="001D713E"/>
    <w:rsid w:val="001D7D00"/>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441D"/>
    <w:rsid w:val="00225267"/>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6FAD"/>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4C81"/>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BEC"/>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BDB"/>
    <w:rsid w:val="0065135C"/>
    <w:rsid w:val="0065146E"/>
    <w:rsid w:val="0065195F"/>
    <w:rsid w:val="00651B84"/>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174"/>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A9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CD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1CA"/>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590"/>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2874"/>
    <w:rsid w:val="00963831"/>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428"/>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47D"/>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05FC"/>
    <w:rsid w:val="00A31ABA"/>
    <w:rsid w:val="00A33B49"/>
    <w:rsid w:val="00A34263"/>
    <w:rsid w:val="00A34A08"/>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21C"/>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847"/>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94E"/>
    <w:rsid w:val="00C713AF"/>
    <w:rsid w:val="00C71587"/>
    <w:rsid w:val="00C721E4"/>
    <w:rsid w:val="00C7357B"/>
    <w:rsid w:val="00C7386C"/>
    <w:rsid w:val="00C74951"/>
    <w:rsid w:val="00C76112"/>
    <w:rsid w:val="00C7637E"/>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0BA"/>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36D"/>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159A"/>
    <w:rsid w:val="00DA27E6"/>
    <w:rsid w:val="00DA2A5A"/>
    <w:rsid w:val="00DA2F6F"/>
    <w:rsid w:val="00DA31D3"/>
    <w:rsid w:val="00DA347C"/>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BC3"/>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2CC4"/>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40A"/>
    <w:rsid w:val="00F175B9"/>
    <w:rsid w:val="00F1766B"/>
    <w:rsid w:val="00F176A4"/>
    <w:rsid w:val="00F17993"/>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2A7"/>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4DC9"/>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character" w:styleId="Siln">
    <w:name w:val="Strong"/>
    <w:basedOn w:val="Standardnpsmoodstavce"/>
    <w:uiPriority w:val="99"/>
    <w:qFormat/>
    <w:locked/>
    <w:rsid w:val="006F3A9D"/>
    <w:rPr>
      <w:rFonts w:cs="Times New Roman"/>
      <w:b/>
      <w:bCs/>
    </w:rPr>
  </w:style>
</w:styles>
</file>

<file path=word/webSettings.xml><?xml version="1.0" encoding="utf-8"?>
<w:webSettings xmlns:r="http://schemas.openxmlformats.org/officeDocument/2006/relationships" xmlns:w="http://schemas.openxmlformats.org/wordprocessingml/2006/main">
  <w:divs>
    <w:div w:id="1865745742">
      <w:marLeft w:val="0"/>
      <w:marRight w:val="0"/>
      <w:marTop w:val="0"/>
      <w:marBottom w:val="0"/>
      <w:divBdr>
        <w:top w:val="none" w:sz="0" w:space="0" w:color="auto"/>
        <w:left w:val="none" w:sz="0" w:space="0" w:color="auto"/>
        <w:bottom w:val="none" w:sz="0" w:space="0" w:color="auto"/>
        <w:right w:val="none" w:sz="0" w:space="0" w:color="auto"/>
      </w:divBdr>
      <w:divsChild>
        <w:div w:id="1865745868">
          <w:marLeft w:val="0"/>
          <w:marRight w:val="0"/>
          <w:marTop w:val="0"/>
          <w:marBottom w:val="0"/>
          <w:divBdr>
            <w:top w:val="none" w:sz="0" w:space="0" w:color="auto"/>
            <w:left w:val="none" w:sz="0" w:space="0" w:color="auto"/>
            <w:bottom w:val="none" w:sz="0" w:space="0" w:color="auto"/>
            <w:right w:val="none" w:sz="0" w:space="0" w:color="auto"/>
          </w:divBdr>
          <w:divsChild>
            <w:div w:id="1865745750">
              <w:marLeft w:val="0"/>
              <w:marRight w:val="0"/>
              <w:marTop w:val="0"/>
              <w:marBottom w:val="0"/>
              <w:divBdr>
                <w:top w:val="none" w:sz="0" w:space="0" w:color="auto"/>
                <w:left w:val="none" w:sz="0" w:space="0" w:color="auto"/>
                <w:bottom w:val="none" w:sz="0" w:space="0" w:color="auto"/>
                <w:right w:val="none" w:sz="0" w:space="0" w:color="auto"/>
              </w:divBdr>
              <w:divsChild>
                <w:div w:id="1865745749">
                  <w:marLeft w:val="0"/>
                  <w:marRight w:val="0"/>
                  <w:marTop w:val="0"/>
                  <w:marBottom w:val="0"/>
                  <w:divBdr>
                    <w:top w:val="none" w:sz="0" w:space="0" w:color="auto"/>
                    <w:left w:val="none" w:sz="0" w:space="0" w:color="auto"/>
                    <w:bottom w:val="none" w:sz="0" w:space="0" w:color="auto"/>
                    <w:right w:val="none" w:sz="0" w:space="0" w:color="auto"/>
                  </w:divBdr>
                  <w:divsChild>
                    <w:div w:id="1865745759">
                      <w:marLeft w:val="0"/>
                      <w:marRight w:val="0"/>
                      <w:marTop w:val="0"/>
                      <w:marBottom w:val="0"/>
                      <w:divBdr>
                        <w:top w:val="none" w:sz="0" w:space="0" w:color="auto"/>
                        <w:left w:val="none" w:sz="0" w:space="0" w:color="auto"/>
                        <w:bottom w:val="none" w:sz="0" w:space="0" w:color="auto"/>
                        <w:right w:val="none" w:sz="0" w:space="0" w:color="auto"/>
                      </w:divBdr>
                      <w:divsChild>
                        <w:div w:id="1865745743">
                          <w:marLeft w:val="0"/>
                          <w:marRight w:val="0"/>
                          <w:marTop w:val="0"/>
                          <w:marBottom w:val="0"/>
                          <w:divBdr>
                            <w:top w:val="none" w:sz="0" w:space="0" w:color="auto"/>
                            <w:left w:val="none" w:sz="0" w:space="0" w:color="auto"/>
                            <w:bottom w:val="none" w:sz="0" w:space="0" w:color="auto"/>
                            <w:right w:val="none" w:sz="0" w:space="0" w:color="auto"/>
                          </w:divBdr>
                          <w:divsChild>
                            <w:div w:id="1865745748">
                              <w:marLeft w:val="0"/>
                              <w:marRight w:val="0"/>
                              <w:marTop w:val="0"/>
                              <w:marBottom w:val="0"/>
                              <w:divBdr>
                                <w:top w:val="none" w:sz="0" w:space="0" w:color="auto"/>
                                <w:left w:val="none" w:sz="0" w:space="0" w:color="auto"/>
                                <w:bottom w:val="none" w:sz="0" w:space="0" w:color="auto"/>
                                <w:right w:val="none" w:sz="0" w:space="0" w:color="auto"/>
                              </w:divBdr>
                              <w:divsChild>
                                <w:div w:id="1865745757">
                                  <w:marLeft w:val="0"/>
                                  <w:marRight w:val="0"/>
                                  <w:marTop w:val="0"/>
                                  <w:marBottom w:val="0"/>
                                  <w:divBdr>
                                    <w:top w:val="none" w:sz="0" w:space="0" w:color="auto"/>
                                    <w:left w:val="none" w:sz="0" w:space="0" w:color="auto"/>
                                    <w:bottom w:val="none" w:sz="0" w:space="0" w:color="auto"/>
                                    <w:right w:val="none" w:sz="0" w:space="0" w:color="auto"/>
                                  </w:divBdr>
                                  <w:divsChild>
                                    <w:div w:id="1865745863">
                                      <w:marLeft w:val="0"/>
                                      <w:marRight w:val="0"/>
                                      <w:marTop w:val="0"/>
                                      <w:marBottom w:val="0"/>
                                      <w:divBdr>
                                        <w:top w:val="none" w:sz="0" w:space="0" w:color="auto"/>
                                        <w:left w:val="none" w:sz="0" w:space="0" w:color="auto"/>
                                        <w:bottom w:val="none" w:sz="0" w:space="0" w:color="auto"/>
                                        <w:right w:val="none" w:sz="0" w:space="0" w:color="auto"/>
                                      </w:divBdr>
                                      <w:divsChild>
                                        <w:div w:id="1865745761">
                                          <w:marLeft w:val="0"/>
                                          <w:marRight w:val="0"/>
                                          <w:marTop w:val="0"/>
                                          <w:marBottom w:val="0"/>
                                          <w:divBdr>
                                            <w:top w:val="none" w:sz="0" w:space="0" w:color="auto"/>
                                            <w:left w:val="none" w:sz="0" w:space="0" w:color="auto"/>
                                            <w:bottom w:val="none" w:sz="0" w:space="0" w:color="auto"/>
                                            <w:right w:val="none" w:sz="0" w:space="0" w:color="auto"/>
                                          </w:divBdr>
                                          <w:divsChild>
                                            <w:div w:id="1865745746">
                                              <w:marLeft w:val="0"/>
                                              <w:marRight w:val="0"/>
                                              <w:marTop w:val="0"/>
                                              <w:marBottom w:val="0"/>
                                              <w:divBdr>
                                                <w:top w:val="none" w:sz="0" w:space="0" w:color="auto"/>
                                                <w:left w:val="none" w:sz="0" w:space="0" w:color="auto"/>
                                                <w:bottom w:val="none" w:sz="0" w:space="0" w:color="auto"/>
                                                <w:right w:val="none" w:sz="0" w:space="0" w:color="auto"/>
                                              </w:divBdr>
                                              <w:divsChild>
                                                <w:div w:id="1865745867">
                                                  <w:marLeft w:val="0"/>
                                                  <w:marRight w:val="0"/>
                                                  <w:marTop w:val="0"/>
                                                  <w:marBottom w:val="0"/>
                                                  <w:divBdr>
                                                    <w:top w:val="none" w:sz="0" w:space="0" w:color="auto"/>
                                                    <w:left w:val="none" w:sz="0" w:space="0" w:color="auto"/>
                                                    <w:bottom w:val="none" w:sz="0" w:space="0" w:color="auto"/>
                                                    <w:right w:val="none" w:sz="0" w:space="0" w:color="auto"/>
                                                  </w:divBdr>
                                                  <w:divsChild>
                                                    <w:div w:id="1865745865">
                                                      <w:marLeft w:val="0"/>
                                                      <w:marRight w:val="0"/>
                                                      <w:marTop w:val="0"/>
                                                      <w:marBottom w:val="0"/>
                                                      <w:divBdr>
                                                        <w:top w:val="none" w:sz="0" w:space="0" w:color="auto"/>
                                                        <w:left w:val="none" w:sz="0" w:space="0" w:color="auto"/>
                                                        <w:bottom w:val="none" w:sz="0" w:space="0" w:color="auto"/>
                                                        <w:right w:val="none" w:sz="0" w:space="0" w:color="auto"/>
                                                      </w:divBdr>
                                                      <w:divsChild>
                                                        <w:div w:id="1865745745">
                                                          <w:marLeft w:val="0"/>
                                                          <w:marRight w:val="0"/>
                                                          <w:marTop w:val="0"/>
                                                          <w:marBottom w:val="0"/>
                                                          <w:divBdr>
                                                            <w:top w:val="none" w:sz="0" w:space="0" w:color="auto"/>
                                                            <w:left w:val="none" w:sz="0" w:space="0" w:color="auto"/>
                                                            <w:bottom w:val="none" w:sz="0" w:space="0" w:color="auto"/>
                                                            <w:right w:val="none" w:sz="0" w:space="0" w:color="auto"/>
                                                          </w:divBdr>
                                                          <w:divsChild>
                                                            <w:div w:id="1865745744">
                                                              <w:marLeft w:val="0"/>
                                                              <w:marRight w:val="0"/>
                                                              <w:marTop w:val="0"/>
                                                              <w:marBottom w:val="0"/>
                                                              <w:divBdr>
                                                                <w:top w:val="none" w:sz="0" w:space="0" w:color="auto"/>
                                                                <w:left w:val="none" w:sz="0" w:space="0" w:color="auto"/>
                                                                <w:bottom w:val="none" w:sz="0" w:space="0" w:color="auto"/>
                                                                <w:right w:val="none" w:sz="0" w:space="0" w:color="auto"/>
                                                              </w:divBdr>
                                                              <w:divsChild>
                                                                <w:div w:id="1865745747">
                                                                  <w:marLeft w:val="0"/>
                                                                  <w:marRight w:val="0"/>
                                                                  <w:marTop w:val="0"/>
                                                                  <w:marBottom w:val="0"/>
                                                                  <w:divBdr>
                                                                    <w:top w:val="none" w:sz="0" w:space="0" w:color="auto"/>
                                                                    <w:left w:val="none" w:sz="0" w:space="0" w:color="auto"/>
                                                                    <w:bottom w:val="none" w:sz="0" w:space="0" w:color="auto"/>
                                                                    <w:right w:val="none" w:sz="0" w:space="0" w:color="auto"/>
                                                                  </w:divBdr>
                                                                  <w:divsChild>
                                                                    <w:div w:id="1865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45870">
                                              <w:marLeft w:val="0"/>
                                              <w:marRight w:val="0"/>
                                              <w:marTop w:val="0"/>
                                              <w:marBottom w:val="0"/>
                                              <w:divBdr>
                                                <w:top w:val="none" w:sz="0" w:space="0" w:color="auto"/>
                                                <w:left w:val="none" w:sz="0" w:space="0" w:color="auto"/>
                                                <w:bottom w:val="none" w:sz="0" w:space="0" w:color="auto"/>
                                                <w:right w:val="none" w:sz="0" w:space="0" w:color="auto"/>
                                              </w:divBdr>
                                              <w:divsChild>
                                                <w:div w:id="1865745756">
                                                  <w:marLeft w:val="0"/>
                                                  <w:marRight w:val="0"/>
                                                  <w:marTop w:val="0"/>
                                                  <w:marBottom w:val="0"/>
                                                  <w:divBdr>
                                                    <w:top w:val="none" w:sz="0" w:space="0" w:color="auto"/>
                                                    <w:left w:val="none" w:sz="0" w:space="0" w:color="auto"/>
                                                    <w:bottom w:val="none" w:sz="0" w:space="0" w:color="auto"/>
                                                    <w:right w:val="none" w:sz="0" w:space="0" w:color="auto"/>
                                                  </w:divBdr>
                                                  <w:divsChild>
                                                    <w:div w:id="1865745760">
                                                      <w:marLeft w:val="0"/>
                                                      <w:marRight w:val="0"/>
                                                      <w:marTop w:val="0"/>
                                                      <w:marBottom w:val="0"/>
                                                      <w:divBdr>
                                                        <w:top w:val="none" w:sz="0" w:space="0" w:color="auto"/>
                                                        <w:left w:val="none" w:sz="0" w:space="0" w:color="auto"/>
                                                        <w:bottom w:val="none" w:sz="0" w:space="0" w:color="auto"/>
                                                        <w:right w:val="none" w:sz="0" w:space="0" w:color="auto"/>
                                                      </w:divBdr>
                                                      <w:divsChild>
                                                        <w:div w:id="1865745752">
                                                          <w:marLeft w:val="0"/>
                                                          <w:marRight w:val="0"/>
                                                          <w:marTop w:val="0"/>
                                                          <w:marBottom w:val="0"/>
                                                          <w:divBdr>
                                                            <w:top w:val="none" w:sz="0" w:space="0" w:color="auto"/>
                                                            <w:left w:val="none" w:sz="0" w:space="0" w:color="auto"/>
                                                            <w:bottom w:val="none" w:sz="0" w:space="0" w:color="auto"/>
                                                            <w:right w:val="none" w:sz="0" w:space="0" w:color="auto"/>
                                                          </w:divBdr>
                                                          <w:divsChild>
                                                            <w:div w:id="1865745762">
                                                              <w:marLeft w:val="0"/>
                                                              <w:marRight w:val="0"/>
                                                              <w:marTop w:val="0"/>
                                                              <w:marBottom w:val="0"/>
                                                              <w:divBdr>
                                                                <w:top w:val="none" w:sz="0" w:space="0" w:color="auto"/>
                                                                <w:left w:val="none" w:sz="0" w:space="0" w:color="auto"/>
                                                                <w:bottom w:val="none" w:sz="0" w:space="0" w:color="auto"/>
                                                                <w:right w:val="none" w:sz="0" w:space="0" w:color="auto"/>
                                                              </w:divBdr>
                                                              <w:divsChild>
                                                                <w:div w:id="1865745751">
                                                                  <w:marLeft w:val="0"/>
                                                                  <w:marRight w:val="0"/>
                                                                  <w:marTop w:val="0"/>
                                                                  <w:marBottom w:val="0"/>
                                                                  <w:divBdr>
                                                                    <w:top w:val="none" w:sz="0" w:space="0" w:color="auto"/>
                                                                    <w:left w:val="none" w:sz="0" w:space="0" w:color="auto"/>
                                                                    <w:bottom w:val="none" w:sz="0" w:space="0" w:color="auto"/>
                                                                    <w:right w:val="none" w:sz="0" w:space="0" w:color="auto"/>
                                                                  </w:divBdr>
                                                                  <w:divsChild>
                                                                    <w:div w:id="1865745866">
                                                                      <w:marLeft w:val="0"/>
                                                                      <w:marRight w:val="0"/>
                                                                      <w:marTop w:val="0"/>
                                                                      <w:marBottom w:val="0"/>
                                                                      <w:divBdr>
                                                                        <w:top w:val="none" w:sz="0" w:space="0" w:color="auto"/>
                                                                        <w:left w:val="none" w:sz="0" w:space="0" w:color="auto"/>
                                                                        <w:bottom w:val="none" w:sz="0" w:space="0" w:color="auto"/>
                                                                        <w:right w:val="none" w:sz="0" w:space="0" w:color="auto"/>
                                                                      </w:divBdr>
                                                                    </w:div>
                                                                  </w:divsChild>
                                                                </w:div>
                                                                <w:div w:id="1865745869">
                                                                  <w:marLeft w:val="0"/>
                                                                  <w:marRight w:val="0"/>
                                                                  <w:marTop w:val="0"/>
                                                                  <w:marBottom w:val="0"/>
                                                                  <w:divBdr>
                                                                    <w:top w:val="none" w:sz="0" w:space="0" w:color="auto"/>
                                                                    <w:left w:val="none" w:sz="0" w:space="0" w:color="auto"/>
                                                                    <w:bottom w:val="none" w:sz="0" w:space="0" w:color="auto"/>
                                                                    <w:right w:val="none" w:sz="0" w:space="0" w:color="auto"/>
                                                                  </w:divBdr>
                                                                  <w:divsChild>
                                                                    <w:div w:id="1865745872">
                                                                      <w:marLeft w:val="0"/>
                                                                      <w:marRight w:val="0"/>
                                                                      <w:marTop w:val="0"/>
                                                                      <w:marBottom w:val="0"/>
                                                                      <w:divBdr>
                                                                        <w:top w:val="none" w:sz="0" w:space="0" w:color="auto"/>
                                                                        <w:left w:val="none" w:sz="0" w:space="0" w:color="auto"/>
                                                                        <w:bottom w:val="none" w:sz="0" w:space="0" w:color="auto"/>
                                                                        <w:right w:val="none" w:sz="0" w:space="0" w:color="auto"/>
                                                                      </w:divBdr>
                                                                      <w:divsChild>
                                                                        <w:div w:id="18657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745755">
      <w:marLeft w:val="0"/>
      <w:marRight w:val="0"/>
      <w:marTop w:val="0"/>
      <w:marBottom w:val="0"/>
      <w:divBdr>
        <w:top w:val="none" w:sz="0" w:space="0" w:color="auto"/>
        <w:left w:val="none" w:sz="0" w:space="0" w:color="auto"/>
        <w:bottom w:val="none" w:sz="0" w:space="0" w:color="auto"/>
        <w:right w:val="none" w:sz="0" w:space="0" w:color="auto"/>
      </w:divBdr>
    </w:div>
    <w:div w:id="1865745758">
      <w:marLeft w:val="0"/>
      <w:marRight w:val="0"/>
      <w:marTop w:val="0"/>
      <w:marBottom w:val="0"/>
      <w:divBdr>
        <w:top w:val="none" w:sz="0" w:space="0" w:color="auto"/>
        <w:left w:val="none" w:sz="0" w:space="0" w:color="auto"/>
        <w:bottom w:val="none" w:sz="0" w:space="0" w:color="auto"/>
        <w:right w:val="none" w:sz="0" w:space="0" w:color="auto"/>
      </w:divBdr>
      <w:divsChild>
        <w:div w:id="1865745871">
          <w:marLeft w:val="0"/>
          <w:marRight w:val="0"/>
          <w:marTop w:val="0"/>
          <w:marBottom w:val="0"/>
          <w:divBdr>
            <w:top w:val="none" w:sz="0" w:space="0" w:color="auto"/>
            <w:left w:val="none" w:sz="0" w:space="0" w:color="auto"/>
            <w:bottom w:val="none" w:sz="0" w:space="0" w:color="auto"/>
            <w:right w:val="none" w:sz="0" w:space="0" w:color="auto"/>
          </w:divBdr>
        </w:div>
      </w:divsChild>
    </w:div>
    <w:div w:id="1865745765">
      <w:marLeft w:val="0"/>
      <w:marRight w:val="0"/>
      <w:marTop w:val="0"/>
      <w:marBottom w:val="0"/>
      <w:divBdr>
        <w:top w:val="none" w:sz="0" w:space="0" w:color="auto"/>
        <w:left w:val="none" w:sz="0" w:space="0" w:color="auto"/>
        <w:bottom w:val="none" w:sz="0" w:space="0" w:color="auto"/>
        <w:right w:val="none" w:sz="0" w:space="0" w:color="auto"/>
      </w:divBdr>
      <w:divsChild>
        <w:div w:id="1865745766">
          <w:marLeft w:val="0"/>
          <w:marRight w:val="0"/>
          <w:marTop w:val="0"/>
          <w:marBottom w:val="0"/>
          <w:divBdr>
            <w:top w:val="none" w:sz="0" w:space="0" w:color="auto"/>
            <w:left w:val="none" w:sz="0" w:space="0" w:color="auto"/>
            <w:bottom w:val="none" w:sz="0" w:space="0" w:color="auto"/>
            <w:right w:val="none" w:sz="0" w:space="0" w:color="auto"/>
          </w:divBdr>
        </w:div>
        <w:div w:id="1865745767">
          <w:marLeft w:val="0"/>
          <w:marRight w:val="0"/>
          <w:marTop w:val="0"/>
          <w:marBottom w:val="0"/>
          <w:divBdr>
            <w:top w:val="none" w:sz="0" w:space="0" w:color="auto"/>
            <w:left w:val="none" w:sz="0" w:space="0" w:color="auto"/>
            <w:bottom w:val="none" w:sz="0" w:space="0" w:color="auto"/>
            <w:right w:val="none" w:sz="0" w:space="0" w:color="auto"/>
          </w:divBdr>
        </w:div>
        <w:div w:id="1865745768">
          <w:marLeft w:val="0"/>
          <w:marRight w:val="0"/>
          <w:marTop w:val="0"/>
          <w:marBottom w:val="0"/>
          <w:divBdr>
            <w:top w:val="none" w:sz="0" w:space="0" w:color="auto"/>
            <w:left w:val="none" w:sz="0" w:space="0" w:color="auto"/>
            <w:bottom w:val="none" w:sz="0" w:space="0" w:color="auto"/>
            <w:right w:val="none" w:sz="0" w:space="0" w:color="auto"/>
          </w:divBdr>
        </w:div>
        <w:div w:id="1865745771">
          <w:marLeft w:val="0"/>
          <w:marRight w:val="0"/>
          <w:marTop w:val="0"/>
          <w:marBottom w:val="0"/>
          <w:divBdr>
            <w:top w:val="none" w:sz="0" w:space="0" w:color="auto"/>
            <w:left w:val="none" w:sz="0" w:space="0" w:color="auto"/>
            <w:bottom w:val="none" w:sz="0" w:space="0" w:color="auto"/>
            <w:right w:val="none" w:sz="0" w:space="0" w:color="auto"/>
          </w:divBdr>
        </w:div>
        <w:div w:id="1865745774">
          <w:marLeft w:val="0"/>
          <w:marRight w:val="0"/>
          <w:marTop w:val="0"/>
          <w:marBottom w:val="0"/>
          <w:divBdr>
            <w:top w:val="none" w:sz="0" w:space="0" w:color="auto"/>
            <w:left w:val="none" w:sz="0" w:space="0" w:color="auto"/>
            <w:bottom w:val="none" w:sz="0" w:space="0" w:color="auto"/>
            <w:right w:val="none" w:sz="0" w:space="0" w:color="auto"/>
          </w:divBdr>
        </w:div>
        <w:div w:id="1865745775">
          <w:marLeft w:val="0"/>
          <w:marRight w:val="0"/>
          <w:marTop w:val="0"/>
          <w:marBottom w:val="0"/>
          <w:divBdr>
            <w:top w:val="none" w:sz="0" w:space="0" w:color="auto"/>
            <w:left w:val="none" w:sz="0" w:space="0" w:color="auto"/>
            <w:bottom w:val="none" w:sz="0" w:space="0" w:color="auto"/>
            <w:right w:val="none" w:sz="0" w:space="0" w:color="auto"/>
          </w:divBdr>
        </w:div>
        <w:div w:id="1865745777">
          <w:marLeft w:val="0"/>
          <w:marRight w:val="0"/>
          <w:marTop w:val="0"/>
          <w:marBottom w:val="0"/>
          <w:divBdr>
            <w:top w:val="none" w:sz="0" w:space="0" w:color="auto"/>
            <w:left w:val="none" w:sz="0" w:space="0" w:color="auto"/>
            <w:bottom w:val="none" w:sz="0" w:space="0" w:color="auto"/>
            <w:right w:val="none" w:sz="0" w:space="0" w:color="auto"/>
          </w:divBdr>
        </w:div>
        <w:div w:id="1865745778">
          <w:marLeft w:val="0"/>
          <w:marRight w:val="0"/>
          <w:marTop w:val="0"/>
          <w:marBottom w:val="0"/>
          <w:divBdr>
            <w:top w:val="none" w:sz="0" w:space="0" w:color="auto"/>
            <w:left w:val="none" w:sz="0" w:space="0" w:color="auto"/>
            <w:bottom w:val="none" w:sz="0" w:space="0" w:color="auto"/>
            <w:right w:val="none" w:sz="0" w:space="0" w:color="auto"/>
          </w:divBdr>
        </w:div>
        <w:div w:id="1865745781">
          <w:marLeft w:val="0"/>
          <w:marRight w:val="0"/>
          <w:marTop w:val="0"/>
          <w:marBottom w:val="0"/>
          <w:divBdr>
            <w:top w:val="none" w:sz="0" w:space="0" w:color="auto"/>
            <w:left w:val="none" w:sz="0" w:space="0" w:color="auto"/>
            <w:bottom w:val="none" w:sz="0" w:space="0" w:color="auto"/>
            <w:right w:val="none" w:sz="0" w:space="0" w:color="auto"/>
          </w:divBdr>
        </w:div>
        <w:div w:id="1865745783">
          <w:marLeft w:val="0"/>
          <w:marRight w:val="0"/>
          <w:marTop w:val="0"/>
          <w:marBottom w:val="0"/>
          <w:divBdr>
            <w:top w:val="none" w:sz="0" w:space="0" w:color="auto"/>
            <w:left w:val="none" w:sz="0" w:space="0" w:color="auto"/>
            <w:bottom w:val="none" w:sz="0" w:space="0" w:color="auto"/>
            <w:right w:val="none" w:sz="0" w:space="0" w:color="auto"/>
          </w:divBdr>
        </w:div>
      </w:divsChild>
    </w:div>
    <w:div w:id="1865745776">
      <w:marLeft w:val="0"/>
      <w:marRight w:val="0"/>
      <w:marTop w:val="0"/>
      <w:marBottom w:val="0"/>
      <w:divBdr>
        <w:top w:val="none" w:sz="0" w:space="0" w:color="auto"/>
        <w:left w:val="none" w:sz="0" w:space="0" w:color="auto"/>
        <w:bottom w:val="none" w:sz="0" w:space="0" w:color="auto"/>
        <w:right w:val="none" w:sz="0" w:space="0" w:color="auto"/>
      </w:divBdr>
      <w:divsChild>
        <w:div w:id="1865745763">
          <w:marLeft w:val="0"/>
          <w:marRight w:val="0"/>
          <w:marTop w:val="0"/>
          <w:marBottom w:val="0"/>
          <w:divBdr>
            <w:top w:val="none" w:sz="0" w:space="0" w:color="auto"/>
            <w:left w:val="none" w:sz="0" w:space="0" w:color="auto"/>
            <w:bottom w:val="none" w:sz="0" w:space="0" w:color="auto"/>
            <w:right w:val="none" w:sz="0" w:space="0" w:color="auto"/>
          </w:divBdr>
        </w:div>
        <w:div w:id="1865745764">
          <w:marLeft w:val="0"/>
          <w:marRight w:val="0"/>
          <w:marTop w:val="0"/>
          <w:marBottom w:val="0"/>
          <w:divBdr>
            <w:top w:val="none" w:sz="0" w:space="0" w:color="auto"/>
            <w:left w:val="none" w:sz="0" w:space="0" w:color="auto"/>
            <w:bottom w:val="none" w:sz="0" w:space="0" w:color="auto"/>
            <w:right w:val="none" w:sz="0" w:space="0" w:color="auto"/>
          </w:divBdr>
        </w:div>
        <w:div w:id="1865745769">
          <w:marLeft w:val="0"/>
          <w:marRight w:val="0"/>
          <w:marTop w:val="0"/>
          <w:marBottom w:val="0"/>
          <w:divBdr>
            <w:top w:val="none" w:sz="0" w:space="0" w:color="auto"/>
            <w:left w:val="none" w:sz="0" w:space="0" w:color="auto"/>
            <w:bottom w:val="none" w:sz="0" w:space="0" w:color="auto"/>
            <w:right w:val="none" w:sz="0" w:space="0" w:color="auto"/>
          </w:divBdr>
        </w:div>
        <w:div w:id="1865745770">
          <w:marLeft w:val="0"/>
          <w:marRight w:val="0"/>
          <w:marTop w:val="0"/>
          <w:marBottom w:val="0"/>
          <w:divBdr>
            <w:top w:val="none" w:sz="0" w:space="0" w:color="auto"/>
            <w:left w:val="none" w:sz="0" w:space="0" w:color="auto"/>
            <w:bottom w:val="none" w:sz="0" w:space="0" w:color="auto"/>
            <w:right w:val="none" w:sz="0" w:space="0" w:color="auto"/>
          </w:divBdr>
        </w:div>
        <w:div w:id="1865745772">
          <w:marLeft w:val="0"/>
          <w:marRight w:val="0"/>
          <w:marTop w:val="0"/>
          <w:marBottom w:val="0"/>
          <w:divBdr>
            <w:top w:val="none" w:sz="0" w:space="0" w:color="auto"/>
            <w:left w:val="none" w:sz="0" w:space="0" w:color="auto"/>
            <w:bottom w:val="none" w:sz="0" w:space="0" w:color="auto"/>
            <w:right w:val="none" w:sz="0" w:space="0" w:color="auto"/>
          </w:divBdr>
        </w:div>
        <w:div w:id="1865745773">
          <w:marLeft w:val="0"/>
          <w:marRight w:val="0"/>
          <w:marTop w:val="0"/>
          <w:marBottom w:val="0"/>
          <w:divBdr>
            <w:top w:val="none" w:sz="0" w:space="0" w:color="auto"/>
            <w:left w:val="none" w:sz="0" w:space="0" w:color="auto"/>
            <w:bottom w:val="none" w:sz="0" w:space="0" w:color="auto"/>
            <w:right w:val="none" w:sz="0" w:space="0" w:color="auto"/>
          </w:divBdr>
        </w:div>
        <w:div w:id="1865745779">
          <w:marLeft w:val="0"/>
          <w:marRight w:val="0"/>
          <w:marTop w:val="0"/>
          <w:marBottom w:val="0"/>
          <w:divBdr>
            <w:top w:val="none" w:sz="0" w:space="0" w:color="auto"/>
            <w:left w:val="none" w:sz="0" w:space="0" w:color="auto"/>
            <w:bottom w:val="none" w:sz="0" w:space="0" w:color="auto"/>
            <w:right w:val="none" w:sz="0" w:space="0" w:color="auto"/>
          </w:divBdr>
        </w:div>
        <w:div w:id="1865745780">
          <w:marLeft w:val="0"/>
          <w:marRight w:val="0"/>
          <w:marTop w:val="0"/>
          <w:marBottom w:val="0"/>
          <w:divBdr>
            <w:top w:val="none" w:sz="0" w:space="0" w:color="auto"/>
            <w:left w:val="none" w:sz="0" w:space="0" w:color="auto"/>
            <w:bottom w:val="none" w:sz="0" w:space="0" w:color="auto"/>
            <w:right w:val="none" w:sz="0" w:space="0" w:color="auto"/>
          </w:divBdr>
        </w:div>
        <w:div w:id="1865745782">
          <w:marLeft w:val="0"/>
          <w:marRight w:val="0"/>
          <w:marTop w:val="0"/>
          <w:marBottom w:val="0"/>
          <w:divBdr>
            <w:top w:val="none" w:sz="0" w:space="0" w:color="auto"/>
            <w:left w:val="none" w:sz="0" w:space="0" w:color="auto"/>
            <w:bottom w:val="none" w:sz="0" w:space="0" w:color="auto"/>
            <w:right w:val="none" w:sz="0" w:space="0" w:color="auto"/>
          </w:divBdr>
        </w:div>
        <w:div w:id="1865745784">
          <w:marLeft w:val="0"/>
          <w:marRight w:val="0"/>
          <w:marTop w:val="0"/>
          <w:marBottom w:val="0"/>
          <w:divBdr>
            <w:top w:val="none" w:sz="0" w:space="0" w:color="auto"/>
            <w:left w:val="none" w:sz="0" w:space="0" w:color="auto"/>
            <w:bottom w:val="none" w:sz="0" w:space="0" w:color="auto"/>
            <w:right w:val="none" w:sz="0" w:space="0" w:color="auto"/>
          </w:divBdr>
        </w:div>
      </w:divsChild>
    </w:div>
    <w:div w:id="1865745785">
      <w:marLeft w:val="0"/>
      <w:marRight w:val="0"/>
      <w:marTop w:val="0"/>
      <w:marBottom w:val="0"/>
      <w:divBdr>
        <w:top w:val="none" w:sz="0" w:space="0" w:color="auto"/>
        <w:left w:val="none" w:sz="0" w:space="0" w:color="auto"/>
        <w:bottom w:val="none" w:sz="0" w:space="0" w:color="auto"/>
        <w:right w:val="none" w:sz="0" w:space="0" w:color="auto"/>
      </w:divBdr>
    </w:div>
    <w:div w:id="1865745786">
      <w:marLeft w:val="0"/>
      <w:marRight w:val="0"/>
      <w:marTop w:val="0"/>
      <w:marBottom w:val="0"/>
      <w:divBdr>
        <w:top w:val="none" w:sz="0" w:space="0" w:color="auto"/>
        <w:left w:val="none" w:sz="0" w:space="0" w:color="auto"/>
        <w:bottom w:val="none" w:sz="0" w:space="0" w:color="auto"/>
        <w:right w:val="none" w:sz="0" w:space="0" w:color="auto"/>
      </w:divBdr>
    </w:div>
    <w:div w:id="1865745787">
      <w:marLeft w:val="0"/>
      <w:marRight w:val="0"/>
      <w:marTop w:val="0"/>
      <w:marBottom w:val="0"/>
      <w:divBdr>
        <w:top w:val="none" w:sz="0" w:space="0" w:color="auto"/>
        <w:left w:val="none" w:sz="0" w:space="0" w:color="auto"/>
        <w:bottom w:val="none" w:sz="0" w:space="0" w:color="auto"/>
        <w:right w:val="none" w:sz="0" w:space="0" w:color="auto"/>
      </w:divBdr>
    </w:div>
    <w:div w:id="1865745788">
      <w:marLeft w:val="0"/>
      <w:marRight w:val="0"/>
      <w:marTop w:val="0"/>
      <w:marBottom w:val="0"/>
      <w:divBdr>
        <w:top w:val="none" w:sz="0" w:space="0" w:color="auto"/>
        <w:left w:val="none" w:sz="0" w:space="0" w:color="auto"/>
        <w:bottom w:val="none" w:sz="0" w:space="0" w:color="auto"/>
        <w:right w:val="none" w:sz="0" w:space="0" w:color="auto"/>
      </w:divBdr>
    </w:div>
    <w:div w:id="1865745789">
      <w:marLeft w:val="0"/>
      <w:marRight w:val="0"/>
      <w:marTop w:val="0"/>
      <w:marBottom w:val="0"/>
      <w:divBdr>
        <w:top w:val="none" w:sz="0" w:space="0" w:color="auto"/>
        <w:left w:val="none" w:sz="0" w:space="0" w:color="auto"/>
        <w:bottom w:val="none" w:sz="0" w:space="0" w:color="auto"/>
        <w:right w:val="none" w:sz="0" w:space="0" w:color="auto"/>
      </w:divBdr>
    </w:div>
    <w:div w:id="1865745790">
      <w:marLeft w:val="0"/>
      <w:marRight w:val="0"/>
      <w:marTop w:val="0"/>
      <w:marBottom w:val="0"/>
      <w:divBdr>
        <w:top w:val="none" w:sz="0" w:space="0" w:color="auto"/>
        <w:left w:val="none" w:sz="0" w:space="0" w:color="auto"/>
        <w:bottom w:val="none" w:sz="0" w:space="0" w:color="auto"/>
        <w:right w:val="none" w:sz="0" w:space="0" w:color="auto"/>
      </w:divBdr>
    </w:div>
    <w:div w:id="1865745791">
      <w:marLeft w:val="0"/>
      <w:marRight w:val="0"/>
      <w:marTop w:val="0"/>
      <w:marBottom w:val="0"/>
      <w:divBdr>
        <w:top w:val="none" w:sz="0" w:space="0" w:color="auto"/>
        <w:left w:val="none" w:sz="0" w:space="0" w:color="auto"/>
        <w:bottom w:val="none" w:sz="0" w:space="0" w:color="auto"/>
        <w:right w:val="none" w:sz="0" w:space="0" w:color="auto"/>
      </w:divBdr>
    </w:div>
    <w:div w:id="1865745792">
      <w:marLeft w:val="0"/>
      <w:marRight w:val="0"/>
      <w:marTop w:val="0"/>
      <w:marBottom w:val="0"/>
      <w:divBdr>
        <w:top w:val="none" w:sz="0" w:space="0" w:color="auto"/>
        <w:left w:val="none" w:sz="0" w:space="0" w:color="auto"/>
        <w:bottom w:val="none" w:sz="0" w:space="0" w:color="auto"/>
        <w:right w:val="none" w:sz="0" w:space="0" w:color="auto"/>
      </w:divBdr>
    </w:div>
    <w:div w:id="1865745793">
      <w:marLeft w:val="0"/>
      <w:marRight w:val="0"/>
      <w:marTop w:val="0"/>
      <w:marBottom w:val="0"/>
      <w:divBdr>
        <w:top w:val="none" w:sz="0" w:space="0" w:color="auto"/>
        <w:left w:val="none" w:sz="0" w:space="0" w:color="auto"/>
        <w:bottom w:val="none" w:sz="0" w:space="0" w:color="auto"/>
        <w:right w:val="none" w:sz="0" w:space="0" w:color="auto"/>
      </w:divBdr>
    </w:div>
    <w:div w:id="1865745794">
      <w:marLeft w:val="0"/>
      <w:marRight w:val="0"/>
      <w:marTop w:val="0"/>
      <w:marBottom w:val="0"/>
      <w:divBdr>
        <w:top w:val="none" w:sz="0" w:space="0" w:color="auto"/>
        <w:left w:val="none" w:sz="0" w:space="0" w:color="auto"/>
        <w:bottom w:val="none" w:sz="0" w:space="0" w:color="auto"/>
        <w:right w:val="none" w:sz="0" w:space="0" w:color="auto"/>
      </w:divBdr>
    </w:div>
    <w:div w:id="1865745795">
      <w:marLeft w:val="0"/>
      <w:marRight w:val="0"/>
      <w:marTop w:val="0"/>
      <w:marBottom w:val="0"/>
      <w:divBdr>
        <w:top w:val="none" w:sz="0" w:space="0" w:color="auto"/>
        <w:left w:val="none" w:sz="0" w:space="0" w:color="auto"/>
        <w:bottom w:val="none" w:sz="0" w:space="0" w:color="auto"/>
        <w:right w:val="none" w:sz="0" w:space="0" w:color="auto"/>
      </w:divBdr>
    </w:div>
    <w:div w:id="1865745796">
      <w:marLeft w:val="0"/>
      <w:marRight w:val="0"/>
      <w:marTop w:val="0"/>
      <w:marBottom w:val="0"/>
      <w:divBdr>
        <w:top w:val="none" w:sz="0" w:space="0" w:color="auto"/>
        <w:left w:val="none" w:sz="0" w:space="0" w:color="auto"/>
        <w:bottom w:val="none" w:sz="0" w:space="0" w:color="auto"/>
        <w:right w:val="none" w:sz="0" w:space="0" w:color="auto"/>
      </w:divBdr>
    </w:div>
    <w:div w:id="1865745797">
      <w:marLeft w:val="0"/>
      <w:marRight w:val="0"/>
      <w:marTop w:val="0"/>
      <w:marBottom w:val="0"/>
      <w:divBdr>
        <w:top w:val="none" w:sz="0" w:space="0" w:color="auto"/>
        <w:left w:val="none" w:sz="0" w:space="0" w:color="auto"/>
        <w:bottom w:val="none" w:sz="0" w:space="0" w:color="auto"/>
        <w:right w:val="none" w:sz="0" w:space="0" w:color="auto"/>
      </w:divBdr>
    </w:div>
    <w:div w:id="1865745798">
      <w:marLeft w:val="0"/>
      <w:marRight w:val="0"/>
      <w:marTop w:val="0"/>
      <w:marBottom w:val="0"/>
      <w:divBdr>
        <w:top w:val="none" w:sz="0" w:space="0" w:color="auto"/>
        <w:left w:val="none" w:sz="0" w:space="0" w:color="auto"/>
        <w:bottom w:val="none" w:sz="0" w:space="0" w:color="auto"/>
        <w:right w:val="none" w:sz="0" w:space="0" w:color="auto"/>
      </w:divBdr>
    </w:div>
    <w:div w:id="1865745799">
      <w:marLeft w:val="0"/>
      <w:marRight w:val="0"/>
      <w:marTop w:val="0"/>
      <w:marBottom w:val="0"/>
      <w:divBdr>
        <w:top w:val="none" w:sz="0" w:space="0" w:color="auto"/>
        <w:left w:val="none" w:sz="0" w:space="0" w:color="auto"/>
        <w:bottom w:val="none" w:sz="0" w:space="0" w:color="auto"/>
        <w:right w:val="none" w:sz="0" w:space="0" w:color="auto"/>
      </w:divBdr>
    </w:div>
    <w:div w:id="1865745800">
      <w:marLeft w:val="0"/>
      <w:marRight w:val="0"/>
      <w:marTop w:val="0"/>
      <w:marBottom w:val="0"/>
      <w:divBdr>
        <w:top w:val="none" w:sz="0" w:space="0" w:color="auto"/>
        <w:left w:val="none" w:sz="0" w:space="0" w:color="auto"/>
        <w:bottom w:val="none" w:sz="0" w:space="0" w:color="auto"/>
        <w:right w:val="none" w:sz="0" w:space="0" w:color="auto"/>
      </w:divBdr>
    </w:div>
    <w:div w:id="1865745801">
      <w:marLeft w:val="0"/>
      <w:marRight w:val="0"/>
      <w:marTop w:val="0"/>
      <w:marBottom w:val="0"/>
      <w:divBdr>
        <w:top w:val="none" w:sz="0" w:space="0" w:color="auto"/>
        <w:left w:val="none" w:sz="0" w:space="0" w:color="auto"/>
        <w:bottom w:val="none" w:sz="0" w:space="0" w:color="auto"/>
        <w:right w:val="none" w:sz="0" w:space="0" w:color="auto"/>
      </w:divBdr>
    </w:div>
    <w:div w:id="1865745802">
      <w:marLeft w:val="0"/>
      <w:marRight w:val="0"/>
      <w:marTop w:val="0"/>
      <w:marBottom w:val="0"/>
      <w:divBdr>
        <w:top w:val="none" w:sz="0" w:space="0" w:color="auto"/>
        <w:left w:val="none" w:sz="0" w:space="0" w:color="auto"/>
        <w:bottom w:val="none" w:sz="0" w:space="0" w:color="auto"/>
        <w:right w:val="none" w:sz="0" w:space="0" w:color="auto"/>
      </w:divBdr>
    </w:div>
    <w:div w:id="1865745803">
      <w:marLeft w:val="0"/>
      <w:marRight w:val="0"/>
      <w:marTop w:val="0"/>
      <w:marBottom w:val="0"/>
      <w:divBdr>
        <w:top w:val="none" w:sz="0" w:space="0" w:color="auto"/>
        <w:left w:val="none" w:sz="0" w:space="0" w:color="auto"/>
        <w:bottom w:val="none" w:sz="0" w:space="0" w:color="auto"/>
        <w:right w:val="none" w:sz="0" w:space="0" w:color="auto"/>
      </w:divBdr>
    </w:div>
    <w:div w:id="1865745804">
      <w:marLeft w:val="0"/>
      <w:marRight w:val="0"/>
      <w:marTop w:val="0"/>
      <w:marBottom w:val="0"/>
      <w:divBdr>
        <w:top w:val="none" w:sz="0" w:space="0" w:color="auto"/>
        <w:left w:val="none" w:sz="0" w:space="0" w:color="auto"/>
        <w:bottom w:val="none" w:sz="0" w:space="0" w:color="auto"/>
        <w:right w:val="none" w:sz="0" w:space="0" w:color="auto"/>
      </w:divBdr>
    </w:div>
    <w:div w:id="1865745805">
      <w:marLeft w:val="0"/>
      <w:marRight w:val="0"/>
      <w:marTop w:val="0"/>
      <w:marBottom w:val="0"/>
      <w:divBdr>
        <w:top w:val="none" w:sz="0" w:space="0" w:color="auto"/>
        <w:left w:val="none" w:sz="0" w:space="0" w:color="auto"/>
        <w:bottom w:val="none" w:sz="0" w:space="0" w:color="auto"/>
        <w:right w:val="none" w:sz="0" w:space="0" w:color="auto"/>
      </w:divBdr>
    </w:div>
    <w:div w:id="1865745806">
      <w:marLeft w:val="0"/>
      <w:marRight w:val="0"/>
      <w:marTop w:val="0"/>
      <w:marBottom w:val="0"/>
      <w:divBdr>
        <w:top w:val="none" w:sz="0" w:space="0" w:color="auto"/>
        <w:left w:val="none" w:sz="0" w:space="0" w:color="auto"/>
        <w:bottom w:val="none" w:sz="0" w:space="0" w:color="auto"/>
        <w:right w:val="none" w:sz="0" w:space="0" w:color="auto"/>
      </w:divBdr>
    </w:div>
    <w:div w:id="1865745807">
      <w:marLeft w:val="0"/>
      <w:marRight w:val="0"/>
      <w:marTop w:val="0"/>
      <w:marBottom w:val="0"/>
      <w:divBdr>
        <w:top w:val="none" w:sz="0" w:space="0" w:color="auto"/>
        <w:left w:val="none" w:sz="0" w:space="0" w:color="auto"/>
        <w:bottom w:val="none" w:sz="0" w:space="0" w:color="auto"/>
        <w:right w:val="none" w:sz="0" w:space="0" w:color="auto"/>
      </w:divBdr>
    </w:div>
    <w:div w:id="1865745808">
      <w:marLeft w:val="0"/>
      <w:marRight w:val="0"/>
      <w:marTop w:val="0"/>
      <w:marBottom w:val="0"/>
      <w:divBdr>
        <w:top w:val="none" w:sz="0" w:space="0" w:color="auto"/>
        <w:left w:val="none" w:sz="0" w:space="0" w:color="auto"/>
        <w:bottom w:val="none" w:sz="0" w:space="0" w:color="auto"/>
        <w:right w:val="none" w:sz="0" w:space="0" w:color="auto"/>
      </w:divBdr>
    </w:div>
    <w:div w:id="1865745809">
      <w:marLeft w:val="0"/>
      <w:marRight w:val="0"/>
      <w:marTop w:val="0"/>
      <w:marBottom w:val="0"/>
      <w:divBdr>
        <w:top w:val="none" w:sz="0" w:space="0" w:color="auto"/>
        <w:left w:val="none" w:sz="0" w:space="0" w:color="auto"/>
        <w:bottom w:val="none" w:sz="0" w:space="0" w:color="auto"/>
        <w:right w:val="none" w:sz="0" w:space="0" w:color="auto"/>
      </w:divBdr>
    </w:div>
    <w:div w:id="1865745810">
      <w:marLeft w:val="0"/>
      <w:marRight w:val="0"/>
      <w:marTop w:val="0"/>
      <w:marBottom w:val="0"/>
      <w:divBdr>
        <w:top w:val="none" w:sz="0" w:space="0" w:color="auto"/>
        <w:left w:val="none" w:sz="0" w:space="0" w:color="auto"/>
        <w:bottom w:val="none" w:sz="0" w:space="0" w:color="auto"/>
        <w:right w:val="none" w:sz="0" w:space="0" w:color="auto"/>
      </w:divBdr>
    </w:div>
    <w:div w:id="1865745811">
      <w:marLeft w:val="0"/>
      <w:marRight w:val="0"/>
      <w:marTop w:val="0"/>
      <w:marBottom w:val="0"/>
      <w:divBdr>
        <w:top w:val="none" w:sz="0" w:space="0" w:color="auto"/>
        <w:left w:val="none" w:sz="0" w:space="0" w:color="auto"/>
        <w:bottom w:val="none" w:sz="0" w:space="0" w:color="auto"/>
        <w:right w:val="none" w:sz="0" w:space="0" w:color="auto"/>
      </w:divBdr>
    </w:div>
    <w:div w:id="1865745812">
      <w:marLeft w:val="0"/>
      <w:marRight w:val="0"/>
      <w:marTop w:val="0"/>
      <w:marBottom w:val="0"/>
      <w:divBdr>
        <w:top w:val="none" w:sz="0" w:space="0" w:color="auto"/>
        <w:left w:val="none" w:sz="0" w:space="0" w:color="auto"/>
        <w:bottom w:val="none" w:sz="0" w:space="0" w:color="auto"/>
        <w:right w:val="none" w:sz="0" w:space="0" w:color="auto"/>
      </w:divBdr>
    </w:div>
    <w:div w:id="1865745813">
      <w:marLeft w:val="0"/>
      <w:marRight w:val="0"/>
      <w:marTop w:val="0"/>
      <w:marBottom w:val="0"/>
      <w:divBdr>
        <w:top w:val="none" w:sz="0" w:space="0" w:color="auto"/>
        <w:left w:val="none" w:sz="0" w:space="0" w:color="auto"/>
        <w:bottom w:val="none" w:sz="0" w:space="0" w:color="auto"/>
        <w:right w:val="none" w:sz="0" w:space="0" w:color="auto"/>
      </w:divBdr>
    </w:div>
    <w:div w:id="1865745814">
      <w:marLeft w:val="0"/>
      <w:marRight w:val="0"/>
      <w:marTop w:val="0"/>
      <w:marBottom w:val="0"/>
      <w:divBdr>
        <w:top w:val="none" w:sz="0" w:space="0" w:color="auto"/>
        <w:left w:val="none" w:sz="0" w:space="0" w:color="auto"/>
        <w:bottom w:val="none" w:sz="0" w:space="0" w:color="auto"/>
        <w:right w:val="none" w:sz="0" w:space="0" w:color="auto"/>
      </w:divBdr>
    </w:div>
    <w:div w:id="1865745815">
      <w:marLeft w:val="0"/>
      <w:marRight w:val="0"/>
      <w:marTop w:val="0"/>
      <w:marBottom w:val="0"/>
      <w:divBdr>
        <w:top w:val="none" w:sz="0" w:space="0" w:color="auto"/>
        <w:left w:val="none" w:sz="0" w:space="0" w:color="auto"/>
        <w:bottom w:val="none" w:sz="0" w:space="0" w:color="auto"/>
        <w:right w:val="none" w:sz="0" w:space="0" w:color="auto"/>
      </w:divBdr>
    </w:div>
    <w:div w:id="1865745816">
      <w:marLeft w:val="0"/>
      <w:marRight w:val="0"/>
      <w:marTop w:val="0"/>
      <w:marBottom w:val="0"/>
      <w:divBdr>
        <w:top w:val="none" w:sz="0" w:space="0" w:color="auto"/>
        <w:left w:val="none" w:sz="0" w:space="0" w:color="auto"/>
        <w:bottom w:val="none" w:sz="0" w:space="0" w:color="auto"/>
        <w:right w:val="none" w:sz="0" w:space="0" w:color="auto"/>
      </w:divBdr>
    </w:div>
    <w:div w:id="1865745817">
      <w:marLeft w:val="0"/>
      <w:marRight w:val="0"/>
      <w:marTop w:val="0"/>
      <w:marBottom w:val="0"/>
      <w:divBdr>
        <w:top w:val="none" w:sz="0" w:space="0" w:color="auto"/>
        <w:left w:val="none" w:sz="0" w:space="0" w:color="auto"/>
        <w:bottom w:val="none" w:sz="0" w:space="0" w:color="auto"/>
        <w:right w:val="none" w:sz="0" w:space="0" w:color="auto"/>
      </w:divBdr>
    </w:div>
    <w:div w:id="1865745818">
      <w:marLeft w:val="0"/>
      <w:marRight w:val="0"/>
      <w:marTop w:val="0"/>
      <w:marBottom w:val="0"/>
      <w:divBdr>
        <w:top w:val="none" w:sz="0" w:space="0" w:color="auto"/>
        <w:left w:val="none" w:sz="0" w:space="0" w:color="auto"/>
        <w:bottom w:val="none" w:sz="0" w:space="0" w:color="auto"/>
        <w:right w:val="none" w:sz="0" w:space="0" w:color="auto"/>
      </w:divBdr>
    </w:div>
    <w:div w:id="1865745819">
      <w:marLeft w:val="0"/>
      <w:marRight w:val="0"/>
      <w:marTop w:val="0"/>
      <w:marBottom w:val="0"/>
      <w:divBdr>
        <w:top w:val="none" w:sz="0" w:space="0" w:color="auto"/>
        <w:left w:val="none" w:sz="0" w:space="0" w:color="auto"/>
        <w:bottom w:val="none" w:sz="0" w:space="0" w:color="auto"/>
        <w:right w:val="none" w:sz="0" w:space="0" w:color="auto"/>
      </w:divBdr>
    </w:div>
    <w:div w:id="1865745820">
      <w:marLeft w:val="0"/>
      <w:marRight w:val="0"/>
      <w:marTop w:val="0"/>
      <w:marBottom w:val="0"/>
      <w:divBdr>
        <w:top w:val="none" w:sz="0" w:space="0" w:color="auto"/>
        <w:left w:val="none" w:sz="0" w:space="0" w:color="auto"/>
        <w:bottom w:val="none" w:sz="0" w:space="0" w:color="auto"/>
        <w:right w:val="none" w:sz="0" w:space="0" w:color="auto"/>
      </w:divBdr>
    </w:div>
    <w:div w:id="1865745821">
      <w:marLeft w:val="0"/>
      <w:marRight w:val="0"/>
      <w:marTop w:val="0"/>
      <w:marBottom w:val="0"/>
      <w:divBdr>
        <w:top w:val="none" w:sz="0" w:space="0" w:color="auto"/>
        <w:left w:val="none" w:sz="0" w:space="0" w:color="auto"/>
        <w:bottom w:val="none" w:sz="0" w:space="0" w:color="auto"/>
        <w:right w:val="none" w:sz="0" w:space="0" w:color="auto"/>
      </w:divBdr>
    </w:div>
    <w:div w:id="1865745822">
      <w:marLeft w:val="0"/>
      <w:marRight w:val="0"/>
      <w:marTop w:val="0"/>
      <w:marBottom w:val="0"/>
      <w:divBdr>
        <w:top w:val="none" w:sz="0" w:space="0" w:color="auto"/>
        <w:left w:val="none" w:sz="0" w:space="0" w:color="auto"/>
        <w:bottom w:val="none" w:sz="0" w:space="0" w:color="auto"/>
        <w:right w:val="none" w:sz="0" w:space="0" w:color="auto"/>
      </w:divBdr>
    </w:div>
    <w:div w:id="1865745823">
      <w:marLeft w:val="0"/>
      <w:marRight w:val="0"/>
      <w:marTop w:val="0"/>
      <w:marBottom w:val="0"/>
      <w:divBdr>
        <w:top w:val="none" w:sz="0" w:space="0" w:color="auto"/>
        <w:left w:val="none" w:sz="0" w:space="0" w:color="auto"/>
        <w:bottom w:val="none" w:sz="0" w:space="0" w:color="auto"/>
        <w:right w:val="none" w:sz="0" w:space="0" w:color="auto"/>
      </w:divBdr>
    </w:div>
    <w:div w:id="1865745824">
      <w:marLeft w:val="0"/>
      <w:marRight w:val="0"/>
      <w:marTop w:val="0"/>
      <w:marBottom w:val="0"/>
      <w:divBdr>
        <w:top w:val="none" w:sz="0" w:space="0" w:color="auto"/>
        <w:left w:val="none" w:sz="0" w:space="0" w:color="auto"/>
        <w:bottom w:val="none" w:sz="0" w:space="0" w:color="auto"/>
        <w:right w:val="none" w:sz="0" w:space="0" w:color="auto"/>
      </w:divBdr>
    </w:div>
    <w:div w:id="1865745825">
      <w:marLeft w:val="0"/>
      <w:marRight w:val="0"/>
      <w:marTop w:val="0"/>
      <w:marBottom w:val="0"/>
      <w:divBdr>
        <w:top w:val="none" w:sz="0" w:space="0" w:color="auto"/>
        <w:left w:val="none" w:sz="0" w:space="0" w:color="auto"/>
        <w:bottom w:val="none" w:sz="0" w:space="0" w:color="auto"/>
        <w:right w:val="none" w:sz="0" w:space="0" w:color="auto"/>
      </w:divBdr>
    </w:div>
    <w:div w:id="186574582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745828">
      <w:marLeft w:val="0"/>
      <w:marRight w:val="0"/>
      <w:marTop w:val="0"/>
      <w:marBottom w:val="0"/>
      <w:divBdr>
        <w:top w:val="none" w:sz="0" w:space="0" w:color="auto"/>
        <w:left w:val="none" w:sz="0" w:space="0" w:color="auto"/>
        <w:bottom w:val="none" w:sz="0" w:space="0" w:color="auto"/>
        <w:right w:val="none" w:sz="0" w:space="0" w:color="auto"/>
      </w:divBdr>
    </w:div>
    <w:div w:id="1865745829">
      <w:marLeft w:val="0"/>
      <w:marRight w:val="0"/>
      <w:marTop w:val="0"/>
      <w:marBottom w:val="0"/>
      <w:divBdr>
        <w:top w:val="none" w:sz="0" w:space="0" w:color="auto"/>
        <w:left w:val="none" w:sz="0" w:space="0" w:color="auto"/>
        <w:bottom w:val="none" w:sz="0" w:space="0" w:color="auto"/>
        <w:right w:val="none" w:sz="0" w:space="0" w:color="auto"/>
      </w:divBdr>
    </w:div>
    <w:div w:id="1865745830">
      <w:marLeft w:val="0"/>
      <w:marRight w:val="0"/>
      <w:marTop w:val="0"/>
      <w:marBottom w:val="0"/>
      <w:divBdr>
        <w:top w:val="none" w:sz="0" w:space="0" w:color="auto"/>
        <w:left w:val="none" w:sz="0" w:space="0" w:color="auto"/>
        <w:bottom w:val="none" w:sz="0" w:space="0" w:color="auto"/>
        <w:right w:val="none" w:sz="0" w:space="0" w:color="auto"/>
      </w:divBdr>
    </w:div>
    <w:div w:id="1865745831">
      <w:marLeft w:val="0"/>
      <w:marRight w:val="0"/>
      <w:marTop w:val="0"/>
      <w:marBottom w:val="0"/>
      <w:divBdr>
        <w:top w:val="none" w:sz="0" w:space="0" w:color="auto"/>
        <w:left w:val="none" w:sz="0" w:space="0" w:color="auto"/>
        <w:bottom w:val="none" w:sz="0" w:space="0" w:color="auto"/>
        <w:right w:val="none" w:sz="0" w:space="0" w:color="auto"/>
      </w:divBdr>
    </w:div>
    <w:div w:id="1865745832">
      <w:marLeft w:val="0"/>
      <w:marRight w:val="0"/>
      <w:marTop w:val="0"/>
      <w:marBottom w:val="0"/>
      <w:divBdr>
        <w:top w:val="none" w:sz="0" w:space="0" w:color="auto"/>
        <w:left w:val="none" w:sz="0" w:space="0" w:color="auto"/>
        <w:bottom w:val="none" w:sz="0" w:space="0" w:color="auto"/>
        <w:right w:val="none" w:sz="0" w:space="0" w:color="auto"/>
      </w:divBdr>
    </w:div>
    <w:div w:id="1865745833">
      <w:marLeft w:val="0"/>
      <w:marRight w:val="0"/>
      <w:marTop w:val="0"/>
      <w:marBottom w:val="0"/>
      <w:divBdr>
        <w:top w:val="none" w:sz="0" w:space="0" w:color="auto"/>
        <w:left w:val="none" w:sz="0" w:space="0" w:color="auto"/>
        <w:bottom w:val="none" w:sz="0" w:space="0" w:color="auto"/>
        <w:right w:val="none" w:sz="0" w:space="0" w:color="auto"/>
      </w:divBdr>
    </w:div>
    <w:div w:id="1865745834">
      <w:marLeft w:val="0"/>
      <w:marRight w:val="0"/>
      <w:marTop w:val="0"/>
      <w:marBottom w:val="0"/>
      <w:divBdr>
        <w:top w:val="none" w:sz="0" w:space="0" w:color="auto"/>
        <w:left w:val="none" w:sz="0" w:space="0" w:color="auto"/>
        <w:bottom w:val="none" w:sz="0" w:space="0" w:color="auto"/>
        <w:right w:val="none" w:sz="0" w:space="0" w:color="auto"/>
      </w:divBdr>
    </w:div>
    <w:div w:id="1865745835">
      <w:marLeft w:val="0"/>
      <w:marRight w:val="0"/>
      <w:marTop w:val="0"/>
      <w:marBottom w:val="0"/>
      <w:divBdr>
        <w:top w:val="none" w:sz="0" w:space="0" w:color="auto"/>
        <w:left w:val="none" w:sz="0" w:space="0" w:color="auto"/>
        <w:bottom w:val="none" w:sz="0" w:space="0" w:color="auto"/>
        <w:right w:val="none" w:sz="0" w:space="0" w:color="auto"/>
      </w:divBdr>
    </w:div>
    <w:div w:id="1865745836">
      <w:marLeft w:val="0"/>
      <w:marRight w:val="0"/>
      <w:marTop w:val="0"/>
      <w:marBottom w:val="0"/>
      <w:divBdr>
        <w:top w:val="none" w:sz="0" w:space="0" w:color="auto"/>
        <w:left w:val="none" w:sz="0" w:space="0" w:color="auto"/>
        <w:bottom w:val="none" w:sz="0" w:space="0" w:color="auto"/>
        <w:right w:val="none" w:sz="0" w:space="0" w:color="auto"/>
      </w:divBdr>
    </w:div>
    <w:div w:id="1865745837">
      <w:marLeft w:val="0"/>
      <w:marRight w:val="0"/>
      <w:marTop w:val="0"/>
      <w:marBottom w:val="0"/>
      <w:divBdr>
        <w:top w:val="none" w:sz="0" w:space="0" w:color="auto"/>
        <w:left w:val="none" w:sz="0" w:space="0" w:color="auto"/>
        <w:bottom w:val="none" w:sz="0" w:space="0" w:color="auto"/>
        <w:right w:val="none" w:sz="0" w:space="0" w:color="auto"/>
      </w:divBdr>
    </w:div>
    <w:div w:id="1865745838">
      <w:marLeft w:val="0"/>
      <w:marRight w:val="0"/>
      <w:marTop w:val="0"/>
      <w:marBottom w:val="0"/>
      <w:divBdr>
        <w:top w:val="none" w:sz="0" w:space="0" w:color="auto"/>
        <w:left w:val="none" w:sz="0" w:space="0" w:color="auto"/>
        <w:bottom w:val="none" w:sz="0" w:space="0" w:color="auto"/>
        <w:right w:val="none" w:sz="0" w:space="0" w:color="auto"/>
      </w:divBdr>
    </w:div>
    <w:div w:id="1865745839">
      <w:marLeft w:val="0"/>
      <w:marRight w:val="0"/>
      <w:marTop w:val="0"/>
      <w:marBottom w:val="0"/>
      <w:divBdr>
        <w:top w:val="none" w:sz="0" w:space="0" w:color="auto"/>
        <w:left w:val="none" w:sz="0" w:space="0" w:color="auto"/>
        <w:bottom w:val="none" w:sz="0" w:space="0" w:color="auto"/>
        <w:right w:val="none" w:sz="0" w:space="0" w:color="auto"/>
      </w:divBdr>
    </w:div>
    <w:div w:id="1865745840">
      <w:marLeft w:val="0"/>
      <w:marRight w:val="0"/>
      <w:marTop w:val="0"/>
      <w:marBottom w:val="0"/>
      <w:divBdr>
        <w:top w:val="none" w:sz="0" w:space="0" w:color="auto"/>
        <w:left w:val="none" w:sz="0" w:space="0" w:color="auto"/>
        <w:bottom w:val="none" w:sz="0" w:space="0" w:color="auto"/>
        <w:right w:val="none" w:sz="0" w:space="0" w:color="auto"/>
      </w:divBdr>
    </w:div>
    <w:div w:id="1865745841">
      <w:marLeft w:val="0"/>
      <w:marRight w:val="0"/>
      <w:marTop w:val="0"/>
      <w:marBottom w:val="0"/>
      <w:divBdr>
        <w:top w:val="none" w:sz="0" w:space="0" w:color="auto"/>
        <w:left w:val="none" w:sz="0" w:space="0" w:color="auto"/>
        <w:bottom w:val="none" w:sz="0" w:space="0" w:color="auto"/>
        <w:right w:val="none" w:sz="0" w:space="0" w:color="auto"/>
      </w:divBdr>
    </w:div>
    <w:div w:id="1865745842">
      <w:marLeft w:val="0"/>
      <w:marRight w:val="0"/>
      <w:marTop w:val="0"/>
      <w:marBottom w:val="0"/>
      <w:divBdr>
        <w:top w:val="none" w:sz="0" w:space="0" w:color="auto"/>
        <w:left w:val="none" w:sz="0" w:space="0" w:color="auto"/>
        <w:bottom w:val="none" w:sz="0" w:space="0" w:color="auto"/>
        <w:right w:val="none" w:sz="0" w:space="0" w:color="auto"/>
      </w:divBdr>
    </w:div>
    <w:div w:id="1865745843">
      <w:marLeft w:val="0"/>
      <w:marRight w:val="0"/>
      <w:marTop w:val="0"/>
      <w:marBottom w:val="0"/>
      <w:divBdr>
        <w:top w:val="none" w:sz="0" w:space="0" w:color="auto"/>
        <w:left w:val="none" w:sz="0" w:space="0" w:color="auto"/>
        <w:bottom w:val="none" w:sz="0" w:space="0" w:color="auto"/>
        <w:right w:val="none" w:sz="0" w:space="0" w:color="auto"/>
      </w:divBdr>
    </w:div>
    <w:div w:id="1865745844">
      <w:marLeft w:val="0"/>
      <w:marRight w:val="0"/>
      <w:marTop w:val="0"/>
      <w:marBottom w:val="0"/>
      <w:divBdr>
        <w:top w:val="none" w:sz="0" w:space="0" w:color="auto"/>
        <w:left w:val="none" w:sz="0" w:space="0" w:color="auto"/>
        <w:bottom w:val="none" w:sz="0" w:space="0" w:color="auto"/>
        <w:right w:val="none" w:sz="0" w:space="0" w:color="auto"/>
      </w:divBdr>
    </w:div>
    <w:div w:id="1865745845">
      <w:marLeft w:val="0"/>
      <w:marRight w:val="0"/>
      <w:marTop w:val="0"/>
      <w:marBottom w:val="0"/>
      <w:divBdr>
        <w:top w:val="none" w:sz="0" w:space="0" w:color="auto"/>
        <w:left w:val="none" w:sz="0" w:space="0" w:color="auto"/>
        <w:bottom w:val="none" w:sz="0" w:space="0" w:color="auto"/>
        <w:right w:val="none" w:sz="0" w:space="0" w:color="auto"/>
      </w:divBdr>
    </w:div>
    <w:div w:id="1865745846">
      <w:marLeft w:val="0"/>
      <w:marRight w:val="0"/>
      <w:marTop w:val="0"/>
      <w:marBottom w:val="0"/>
      <w:divBdr>
        <w:top w:val="none" w:sz="0" w:space="0" w:color="auto"/>
        <w:left w:val="none" w:sz="0" w:space="0" w:color="auto"/>
        <w:bottom w:val="none" w:sz="0" w:space="0" w:color="auto"/>
        <w:right w:val="none" w:sz="0" w:space="0" w:color="auto"/>
      </w:divBdr>
    </w:div>
    <w:div w:id="1865745847">
      <w:marLeft w:val="0"/>
      <w:marRight w:val="0"/>
      <w:marTop w:val="0"/>
      <w:marBottom w:val="0"/>
      <w:divBdr>
        <w:top w:val="none" w:sz="0" w:space="0" w:color="auto"/>
        <w:left w:val="none" w:sz="0" w:space="0" w:color="auto"/>
        <w:bottom w:val="none" w:sz="0" w:space="0" w:color="auto"/>
        <w:right w:val="none" w:sz="0" w:space="0" w:color="auto"/>
      </w:divBdr>
    </w:div>
    <w:div w:id="1865745848">
      <w:marLeft w:val="0"/>
      <w:marRight w:val="0"/>
      <w:marTop w:val="0"/>
      <w:marBottom w:val="0"/>
      <w:divBdr>
        <w:top w:val="none" w:sz="0" w:space="0" w:color="auto"/>
        <w:left w:val="none" w:sz="0" w:space="0" w:color="auto"/>
        <w:bottom w:val="none" w:sz="0" w:space="0" w:color="auto"/>
        <w:right w:val="none" w:sz="0" w:space="0" w:color="auto"/>
      </w:divBdr>
    </w:div>
    <w:div w:id="1865745849">
      <w:marLeft w:val="0"/>
      <w:marRight w:val="0"/>
      <w:marTop w:val="0"/>
      <w:marBottom w:val="0"/>
      <w:divBdr>
        <w:top w:val="none" w:sz="0" w:space="0" w:color="auto"/>
        <w:left w:val="none" w:sz="0" w:space="0" w:color="auto"/>
        <w:bottom w:val="none" w:sz="0" w:space="0" w:color="auto"/>
        <w:right w:val="none" w:sz="0" w:space="0" w:color="auto"/>
      </w:divBdr>
    </w:div>
    <w:div w:id="1865745850">
      <w:marLeft w:val="0"/>
      <w:marRight w:val="0"/>
      <w:marTop w:val="0"/>
      <w:marBottom w:val="0"/>
      <w:divBdr>
        <w:top w:val="none" w:sz="0" w:space="0" w:color="auto"/>
        <w:left w:val="none" w:sz="0" w:space="0" w:color="auto"/>
        <w:bottom w:val="none" w:sz="0" w:space="0" w:color="auto"/>
        <w:right w:val="none" w:sz="0" w:space="0" w:color="auto"/>
      </w:divBdr>
    </w:div>
    <w:div w:id="1865745851">
      <w:marLeft w:val="0"/>
      <w:marRight w:val="0"/>
      <w:marTop w:val="0"/>
      <w:marBottom w:val="0"/>
      <w:divBdr>
        <w:top w:val="none" w:sz="0" w:space="0" w:color="auto"/>
        <w:left w:val="none" w:sz="0" w:space="0" w:color="auto"/>
        <w:bottom w:val="none" w:sz="0" w:space="0" w:color="auto"/>
        <w:right w:val="none" w:sz="0" w:space="0" w:color="auto"/>
      </w:divBdr>
    </w:div>
    <w:div w:id="1865745852">
      <w:marLeft w:val="0"/>
      <w:marRight w:val="0"/>
      <w:marTop w:val="0"/>
      <w:marBottom w:val="0"/>
      <w:divBdr>
        <w:top w:val="none" w:sz="0" w:space="0" w:color="auto"/>
        <w:left w:val="none" w:sz="0" w:space="0" w:color="auto"/>
        <w:bottom w:val="none" w:sz="0" w:space="0" w:color="auto"/>
        <w:right w:val="none" w:sz="0" w:space="0" w:color="auto"/>
      </w:divBdr>
    </w:div>
    <w:div w:id="1865745853">
      <w:marLeft w:val="0"/>
      <w:marRight w:val="0"/>
      <w:marTop w:val="0"/>
      <w:marBottom w:val="0"/>
      <w:divBdr>
        <w:top w:val="none" w:sz="0" w:space="0" w:color="auto"/>
        <w:left w:val="none" w:sz="0" w:space="0" w:color="auto"/>
        <w:bottom w:val="none" w:sz="0" w:space="0" w:color="auto"/>
        <w:right w:val="none" w:sz="0" w:space="0" w:color="auto"/>
      </w:divBdr>
    </w:div>
    <w:div w:id="1865745854">
      <w:marLeft w:val="0"/>
      <w:marRight w:val="0"/>
      <w:marTop w:val="0"/>
      <w:marBottom w:val="0"/>
      <w:divBdr>
        <w:top w:val="none" w:sz="0" w:space="0" w:color="auto"/>
        <w:left w:val="none" w:sz="0" w:space="0" w:color="auto"/>
        <w:bottom w:val="none" w:sz="0" w:space="0" w:color="auto"/>
        <w:right w:val="none" w:sz="0" w:space="0" w:color="auto"/>
      </w:divBdr>
    </w:div>
    <w:div w:id="1865745855">
      <w:marLeft w:val="0"/>
      <w:marRight w:val="0"/>
      <w:marTop w:val="0"/>
      <w:marBottom w:val="0"/>
      <w:divBdr>
        <w:top w:val="none" w:sz="0" w:space="0" w:color="auto"/>
        <w:left w:val="none" w:sz="0" w:space="0" w:color="auto"/>
        <w:bottom w:val="none" w:sz="0" w:space="0" w:color="auto"/>
        <w:right w:val="none" w:sz="0" w:space="0" w:color="auto"/>
      </w:divBdr>
    </w:div>
    <w:div w:id="1865745856">
      <w:marLeft w:val="0"/>
      <w:marRight w:val="0"/>
      <w:marTop w:val="0"/>
      <w:marBottom w:val="0"/>
      <w:divBdr>
        <w:top w:val="none" w:sz="0" w:space="0" w:color="auto"/>
        <w:left w:val="none" w:sz="0" w:space="0" w:color="auto"/>
        <w:bottom w:val="none" w:sz="0" w:space="0" w:color="auto"/>
        <w:right w:val="none" w:sz="0" w:space="0" w:color="auto"/>
      </w:divBdr>
    </w:div>
    <w:div w:id="1865745857">
      <w:marLeft w:val="0"/>
      <w:marRight w:val="0"/>
      <w:marTop w:val="0"/>
      <w:marBottom w:val="0"/>
      <w:divBdr>
        <w:top w:val="none" w:sz="0" w:space="0" w:color="auto"/>
        <w:left w:val="none" w:sz="0" w:space="0" w:color="auto"/>
        <w:bottom w:val="none" w:sz="0" w:space="0" w:color="auto"/>
        <w:right w:val="none" w:sz="0" w:space="0" w:color="auto"/>
      </w:divBdr>
    </w:div>
    <w:div w:id="1865745858">
      <w:marLeft w:val="0"/>
      <w:marRight w:val="0"/>
      <w:marTop w:val="0"/>
      <w:marBottom w:val="0"/>
      <w:divBdr>
        <w:top w:val="none" w:sz="0" w:space="0" w:color="auto"/>
        <w:left w:val="none" w:sz="0" w:space="0" w:color="auto"/>
        <w:bottom w:val="none" w:sz="0" w:space="0" w:color="auto"/>
        <w:right w:val="none" w:sz="0" w:space="0" w:color="auto"/>
      </w:divBdr>
    </w:div>
    <w:div w:id="1865745859">
      <w:marLeft w:val="0"/>
      <w:marRight w:val="0"/>
      <w:marTop w:val="0"/>
      <w:marBottom w:val="0"/>
      <w:divBdr>
        <w:top w:val="none" w:sz="0" w:space="0" w:color="auto"/>
        <w:left w:val="none" w:sz="0" w:space="0" w:color="auto"/>
        <w:bottom w:val="none" w:sz="0" w:space="0" w:color="auto"/>
        <w:right w:val="none" w:sz="0" w:space="0" w:color="auto"/>
      </w:divBdr>
    </w:div>
    <w:div w:id="1865745860">
      <w:marLeft w:val="0"/>
      <w:marRight w:val="0"/>
      <w:marTop w:val="0"/>
      <w:marBottom w:val="0"/>
      <w:divBdr>
        <w:top w:val="none" w:sz="0" w:space="0" w:color="auto"/>
        <w:left w:val="none" w:sz="0" w:space="0" w:color="auto"/>
        <w:bottom w:val="none" w:sz="0" w:space="0" w:color="auto"/>
        <w:right w:val="none" w:sz="0" w:space="0" w:color="auto"/>
      </w:divBdr>
    </w:div>
    <w:div w:id="1865745861">
      <w:marLeft w:val="0"/>
      <w:marRight w:val="0"/>
      <w:marTop w:val="0"/>
      <w:marBottom w:val="0"/>
      <w:divBdr>
        <w:top w:val="none" w:sz="0" w:space="0" w:color="auto"/>
        <w:left w:val="none" w:sz="0" w:space="0" w:color="auto"/>
        <w:bottom w:val="none" w:sz="0" w:space="0" w:color="auto"/>
        <w:right w:val="none" w:sz="0" w:space="0" w:color="auto"/>
      </w:divBdr>
    </w:div>
    <w:div w:id="1865745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ehla.ivan@seznam.cz" TargetMode="External"/><Relationship Id="rId3" Type="http://schemas.openxmlformats.org/officeDocument/2006/relationships/settings" Target="settings.xml"/><Relationship Id="rId7" Type="http://schemas.openxmlformats.org/officeDocument/2006/relationships/hyperlink" Target="mailto:marek.antos@svitav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4818</Words>
  <Characters>28293</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vodvarko</cp:lastModifiedBy>
  <cp:revision>3</cp:revision>
  <cp:lastPrinted>2017-06-26T05:35:00Z</cp:lastPrinted>
  <dcterms:created xsi:type="dcterms:W3CDTF">2017-06-30T06:22:00Z</dcterms:created>
  <dcterms:modified xsi:type="dcterms:W3CDTF">2017-06-30T06:26:00Z</dcterms:modified>
</cp:coreProperties>
</file>