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354D5081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9E28E0" w:rsidRPr="009E28E0">
        <w:rPr>
          <w:rFonts w:ascii="Arial" w:hAnsi="Arial" w:cs="Arial"/>
          <w:b/>
          <w:bCs/>
          <w:sz w:val="28"/>
          <w:szCs w:val="28"/>
          <w:lang w:eastAsia="en-US"/>
        </w:rPr>
        <w:t>2024/0019/Hanz</w:t>
      </w:r>
    </w:p>
    <w:p w14:paraId="33BE83B4" w14:textId="1B2390BB" w:rsidR="00671771" w:rsidRDefault="000C5D70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Číslo jednací:</w:t>
      </w:r>
      <w:r w:rsidR="009E28E0">
        <w:rPr>
          <w:rFonts w:ascii="Arial" w:hAnsi="Arial" w:cs="Arial"/>
          <w:b/>
          <w:bCs/>
          <w:sz w:val="28"/>
          <w:szCs w:val="28"/>
          <w:lang w:eastAsia="en-US"/>
        </w:rPr>
        <w:t xml:space="preserve"> </w:t>
      </w:r>
      <w:r w:rsidR="00CE2257" w:rsidRPr="00CE2257">
        <w:rPr>
          <w:rFonts w:ascii="Arial" w:hAnsi="Arial" w:cs="Arial"/>
          <w:b/>
          <w:bCs/>
          <w:sz w:val="28"/>
          <w:szCs w:val="28"/>
          <w:lang w:eastAsia="en-US"/>
        </w:rPr>
        <w:t>MKP  2012/2024 OKO</w:t>
      </w:r>
    </w:p>
    <w:p w14:paraId="3244496F" w14:textId="047DBC78" w:rsidR="004E5B1F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AC06EA">
        <w:rPr>
          <w:rFonts w:ascii="Arial" w:hAnsi="Arial" w:cs="Arial"/>
          <w:b/>
          <w:bCs/>
          <w:sz w:val="28"/>
          <w:szCs w:val="28"/>
          <w:lang w:eastAsia="en-US"/>
        </w:rPr>
        <w:t>21</w:t>
      </w:r>
      <w:r w:rsidR="007361E6">
        <w:rPr>
          <w:rFonts w:ascii="Arial" w:hAnsi="Arial" w:cs="Arial"/>
          <w:b/>
          <w:bCs/>
          <w:sz w:val="28"/>
          <w:szCs w:val="28"/>
          <w:lang w:eastAsia="en-US"/>
        </w:rPr>
        <w:t xml:space="preserve">. </w:t>
      </w:r>
      <w:r w:rsidR="00AF6D66">
        <w:rPr>
          <w:rFonts w:ascii="Arial" w:hAnsi="Arial" w:cs="Arial"/>
          <w:b/>
          <w:bCs/>
          <w:sz w:val="28"/>
          <w:szCs w:val="28"/>
          <w:lang w:eastAsia="en-US"/>
        </w:rPr>
        <w:t>3</w:t>
      </w:r>
      <w:r w:rsidR="007361E6">
        <w:rPr>
          <w:rFonts w:ascii="Arial" w:hAnsi="Arial" w:cs="Arial"/>
          <w:b/>
          <w:bCs/>
          <w:sz w:val="28"/>
          <w:szCs w:val="28"/>
          <w:lang w:eastAsia="en-US"/>
        </w:rPr>
        <w:t>. 2024</w:t>
      </w:r>
    </w:p>
    <w:p w14:paraId="3BC67164" w14:textId="77777777" w:rsidR="004767E8" w:rsidRDefault="004767E8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4767E8">
        <w:rPr>
          <w:rFonts w:ascii="Arial" w:hAnsi="Arial" w:cs="Arial"/>
          <w:b/>
          <w:bCs/>
          <w:sz w:val="28"/>
          <w:szCs w:val="28"/>
          <w:lang w:eastAsia="en-US"/>
        </w:rPr>
        <w:t>SML   196/2024 OKO</w:t>
      </w:r>
    </w:p>
    <w:p w14:paraId="1FA34388" w14:textId="46F8EF75" w:rsidR="007361E6" w:rsidRPr="00086784" w:rsidRDefault="007361E6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Akce </w:t>
      </w:r>
      <w:r w:rsidR="00AF6D66">
        <w:rPr>
          <w:rFonts w:ascii="Arial" w:hAnsi="Arial" w:cs="Arial"/>
          <w:b/>
          <w:bCs/>
          <w:sz w:val="28"/>
          <w:szCs w:val="28"/>
          <w:lang w:eastAsia="en-US"/>
        </w:rPr>
        <w:t>52</w:t>
      </w:r>
    </w:p>
    <w:p w14:paraId="00C1F986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2C8E471F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8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55129476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382A9A60" w14:textId="77777777" w:rsidR="00AC06EA" w:rsidRDefault="00AC06EA" w:rsidP="00635729">
      <w:pPr>
        <w:tabs>
          <w:tab w:val="left" w:pos="1276"/>
        </w:tabs>
        <w:rPr>
          <w:rFonts w:cstheme="minorHAnsi"/>
          <w:b/>
          <w:bCs/>
          <w:sz w:val="22"/>
          <w:szCs w:val="22"/>
          <w:lang w:eastAsia="en-US"/>
        </w:rPr>
      </w:pPr>
      <w:r w:rsidRPr="00AC06EA">
        <w:rPr>
          <w:rFonts w:cstheme="minorHAnsi"/>
          <w:b/>
          <w:bCs/>
          <w:sz w:val="22"/>
          <w:szCs w:val="22"/>
          <w:lang w:eastAsia="en-US"/>
        </w:rPr>
        <w:t>ADJUST ART, spol. s r.o.</w:t>
      </w:r>
    </w:p>
    <w:p w14:paraId="6B6397C5" w14:textId="5B216E6E" w:rsidR="00530A4D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AC06EA" w:rsidRPr="00AC06EA">
        <w:rPr>
          <w:rFonts w:cstheme="minorHAnsi"/>
          <w:sz w:val="22"/>
          <w:szCs w:val="22"/>
        </w:rPr>
        <w:t>Národní 961/25, Staré Město, 11000 Praha 1</w:t>
      </w:r>
    </w:p>
    <w:p w14:paraId="47A012FD" w14:textId="24B36E3E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AC06EA" w:rsidRPr="00AC06EA">
        <w:rPr>
          <w:rFonts w:cstheme="minorHAnsi"/>
          <w:sz w:val="22"/>
          <w:szCs w:val="22"/>
        </w:rPr>
        <w:t>25636057</w:t>
      </w:r>
      <w:r w:rsidRPr="00CF75EE">
        <w:rPr>
          <w:rFonts w:cstheme="minorHAnsi"/>
          <w:sz w:val="22"/>
          <w:szCs w:val="22"/>
        </w:rPr>
        <w:t xml:space="preserve"> </w:t>
      </w:r>
    </w:p>
    <w:p w14:paraId="630553D1" w14:textId="667BE63A" w:rsidR="00765937" w:rsidRDefault="00765937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  <w:r w:rsidR="00AC06EA" w:rsidRPr="00AC06EA">
        <w:rPr>
          <w:rFonts w:cstheme="minorHAnsi"/>
          <w:sz w:val="22"/>
          <w:szCs w:val="22"/>
          <w:lang w:eastAsia="en-US"/>
        </w:rPr>
        <w:t>CZ25636057</w:t>
      </w:r>
    </w:p>
    <w:p w14:paraId="70F4C789" w14:textId="77777777" w:rsidR="00AC06EA" w:rsidRDefault="00671771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>
        <w:rPr>
          <w:rFonts w:cstheme="minorHAnsi"/>
          <w:sz w:val="22"/>
          <w:szCs w:val="22"/>
          <w:lang w:eastAsia="en-US"/>
        </w:rPr>
        <w:t xml:space="preserve">Zastoupen:     </w:t>
      </w:r>
      <w:r w:rsidR="00AC06EA" w:rsidRPr="00AC06EA">
        <w:rPr>
          <w:rFonts w:cstheme="minorHAnsi"/>
          <w:sz w:val="22"/>
          <w:szCs w:val="22"/>
          <w:lang w:eastAsia="en-US"/>
        </w:rPr>
        <w:t xml:space="preserve">Aneta </w:t>
      </w:r>
      <w:proofErr w:type="spellStart"/>
      <w:r w:rsidR="00AC06EA" w:rsidRPr="00AC06EA">
        <w:rPr>
          <w:rFonts w:cstheme="minorHAnsi"/>
          <w:sz w:val="22"/>
          <w:szCs w:val="22"/>
          <w:lang w:eastAsia="en-US"/>
        </w:rPr>
        <w:t>Vognerová</w:t>
      </w:r>
      <w:proofErr w:type="spellEnd"/>
      <w:r w:rsidR="00AC06EA" w:rsidRPr="00AC06EA">
        <w:rPr>
          <w:rFonts w:cstheme="minorHAnsi"/>
          <w:sz w:val="22"/>
          <w:szCs w:val="22"/>
          <w:lang w:eastAsia="en-US"/>
        </w:rPr>
        <w:t xml:space="preserve"> </w:t>
      </w:r>
    </w:p>
    <w:p w14:paraId="7CD46C81" w14:textId="768EFBB2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834E9">
        <w:rPr>
          <w:rFonts w:cstheme="minorHAnsi"/>
          <w:sz w:val="22"/>
          <w:szCs w:val="22"/>
          <w:lang w:eastAsia="en-US"/>
        </w:rPr>
        <w:t>xxxxxxxxxxxxxxxxxx</w:t>
      </w:r>
      <w:proofErr w:type="spellEnd"/>
    </w:p>
    <w:p w14:paraId="11417B84" w14:textId="77777777" w:rsidR="00635729" w:rsidRDefault="00635729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4869361" w14:textId="77777777" w:rsidR="00671771" w:rsidRDefault="00671771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510A8F64" w14:textId="77777777" w:rsidR="00AC06EA" w:rsidRDefault="00AC06EA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A888FA3" w14:textId="77777777" w:rsidR="000C5D70" w:rsidRDefault="000C5D70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79D0CC66" w14:textId="77777777" w:rsidR="00671771" w:rsidRDefault="00671771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8BE8240" w14:textId="12EFE3C4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Odběratel:</w:t>
      </w: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3C7B3CFE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1834E9">
        <w:rPr>
          <w:rFonts w:cstheme="minorHAnsi"/>
          <w:sz w:val="22"/>
          <w:szCs w:val="22"/>
        </w:rPr>
        <w:t>xxxxxxxxxxxxxxxxxxx</w:t>
      </w:r>
      <w:proofErr w:type="spellEnd"/>
    </w:p>
    <w:p w14:paraId="15194CF6" w14:textId="4E2708C7" w:rsidR="00765937" w:rsidRPr="00CF75EE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0C5D70">
        <w:rPr>
          <w:rFonts w:cstheme="minorHAnsi"/>
          <w:sz w:val="22"/>
          <w:szCs w:val="22"/>
        </w:rPr>
        <w:t>Tomášem Řehákem, ředitelem</w:t>
      </w:r>
    </w:p>
    <w:p w14:paraId="733EA0B3" w14:textId="4205C1BE" w:rsidR="004E5B1F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1834E9">
        <w:rPr>
          <w:rFonts w:cstheme="minorHAnsi"/>
          <w:sz w:val="22"/>
          <w:szCs w:val="22"/>
        </w:rPr>
        <w:t>xxxxxxxxxxxxxxxxxxxxx</w:t>
      </w:r>
      <w:proofErr w:type="spellEnd"/>
    </w:p>
    <w:p w14:paraId="44A7E392" w14:textId="0A705815" w:rsidR="004E5B1F" w:rsidRDefault="004E5B1F" w:rsidP="00765937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77D22B48" w14:textId="66B3EEC7" w:rsidR="002E7418" w:rsidRPr="00086784" w:rsidRDefault="004E5B1F" w:rsidP="00765937">
      <w:pPr>
        <w:rPr>
          <w:b/>
        </w:rPr>
      </w:pPr>
      <w:r>
        <w:rPr>
          <w:b/>
        </w:rPr>
        <w:lastRenderedPageBreak/>
        <w:t xml:space="preserve">Na základě Vaší nabídky </w:t>
      </w:r>
      <w:r w:rsidR="000C5D70">
        <w:rPr>
          <w:b/>
        </w:rPr>
        <w:t xml:space="preserve">ze dne </w:t>
      </w:r>
      <w:r w:rsidR="00AC06EA">
        <w:rPr>
          <w:b/>
        </w:rPr>
        <w:t xml:space="preserve">20. 3. 2024 </w:t>
      </w:r>
      <w:r w:rsidR="002E7418" w:rsidRPr="00086784">
        <w:rPr>
          <w:b/>
        </w:rPr>
        <w:t xml:space="preserve">u vás </w:t>
      </w:r>
      <w:r w:rsidR="00AF6D66">
        <w:rPr>
          <w:b/>
        </w:rPr>
        <w:t>objednáváme</w:t>
      </w:r>
      <w:r w:rsidR="002E7418" w:rsidRPr="00086784">
        <w:rPr>
          <w:b/>
        </w:rPr>
        <w:t>:</w:t>
      </w:r>
    </w:p>
    <w:p w14:paraId="349F8E3C" w14:textId="1770D2B2" w:rsidR="002E7418" w:rsidRDefault="002E7418" w:rsidP="00765937"/>
    <w:p w14:paraId="0AFE07D6" w14:textId="388DE974" w:rsidR="00AF6D66" w:rsidRDefault="00AF6D66" w:rsidP="00765937">
      <w:r>
        <w:t xml:space="preserve">Inzertní </w:t>
      </w:r>
      <w:r w:rsidR="00AC06EA">
        <w:t>plochy CLV v prostoru vestibulu stanice metra Staroměstská a produkci (tisk + výlep) v těchto měsících a na těchto plochách:</w:t>
      </w:r>
    </w:p>
    <w:p w14:paraId="5B39C8A2" w14:textId="77777777" w:rsidR="00AC06EA" w:rsidRDefault="00AC06EA" w:rsidP="00765937"/>
    <w:p w14:paraId="391E64B8" w14:textId="77777777" w:rsidR="00AC06EA" w:rsidRDefault="00AC06EA" w:rsidP="00765937">
      <w:pPr>
        <w:sectPr w:rsidR="00AC06EA" w:rsidSect="004E5B1F">
          <w:type w:val="continuous"/>
          <w:pgSz w:w="11906" w:h="16838"/>
          <w:pgMar w:top="1560" w:right="991" w:bottom="851" w:left="993" w:header="902" w:footer="259" w:gutter="0"/>
          <w:cols w:space="505"/>
          <w:titlePg/>
          <w:docGrid w:linePitch="360"/>
        </w:sectPr>
      </w:pPr>
    </w:p>
    <w:p w14:paraId="00D75FC4" w14:textId="5D70529E" w:rsidR="00AF6D66" w:rsidRDefault="00AC06EA" w:rsidP="00765937">
      <w:r>
        <w:lastRenderedPageBreak/>
        <w:t xml:space="preserve">KVĚTEN </w:t>
      </w:r>
      <w:r>
        <w:br/>
        <w:t xml:space="preserve">Výlep 2x 12413216 - 24 000,- </w:t>
      </w:r>
      <w:r>
        <w:br/>
        <w:t xml:space="preserve">Tisk 1 motiv - 1550,- </w:t>
      </w:r>
      <w:r>
        <w:br/>
      </w:r>
      <w:r>
        <w:br/>
        <w:t xml:space="preserve">ČERVEN </w:t>
      </w:r>
      <w:r>
        <w:br/>
        <w:t xml:space="preserve">Výlep 1x 12413408 - 8 500,- </w:t>
      </w:r>
      <w:r>
        <w:br/>
        <w:t xml:space="preserve">Tisk 1 motiv - 1550,- </w:t>
      </w:r>
      <w:r>
        <w:br/>
      </w:r>
      <w:r>
        <w:br/>
        <w:t xml:space="preserve">ZÁŘÍ </w:t>
      </w:r>
      <w:r>
        <w:br/>
        <w:t xml:space="preserve">Výlep 2x 12413216 - 24 000,- </w:t>
      </w:r>
      <w:r>
        <w:br/>
        <w:t xml:space="preserve">Tisk 2 motivy - 3000,- </w:t>
      </w:r>
      <w:r>
        <w:br/>
      </w:r>
      <w:r>
        <w:br/>
      </w:r>
      <w:r>
        <w:lastRenderedPageBreak/>
        <w:t xml:space="preserve">ŘÍJEN </w:t>
      </w:r>
      <w:r>
        <w:br/>
        <w:t xml:space="preserve">Výlep 2x 12413408 - 17 000,- </w:t>
      </w:r>
      <w:r>
        <w:br/>
        <w:t xml:space="preserve">Tisk 2 motivy - 3000,- </w:t>
      </w:r>
      <w:r>
        <w:br/>
        <w:t xml:space="preserve">Výlep 2x 12413216 - 24 000,- </w:t>
      </w:r>
      <w:r>
        <w:br/>
        <w:t xml:space="preserve">Tisk 2 motivy - 3000,- </w:t>
      </w:r>
      <w:r>
        <w:br/>
      </w:r>
      <w:r>
        <w:br/>
        <w:t xml:space="preserve">LISTOPAD </w:t>
      </w:r>
      <w:r>
        <w:br/>
        <w:t xml:space="preserve">Výlep 1x 12413408 - 8500,- </w:t>
      </w:r>
      <w:r>
        <w:br/>
        <w:t xml:space="preserve">(plakát zůstává z října) </w:t>
      </w:r>
      <w:r>
        <w:br/>
        <w:t xml:space="preserve">Výlep 2x 12413216 - 24 000,- </w:t>
      </w:r>
      <w:r>
        <w:br/>
        <w:t>Tisk 2 motivy - 3000,-</w:t>
      </w:r>
    </w:p>
    <w:p w14:paraId="5DA2EA57" w14:textId="77777777" w:rsidR="00AC06EA" w:rsidRDefault="00AC06EA" w:rsidP="00765937">
      <w:pPr>
        <w:sectPr w:rsidR="00AC06EA" w:rsidSect="00AC06EA">
          <w:type w:val="continuous"/>
          <w:pgSz w:w="11906" w:h="16838"/>
          <w:pgMar w:top="1560" w:right="991" w:bottom="851" w:left="993" w:header="902" w:footer="259" w:gutter="0"/>
          <w:cols w:num="2" w:space="505"/>
          <w:titlePg/>
          <w:docGrid w:linePitch="360"/>
        </w:sectPr>
      </w:pPr>
    </w:p>
    <w:p w14:paraId="26492962" w14:textId="5E0AC135" w:rsidR="00AF6D66" w:rsidRDefault="00AF6D66" w:rsidP="00765937"/>
    <w:p w14:paraId="0ECCEF6F" w14:textId="77777777" w:rsidR="00440CB0" w:rsidRDefault="00440CB0" w:rsidP="00765937"/>
    <w:p w14:paraId="2D2B36FE" w14:textId="0835A491" w:rsidR="00086784" w:rsidRDefault="00AF6D66" w:rsidP="00765937">
      <w:pPr>
        <w:rPr>
          <w:b/>
        </w:rPr>
      </w:pPr>
      <w:r>
        <w:rPr>
          <w:b/>
        </w:rPr>
        <w:t>Cena celkem</w:t>
      </w:r>
      <w:r w:rsidR="002F0105">
        <w:rPr>
          <w:b/>
        </w:rPr>
        <w:t xml:space="preserve"> bez DPH</w:t>
      </w:r>
      <w:r>
        <w:rPr>
          <w:b/>
        </w:rPr>
        <w:t xml:space="preserve">: </w:t>
      </w:r>
      <w:r w:rsidR="00AC06EA" w:rsidRPr="00AC06EA">
        <w:rPr>
          <w:b/>
        </w:rPr>
        <w:t xml:space="preserve">145 100 Kč </w:t>
      </w:r>
    </w:p>
    <w:p w14:paraId="68A228D8" w14:textId="0130417D" w:rsidR="002F0105" w:rsidRPr="00086784" w:rsidRDefault="002F0105" w:rsidP="00765937">
      <w:pPr>
        <w:rPr>
          <w:b/>
        </w:rPr>
      </w:pPr>
      <w:r>
        <w:rPr>
          <w:b/>
        </w:rPr>
        <w:t xml:space="preserve">Cena celkem vč. DPH: </w:t>
      </w:r>
      <w:r w:rsidR="00AC06EA" w:rsidRPr="00AC06EA">
        <w:rPr>
          <w:b/>
        </w:rPr>
        <w:t xml:space="preserve">175 571 </w:t>
      </w:r>
      <w:r w:rsidR="00AC06EA">
        <w:rPr>
          <w:b/>
        </w:rPr>
        <w:t>Kč</w:t>
      </w:r>
    </w:p>
    <w:p w14:paraId="31A4C2E4" w14:textId="77777777" w:rsidR="00E52D7F" w:rsidRDefault="00E52D7F" w:rsidP="00600605"/>
    <w:p w14:paraId="6153BD76" w14:textId="1A2B2F1B" w:rsidR="00471AA1" w:rsidRPr="00115691" w:rsidRDefault="00471AA1" w:rsidP="00471AA1">
      <w:pPr>
        <w:spacing w:before="120"/>
      </w:pPr>
      <w:r w:rsidRPr="00115691">
        <w:t xml:space="preserve">Objednávka potvrzena e-mailem. Odběratel se zavazuje zaplatit cenu </w:t>
      </w:r>
      <w:r w:rsidR="000C5D70">
        <w:t xml:space="preserve">za čerpané </w:t>
      </w:r>
      <w:r w:rsidRPr="00115691">
        <w:t xml:space="preserve">služby na základě faktury zaslané e-mailem. </w:t>
      </w:r>
      <w:r w:rsidR="000C5D70">
        <w:t>Faktura bude vystavena vždy po realizaci plnění v daném měsíci.</w:t>
      </w:r>
    </w:p>
    <w:p w14:paraId="29336917" w14:textId="20CDDBDC" w:rsidR="00086784" w:rsidRPr="00086784" w:rsidRDefault="00086784" w:rsidP="008A2355">
      <w:pPr>
        <w:tabs>
          <w:tab w:val="num" w:pos="360"/>
        </w:tabs>
        <w:spacing w:before="120"/>
      </w:pPr>
      <w:r w:rsidRPr="00086784">
        <w:t xml:space="preserve">Dle ustanovení § 27, odst. 6 zákona č. 250/2000 Sb. </w:t>
      </w:r>
      <w:r w:rsidR="00B35CD9" w:rsidRPr="00086784">
        <w:t>nabývá</w:t>
      </w:r>
      <w:r w:rsidR="00B35CD9">
        <w:t xml:space="preserve"> </w:t>
      </w:r>
      <w:r w:rsidR="008A2355">
        <w:t>odběratel</w:t>
      </w:r>
      <w:r w:rsidRPr="00086784">
        <w:t xml:space="preserve"> majetek do vlastnictví svého zřizovatele hl. m. Prahy.</w:t>
      </w:r>
    </w:p>
    <w:p w14:paraId="2418F64A" w14:textId="18018A48" w:rsidR="00635729" w:rsidRDefault="00635729" w:rsidP="00765937"/>
    <w:p w14:paraId="2F736D0A" w14:textId="000DB0E4" w:rsidR="00AF6D66" w:rsidRDefault="00AF6D66" w:rsidP="00765937">
      <w:r>
        <w:t xml:space="preserve">Kontaktní osobou pro realizaci spolupráce v MKP je </w:t>
      </w:r>
      <w:proofErr w:type="spellStart"/>
      <w:r w:rsidR="001834E9">
        <w:t>xxxxxxxxxxxxx</w:t>
      </w:r>
      <w:proofErr w:type="spellEnd"/>
    </w:p>
    <w:p w14:paraId="58DD2117" w14:textId="77777777" w:rsidR="000C5D70" w:rsidRDefault="000C5D70" w:rsidP="00765937"/>
    <w:p w14:paraId="3F0E864E" w14:textId="77777777" w:rsidR="000C5D70" w:rsidRDefault="000C5D70" w:rsidP="000C5D70">
      <w:pPr>
        <w:spacing w:before="120"/>
      </w:pPr>
      <w:r w:rsidRPr="000C5D70">
        <w:t>Tato objednávka bude uveřejněna v registru smluv dle zákona č. 340/2015 Sb. a smlouva uzavřená jejím přijetím nabývá účinnosti až okamžikem uveřejnění objednávky.</w:t>
      </w:r>
    </w:p>
    <w:p w14:paraId="364B67EA" w14:textId="77777777" w:rsidR="000C5D70" w:rsidRDefault="000C5D70" w:rsidP="00765937"/>
    <w:p w14:paraId="4590E396" w14:textId="77777777" w:rsidR="00AF6D66" w:rsidRDefault="00AF6D66" w:rsidP="00765937"/>
    <w:p w14:paraId="6277DC0A" w14:textId="77777777" w:rsidR="00AF6D66" w:rsidRDefault="00AF6D66" w:rsidP="00765937"/>
    <w:p w14:paraId="2B4150B6" w14:textId="77777777" w:rsidR="00AF6D66" w:rsidRDefault="00AF6D66" w:rsidP="00765937"/>
    <w:p w14:paraId="1793B8C5" w14:textId="77777777" w:rsidR="00AF6D66" w:rsidRDefault="00AF6D66" w:rsidP="00765937"/>
    <w:p w14:paraId="0E22A8DA" w14:textId="77777777" w:rsidR="00752111" w:rsidRDefault="00752111" w:rsidP="00765937"/>
    <w:p w14:paraId="28ADFA9B" w14:textId="24961CE9" w:rsidR="007C27C8" w:rsidRDefault="00635729" w:rsidP="00765937">
      <w:r>
        <w:t>V</w:t>
      </w:r>
      <w:r w:rsidR="007C27C8">
        <w:t xml:space="preserve">ystavila </w:t>
      </w:r>
      <w:proofErr w:type="spellStart"/>
      <w:r w:rsidR="001834E9">
        <w:t>xxxxxxxxxxxxxxxxx</w:t>
      </w:r>
      <w:proofErr w:type="spellEnd"/>
      <w:r w:rsidR="0053619C">
        <w:t xml:space="preserve">, vedoucí </w:t>
      </w:r>
      <w:r w:rsidR="001834E9">
        <w:t>xxxxxxxxxxxxxxx</w:t>
      </w:r>
      <w:bookmarkStart w:id="0" w:name="_GoBack"/>
      <w:bookmarkEnd w:id="0"/>
      <w:r>
        <w:t xml:space="preserve"> </w:t>
      </w:r>
    </w:p>
    <w:p w14:paraId="59A025C8" w14:textId="77777777" w:rsidR="000C5D70" w:rsidRDefault="000C5D70" w:rsidP="00765937"/>
    <w:p w14:paraId="6FD6443E" w14:textId="77777777" w:rsidR="000C5D70" w:rsidRDefault="000C5D70" w:rsidP="00765937"/>
    <w:p w14:paraId="0A04EF85" w14:textId="77777777" w:rsidR="000C5D70" w:rsidRDefault="000C5D70" w:rsidP="00765937"/>
    <w:p w14:paraId="7A65717E" w14:textId="77777777" w:rsidR="000C5D70" w:rsidRDefault="000C5D70" w:rsidP="00765937"/>
    <w:p w14:paraId="20BFE71C" w14:textId="77777777" w:rsidR="000C5D70" w:rsidRDefault="000C5D70" w:rsidP="00765937"/>
    <w:p w14:paraId="7D11EC38" w14:textId="77777777" w:rsidR="000C5D70" w:rsidRDefault="000C5D70" w:rsidP="00765937"/>
    <w:p w14:paraId="33A01263" w14:textId="77777777" w:rsidR="000C5D70" w:rsidRDefault="000C5D70" w:rsidP="00765937"/>
    <w:p w14:paraId="1EEE2520" w14:textId="0177E4D7" w:rsidR="000C5D70" w:rsidRPr="00765937" w:rsidRDefault="000C5D70" w:rsidP="00765937">
      <w:r>
        <w:t>Schvaluje Tomáš Řehák, ředitel Městské knihovny v Praze</w:t>
      </w:r>
    </w:p>
    <w:sectPr w:rsidR="000C5D70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73C554" w15:done="0"/>
  <w15:commentEx w15:paraId="35660A1F" w15:done="0"/>
  <w15:commentEx w15:paraId="2B89752A" w15:done="0"/>
  <w15:commentEx w15:paraId="446366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F8D74" w14:textId="77777777" w:rsidR="00D62A7E" w:rsidRDefault="00D62A7E">
      <w:r>
        <w:separator/>
      </w:r>
    </w:p>
  </w:endnote>
  <w:endnote w:type="continuationSeparator" w:id="0">
    <w:p w14:paraId="7E74825B" w14:textId="77777777" w:rsidR="00D62A7E" w:rsidRDefault="00D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0B4BE" w14:textId="77777777" w:rsidR="00D62A7E" w:rsidRDefault="00D62A7E">
      <w:r>
        <w:separator/>
      </w:r>
    </w:p>
  </w:footnote>
  <w:footnote w:type="continuationSeparator" w:id="0">
    <w:p w14:paraId="618E94BD" w14:textId="77777777" w:rsidR="00D62A7E" w:rsidRDefault="00D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3197A"/>
    <w:rsid w:val="00033A06"/>
    <w:rsid w:val="00060592"/>
    <w:rsid w:val="00086784"/>
    <w:rsid w:val="000B79F0"/>
    <w:rsid w:val="000C5D70"/>
    <w:rsid w:val="000F6C90"/>
    <w:rsid w:val="00124C48"/>
    <w:rsid w:val="00145494"/>
    <w:rsid w:val="0018016C"/>
    <w:rsid w:val="001834E9"/>
    <w:rsid w:val="00253A25"/>
    <w:rsid w:val="002668F0"/>
    <w:rsid w:val="002E098C"/>
    <w:rsid w:val="002E7418"/>
    <w:rsid w:val="002F0105"/>
    <w:rsid w:val="003371EF"/>
    <w:rsid w:val="0036152D"/>
    <w:rsid w:val="00364829"/>
    <w:rsid w:val="00410315"/>
    <w:rsid w:val="00422CED"/>
    <w:rsid w:val="00440CB0"/>
    <w:rsid w:val="00471AA1"/>
    <w:rsid w:val="004767E8"/>
    <w:rsid w:val="004A582D"/>
    <w:rsid w:val="004C48C1"/>
    <w:rsid w:val="004E5B1F"/>
    <w:rsid w:val="00530A4D"/>
    <w:rsid w:val="0053619C"/>
    <w:rsid w:val="00545FA5"/>
    <w:rsid w:val="00567555"/>
    <w:rsid w:val="005A4241"/>
    <w:rsid w:val="00600605"/>
    <w:rsid w:val="006335D2"/>
    <w:rsid w:val="00635729"/>
    <w:rsid w:val="00671771"/>
    <w:rsid w:val="00673885"/>
    <w:rsid w:val="006C5D12"/>
    <w:rsid w:val="007361E6"/>
    <w:rsid w:val="00752111"/>
    <w:rsid w:val="00765937"/>
    <w:rsid w:val="007C054B"/>
    <w:rsid w:val="007C27C8"/>
    <w:rsid w:val="00897F50"/>
    <w:rsid w:val="008A21EA"/>
    <w:rsid w:val="008A2355"/>
    <w:rsid w:val="008A7246"/>
    <w:rsid w:val="008F6984"/>
    <w:rsid w:val="00973E15"/>
    <w:rsid w:val="00977589"/>
    <w:rsid w:val="009A3CAA"/>
    <w:rsid w:val="009A7C97"/>
    <w:rsid w:val="009E28E0"/>
    <w:rsid w:val="00AC06EA"/>
    <w:rsid w:val="00AD38AE"/>
    <w:rsid w:val="00AF6D66"/>
    <w:rsid w:val="00B35CD9"/>
    <w:rsid w:val="00B3658A"/>
    <w:rsid w:val="00B548B4"/>
    <w:rsid w:val="00B815B0"/>
    <w:rsid w:val="00B83F34"/>
    <w:rsid w:val="00BA2BC3"/>
    <w:rsid w:val="00BC534E"/>
    <w:rsid w:val="00C6030C"/>
    <w:rsid w:val="00C9736E"/>
    <w:rsid w:val="00CA3573"/>
    <w:rsid w:val="00CC230B"/>
    <w:rsid w:val="00CE2257"/>
    <w:rsid w:val="00CF75EE"/>
    <w:rsid w:val="00D62A7E"/>
    <w:rsid w:val="00DA311C"/>
    <w:rsid w:val="00DB2F8E"/>
    <w:rsid w:val="00DF5677"/>
    <w:rsid w:val="00E35456"/>
    <w:rsid w:val="00E52D7F"/>
    <w:rsid w:val="00E56EEA"/>
    <w:rsid w:val="00EE392A"/>
    <w:rsid w:val="00F21D37"/>
    <w:rsid w:val="00F80EA2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8</cp:revision>
  <cp:lastPrinted>2024-03-28T17:44:00Z</cp:lastPrinted>
  <dcterms:created xsi:type="dcterms:W3CDTF">2024-03-21T13:24:00Z</dcterms:created>
  <dcterms:modified xsi:type="dcterms:W3CDTF">2024-04-24T16:04:00Z</dcterms:modified>
</cp:coreProperties>
</file>