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463" w:rsidRDefault="008F6443">
      <w:r>
        <w:t>78.mateřská škola Plzeň, příspěvková organizace</w:t>
      </w:r>
    </w:p>
    <w:p w:rsidR="008F6443" w:rsidRDefault="008F6443">
      <w:r>
        <w:t>Sokolovská 30</w:t>
      </w:r>
    </w:p>
    <w:p w:rsidR="008F6443" w:rsidRDefault="008F6443">
      <w:r>
        <w:t>32300 Plzeň</w:t>
      </w:r>
    </w:p>
    <w:p w:rsidR="008F6443" w:rsidRDefault="008F6443">
      <w:r>
        <w:t>IČO: 70941289</w:t>
      </w:r>
    </w:p>
    <w:p w:rsidR="008F6443" w:rsidRDefault="008F6443">
      <w:r>
        <w:t>a</w:t>
      </w:r>
    </w:p>
    <w:p w:rsidR="008F6443" w:rsidRDefault="008F6443">
      <w:r>
        <w:t>Václavek Pavel</w:t>
      </w:r>
    </w:p>
    <w:p w:rsidR="008F6443" w:rsidRDefault="008F6443">
      <w:r>
        <w:t>Předměstí 714</w:t>
      </w:r>
    </w:p>
    <w:p w:rsidR="008F6443" w:rsidRDefault="008F6443">
      <w:r>
        <w:t>34100 Horažďovice</w:t>
      </w:r>
    </w:p>
    <w:p w:rsidR="008F6443" w:rsidRDefault="008F6443">
      <w:r>
        <w:t>IČO: 45369445</w:t>
      </w:r>
    </w:p>
    <w:p w:rsidR="00F56DD5" w:rsidRDefault="00F56DD5"/>
    <w:p w:rsidR="008F6443" w:rsidRPr="00F56DD5" w:rsidRDefault="008F6443">
      <w:r w:rsidRPr="00F56DD5">
        <w:t>Objednávka:</w:t>
      </w:r>
    </w:p>
    <w:p w:rsidR="008F6443" w:rsidRDefault="008F6443">
      <w:r>
        <w:t>Objednávám</w:t>
      </w:r>
      <w:r w:rsidR="00F56DD5">
        <w:t>, na základě cenové nabídky ze dne 22.4.2024,</w:t>
      </w:r>
      <w:r>
        <w:t xml:space="preserve"> </w:t>
      </w:r>
      <w:r w:rsidR="00F56DD5">
        <w:t>herní sestavu Pavoučkův domeček, včetně dopravy a montáže, za cenu 146</w:t>
      </w:r>
      <w:r w:rsidR="00EF1100">
        <w:t> </w:t>
      </w:r>
      <w:r w:rsidR="00F56DD5">
        <w:t>894</w:t>
      </w:r>
      <w:r w:rsidR="00EF1100">
        <w:t>,-Kč</w:t>
      </w:r>
      <w:bookmarkStart w:id="0" w:name="_GoBack"/>
      <w:bookmarkEnd w:id="0"/>
      <w:r w:rsidR="00F56DD5">
        <w:t xml:space="preserve"> </w:t>
      </w:r>
      <w:r>
        <w:t>(včetně DPH).</w:t>
      </w:r>
    </w:p>
    <w:p w:rsidR="008F6443" w:rsidRDefault="008F6443">
      <w:r>
        <w:t xml:space="preserve">Termín dodání: do </w:t>
      </w:r>
      <w:r w:rsidR="00F56DD5">
        <w:t>5.5.2024.</w:t>
      </w:r>
    </w:p>
    <w:p w:rsidR="008F6443" w:rsidRDefault="008F6443"/>
    <w:p w:rsidR="008F6443" w:rsidRDefault="008F6443"/>
    <w:p w:rsidR="008F6443" w:rsidRDefault="008F6443">
      <w:r>
        <w:t xml:space="preserve">V Plzni dne </w:t>
      </w:r>
      <w:r w:rsidR="00F56DD5">
        <w:t>23.4.2024</w:t>
      </w:r>
      <w:r>
        <w:t xml:space="preserve">                                                                        ………………………………………………………</w:t>
      </w:r>
    </w:p>
    <w:p w:rsidR="008F6443" w:rsidRDefault="008F64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Monika Kalašová, ředitelka školy</w:t>
      </w:r>
    </w:p>
    <w:sectPr w:rsidR="008F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43"/>
    <w:rsid w:val="00771463"/>
    <w:rsid w:val="008F6443"/>
    <w:rsid w:val="00DA415B"/>
    <w:rsid w:val="00EF1100"/>
    <w:rsid w:val="00F50E4E"/>
    <w:rsid w:val="00F5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D11C"/>
  <w15:chartTrackingRefBased/>
  <w15:docId w15:val="{E1420265-BE53-422D-8B8B-8593A28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Kalašová</dc:creator>
  <cp:keywords/>
  <dc:description/>
  <cp:lastModifiedBy>Kalašová Monika</cp:lastModifiedBy>
  <cp:revision>5</cp:revision>
  <cp:lastPrinted>2024-04-23T09:24:00Z</cp:lastPrinted>
  <dcterms:created xsi:type="dcterms:W3CDTF">2022-11-15T12:43:00Z</dcterms:created>
  <dcterms:modified xsi:type="dcterms:W3CDTF">2024-04-23T09:25:00Z</dcterms:modified>
</cp:coreProperties>
</file>