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0A" w:rsidRDefault="00B27A0A" w:rsidP="00B27A0A">
      <w:pPr>
        <w:rPr>
          <w:rFonts w:eastAsia="Times New Roman"/>
        </w:rPr>
      </w:pPr>
      <w:r>
        <w:rPr>
          <w:rFonts w:eastAsia="Times New Roman"/>
        </w:rPr>
        <w:t xml:space="preserve">Dobrý den, paní Dvořáková, </w:t>
      </w:r>
    </w:p>
    <w:p w:rsidR="00B27A0A" w:rsidRDefault="00B27A0A" w:rsidP="00B27A0A">
      <w:pPr>
        <w:rPr>
          <w:rFonts w:eastAsia="Times New Roman"/>
        </w:rPr>
      </w:pPr>
    </w:p>
    <w:p w:rsidR="00B27A0A" w:rsidRDefault="00B27A0A" w:rsidP="00B27A0A">
      <w:pPr>
        <w:rPr>
          <w:rFonts w:eastAsia="Times New Roman"/>
        </w:rPr>
      </w:pPr>
      <w:r>
        <w:rPr>
          <w:rFonts w:eastAsia="Times New Roman"/>
        </w:rPr>
        <w:t>zasílám akceptaci objednávky.</w:t>
      </w:r>
    </w:p>
    <w:p w:rsidR="00B27A0A" w:rsidRDefault="00B27A0A" w:rsidP="00B27A0A">
      <w:pPr>
        <w:rPr>
          <w:rFonts w:eastAsia="Times New Roman"/>
        </w:rPr>
      </w:pPr>
    </w:p>
    <w:p w:rsidR="00B27A0A" w:rsidRDefault="00B27A0A" w:rsidP="00B27A0A">
      <w:pPr>
        <w:rPr>
          <w:rFonts w:eastAsia="Times New Roman"/>
        </w:rPr>
      </w:pPr>
      <w:r>
        <w:rPr>
          <w:rFonts w:eastAsia="Times New Roman"/>
        </w:rPr>
        <w:t>S pozdravem,</w:t>
      </w:r>
    </w:p>
    <w:p w:rsidR="00B27A0A" w:rsidRDefault="00B27A0A" w:rsidP="00B27A0A">
      <w:pPr>
        <w:rPr>
          <w:rFonts w:eastAsia="Times New Roman"/>
        </w:rPr>
      </w:pPr>
    </w:p>
    <w:p w:rsidR="00B27A0A" w:rsidRDefault="00B27A0A" w:rsidP="00B27A0A">
      <w:pPr>
        <w:rPr>
          <w:rFonts w:eastAsia="Times New Roman"/>
        </w:rPr>
      </w:pPr>
      <w:r>
        <w:rPr>
          <w:rFonts w:eastAsia="Times New Roman"/>
        </w:rPr>
        <w:t>Ivo.</w:t>
      </w:r>
    </w:p>
    <w:p w:rsidR="00B27A0A" w:rsidRDefault="00B27A0A" w:rsidP="00B27A0A">
      <w:pPr>
        <w:rPr>
          <w:rFonts w:eastAsia="Times New Roman"/>
        </w:rPr>
      </w:pPr>
    </w:p>
    <w:p w:rsidR="00B27A0A" w:rsidRDefault="00B27A0A" w:rsidP="00B27A0A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Ivo Mára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Výkonný ředitel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T: +420 702 005 102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E: 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mara@trekvila.cz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TREKVILA s.r.o.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5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www.trekvila.cz</w:t>
        </w:r>
      </w:hyperlink>
    </w:p>
    <w:p w:rsidR="00B27A0A" w:rsidRDefault="00B27A0A" w:rsidP="00B27A0A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231230" w:rsidRDefault="00231230" w:rsidP="00231230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DVOŘÁKOVÁ Lucie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2024 3:22 PM</w:t>
      </w:r>
      <w:r>
        <w:br/>
      </w:r>
      <w:r>
        <w:rPr>
          <w:b/>
          <w:bCs/>
        </w:rPr>
        <w:t>To:</w:t>
      </w:r>
      <w:r>
        <w:t xml:space="preserve"> 'snokhous@trekvila.cz' &lt;</w:t>
      </w:r>
      <w:hyperlink r:id="rId6" w:history="1">
        <w:r>
          <w:rPr>
            <w:rStyle w:val="Hypertextovodkaz"/>
          </w:rPr>
          <w:t>snokhous@trekvila.cz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L08Z001</w:t>
      </w:r>
    </w:p>
    <w:p w:rsidR="00231230" w:rsidRDefault="00231230" w:rsidP="00231230">
      <w:pPr>
        <w:rPr>
          <w:lang w:eastAsia="en-US"/>
        </w:rPr>
      </w:pPr>
    </w:p>
    <w:p w:rsidR="00231230" w:rsidRDefault="00231230" w:rsidP="00231230">
      <w:r>
        <w:t>Dobrý den,</w:t>
      </w:r>
    </w:p>
    <w:p w:rsidR="00231230" w:rsidRDefault="00231230" w:rsidP="00231230"/>
    <w:p w:rsidR="00231230" w:rsidRDefault="00231230" w:rsidP="00231230">
      <w:r>
        <w:t>na základě ustanovení odst. 2.2 Rámcové smlouvy o Údržbě travnatých ploch a sběru listí na území statutárního města Jihlavy zasíláme objednávku L08Z001:</w:t>
      </w:r>
    </w:p>
    <w:p w:rsidR="00231230" w:rsidRDefault="00231230" w:rsidP="00231230"/>
    <w:tbl>
      <w:tblPr>
        <w:tblW w:w="120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60"/>
      </w:tblGrid>
      <w:tr w:rsidR="00231230" w:rsidTr="00231230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</w:rPr>
            </w:pPr>
            <w:r>
              <w:rPr>
                <w:b/>
                <w:bCs/>
              </w:rPr>
              <w:t>Místo plnění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color w:val="000000"/>
              </w:rPr>
            </w:pPr>
            <w:r>
              <w:rPr>
                <w:color w:val="000000"/>
              </w:rPr>
              <w:t>8. část - Hruškové Dvory</w:t>
            </w:r>
          </w:p>
        </w:tc>
      </w:tr>
      <w:tr w:rsidR="00231230" w:rsidTr="0023123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Termín plnění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lang w:eastAsia="en-US"/>
              </w:rPr>
            </w:pPr>
            <w:r>
              <w:t>do 28 dní od účinnosti objednávky</w:t>
            </w:r>
          </w:p>
        </w:tc>
      </w:tr>
      <w:tr w:rsidR="00231230" w:rsidTr="0023123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</w:rPr>
            </w:pPr>
            <w:r>
              <w:rPr>
                <w:b/>
                <w:bCs/>
              </w:rPr>
              <w:t>Rozloha plochy celkem (v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r>
              <w:t>207939,49</w:t>
            </w:r>
          </w:p>
        </w:tc>
      </w:tr>
      <w:tr w:rsidR="00231230" w:rsidTr="0023123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</w:rPr>
            </w:pPr>
            <w:r>
              <w:rPr>
                <w:b/>
                <w:bCs/>
              </w:rPr>
              <w:t>Cena za plnění veřejné zakázky v Kč vč. DPH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</w:rPr>
            </w:pPr>
            <w:r>
              <w:rPr>
                <w:b/>
                <w:bCs/>
              </w:rPr>
              <w:t>704 498,99 Kč</w:t>
            </w:r>
          </w:p>
        </w:tc>
      </w:tr>
      <w:tr w:rsidR="00231230" w:rsidTr="00231230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1230" w:rsidRDefault="00231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 objednávky: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1230" w:rsidRDefault="00231230">
            <w:pPr>
              <w:rPr>
                <w:color w:val="000000"/>
              </w:rPr>
            </w:pPr>
          </w:p>
        </w:tc>
      </w:tr>
      <w:tr w:rsidR="00231230" w:rsidTr="00231230">
        <w:trPr>
          <w:trHeight w:val="330"/>
        </w:trPr>
        <w:tc>
          <w:tcPr>
            <w:tcW w:w="1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230" w:rsidRDefault="00231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Objednáváme u Vás provedení sečení trávy. </w:t>
            </w:r>
            <w:r>
              <w:rPr>
                <w:b/>
                <w:bCs/>
                <w:color w:val="000000"/>
              </w:rPr>
              <w:t>Požadavek výšky seče je 50 mm</w:t>
            </w:r>
            <w:r>
              <w:rPr>
                <w:color w:val="000000"/>
              </w:rPr>
              <w:t>.</w:t>
            </w:r>
          </w:p>
        </w:tc>
      </w:tr>
    </w:tbl>
    <w:p w:rsidR="00231230" w:rsidRDefault="00231230" w:rsidP="00231230">
      <w:pPr>
        <w:rPr>
          <w:rFonts w:ascii="Calibri" w:hAnsi="Calibri" w:cs="Calibri"/>
          <w:sz w:val="22"/>
          <w:szCs w:val="22"/>
          <w:lang w:eastAsia="en-US"/>
        </w:rPr>
      </w:pPr>
    </w:p>
    <w:p w:rsidR="00231230" w:rsidRDefault="00231230" w:rsidP="00231230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231230" w:rsidRDefault="00231230" w:rsidP="00231230">
      <w:r>
        <w:rPr>
          <w:b/>
          <w:bCs/>
        </w:rPr>
        <w:t>Dodavatel:</w:t>
      </w:r>
      <w:r>
        <w:t xml:space="preserve"> TREKVILA s.r.o., Fügnerovo náměstí 1808/3, Nové Město, 120 00 Praha 2, IČO: 03329275</w:t>
      </w:r>
    </w:p>
    <w:p w:rsidR="00231230" w:rsidRDefault="00231230" w:rsidP="00231230"/>
    <w:p w:rsidR="00231230" w:rsidRDefault="00231230" w:rsidP="00231230">
      <w:r>
        <w:t xml:space="preserve">Číslo objednávky v ekonomickém systému Magistrátu města Jihlavy: </w:t>
      </w:r>
      <w:r>
        <w:rPr>
          <w:b/>
          <w:bCs/>
          <w:highlight w:val="yellow"/>
        </w:rPr>
        <w:t>2024/81/OŽP1</w:t>
      </w:r>
      <w:r>
        <w:rPr>
          <w:b/>
          <w:bCs/>
        </w:rPr>
        <w:br/>
        <w:t>Toto číslo uveďte na každé faktuře, která bude vystavena na základě této objednávky.</w:t>
      </w:r>
    </w:p>
    <w:p w:rsidR="00231230" w:rsidRDefault="00231230" w:rsidP="00231230"/>
    <w:p w:rsidR="00231230" w:rsidRDefault="00231230" w:rsidP="00231230">
      <w:r>
        <w:rPr>
          <w:b/>
          <w:bCs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231230" w:rsidRDefault="00231230" w:rsidP="00231230">
      <w:r>
        <w:rPr>
          <w:b/>
          <w:bCs/>
        </w:rPr>
        <w:t> </w:t>
      </w:r>
    </w:p>
    <w:p w:rsidR="00231230" w:rsidRDefault="00231230" w:rsidP="00231230">
      <w:r>
        <w:rPr>
          <w:b/>
          <w:bCs/>
        </w:rPr>
        <w:t>Tímto žádáme o akceptaci výše uvedené objednávky.</w:t>
      </w:r>
    </w:p>
    <w:p w:rsidR="00231230" w:rsidRDefault="00231230" w:rsidP="00231230"/>
    <w:p w:rsidR="00231230" w:rsidRDefault="00231230" w:rsidP="00231230">
      <w:r>
        <w:t>Děkuji.</w:t>
      </w:r>
    </w:p>
    <w:p w:rsidR="00231230" w:rsidRDefault="00231230" w:rsidP="0023123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231230" w:rsidRDefault="00231230" w:rsidP="00231230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Lucie DVOŘÁKOVÁ</w:t>
      </w: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Odbor životního prostředí</w:t>
      </w: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Masarykovo nám. 1, 586 01 Jihlava</w:t>
      </w:r>
    </w:p>
    <w:p w:rsidR="00231230" w:rsidRDefault="00231230" w:rsidP="002312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Tel.         +420 565 593 367</w:t>
      </w:r>
    </w:p>
    <w:p w:rsidR="00B264B0" w:rsidRPr="00B27A0A" w:rsidRDefault="00231230" w:rsidP="00231230">
      <w:r>
        <w:rPr>
          <w:rFonts w:ascii="Verdana" w:hAnsi="Verdana"/>
          <w:b/>
          <w:bCs/>
          <w:color w:val="000000"/>
          <w:sz w:val="15"/>
          <w:szCs w:val="15"/>
        </w:rPr>
        <w:t>E-mail    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lucie.dvorakova@jihlava-city.cz</w:t>
        </w:r>
      </w:hyperlink>
      <w:bookmarkStart w:id="0" w:name="_GoBack"/>
      <w:bookmarkEnd w:id="0"/>
    </w:p>
    <w:sectPr w:rsidR="00B264B0" w:rsidRPr="00B27A0A" w:rsidSect="00AE2E0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E"/>
    <w:rsid w:val="00231230"/>
    <w:rsid w:val="004C2CEE"/>
    <w:rsid w:val="007369FF"/>
    <w:rsid w:val="00AE2E0E"/>
    <w:rsid w:val="00B264B0"/>
    <w:rsid w:val="00B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E53-018B-4AAA-88CF-019D11B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E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E0E"/>
    <w:rPr>
      <w:color w:val="0563C1"/>
      <w:u w:val="single"/>
    </w:rPr>
  </w:style>
  <w:style w:type="paragraph" w:customStyle="1" w:styleId="xmsonormal">
    <w:name w:val="x_msonormal"/>
    <w:basedOn w:val="Normln"/>
    <w:rsid w:val="00AE2E0E"/>
    <w:rPr>
      <w:rFonts w:ascii="Calibri" w:hAnsi="Calibri" w:cs="Calibri"/>
      <w:sz w:val="22"/>
      <w:szCs w:val="22"/>
    </w:rPr>
  </w:style>
  <w:style w:type="character" w:customStyle="1" w:styleId="xapple-converted-space">
    <w:name w:val="x_apple-converted-space"/>
    <w:basedOn w:val="Standardnpsmoodstavce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khous@trekvila.cz" TargetMode="External"/><Relationship Id="rId5" Type="http://schemas.openxmlformats.org/officeDocument/2006/relationships/hyperlink" Target="http://www.trekvila.cz" TargetMode="External"/><Relationship Id="rId4" Type="http://schemas.openxmlformats.org/officeDocument/2006/relationships/hyperlink" Target="mailto:mara@trekvil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1536</Characters>
  <Application>Microsoft Office Word</Application>
  <DocSecurity>0</DocSecurity>
  <Lines>12</Lines>
  <Paragraphs>3</Paragraphs>
  <ScaleCrop>false</ScaleCrop>
  <Company>MyCompany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3</cp:revision>
  <dcterms:created xsi:type="dcterms:W3CDTF">2024-04-23T06:08:00Z</dcterms:created>
  <dcterms:modified xsi:type="dcterms:W3CDTF">2024-04-23T06:13:00Z</dcterms:modified>
</cp:coreProperties>
</file>