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10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813"/>
        <w:gridCol w:w="976"/>
        <w:gridCol w:w="976"/>
        <w:gridCol w:w="976"/>
        <w:gridCol w:w="516"/>
        <w:gridCol w:w="460"/>
        <w:gridCol w:w="1359"/>
        <w:gridCol w:w="518"/>
        <w:gridCol w:w="620"/>
        <w:gridCol w:w="356"/>
        <w:gridCol w:w="620"/>
        <w:gridCol w:w="636"/>
        <w:gridCol w:w="1588"/>
        <w:gridCol w:w="146"/>
        <w:gridCol w:w="474"/>
        <w:gridCol w:w="146"/>
      </w:tblGrid>
      <w:tr w:rsidR="003C0726" w:rsidRPr="003C0726" w14:paraId="69EB9F71" w14:textId="77777777" w:rsidTr="003C0726">
        <w:trPr>
          <w:gridAfter w:val="1"/>
          <w:wAfter w:w="146" w:type="dxa"/>
          <w:trHeight w:val="46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6BE4" w14:textId="01AF07FE" w:rsidR="003C0726" w:rsidRPr="003C0726" w:rsidRDefault="003C0726" w:rsidP="003C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072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330FF92" wp14:editId="1154EA59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19050</wp:posOffset>
                  </wp:positionV>
                  <wp:extent cx="1828800" cy="1447800"/>
                  <wp:effectExtent l="0" t="0" r="0" b="0"/>
                  <wp:wrapNone/>
                  <wp:docPr id="2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5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5853" t="-2686" r="-1245" b="-5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3C0726" w:rsidRPr="003C0726" w14:paraId="6C8CB916" w14:textId="77777777">
              <w:trPr>
                <w:trHeight w:val="465"/>
                <w:tblCellSpacing w:w="0" w:type="dxa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3CDA3A" w14:textId="77777777" w:rsidR="003C0726" w:rsidRPr="003C0726" w:rsidRDefault="003C0726" w:rsidP="003C07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C0726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14:paraId="6DA56EE9" w14:textId="77777777" w:rsidR="003C0726" w:rsidRPr="003C0726" w:rsidRDefault="003C0726" w:rsidP="003C0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CCC76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CD9C1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A9F0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3A72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sz w:val="38"/>
                <w:szCs w:val="38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1495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sz w:val="38"/>
                <w:szCs w:val="38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8AE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sz w:val="38"/>
                <w:szCs w:val="38"/>
                <w:lang w:eastAsia="cs-CZ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3DB3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sz w:val="38"/>
                <w:szCs w:val="38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4DE2F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C88F7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2F480C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0726" w:rsidRPr="003C0726" w14:paraId="6D3012BF" w14:textId="77777777" w:rsidTr="003C0726">
        <w:trPr>
          <w:gridAfter w:val="3"/>
          <w:wAfter w:w="766" w:type="dxa"/>
          <w:trHeight w:val="46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09CE7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FFE25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59C11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3514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sz w:val="38"/>
                <w:szCs w:val="38"/>
                <w:lang w:eastAsia="cs-CZ"/>
              </w:rPr>
              <w:t xml:space="preserve">Univerzita Karlova 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38AD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cs-CZ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11ACA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Objednávka č.:</w:t>
            </w:r>
            <w:r w:rsidRPr="003C072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D9E56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2024/10H/003</w:t>
            </w:r>
          </w:p>
        </w:tc>
      </w:tr>
      <w:tr w:rsidR="003C0726" w:rsidRPr="003C0726" w14:paraId="351BDCB5" w14:textId="77777777" w:rsidTr="003C0726">
        <w:trPr>
          <w:gridAfter w:val="3"/>
          <w:wAfter w:w="766" w:type="dxa"/>
          <w:trHeight w:val="37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C0A7E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B6D33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906CF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FF66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 xml:space="preserve"> Ústav jazykové a odborné přípravy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E1D7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4E3A1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Termín dodávky: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D47E5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30.4.2024</w:t>
            </w:r>
          </w:p>
        </w:tc>
      </w:tr>
      <w:tr w:rsidR="003C0726" w:rsidRPr="003C0726" w14:paraId="440FA401" w14:textId="77777777" w:rsidTr="003C0726">
        <w:trPr>
          <w:gridAfter w:val="3"/>
          <w:wAfter w:w="766" w:type="dxa"/>
          <w:trHeight w:val="43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ECE4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CD21C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5653A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0883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 xml:space="preserve"> Vratislavova 29/10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4409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6DAD2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Vystaveno dne: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58F85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18.1.2024</w:t>
            </w:r>
          </w:p>
        </w:tc>
      </w:tr>
      <w:tr w:rsidR="003C0726" w:rsidRPr="003C0726" w14:paraId="4956A84E" w14:textId="77777777" w:rsidTr="003C0726">
        <w:trPr>
          <w:gridAfter w:val="3"/>
          <w:wAfter w:w="766" w:type="dxa"/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3872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53711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E54B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3D56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 xml:space="preserve"> 128 00 Praha 2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ED6F2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8DF6D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02673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9FD90E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3C0726" w:rsidRPr="003C0726" w14:paraId="5D285F6C" w14:textId="77777777" w:rsidTr="003C0726">
        <w:trPr>
          <w:gridAfter w:val="1"/>
          <w:wAfter w:w="146" w:type="dxa"/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3975A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20818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D8DF6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BD8FA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FDB05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20D63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835C7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3F093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13D14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0DD8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8FD698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0726" w:rsidRPr="003C0726" w14:paraId="662283E0" w14:textId="77777777" w:rsidTr="003C0726">
        <w:trPr>
          <w:gridAfter w:val="3"/>
          <w:wAfter w:w="766" w:type="dxa"/>
          <w:trHeight w:val="300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19776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Dodavatel: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C72E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16E52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22E89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00314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2F0C8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Odběratel: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EC50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5BA16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00D61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3C0726" w:rsidRPr="003C0726" w14:paraId="3D0BA1F8" w14:textId="77777777" w:rsidTr="003C0726">
        <w:trPr>
          <w:gridAfter w:val="1"/>
          <w:wAfter w:w="146" w:type="dxa"/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A1FCF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Jméno:</w:t>
            </w:r>
          </w:p>
        </w:tc>
        <w:tc>
          <w:tcPr>
            <w:tcW w:w="37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133691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 xml:space="preserve">MC Systems &amp; </w:t>
            </w:r>
            <w:proofErr w:type="spellStart"/>
            <w:r w:rsidRPr="003C0726">
              <w:rPr>
                <w:rFonts w:ascii="Arial" w:eastAsia="Times New Roman" w:hAnsi="Arial" w:cs="Arial"/>
                <w:lang w:eastAsia="cs-CZ"/>
              </w:rPr>
              <w:t>Services</w:t>
            </w:r>
            <w:proofErr w:type="spellEnd"/>
            <w:r w:rsidRPr="003C0726">
              <w:rPr>
                <w:rFonts w:ascii="Arial" w:eastAsia="Times New Roman" w:hAnsi="Arial" w:cs="Arial"/>
                <w:lang w:eastAsia="cs-CZ"/>
              </w:rPr>
              <w:t xml:space="preserve"> s.r.o.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47DF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EFEC4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Jméno</w:t>
            </w:r>
          </w:p>
        </w:tc>
        <w:tc>
          <w:tcPr>
            <w:tcW w:w="495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08D5A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70C0"/>
                <w:lang w:eastAsia="cs-CZ"/>
              </w:rPr>
              <w:t>Univerzita Karlova</w:t>
            </w:r>
          </w:p>
        </w:tc>
      </w:tr>
      <w:tr w:rsidR="003C0726" w:rsidRPr="003C0726" w14:paraId="3B5DDD9C" w14:textId="77777777" w:rsidTr="003C0726">
        <w:trPr>
          <w:gridAfter w:val="1"/>
          <w:wAfter w:w="146" w:type="dxa"/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16CA2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74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C1258C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A2328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3A851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95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4CDA41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70C0"/>
                <w:lang w:eastAsia="cs-CZ"/>
              </w:rPr>
              <w:t>Ústav jazykové a odborné přípravy - stř.16</w:t>
            </w:r>
          </w:p>
        </w:tc>
      </w:tr>
      <w:tr w:rsidR="003C0726" w:rsidRPr="003C0726" w14:paraId="276CF33B" w14:textId="77777777" w:rsidTr="003C0726">
        <w:trPr>
          <w:gridAfter w:val="1"/>
          <w:wAfter w:w="146" w:type="dxa"/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B7607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Adresa:</w:t>
            </w:r>
          </w:p>
        </w:tc>
        <w:tc>
          <w:tcPr>
            <w:tcW w:w="471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BBA18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Weilova 1450 2e, Praha 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11169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Adresa</w:t>
            </w:r>
          </w:p>
        </w:tc>
        <w:tc>
          <w:tcPr>
            <w:tcW w:w="495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5C0AA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70C0"/>
                <w:lang w:eastAsia="cs-CZ"/>
              </w:rPr>
              <w:t xml:space="preserve">Weilova 1144/2, Praha 10-Hostivař </w:t>
            </w:r>
          </w:p>
        </w:tc>
      </w:tr>
      <w:tr w:rsidR="003C0726" w:rsidRPr="003C0726" w14:paraId="0CDEFF77" w14:textId="77777777" w:rsidTr="003C0726">
        <w:trPr>
          <w:gridAfter w:val="1"/>
          <w:wAfter w:w="146" w:type="dxa"/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BDE20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PSČ:</w:t>
            </w:r>
          </w:p>
        </w:tc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5343C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102 00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1CDFF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86E34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PSČ</w:t>
            </w:r>
          </w:p>
        </w:tc>
        <w:tc>
          <w:tcPr>
            <w:tcW w:w="495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288E10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70C0"/>
                <w:lang w:eastAsia="cs-CZ"/>
              </w:rPr>
              <w:t>102 00</w:t>
            </w:r>
          </w:p>
        </w:tc>
      </w:tr>
      <w:tr w:rsidR="003C0726" w:rsidRPr="003C0726" w14:paraId="0CD818B1" w14:textId="77777777" w:rsidTr="003C0726">
        <w:trPr>
          <w:gridAfter w:val="1"/>
          <w:wAfter w:w="146" w:type="dxa"/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B3140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IČO:</w:t>
            </w:r>
          </w:p>
        </w:tc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D46DA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28252063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41AE6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8AD36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IČO</w:t>
            </w:r>
          </w:p>
        </w:tc>
        <w:tc>
          <w:tcPr>
            <w:tcW w:w="495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99F1A4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70C0"/>
                <w:lang w:eastAsia="cs-CZ"/>
              </w:rPr>
              <w:t>00216208</w:t>
            </w:r>
          </w:p>
        </w:tc>
      </w:tr>
      <w:tr w:rsidR="003C0726" w:rsidRPr="003C0726" w14:paraId="02BA8AF9" w14:textId="77777777" w:rsidTr="003C0726">
        <w:trPr>
          <w:gridAfter w:val="1"/>
          <w:wAfter w:w="146" w:type="dxa"/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7F84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DIČ:</w:t>
            </w:r>
          </w:p>
        </w:tc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D45B6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Cz28252063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8499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CAE22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DIČ</w:t>
            </w:r>
          </w:p>
        </w:tc>
        <w:tc>
          <w:tcPr>
            <w:tcW w:w="495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50F456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70C0"/>
                <w:lang w:eastAsia="cs-CZ"/>
              </w:rPr>
              <w:t>CZ00216208</w:t>
            </w:r>
          </w:p>
        </w:tc>
      </w:tr>
      <w:tr w:rsidR="003C0726" w:rsidRPr="003C0726" w14:paraId="6DC3ACFF" w14:textId="77777777" w:rsidTr="003C0726">
        <w:trPr>
          <w:gridAfter w:val="3"/>
          <w:wAfter w:w="766" w:type="dxa"/>
          <w:trHeight w:val="285"/>
        </w:trPr>
        <w:tc>
          <w:tcPr>
            <w:tcW w:w="19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22316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Vyřizuje/příkazce: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8D86A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3C0726">
              <w:rPr>
                <w:rFonts w:ascii="Arial" w:eastAsia="Times New Roman" w:hAnsi="Arial" w:cs="Arial"/>
                <w:lang w:eastAsia="cs-CZ"/>
              </w:rPr>
              <w:t>xxxxxxxxxxxxx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327AF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641D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9743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Vyřizuje/příkazce:</w:t>
            </w:r>
          </w:p>
        </w:tc>
        <w:tc>
          <w:tcPr>
            <w:tcW w:w="38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ACD712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3C0726">
              <w:rPr>
                <w:rFonts w:ascii="Arial" w:eastAsia="Times New Roman" w:hAnsi="Arial" w:cs="Arial"/>
                <w:lang w:eastAsia="cs-CZ"/>
              </w:rPr>
              <w:t>xxxxxxxxxxxxxxxxxxxxx</w:t>
            </w:r>
            <w:proofErr w:type="spellEnd"/>
          </w:p>
        </w:tc>
      </w:tr>
      <w:tr w:rsidR="003C0726" w:rsidRPr="003C0726" w14:paraId="3B21C381" w14:textId="77777777" w:rsidTr="003C0726">
        <w:trPr>
          <w:gridAfter w:val="1"/>
          <w:wAfter w:w="146" w:type="dxa"/>
          <w:trHeight w:val="36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09C37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e-mail:</w:t>
            </w:r>
          </w:p>
        </w:tc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59AEA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" w:history="1">
              <w:proofErr w:type="spellStart"/>
              <w:r w:rsidRPr="003C072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xxxxxxxxxxxxx</w:t>
              </w:r>
              <w:proofErr w:type="spellEnd"/>
            </w:hyperlink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4A793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D7E75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e-mail: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90FFE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" w:history="1">
              <w:proofErr w:type="spellStart"/>
              <w:r w:rsidRPr="003C072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xxxxxxxxxxxxxxxxxxxx</w:t>
              </w:r>
              <w:proofErr w:type="spellEnd"/>
            </w:hyperlink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0753AC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3C0726" w:rsidRPr="003C0726" w14:paraId="110FA77A" w14:textId="77777777" w:rsidTr="003C0726">
        <w:trPr>
          <w:gridAfter w:val="1"/>
          <w:wAfter w:w="146" w:type="dxa"/>
          <w:trHeight w:val="34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5F36C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83B9F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3C0726">
              <w:rPr>
                <w:rFonts w:ascii="Arial" w:eastAsia="Times New Roman" w:hAnsi="Arial" w:cs="Arial"/>
                <w:lang w:eastAsia="cs-CZ"/>
              </w:rPr>
              <w:t>xxxxxxxxxxxxxxxxx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3FDE1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F86A5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495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0D1C9F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3C0726">
              <w:rPr>
                <w:rFonts w:ascii="Arial" w:eastAsia="Times New Roman" w:hAnsi="Arial" w:cs="Arial"/>
                <w:lang w:eastAsia="cs-CZ"/>
              </w:rPr>
              <w:t>xxxxxxxxxxxxxxxxxxxx</w:t>
            </w:r>
            <w:proofErr w:type="spellEnd"/>
          </w:p>
        </w:tc>
      </w:tr>
      <w:tr w:rsidR="003C0726" w:rsidRPr="003C0726" w14:paraId="1CD05FF0" w14:textId="77777777" w:rsidTr="003C0726">
        <w:trPr>
          <w:gridAfter w:val="3"/>
          <w:wAfter w:w="766" w:type="dxa"/>
          <w:trHeight w:val="426"/>
        </w:trPr>
        <w:tc>
          <w:tcPr>
            <w:tcW w:w="11544" w:type="dxa"/>
            <w:gridSpan w:val="1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098B123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Číslo objednávky uvádějte vždy na fakturách - daňových dokladech a související korespondenci. Kopii Vámi potvrzené objednávky nutno přiložit k faktuře-daňovému dokladu (pokud nebude zaslána dříve), jinak tato nebude uhrazena a bude vrácena zpět dodavateli. </w:t>
            </w:r>
          </w:p>
        </w:tc>
      </w:tr>
      <w:tr w:rsidR="003C0726" w:rsidRPr="003C0726" w14:paraId="1A44A82B" w14:textId="77777777" w:rsidTr="003C0726">
        <w:trPr>
          <w:gridAfter w:val="2"/>
          <w:wAfter w:w="620" w:type="dxa"/>
          <w:trHeight w:val="675"/>
        </w:trPr>
        <w:tc>
          <w:tcPr>
            <w:tcW w:w="11544" w:type="dxa"/>
            <w:gridSpan w:val="1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0FD33F6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1992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C0726" w:rsidRPr="003C0726" w14:paraId="4B589998" w14:textId="77777777" w:rsidTr="003C0726">
        <w:trPr>
          <w:gridAfter w:val="2"/>
          <w:wAfter w:w="620" w:type="dxa"/>
          <w:trHeight w:val="64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44C74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5E3A1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80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A85C8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0B31E2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6" w:type="dxa"/>
            <w:vAlign w:val="center"/>
            <w:hideMark/>
          </w:tcPr>
          <w:p w14:paraId="708577FA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577F4546" w14:textId="77777777" w:rsidTr="003C0726">
        <w:trPr>
          <w:gridAfter w:val="2"/>
          <w:wAfter w:w="620" w:type="dxa"/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094C17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CB8C919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1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7AD81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Objednáváme u Vás: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14:paraId="39981D95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B3B04D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23C4B825" w14:textId="77777777" w:rsidTr="003C0726">
        <w:trPr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917D53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81AC67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9753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35ED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98B8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9998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3263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D575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CD03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A7F5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14:paraId="699540DC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DE6367A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15CBCBBA" w14:textId="77777777" w:rsidTr="003C0726">
        <w:trPr>
          <w:gridAfter w:val="2"/>
          <w:wAfter w:w="620" w:type="dxa"/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CD92467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566FC4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132 710,00 Kč</w:t>
            </w:r>
          </w:p>
        </w:tc>
        <w:tc>
          <w:tcPr>
            <w:tcW w:w="801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A7EB5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revize, b.č.3, 7, 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14:paraId="29ABAAB1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132 710,00 Kč</w:t>
            </w:r>
          </w:p>
        </w:tc>
        <w:tc>
          <w:tcPr>
            <w:tcW w:w="146" w:type="dxa"/>
            <w:vAlign w:val="center"/>
            <w:hideMark/>
          </w:tcPr>
          <w:p w14:paraId="39BFFFF9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79D53A7C" w14:textId="77777777" w:rsidTr="003C0726">
        <w:trPr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5350FF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5729D8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09D3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3C0726">
              <w:rPr>
                <w:rFonts w:ascii="Arial" w:eastAsia="Times New Roman" w:hAnsi="Arial" w:cs="Arial"/>
                <w:lang w:eastAsia="cs-CZ"/>
              </w:rPr>
              <w:t>el.spotřebiče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D2FF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577B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D12B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1D0A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C7E0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9B8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14:paraId="53CFDBB1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2BF7FB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36392222" w14:textId="77777777" w:rsidTr="003C0726">
        <w:trPr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431B33E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1B5FF4F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2C80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elektroinstalace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0A30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9C32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EBF3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B58C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A7D5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6667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14:paraId="581056F5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5E4D12B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28FDD968" w14:textId="77777777" w:rsidTr="003C0726">
        <w:trPr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DF3F14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783BC1B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9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297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 xml:space="preserve">kontrola nouzového osvětlení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2D14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0021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BDBF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EE00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14:paraId="5E8D56E1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4AF09E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310D240C" w14:textId="77777777" w:rsidTr="003C0726">
        <w:trPr>
          <w:gridAfter w:val="2"/>
          <w:wAfter w:w="620" w:type="dxa"/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8A35F0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43F2C8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4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BE26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3C0726">
              <w:rPr>
                <w:rFonts w:ascii="Arial" w:eastAsia="Times New Roman" w:hAnsi="Arial" w:cs="Arial"/>
                <w:i/>
                <w:iCs/>
                <w:lang w:eastAsia="cs-CZ"/>
              </w:rPr>
              <w:t>viz přiložená cenová nabídka č. 23NMU049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62F7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692F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068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14:paraId="14CCCD81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F47A86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52054130" w14:textId="77777777" w:rsidTr="003C0726">
        <w:trPr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2CB121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9437D9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5926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CE0F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0BB0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2AB2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9448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48AD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E95F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90CA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14:paraId="508986D3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0626A4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3504B5D5" w14:textId="77777777" w:rsidTr="003C0726">
        <w:trPr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EA29F96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FD10C78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1C4F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A577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AADC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A898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8DA3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6575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F8AA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96AD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14:paraId="243C740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E3C93F3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646C0556" w14:textId="77777777" w:rsidTr="003C0726">
        <w:trPr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C07D14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38B33CB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D02E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61F5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C766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7444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10DE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0F61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EA75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6BD5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14:paraId="6258C8B5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18AB30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5D84976B" w14:textId="77777777" w:rsidTr="003C0726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F15973A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A575487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8B52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9F2F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921D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1350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C76B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282A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BA5C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32DD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14:paraId="20DF2127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0798FB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46CC42D7" w14:textId="77777777" w:rsidTr="003C0726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2B1D397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B0F1B07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A6D8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9B5D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1208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8F2D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9C20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24E2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C0DA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415D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14:paraId="633F6247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AA214D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4BDAE2A0" w14:textId="77777777" w:rsidTr="003C0726">
        <w:trPr>
          <w:trHeight w:val="33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2D10F7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CF0ABEC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4E8E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84E9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CAFD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3EC6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1D4E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F7FA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05F8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DE5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14:paraId="3D3509E0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6C8AE7E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6FF93E04" w14:textId="77777777" w:rsidTr="003C0726">
        <w:trPr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734FF93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73D7003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F31D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7913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AA10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11AF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59A9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A898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C754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C1DF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14:paraId="754B787A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B59D2CF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6773AE06" w14:textId="77777777" w:rsidTr="003C0726">
        <w:trPr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CD122B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3ED90F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DB56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1F47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A0A4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86C0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3F0D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C49E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B4A5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F036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14:paraId="4EF53264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F9AF9F3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021742F9" w14:textId="77777777" w:rsidTr="003C0726">
        <w:trPr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BE818B6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08D39C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EB2D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FF94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DPH 21%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AFA0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6551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A640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A637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51F7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14:paraId="55F23D3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27 869,10 Kč</w:t>
            </w:r>
          </w:p>
        </w:tc>
        <w:tc>
          <w:tcPr>
            <w:tcW w:w="146" w:type="dxa"/>
            <w:vAlign w:val="center"/>
            <w:hideMark/>
          </w:tcPr>
          <w:p w14:paraId="4923EBBB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1468E79E" w14:textId="77777777" w:rsidTr="003C0726">
        <w:trPr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70FC5C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8E2E36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C7D3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CD61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F95F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AA85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9792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7B34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5874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1676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14:paraId="069368D0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028B306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2C439343" w14:textId="77777777" w:rsidTr="003C0726">
        <w:trPr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78A443C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E686F3D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4EE6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C24C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9116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CAAA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B526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4107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9BA9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6E60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14:paraId="4F161365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F2DE37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4CE84C7E" w14:textId="77777777" w:rsidTr="003C0726">
        <w:trPr>
          <w:trHeight w:val="49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53C6B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BAEDD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00D88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Cena celkem s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3EB8E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0758F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ADA05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AE14F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7854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BBF062F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160 579,10 Kč</w:t>
            </w:r>
          </w:p>
        </w:tc>
        <w:tc>
          <w:tcPr>
            <w:tcW w:w="146" w:type="dxa"/>
            <w:vAlign w:val="center"/>
            <w:hideMark/>
          </w:tcPr>
          <w:p w14:paraId="2A5D007C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4E58311E" w14:textId="77777777" w:rsidTr="003C0726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B6780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E584A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Doplňující informace: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DF0F8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204A8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95B19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8C584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E477A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8C3B9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97715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8A4987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33A545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1F889BEA" w14:textId="77777777" w:rsidTr="003C0726">
        <w:trPr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118DA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32B94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Místo plnění: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B9214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FBD6A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27589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adresa odběratele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3BD13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92D24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56A22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5930F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279830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065F73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1220A61D" w14:textId="77777777" w:rsidTr="003C0726">
        <w:trPr>
          <w:gridAfter w:val="2"/>
          <w:wAfter w:w="620" w:type="dxa"/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23161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D3A1E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Splatnost faktury: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B6F9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57DED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14 kalendářních dnů od doručení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CC73D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43658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3596E1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E9DF19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2A702E86" w14:textId="77777777" w:rsidTr="003C0726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16CD2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8764D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0726">
              <w:rPr>
                <w:rFonts w:ascii="Arial" w:eastAsia="Times New Roman" w:hAnsi="Arial" w:cs="Arial"/>
                <w:lang w:eastAsia="cs-CZ"/>
              </w:rPr>
              <w:t>Číslo objednávky uvede dodavatel na faktuře.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F42C8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1F88E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929D6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6F72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51358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D4184C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4B4E2DF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490B2673" w14:textId="77777777" w:rsidTr="003C0726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59649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32C8F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15314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CD3AD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14A2C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747EA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E9764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29C13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A7BAA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6FED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EBBFB8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26DD79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6E40D4CD" w14:textId="77777777" w:rsidTr="003C0726">
        <w:trPr>
          <w:gridAfter w:val="2"/>
          <w:wAfter w:w="620" w:type="dxa"/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EEC28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4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C46A753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případě, kdy dodavatel uvede na vystavené faktuře - daňovém dokladu, pro účely této faktury jiné číslo bankovního účtu, než které nechal zveřejnit v registru plátců DPH v souladu s § 96 zák. č. 235/2004 Sb. v platném znění (dále jen ZDPH), vyhrazujeme si jako odběratel právo uvedenou fakturu vrátit, k posunu splatnosti do doby nápravy u správce daně. </w:t>
            </w:r>
          </w:p>
        </w:tc>
        <w:tc>
          <w:tcPr>
            <w:tcW w:w="146" w:type="dxa"/>
            <w:vAlign w:val="center"/>
            <w:hideMark/>
          </w:tcPr>
          <w:p w14:paraId="1D8E1177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6268067D" w14:textId="77777777" w:rsidTr="003C0726">
        <w:trPr>
          <w:gridAfter w:val="2"/>
          <w:wAfter w:w="620" w:type="dxa"/>
          <w:trHeight w:val="45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09CC1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14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FA81B1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244E1428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1E8E0D27" w14:textId="77777777" w:rsidTr="003C0726">
        <w:trPr>
          <w:trHeight w:val="45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CDDFF2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152E64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A18640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A80982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81AC46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BAD092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E05465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127B23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0ABC64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EA1788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56FA9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2E9632A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346ED30D" w14:textId="77777777" w:rsidTr="003C0726">
        <w:trPr>
          <w:gridAfter w:val="2"/>
          <w:wAfter w:w="620" w:type="dxa"/>
          <w:trHeight w:val="45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B468E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E8C51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9CF99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E080E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7FB71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60FB7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5CE5F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 /Datum:</w:t>
            </w:r>
          </w:p>
        </w:tc>
        <w:tc>
          <w:tcPr>
            <w:tcW w:w="38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CB0C1F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3C0726">
              <w:rPr>
                <w:rFonts w:ascii="Arial" w:eastAsia="Times New Roman" w:hAnsi="Arial" w:cs="Arial"/>
                <w:lang w:eastAsia="cs-CZ"/>
              </w:rPr>
              <w:t>xxxxxxxxxxxxxxxxxxxxxxxx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6D9CD39B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2A9AF7F0" w14:textId="77777777" w:rsidTr="003C0726">
        <w:trPr>
          <w:trHeight w:val="285"/>
        </w:trPr>
        <w:tc>
          <w:tcPr>
            <w:tcW w:w="29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36960" w14:textId="77777777" w:rsidR="003C0726" w:rsidRPr="003C0726" w:rsidRDefault="003C0726" w:rsidP="003C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 a podpis dodavatele: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E3E94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357CE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C61D6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22D13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8260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83C4C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E3AAC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0DDD7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F6A168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3D414B23" w14:textId="77777777" w:rsidTr="003C0726">
        <w:trPr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66DE9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32E34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06153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27E39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13F13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DAB2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86C9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91B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7C11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5671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704B7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BCCE40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52E5D5E4" w14:textId="77777777" w:rsidTr="003C0726">
        <w:trPr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480C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AF07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81FF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70766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3C63E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931D5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9538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3AD8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3E78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D5ECE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1ADD2D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A3E71B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4FFBB1E0" w14:textId="77777777" w:rsidTr="003C0726">
        <w:trPr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B78EC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AE18F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Akceptace dne 22.04.2024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BED0A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1540E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25223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D345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CDA5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E2AC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AF02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DD2D1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DD75C4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320B4AD6" w14:textId="77777777" w:rsidTr="003C0726">
        <w:trPr>
          <w:gridAfter w:val="2"/>
          <w:wAfter w:w="620" w:type="dxa"/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3B7C5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DA86F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34FB8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5EB76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6C864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2697E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5ACFC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Schvaluje / Datum:</w:t>
            </w:r>
          </w:p>
        </w:tc>
        <w:tc>
          <w:tcPr>
            <w:tcW w:w="38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0A31D1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>xxxxxxxxxxxxxxxxxxxxx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5C25D28D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1A0B28FB" w14:textId="77777777" w:rsidTr="003C0726">
        <w:trPr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2B587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AE850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F310A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8F65F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054A9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C8913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361CA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B4B98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FA516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D36E8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B01AB5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FD3C9C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1A184A66" w14:textId="77777777" w:rsidTr="003C0726">
        <w:trPr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FE5D9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1864D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A3B52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2A2AA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7207C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60EE3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EC22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C072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D41A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DE1D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6AAE5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E6DB0C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26E3C9E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5E14027D" w14:textId="77777777" w:rsidTr="003C0726">
        <w:trPr>
          <w:trHeight w:val="28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AEC18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021AC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88BDD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A88F4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4F985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526FB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51F7C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5A9A4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9F15C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D4F22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4196CD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543334D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0726" w:rsidRPr="003C0726" w14:paraId="7265ECE5" w14:textId="77777777" w:rsidTr="003C0726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B0565E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EE2FA3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A651BD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9A8B1C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7AE00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3B275E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62142C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AC995A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83E278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93E817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3B93AC" w14:textId="77777777" w:rsidR="003C0726" w:rsidRPr="003C0726" w:rsidRDefault="003C0726" w:rsidP="003C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7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A9CF4BD" w14:textId="77777777" w:rsidR="003C0726" w:rsidRPr="003C0726" w:rsidRDefault="003C0726" w:rsidP="003C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C766373" w14:textId="77777777" w:rsidR="00B774C0" w:rsidRDefault="00B774C0"/>
    <w:sectPr w:rsidR="00B7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26"/>
    <w:rsid w:val="003C0726"/>
    <w:rsid w:val="00916B16"/>
    <w:rsid w:val="00B7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955C71"/>
  <w15:chartTrackingRefBased/>
  <w15:docId w15:val="{77F2B1B3-8DDB-456B-8A91-152227B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B16"/>
    <w:pPr>
      <w:spacing w:line="259" w:lineRule="auto"/>
    </w:pPr>
    <w:rPr>
      <w:rFonts w:ascii="Open Sans" w:hAnsi="Open Sans" w:cs="Open Sans"/>
      <w:kern w:val="0"/>
      <w:sz w:val="22"/>
      <w:szCs w:val="22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C07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07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C072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072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072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072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072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072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072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0726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0726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0726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0726"/>
    <w:rPr>
      <w:rFonts w:eastAsiaTheme="majorEastAsia" w:cstheme="majorBidi"/>
      <w:i/>
      <w:iCs/>
      <w:color w:val="0F4761" w:themeColor="accent1" w:themeShade="BF"/>
      <w:kern w:val="0"/>
      <w:sz w:val="22"/>
      <w:szCs w:val="22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0726"/>
    <w:rPr>
      <w:rFonts w:eastAsiaTheme="majorEastAsia" w:cstheme="majorBidi"/>
      <w:color w:val="0F4761" w:themeColor="accent1" w:themeShade="BF"/>
      <w:kern w:val="0"/>
      <w:sz w:val="22"/>
      <w:szCs w:val="22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0726"/>
    <w:rPr>
      <w:rFonts w:eastAsiaTheme="majorEastAsia" w:cstheme="majorBidi"/>
      <w:i/>
      <w:iCs/>
      <w:color w:val="595959" w:themeColor="text1" w:themeTint="A6"/>
      <w:kern w:val="0"/>
      <w:sz w:val="22"/>
      <w:szCs w:val="22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0726"/>
    <w:rPr>
      <w:rFonts w:eastAsiaTheme="majorEastAsia" w:cstheme="majorBidi"/>
      <w:color w:val="595959" w:themeColor="text1" w:themeTint="A6"/>
      <w:kern w:val="0"/>
      <w:sz w:val="22"/>
      <w:szCs w:val="22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0726"/>
    <w:rPr>
      <w:rFonts w:eastAsiaTheme="majorEastAsia" w:cstheme="majorBidi"/>
      <w:i/>
      <w:iCs/>
      <w:color w:val="272727" w:themeColor="text1" w:themeTint="D8"/>
      <w:kern w:val="0"/>
      <w:sz w:val="22"/>
      <w:szCs w:val="22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0726"/>
    <w:rPr>
      <w:rFonts w:eastAsiaTheme="majorEastAsia" w:cstheme="majorBidi"/>
      <w:color w:val="272727" w:themeColor="text1" w:themeTint="D8"/>
      <w:kern w:val="0"/>
      <w:sz w:val="22"/>
      <w:szCs w:val="22"/>
      <w14:ligatures w14:val="none"/>
    </w:rPr>
  </w:style>
  <w:style w:type="paragraph" w:styleId="Nzev">
    <w:name w:val="Title"/>
    <w:basedOn w:val="Normln"/>
    <w:next w:val="Normln"/>
    <w:link w:val="NzevChar"/>
    <w:uiPriority w:val="10"/>
    <w:qFormat/>
    <w:rsid w:val="003C07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072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C072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C0726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t">
    <w:name w:val="Quote"/>
    <w:basedOn w:val="Normln"/>
    <w:next w:val="Normln"/>
    <w:link w:val="CittChar"/>
    <w:uiPriority w:val="29"/>
    <w:qFormat/>
    <w:rsid w:val="003C07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C0726"/>
    <w:rPr>
      <w:rFonts w:ascii="Open Sans" w:hAnsi="Open Sans" w:cs="Open Sans"/>
      <w:i/>
      <w:iCs/>
      <w:color w:val="404040" w:themeColor="text1" w:themeTint="BF"/>
      <w:kern w:val="0"/>
      <w:sz w:val="22"/>
      <w:szCs w:val="22"/>
      <w14:ligatures w14:val="none"/>
    </w:rPr>
  </w:style>
  <w:style w:type="paragraph" w:styleId="Odstavecseseznamem">
    <w:name w:val="List Paragraph"/>
    <w:basedOn w:val="Normln"/>
    <w:uiPriority w:val="34"/>
    <w:qFormat/>
    <w:rsid w:val="003C072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C072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C07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C0726"/>
    <w:rPr>
      <w:rFonts w:ascii="Open Sans" w:hAnsi="Open Sans" w:cs="Open Sans"/>
      <w:i/>
      <w:iCs/>
      <w:color w:val="0F4761" w:themeColor="accent1" w:themeShade="BF"/>
      <w:kern w:val="0"/>
      <w:sz w:val="22"/>
      <w:szCs w:val="22"/>
      <w14:ligatures w14:val="none"/>
    </w:rPr>
  </w:style>
  <w:style w:type="character" w:styleId="Odkazintenzivn">
    <w:name w:val="Intense Reference"/>
    <w:basedOn w:val="Standardnpsmoodstavce"/>
    <w:uiPriority w:val="32"/>
    <w:qFormat/>
    <w:rsid w:val="003C0726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3C0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a.landergott@ujop.cuni.cz" TargetMode="External"/><Relationship Id="rId5" Type="http://schemas.openxmlformats.org/officeDocument/2006/relationships/hyperlink" Target="mailto:info@mcsystems.cz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Králová</dc:creator>
  <cp:keywords/>
  <dc:description/>
  <cp:lastModifiedBy>Lada Králová</cp:lastModifiedBy>
  <cp:revision>1</cp:revision>
  <dcterms:created xsi:type="dcterms:W3CDTF">2024-04-23T06:24:00Z</dcterms:created>
  <dcterms:modified xsi:type="dcterms:W3CDTF">2024-04-23T06:26:00Z</dcterms:modified>
</cp:coreProperties>
</file>