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3FAE" w14:textId="77777777" w:rsidR="00B06CB2" w:rsidRDefault="00000000">
      <w:pPr>
        <w:pStyle w:val="Tablecaption10"/>
      </w:pPr>
      <w:proofErr w:type="spellStart"/>
      <w:proofErr w:type="gramStart"/>
      <w:r>
        <w:rPr>
          <w:rStyle w:val="Tablecaption1"/>
        </w:rPr>
        <w:t>List:l</w:t>
      </w:r>
      <w:proofErr w:type="spellEnd"/>
      <w:proofErr w:type="gramEnd"/>
      <w:r>
        <w:rPr>
          <w:rStyle w:val="Tablecaption1"/>
        </w:rPr>
        <w:t>/1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8"/>
        <w:gridCol w:w="1411"/>
        <w:gridCol w:w="6811"/>
      </w:tblGrid>
      <w:tr w:rsidR="00B06CB2" w14:paraId="4296D4E0" w14:textId="77777777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41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7FBC7F" w14:textId="77777777" w:rsidR="00B06CB2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Odběratel:</w:t>
            </w:r>
          </w:p>
          <w:p w14:paraId="776F1625" w14:textId="77777777" w:rsidR="00B06CB2" w:rsidRDefault="00000000">
            <w:pPr>
              <w:pStyle w:val="Other10"/>
              <w:spacing w:line="283" w:lineRule="auto"/>
              <w:ind w:left="1000"/>
            </w:pPr>
            <w:r>
              <w:rPr>
                <w:rStyle w:val="Other1"/>
              </w:rPr>
              <w:t>Nemocnice Havířov, příspěvková organizace</w:t>
            </w:r>
          </w:p>
          <w:p w14:paraId="7BB18A9D" w14:textId="77777777" w:rsidR="00B06CB2" w:rsidRDefault="00000000">
            <w:pPr>
              <w:pStyle w:val="Other10"/>
              <w:spacing w:line="283" w:lineRule="auto"/>
              <w:ind w:firstLine="1000"/>
            </w:pPr>
            <w:r>
              <w:rPr>
                <w:rStyle w:val="Other1"/>
              </w:rPr>
              <w:t>Dělnická 1132/24</w:t>
            </w:r>
          </w:p>
          <w:p w14:paraId="651FAEEE" w14:textId="77777777" w:rsidR="00B06CB2" w:rsidRDefault="00000000">
            <w:pPr>
              <w:pStyle w:val="Other10"/>
              <w:spacing w:line="283" w:lineRule="auto"/>
              <w:ind w:firstLine="1000"/>
            </w:pPr>
            <w:r>
              <w:rPr>
                <w:rStyle w:val="Other1"/>
              </w:rPr>
              <w:t>736 01 Havířov</w:t>
            </w:r>
          </w:p>
          <w:p w14:paraId="0B86D115" w14:textId="77777777" w:rsidR="00B06CB2" w:rsidRDefault="00000000">
            <w:pPr>
              <w:pStyle w:val="Other10"/>
              <w:spacing w:line="283" w:lineRule="auto"/>
              <w:ind w:firstLine="540"/>
            </w:pPr>
            <w:r>
              <w:rPr>
                <w:rStyle w:val="Other1"/>
              </w:rPr>
              <w:t>IČO: 00844896</w:t>
            </w:r>
          </w:p>
          <w:p w14:paraId="4E0FC654" w14:textId="77777777" w:rsidR="00B06CB2" w:rsidRDefault="00000000">
            <w:pPr>
              <w:pStyle w:val="Other10"/>
              <w:spacing w:line="283" w:lineRule="auto"/>
              <w:ind w:firstLine="54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386B18" w14:textId="77777777" w:rsidR="00B06CB2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Dodavatel:</w:t>
            </w:r>
          </w:p>
          <w:p w14:paraId="657144BE" w14:textId="77777777" w:rsidR="00B06CB2" w:rsidRDefault="00000000">
            <w:pPr>
              <w:pStyle w:val="Other10"/>
              <w:tabs>
                <w:tab w:val="left" w:pos="2025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ALPAK TRADE s.r.o.</w:t>
            </w:r>
          </w:p>
          <w:p w14:paraId="456722BC" w14:textId="77777777" w:rsidR="00B06CB2" w:rsidRDefault="00000000">
            <w:pPr>
              <w:pStyle w:val="Other10"/>
              <w:tabs>
                <w:tab w:val="left" w:pos="2025"/>
                <w:tab w:val="right" w:pos="4862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Blatnice pod Sv. Antonínkem</w:t>
            </w:r>
            <w:r>
              <w:rPr>
                <w:rStyle w:val="Other1"/>
              </w:rPr>
              <w:tab/>
              <w:t>855</w:t>
            </w:r>
          </w:p>
          <w:p w14:paraId="20AC6DDA" w14:textId="77777777" w:rsidR="00B06CB2" w:rsidRDefault="00000000">
            <w:pPr>
              <w:pStyle w:val="Other10"/>
              <w:tabs>
                <w:tab w:val="left" w:pos="2025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69671 Brno</w:t>
            </w:r>
          </w:p>
          <w:p w14:paraId="11FEF8B9" w14:textId="77777777" w:rsidR="00B06CB2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7D989158" w14:textId="77777777" w:rsidR="00B06CB2" w:rsidRDefault="00000000">
            <w:pPr>
              <w:pStyle w:val="Other10"/>
              <w:tabs>
                <w:tab w:val="left" w:pos="1571"/>
              </w:tabs>
              <w:spacing w:line="233" w:lineRule="auto"/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25590791</w:t>
            </w:r>
          </w:p>
          <w:p w14:paraId="610CC963" w14:textId="77777777" w:rsidR="00B06CB2" w:rsidRDefault="00000000">
            <w:pPr>
              <w:pStyle w:val="Other10"/>
              <w:tabs>
                <w:tab w:val="left" w:pos="1571"/>
                <w:tab w:val="left" w:pos="4235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CZ25590791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objednavky@alpak.cz</w:t>
              </w:r>
            </w:hyperlink>
          </w:p>
        </w:tc>
      </w:tr>
      <w:tr w:rsidR="00B06CB2" w14:paraId="4C2C1280" w14:textId="77777777">
        <w:tblPrEx>
          <w:tblCellMar>
            <w:top w:w="0" w:type="dxa"/>
            <w:bottom w:w="0" w:type="dxa"/>
          </w:tblCellMar>
        </w:tblPrEx>
        <w:trPr>
          <w:trHeight w:hRule="exact" w:val="1188"/>
          <w:jc w:val="center"/>
        </w:trPr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2F715D28" w14:textId="77777777" w:rsidR="00B06CB2" w:rsidRDefault="00000000">
            <w:pPr>
              <w:pStyle w:val="Other10"/>
              <w:tabs>
                <w:tab w:val="right" w:pos="2657"/>
              </w:tabs>
              <w:spacing w:before="12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2B0FA1D2" w14:textId="77777777" w:rsidR="00B06CB2" w:rsidRDefault="00000000">
            <w:pPr>
              <w:pStyle w:val="Other10"/>
              <w:tabs>
                <w:tab w:val="right" w:pos="2657"/>
              </w:tabs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11BFCA69" w14:textId="77777777" w:rsidR="00B06CB2" w:rsidRDefault="00000000">
            <w:pPr>
              <w:pStyle w:val="Other10"/>
              <w:tabs>
                <w:tab w:val="right" w:pos="2642"/>
              </w:tabs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C4DED0" w14:textId="77777777" w:rsidR="00B06CB2" w:rsidRDefault="00000000">
            <w:pPr>
              <w:pStyle w:val="Other10"/>
              <w:spacing w:before="120"/>
            </w:pPr>
            <w:r>
              <w:rPr>
                <w:rStyle w:val="Other1"/>
              </w:rPr>
              <w:t>10.4.2024</w:t>
            </w:r>
          </w:p>
        </w:tc>
        <w:tc>
          <w:tcPr>
            <w:tcW w:w="68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A47BAB" w14:textId="77777777" w:rsidR="00B06CB2" w:rsidRDefault="00000000">
            <w:pPr>
              <w:pStyle w:val="Other10"/>
              <w:ind w:firstLine="340"/>
            </w:pPr>
            <w:r>
              <w:rPr>
                <w:rStyle w:val="Other1"/>
              </w:rPr>
              <w:t>| Konečný příjemce:</w:t>
            </w:r>
          </w:p>
          <w:p w14:paraId="7D295278" w14:textId="77777777" w:rsidR="00B06CB2" w:rsidRDefault="00000000">
            <w:pPr>
              <w:pStyle w:val="Other10"/>
              <w:tabs>
                <w:tab w:val="left" w:pos="2018"/>
                <w:tab w:val="right" w:pos="4502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354DAF78" w14:textId="77777777" w:rsidR="00B06CB2" w:rsidRDefault="00000000">
            <w:pPr>
              <w:pStyle w:val="Other10"/>
              <w:tabs>
                <w:tab w:val="left" w:pos="2018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00515B66" w14:textId="77777777" w:rsidR="00B06CB2" w:rsidRDefault="00000000">
            <w:pPr>
              <w:pStyle w:val="Other10"/>
              <w:tabs>
                <w:tab w:val="left" w:pos="2018"/>
              </w:tabs>
              <w:ind w:firstLine="34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B06CB2" w14:paraId="5F6FD703" w14:textId="77777777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2758" w:type="dxa"/>
            <w:shd w:val="clear" w:color="auto" w:fill="auto"/>
            <w:vAlign w:val="bottom"/>
          </w:tcPr>
          <w:p w14:paraId="51CE860D" w14:textId="77777777" w:rsidR="00B06CB2" w:rsidRDefault="00000000">
            <w:pPr>
              <w:pStyle w:val="Other10"/>
            </w:pPr>
            <w:r>
              <w:rPr>
                <w:rStyle w:val="Other1"/>
              </w:rPr>
              <w:t>Sklad: Sklad MTZ / 070</w:t>
            </w:r>
          </w:p>
        </w:tc>
        <w:tc>
          <w:tcPr>
            <w:tcW w:w="1411" w:type="dxa"/>
            <w:shd w:val="clear" w:color="auto" w:fill="auto"/>
          </w:tcPr>
          <w:p w14:paraId="7AF988DF" w14:textId="77777777" w:rsidR="00B06CB2" w:rsidRDefault="00B06CB2">
            <w:pPr>
              <w:rPr>
                <w:sz w:val="10"/>
                <w:szCs w:val="10"/>
              </w:rPr>
            </w:pPr>
          </w:p>
        </w:tc>
        <w:tc>
          <w:tcPr>
            <w:tcW w:w="6811" w:type="dxa"/>
            <w:shd w:val="clear" w:color="auto" w:fill="auto"/>
          </w:tcPr>
          <w:p w14:paraId="5204BF48" w14:textId="77777777" w:rsidR="00B06CB2" w:rsidRDefault="00000000">
            <w:pPr>
              <w:pStyle w:val="Other10"/>
              <w:ind w:firstLine="340"/>
            </w:pPr>
            <w:r>
              <w:rPr>
                <w:rStyle w:val="Other1"/>
              </w:rPr>
              <w:t>1</w:t>
            </w:r>
          </w:p>
          <w:p w14:paraId="1B2B1921" w14:textId="77777777" w:rsidR="00B06CB2" w:rsidRDefault="00000000">
            <w:pPr>
              <w:pStyle w:val="Other10"/>
              <w:spacing w:line="233" w:lineRule="auto"/>
              <w:ind w:firstLine="340"/>
            </w:pPr>
            <w:r>
              <w:rPr>
                <w:rStyle w:val="Other1"/>
              </w:rPr>
              <w:t>| Místo určení:</w:t>
            </w:r>
          </w:p>
        </w:tc>
      </w:tr>
    </w:tbl>
    <w:p w14:paraId="609867A1" w14:textId="77777777" w:rsidR="00B06CB2" w:rsidRDefault="00B06CB2">
      <w:pPr>
        <w:spacing w:after="239" w:line="1" w:lineRule="exact"/>
      </w:pPr>
    </w:p>
    <w:p w14:paraId="51CC67A6" w14:textId="77777777" w:rsidR="00B06CB2" w:rsidRDefault="00B06CB2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3528"/>
        <w:gridCol w:w="2153"/>
        <w:gridCol w:w="605"/>
        <w:gridCol w:w="1123"/>
        <w:gridCol w:w="958"/>
        <w:gridCol w:w="1238"/>
      </w:tblGrid>
      <w:tr w:rsidR="00B06CB2" w14:paraId="0E51F271" w14:textId="77777777">
        <w:tblPrEx>
          <w:tblCellMar>
            <w:top w:w="0" w:type="dxa"/>
            <w:bottom w:w="0" w:type="dxa"/>
          </w:tblCellMar>
        </w:tblPrEx>
        <w:trPr>
          <w:trHeight w:hRule="exact" w:val="583"/>
          <w:jc w:val="center"/>
        </w:trPr>
        <w:tc>
          <w:tcPr>
            <w:tcW w:w="10973" w:type="dxa"/>
            <w:gridSpan w:val="7"/>
            <w:shd w:val="clear" w:color="auto" w:fill="auto"/>
          </w:tcPr>
          <w:p w14:paraId="29B1352E" w14:textId="77777777" w:rsidR="00B06CB2" w:rsidRDefault="00000000">
            <w:pPr>
              <w:pStyle w:val="Other10"/>
              <w:spacing w:line="283" w:lineRule="auto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B06CB2" w14:paraId="6D91202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CE8C86" w14:textId="77777777" w:rsidR="00B06CB2" w:rsidRDefault="00000000">
            <w:pPr>
              <w:pStyle w:val="Other10"/>
              <w:spacing w:before="14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5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6F1E8B7" w14:textId="77777777" w:rsidR="00B06CB2" w:rsidRDefault="00000000">
            <w:pPr>
              <w:pStyle w:val="Other10"/>
              <w:spacing w:before="140"/>
              <w:ind w:firstLine="16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798E05" w14:textId="77777777" w:rsidR="00B06CB2" w:rsidRDefault="00000000">
            <w:pPr>
              <w:pStyle w:val="Other10"/>
              <w:spacing w:before="120"/>
              <w:ind w:firstLine="46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74A31FB" w14:textId="77777777" w:rsidR="00B06CB2" w:rsidRDefault="00000000">
            <w:pPr>
              <w:pStyle w:val="Other10"/>
              <w:spacing w:before="12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6C2DB2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Objednané Cena/</w:t>
            </w:r>
            <w:proofErr w:type="spellStart"/>
            <w:r>
              <w:rPr>
                <w:rStyle w:val="Other1"/>
              </w:rPr>
              <w:t>jedn</w:t>
            </w:r>
            <w:proofErr w:type="spellEnd"/>
            <w:r>
              <w:rPr>
                <w:rStyle w:val="Other1"/>
              </w:rPr>
              <w:t>.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D264" w14:textId="77777777" w:rsidR="00B06CB2" w:rsidRDefault="00000000">
            <w:pPr>
              <w:pStyle w:val="Other10"/>
              <w:spacing w:line="283" w:lineRule="auto"/>
              <w:ind w:right="16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B06CB2" w14:paraId="5A3D7492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68" w:type="dxa"/>
            <w:vMerge/>
            <w:shd w:val="clear" w:color="auto" w:fill="auto"/>
          </w:tcPr>
          <w:p w14:paraId="738BE34A" w14:textId="77777777" w:rsidR="00B06CB2" w:rsidRDefault="00B06CB2"/>
        </w:tc>
        <w:tc>
          <w:tcPr>
            <w:tcW w:w="3528" w:type="dxa"/>
            <w:vMerge/>
            <w:shd w:val="clear" w:color="auto" w:fill="auto"/>
          </w:tcPr>
          <w:p w14:paraId="589B8DC9" w14:textId="77777777" w:rsidR="00B06CB2" w:rsidRDefault="00B06CB2"/>
        </w:tc>
        <w:tc>
          <w:tcPr>
            <w:tcW w:w="2153" w:type="dxa"/>
            <w:vMerge/>
            <w:shd w:val="clear" w:color="auto" w:fill="auto"/>
          </w:tcPr>
          <w:p w14:paraId="629B3441" w14:textId="77777777" w:rsidR="00B06CB2" w:rsidRDefault="00B06CB2"/>
        </w:tc>
        <w:tc>
          <w:tcPr>
            <w:tcW w:w="605" w:type="dxa"/>
            <w:vMerge/>
            <w:shd w:val="clear" w:color="auto" w:fill="auto"/>
          </w:tcPr>
          <w:p w14:paraId="77309274" w14:textId="77777777" w:rsidR="00B06CB2" w:rsidRDefault="00B06CB2"/>
        </w:tc>
        <w:tc>
          <w:tcPr>
            <w:tcW w:w="1123" w:type="dxa"/>
            <w:shd w:val="clear" w:color="auto" w:fill="auto"/>
          </w:tcPr>
          <w:p w14:paraId="1D6F5B1D" w14:textId="77777777" w:rsidR="00B06CB2" w:rsidRDefault="00000000">
            <w:pPr>
              <w:pStyle w:val="Other10"/>
              <w:jc w:val="center"/>
            </w:pPr>
            <w:r>
              <w:rPr>
                <w:rStyle w:val="Other1"/>
              </w:rPr>
              <w:t>množství</w:t>
            </w:r>
          </w:p>
        </w:tc>
        <w:tc>
          <w:tcPr>
            <w:tcW w:w="958" w:type="dxa"/>
            <w:shd w:val="clear" w:color="auto" w:fill="auto"/>
          </w:tcPr>
          <w:p w14:paraId="54071B76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2FB552FD" w14:textId="77777777" w:rsidR="00B06CB2" w:rsidRDefault="00B06CB2"/>
        </w:tc>
      </w:tr>
      <w:tr w:rsidR="00B06CB2" w14:paraId="3708B82B" w14:textId="77777777">
        <w:tblPrEx>
          <w:tblCellMar>
            <w:top w:w="0" w:type="dxa"/>
            <w:bottom w:w="0" w:type="dxa"/>
          </w:tblCellMar>
        </w:tblPrEx>
        <w:trPr>
          <w:trHeight w:hRule="exact" w:val="598"/>
          <w:jc w:val="center"/>
        </w:trPr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ADFBE1" w14:textId="77777777" w:rsidR="00B06CB2" w:rsidRDefault="00000000">
            <w:pPr>
              <w:pStyle w:val="Other10"/>
              <w:spacing w:after="40"/>
            </w:pPr>
            <w:r>
              <w:rPr>
                <w:rStyle w:val="Other1"/>
              </w:rPr>
              <w:t>STATIM-M</w:t>
            </w:r>
          </w:p>
          <w:p w14:paraId="67A49D5C" w14:textId="77777777" w:rsidR="00B06CB2" w:rsidRDefault="00000000">
            <w:pPr>
              <w:pStyle w:val="Other10"/>
            </w:pPr>
            <w:r>
              <w:rPr>
                <w:rStyle w:val="Other1"/>
              </w:rPr>
              <w:t>K002770</w:t>
            </w:r>
          </w:p>
        </w:tc>
        <w:tc>
          <w:tcPr>
            <w:tcW w:w="35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35BC39" w14:textId="77777777" w:rsidR="00B06CB2" w:rsidRDefault="00000000">
            <w:pPr>
              <w:pStyle w:val="Other10"/>
              <w:ind w:firstLine="160"/>
            </w:pPr>
            <w:r>
              <w:rPr>
                <w:rStyle w:val="Other1"/>
              </w:rPr>
              <w:t xml:space="preserve">Folie tavící </w:t>
            </w:r>
            <w:proofErr w:type="gramStart"/>
            <w:r>
              <w:rPr>
                <w:rStyle w:val="Other1"/>
              </w:rPr>
              <w:t>380mm</w:t>
            </w:r>
            <w:proofErr w:type="gramEnd"/>
            <w:r>
              <w:rPr>
                <w:rStyle w:val="Other1"/>
              </w:rPr>
              <w:t xml:space="preserve"> s </w:t>
            </w:r>
            <w:proofErr w:type="spellStart"/>
            <w:r>
              <w:rPr>
                <w:rStyle w:val="Other1"/>
              </w:rPr>
              <w:t>Peel</w:t>
            </w:r>
            <w:proofErr w:type="spellEnd"/>
            <w:r>
              <w:rPr>
                <w:rStyle w:val="Other1"/>
              </w:rPr>
              <w:t xml:space="preserve"> efektem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582B377" w14:textId="77777777" w:rsidR="00B06CB2" w:rsidRDefault="00000000">
            <w:pPr>
              <w:pStyle w:val="Other10"/>
              <w:ind w:firstLine="460"/>
            </w:pPr>
            <w:r>
              <w:rPr>
                <w:rStyle w:val="Other1"/>
              </w:rPr>
              <w:t>254000003</w:t>
            </w:r>
          </w:p>
        </w:tc>
        <w:tc>
          <w:tcPr>
            <w:tcW w:w="6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2BD77D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ROL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F6A89B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25,000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AF261D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1 961,43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55FE48" w14:textId="77777777" w:rsidR="00B06CB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49 035,75</w:t>
            </w:r>
          </w:p>
        </w:tc>
      </w:tr>
      <w:tr w:rsidR="00B06CB2" w14:paraId="016B263E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68" w:type="dxa"/>
            <w:shd w:val="clear" w:color="auto" w:fill="auto"/>
          </w:tcPr>
          <w:p w14:paraId="648E234F" w14:textId="77777777" w:rsidR="00B06CB2" w:rsidRDefault="00000000">
            <w:pPr>
              <w:pStyle w:val="Other10"/>
            </w:pPr>
            <w:r>
              <w:rPr>
                <w:rStyle w:val="Other1"/>
              </w:rPr>
              <w:t>K000005</w:t>
            </w:r>
          </w:p>
        </w:tc>
        <w:tc>
          <w:tcPr>
            <w:tcW w:w="3528" w:type="dxa"/>
            <w:shd w:val="clear" w:color="auto" w:fill="auto"/>
          </w:tcPr>
          <w:p w14:paraId="3BED77CC" w14:textId="77777777" w:rsidR="00B06CB2" w:rsidRDefault="00000000">
            <w:pPr>
              <w:pStyle w:val="Other10"/>
              <w:ind w:firstLine="160"/>
            </w:pPr>
            <w:r>
              <w:rPr>
                <w:rStyle w:val="Other1"/>
              </w:rPr>
              <w:t>Miska GM 60 T dl64xšll8xv60 plast na</w:t>
            </w:r>
          </w:p>
        </w:tc>
        <w:tc>
          <w:tcPr>
            <w:tcW w:w="2153" w:type="dxa"/>
            <w:shd w:val="clear" w:color="auto" w:fill="auto"/>
          </w:tcPr>
          <w:p w14:paraId="2019AEBE" w14:textId="77777777" w:rsidR="00B06CB2" w:rsidRDefault="00000000">
            <w:pPr>
              <w:pStyle w:val="Other10"/>
            </w:pPr>
            <w:r>
              <w:rPr>
                <w:rStyle w:val="Other1"/>
              </w:rPr>
              <w:t>pole 251000011</w:t>
            </w:r>
          </w:p>
        </w:tc>
        <w:tc>
          <w:tcPr>
            <w:tcW w:w="605" w:type="dxa"/>
            <w:shd w:val="clear" w:color="auto" w:fill="auto"/>
          </w:tcPr>
          <w:p w14:paraId="14517C81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shd w:val="clear" w:color="auto" w:fill="auto"/>
          </w:tcPr>
          <w:p w14:paraId="15220D4C" w14:textId="77777777" w:rsidR="00B06CB2" w:rsidRDefault="00000000">
            <w:pPr>
              <w:pStyle w:val="Other10"/>
              <w:ind w:firstLine="140"/>
            </w:pPr>
            <w:r>
              <w:rPr>
                <w:rStyle w:val="Other1"/>
              </w:rPr>
              <w:t>5 040,000</w:t>
            </w:r>
          </w:p>
        </w:tc>
        <w:tc>
          <w:tcPr>
            <w:tcW w:w="958" w:type="dxa"/>
            <w:shd w:val="clear" w:color="auto" w:fill="auto"/>
          </w:tcPr>
          <w:p w14:paraId="5664EB6F" w14:textId="77777777" w:rsidR="00B06CB2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3,22</w:t>
            </w:r>
          </w:p>
        </w:tc>
        <w:tc>
          <w:tcPr>
            <w:tcW w:w="1238" w:type="dxa"/>
            <w:shd w:val="clear" w:color="auto" w:fill="auto"/>
          </w:tcPr>
          <w:p w14:paraId="78A8DE75" w14:textId="77777777" w:rsidR="00B06CB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16 238,88</w:t>
            </w:r>
          </w:p>
        </w:tc>
      </w:tr>
      <w:tr w:rsidR="00B06CB2" w14:paraId="4C5C649D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68" w:type="dxa"/>
            <w:shd w:val="clear" w:color="auto" w:fill="auto"/>
          </w:tcPr>
          <w:p w14:paraId="06A6D631" w14:textId="77777777" w:rsidR="00B06CB2" w:rsidRDefault="00000000">
            <w:pPr>
              <w:pStyle w:val="Other10"/>
            </w:pPr>
            <w:r>
              <w:rPr>
                <w:rStyle w:val="Other1"/>
              </w:rPr>
              <w:t>K002168</w:t>
            </w:r>
          </w:p>
        </w:tc>
        <w:tc>
          <w:tcPr>
            <w:tcW w:w="3528" w:type="dxa"/>
            <w:shd w:val="clear" w:color="auto" w:fill="auto"/>
          </w:tcPr>
          <w:p w14:paraId="4973DC16" w14:textId="77777777" w:rsidR="00B06CB2" w:rsidRDefault="00000000">
            <w:pPr>
              <w:pStyle w:val="Other10"/>
              <w:ind w:firstLine="160"/>
            </w:pPr>
            <w:r>
              <w:rPr>
                <w:rStyle w:val="Other1"/>
              </w:rPr>
              <w:t>Miska JJ 42 T d255xšl60xv42 plast</w:t>
            </w:r>
          </w:p>
        </w:tc>
        <w:tc>
          <w:tcPr>
            <w:tcW w:w="2153" w:type="dxa"/>
            <w:shd w:val="clear" w:color="auto" w:fill="auto"/>
          </w:tcPr>
          <w:p w14:paraId="7CCF057F" w14:textId="77777777" w:rsidR="00B06CB2" w:rsidRDefault="00000000">
            <w:pPr>
              <w:pStyle w:val="Other10"/>
              <w:ind w:firstLine="460"/>
            </w:pPr>
            <w:r>
              <w:rPr>
                <w:rStyle w:val="Other1"/>
              </w:rPr>
              <w:t>251000021</w:t>
            </w:r>
          </w:p>
        </w:tc>
        <w:tc>
          <w:tcPr>
            <w:tcW w:w="605" w:type="dxa"/>
            <w:shd w:val="clear" w:color="auto" w:fill="auto"/>
          </w:tcPr>
          <w:p w14:paraId="2D12E15C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shd w:val="clear" w:color="auto" w:fill="auto"/>
          </w:tcPr>
          <w:p w14:paraId="485C4297" w14:textId="77777777" w:rsidR="00B06CB2" w:rsidRDefault="00000000">
            <w:pPr>
              <w:pStyle w:val="Other10"/>
              <w:ind w:firstLine="140"/>
            </w:pPr>
            <w:r>
              <w:rPr>
                <w:rStyle w:val="Other1"/>
              </w:rPr>
              <w:t>3 120,000</w:t>
            </w:r>
          </w:p>
        </w:tc>
        <w:tc>
          <w:tcPr>
            <w:tcW w:w="958" w:type="dxa"/>
            <w:shd w:val="clear" w:color="auto" w:fill="auto"/>
          </w:tcPr>
          <w:p w14:paraId="16736F3A" w14:textId="77777777" w:rsidR="00B06CB2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4,41</w:t>
            </w:r>
          </w:p>
        </w:tc>
        <w:tc>
          <w:tcPr>
            <w:tcW w:w="1238" w:type="dxa"/>
            <w:shd w:val="clear" w:color="auto" w:fill="auto"/>
          </w:tcPr>
          <w:p w14:paraId="657ECBC6" w14:textId="77777777" w:rsidR="00B06CB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13 754,52</w:t>
            </w:r>
          </w:p>
        </w:tc>
      </w:tr>
      <w:tr w:rsidR="00B06CB2" w14:paraId="2340B0E3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368" w:type="dxa"/>
            <w:shd w:val="clear" w:color="auto" w:fill="auto"/>
          </w:tcPr>
          <w:p w14:paraId="0F8CB447" w14:textId="77777777" w:rsidR="00B06CB2" w:rsidRDefault="00000000">
            <w:pPr>
              <w:pStyle w:val="Other10"/>
            </w:pPr>
            <w:r>
              <w:rPr>
                <w:rStyle w:val="Other1"/>
              </w:rPr>
              <w:t>K001378</w:t>
            </w:r>
          </w:p>
        </w:tc>
        <w:tc>
          <w:tcPr>
            <w:tcW w:w="5681" w:type="dxa"/>
            <w:gridSpan w:val="2"/>
            <w:shd w:val="clear" w:color="auto" w:fill="auto"/>
          </w:tcPr>
          <w:p w14:paraId="23ECC815" w14:textId="77777777" w:rsidR="00B06CB2" w:rsidRDefault="00000000">
            <w:pPr>
              <w:pStyle w:val="Other10"/>
              <w:ind w:firstLine="160"/>
              <w:jc w:val="both"/>
            </w:pPr>
            <w:r>
              <w:rPr>
                <w:rStyle w:val="Other1"/>
              </w:rPr>
              <w:t>Miska JME 55 T d255xšl60xv55 plast 2dílná 251000039</w:t>
            </w:r>
          </w:p>
        </w:tc>
        <w:tc>
          <w:tcPr>
            <w:tcW w:w="605" w:type="dxa"/>
            <w:shd w:val="clear" w:color="auto" w:fill="auto"/>
          </w:tcPr>
          <w:p w14:paraId="4DC4A19F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shd w:val="clear" w:color="auto" w:fill="auto"/>
          </w:tcPr>
          <w:p w14:paraId="0B79425B" w14:textId="77777777" w:rsidR="00B06CB2" w:rsidRDefault="00000000">
            <w:pPr>
              <w:pStyle w:val="Other10"/>
              <w:ind w:firstLine="140"/>
            </w:pPr>
            <w:r>
              <w:rPr>
                <w:rStyle w:val="Other1"/>
              </w:rPr>
              <w:t>5 000,000</w:t>
            </w:r>
          </w:p>
        </w:tc>
        <w:tc>
          <w:tcPr>
            <w:tcW w:w="958" w:type="dxa"/>
            <w:shd w:val="clear" w:color="auto" w:fill="auto"/>
          </w:tcPr>
          <w:p w14:paraId="45F35E9F" w14:textId="77777777" w:rsidR="00B06CB2" w:rsidRDefault="00000000">
            <w:pPr>
              <w:pStyle w:val="Other10"/>
              <w:ind w:firstLine="460"/>
              <w:jc w:val="both"/>
            </w:pPr>
            <w:r>
              <w:rPr>
                <w:rStyle w:val="Other1"/>
              </w:rPr>
              <w:t>4,66</w:t>
            </w:r>
          </w:p>
        </w:tc>
        <w:tc>
          <w:tcPr>
            <w:tcW w:w="1238" w:type="dxa"/>
            <w:shd w:val="clear" w:color="auto" w:fill="auto"/>
          </w:tcPr>
          <w:p w14:paraId="2481D121" w14:textId="77777777" w:rsidR="00B06CB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23 300,00</w:t>
            </w:r>
          </w:p>
        </w:tc>
      </w:tr>
      <w:tr w:rsidR="00B06CB2" w14:paraId="103B2264" w14:textId="77777777">
        <w:tblPrEx>
          <w:tblCellMar>
            <w:top w:w="0" w:type="dxa"/>
            <w:bottom w:w="0" w:type="dxa"/>
          </w:tblCellMar>
        </w:tblPrEx>
        <w:trPr>
          <w:trHeight w:hRule="exact" w:val="367"/>
          <w:jc w:val="center"/>
        </w:trPr>
        <w:tc>
          <w:tcPr>
            <w:tcW w:w="1368" w:type="dxa"/>
            <w:shd w:val="clear" w:color="auto" w:fill="auto"/>
            <w:vAlign w:val="bottom"/>
          </w:tcPr>
          <w:p w14:paraId="03CEBC66" w14:textId="77777777" w:rsidR="00B06CB2" w:rsidRDefault="00000000">
            <w:pPr>
              <w:pStyle w:val="Other1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528" w:type="dxa"/>
            <w:shd w:val="clear" w:color="auto" w:fill="auto"/>
          </w:tcPr>
          <w:p w14:paraId="2D1E56EB" w14:textId="77777777" w:rsidR="00B06CB2" w:rsidRDefault="00B06CB2">
            <w:pPr>
              <w:rPr>
                <w:sz w:val="10"/>
                <w:szCs w:val="10"/>
              </w:rPr>
            </w:pPr>
          </w:p>
        </w:tc>
        <w:tc>
          <w:tcPr>
            <w:tcW w:w="2153" w:type="dxa"/>
            <w:shd w:val="clear" w:color="auto" w:fill="auto"/>
          </w:tcPr>
          <w:p w14:paraId="7FF9423E" w14:textId="77777777" w:rsidR="00B06CB2" w:rsidRDefault="00B06CB2">
            <w:pPr>
              <w:rPr>
                <w:sz w:val="10"/>
                <w:szCs w:val="10"/>
              </w:rPr>
            </w:pPr>
          </w:p>
        </w:tc>
        <w:tc>
          <w:tcPr>
            <w:tcW w:w="605" w:type="dxa"/>
            <w:shd w:val="clear" w:color="auto" w:fill="auto"/>
          </w:tcPr>
          <w:p w14:paraId="186F52AA" w14:textId="77777777" w:rsidR="00B06CB2" w:rsidRDefault="00B06CB2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1C30D44" w14:textId="77777777" w:rsidR="00B06CB2" w:rsidRDefault="00000000">
            <w:pPr>
              <w:pStyle w:val="Other10"/>
              <w:jc w:val="right"/>
            </w:pPr>
            <w:r>
              <w:rPr>
                <w:rStyle w:val="Other1"/>
              </w:rPr>
              <w:t>13 185,000</w:t>
            </w:r>
          </w:p>
        </w:tc>
        <w:tc>
          <w:tcPr>
            <w:tcW w:w="958" w:type="dxa"/>
            <w:shd w:val="clear" w:color="auto" w:fill="auto"/>
          </w:tcPr>
          <w:p w14:paraId="32E0A473" w14:textId="77777777" w:rsidR="00B06CB2" w:rsidRDefault="00B06CB2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shd w:val="clear" w:color="auto" w:fill="auto"/>
            <w:vAlign w:val="bottom"/>
          </w:tcPr>
          <w:p w14:paraId="6F1192D7" w14:textId="77777777" w:rsidR="00B06CB2" w:rsidRDefault="00000000">
            <w:pPr>
              <w:pStyle w:val="Other10"/>
              <w:ind w:right="160"/>
              <w:jc w:val="right"/>
            </w:pPr>
            <w:r>
              <w:rPr>
                <w:rStyle w:val="Other1"/>
              </w:rPr>
              <w:t>102 329,15</w:t>
            </w:r>
          </w:p>
        </w:tc>
      </w:tr>
    </w:tbl>
    <w:p w14:paraId="47A3198A" w14:textId="77777777" w:rsidR="00B06CB2" w:rsidRDefault="00B06CB2">
      <w:pPr>
        <w:spacing w:after="6719" w:line="1" w:lineRule="exact"/>
      </w:pPr>
    </w:p>
    <w:p w14:paraId="57179A59" w14:textId="77777777" w:rsidR="00B06CB2" w:rsidRDefault="00000000">
      <w:pPr>
        <w:pStyle w:val="Bodytext10"/>
        <w:spacing w:after="240"/>
      </w:pPr>
      <w:r>
        <w:rPr>
          <w:rStyle w:val="Bodytext1"/>
        </w:rPr>
        <w:t xml:space="preserve">Organizace je vedena u Krajského obchodního soudu v </w:t>
      </w:r>
      <w:proofErr w:type="spellStart"/>
      <w:proofErr w:type="gramStart"/>
      <w:r>
        <w:rPr>
          <w:rStyle w:val="Bodytext1"/>
        </w:rPr>
        <w:t>Ostravě,spis.zn</w:t>
      </w:r>
      <w:proofErr w:type="spellEnd"/>
      <w:r>
        <w:rPr>
          <w:rStyle w:val="Bodytext1"/>
        </w:rPr>
        <w:t>.</w:t>
      </w:r>
      <w:proofErr w:type="gramEnd"/>
      <w:r>
        <w:rPr>
          <w:rStyle w:val="Bodytext1"/>
        </w:rPr>
        <w:t xml:space="preserve"> </w:t>
      </w:r>
      <w:proofErr w:type="spellStart"/>
      <w:r>
        <w:rPr>
          <w:rStyle w:val="Bodytext1"/>
        </w:rPr>
        <w:t>Pr</w:t>
      </w:r>
      <w:proofErr w:type="spellEnd"/>
      <w:r>
        <w:rPr>
          <w:rStyle w:val="Bodytext1"/>
        </w:rPr>
        <w:t xml:space="preserve"> .vložka 880</w:t>
      </w:r>
    </w:p>
    <w:p w14:paraId="3F8932A8" w14:textId="77777777" w:rsidR="00B06CB2" w:rsidRDefault="00000000">
      <w:pPr>
        <w:pStyle w:val="Bodytext1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D692735" wp14:editId="1611DD5F">
                <wp:simplePos x="0" y="0"/>
                <wp:positionH relativeFrom="page">
                  <wp:posOffset>3723005</wp:posOffset>
                </wp:positionH>
                <wp:positionV relativeFrom="paragraph">
                  <wp:posOffset>12700</wp:posOffset>
                </wp:positionV>
                <wp:extent cx="420370" cy="1600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" cy="160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3BEF48" w14:textId="77777777" w:rsidR="00B06CB2" w:rsidRDefault="00000000">
                            <w:pPr>
                              <w:pStyle w:val="Bodytext10"/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692735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3.15pt;margin-top:1pt;width:33.1pt;height:12.6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" filled="f" stroked="f">
                <v:textbox inset="0,0,0,0">
                  <w:txbxContent>
                    <w:p w14:paraId="463BEF48" w14:textId="77777777" w:rsidR="00B06CB2" w:rsidRDefault="00000000">
                      <w:pPr>
                        <w:pStyle w:val="Bodytext10"/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</w:rPr>
        <w:t>ISYS SW | Vyhotovil: Iveta Borová</w:t>
      </w:r>
    </w:p>
    <w:sectPr w:rsidR="00B06CB2">
      <w:headerReference w:type="default" r:id="rId7"/>
      <w:pgSz w:w="11900" w:h="16840"/>
      <w:pgMar w:top="931" w:right="507" w:bottom="931" w:left="398" w:header="0" w:footer="5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13A1" w14:textId="77777777" w:rsidR="00087FBD" w:rsidRDefault="00087FBD">
      <w:r>
        <w:separator/>
      </w:r>
    </w:p>
  </w:endnote>
  <w:endnote w:type="continuationSeparator" w:id="0">
    <w:p w14:paraId="66BD1290" w14:textId="77777777" w:rsidR="00087FBD" w:rsidRDefault="00087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9DE9" w14:textId="77777777" w:rsidR="00087FBD" w:rsidRDefault="00087FBD"/>
  </w:footnote>
  <w:footnote w:type="continuationSeparator" w:id="0">
    <w:p w14:paraId="3E3ABB65" w14:textId="77777777" w:rsidR="00087FBD" w:rsidRDefault="00087F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8CF0" w14:textId="77777777" w:rsidR="00B06CB2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8BCA763" wp14:editId="286E7781">
              <wp:simplePos x="0" y="0"/>
              <wp:positionH relativeFrom="page">
                <wp:posOffset>2822575</wp:posOffset>
              </wp:positionH>
              <wp:positionV relativeFrom="page">
                <wp:posOffset>289560</wp:posOffset>
              </wp:positionV>
              <wp:extent cx="4229100" cy="1187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72C185" w14:textId="77777777" w:rsidR="00B06CB2" w:rsidRDefault="00000000">
                          <w:pPr>
                            <w:pStyle w:val="Headerorfooter20"/>
                            <w:tabs>
                              <w:tab w:val="right" w:pos="5148"/>
                              <w:tab w:val="right" w:pos="6660"/>
                            </w:tabs>
                          </w:pPr>
                          <w:r>
                            <w:rPr>
                              <w:rStyle w:val="Headerorfooter2"/>
                            </w:rPr>
                            <w:t>OBJEDNÁVKA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Číslo:</w:t>
                          </w:r>
                          <w:r>
                            <w:rPr>
                              <w:rStyle w:val="Headerorfooter2"/>
                            </w:rPr>
                            <w:tab/>
                            <w:t>40011069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CA763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222.25pt;margin-top:22.8pt;width:333pt;height:9.3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" filled="f" stroked="f">
              <v:textbox style="mso-fit-shape-to-text:t" inset="0,0,0,0">
                <w:txbxContent>
                  <w:p w14:paraId="4172C185" w14:textId="77777777" w:rsidR="00B06CB2" w:rsidRDefault="00000000">
                    <w:pPr>
                      <w:pStyle w:val="Headerorfooter20"/>
                      <w:tabs>
                        <w:tab w:val="right" w:pos="5148"/>
                        <w:tab w:val="right" w:pos="6660"/>
                      </w:tabs>
                    </w:pPr>
                    <w:r>
                      <w:rPr>
                        <w:rStyle w:val="Headerorfooter2"/>
                      </w:rPr>
                      <w:t>OBJEDNÁVKA</w:t>
                    </w:r>
                    <w:r>
                      <w:rPr>
                        <w:rStyle w:val="Headerorfooter2"/>
                      </w:rPr>
                      <w:tab/>
                      <w:t>Číslo:</w:t>
                    </w:r>
                    <w:r>
                      <w:rPr>
                        <w:rStyle w:val="Headerorfooter2"/>
                      </w:rPr>
                      <w:tab/>
                      <w:t>40011069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30EB50FA" wp14:editId="4E8E5ABD">
              <wp:simplePos x="0" y="0"/>
              <wp:positionH relativeFrom="page">
                <wp:posOffset>289560</wp:posOffset>
              </wp:positionH>
              <wp:positionV relativeFrom="page">
                <wp:posOffset>515620</wp:posOffset>
              </wp:positionV>
              <wp:extent cx="6926580" cy="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2.800000000000001pt;margin-top:40.600000000000001pt;width:545.39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CB2"/>
    <w:rsid w:val="00087FBD"/>
    <w:rsid w:val="00A46688"/>
    <w:rsid w:val="00B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A3CC3"/>
  <w15:docId w15:val="{1AAD91DF-1F13-4B85-A0DB-8FC5AD27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1">
    <w:name w:val="Table caption|1_"/>
    <w:basedOn w:val="Standardnpsmoodstavce"/>
    <w:link w:val="Tablecaption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10">
    <w:name w:val="Body text|1"/>
    <w:basedOn w:val="Normln"/>
    <w:link w:val="Bodytext1"/>
    <w:pPr>
      <w:spacing w:after="120"/>
    </w:pPr>
    <w:rPr>
      <w:sz w:val="18"/>
      <w:szCs w:val="18"/>
    </w:rPr>
  </w:style>
  <w:style w:type="paragraph" w:customStyle="1" w:styleId="Tablecaption10">
    <w:name w:val="Table caption|1"/>
    <w:basedOn w:val="Normln"/>
    <w:link w:val="Tablecaption1"/>
    <w:pPr>
      <w:jc w:val="right"/>
    </w:pPr>
    <w:rPr>
      <w:sz w:val="20"/>
      <w:szCs w:val="20"/>
    </w:rPr>
  </w:style>
  <w:style w:type="paragraph" w:customStyle="1" w:styleId="Other10">
    <w:name w:val="Other|1"/>
    <w:basedOn w:val="Normln"/>
    <w:link w:val="Other1"/>
    <w:rPr>
      <w:sz w:val="18"/>
      <w:szCs w:val="18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jednavky@alpa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2024-04-23T06:22:00Z</dcterms:created>
  <dcterms:modified xsi:type="dcterms:W3CDTF">2024-04-23T06:22:00Z</dcterms:modified>
</cp:coreProperties>
</file>