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77777777" w:rsidR="009551C6" w:rsidRDefault="00A02BCA" w:rsidP="009551C6">
      <w:pPr>
        <w:keepNext/>
        <w:keepLines/>
        <w:tabs>
          <w:tab w:val="left" w:pos="3969"/>
        </w:tabs>
        <w:ind w:left="992"/>
        <w:rPr>
          <w:b/>
        </w:rPr>
      </w:pPr>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8E67AF" w:rsidRDefault="00650B87" w:rsidP="009551C6">
      <w:pPr>
        <w:keepNext/>
        <w:keepLines/>
        <w:tabs>
          <w:tab w:val="left" w:pos="3969"/>
        </w:tabs>
        <w:ind w:left="992"/>
        <w:rPr>
          <w:b/>
          <w:sz w:val="22"/>
          <w:szCs w:val="22"/>
        </w:rPr>
      </w:pPr>
      <w:r w:rsidRPr="008E67AF">
        <w:rPr>
          <w:b/>
          <w:sz w:val="22"/>
          <w:szCs w:val="22"/>
        </w:rPr>
        <w:t xml:space="preserve">Technická správa komunikací hl. m. Prahy, a.s. </w:t>
      </w:r>
    </w:p>
    <w:p w14:paraId="6C09F925" w14:textId="69E684BB" w:rsidR="00774BB6" w:rsidRPr="008E67AF" w:rsidRDefault="00774BB6" w:rsidP="009551C6">
      <w:pPr>
        <w:keepNext/>
        <w:keepLines/>
        <w:tabs>
          <w:tab w:val="left" w:pos="3969"/>
        </w:tabs>
        <w:ind w:left="993"/>
        <w:rPr>
          <w:sz w:val="22"/>
          <w:szCs w:val="22"/>
        </w:rPr>
      </w:pPr>
      <w:r w:rsidRPr="008E67AF">
        <w:rPr>
          <w:sz w:val="22"/>
          <w:szCs w:val="22"/>
        </w:rPr>
        <w:t>se sídlem</w:t>
      </w:r>
      <w:r w:rsidR="00022B9C" w:rsidRPr="008E67AF">
        <w:rPr>
          <w:sz w:val="22"/>
          <w:szCs w:val="22"/>
        </w:rPr>
        <w:t xml:space="preserve"> </w:t>
      </w:r>
      <w:r w:rsidR="00AB607F" w:rsidRPr="008E67AF">
        <w:rPr>
          <w:sz w:val="22"/>
          <w:szCs w:val="22"/>
        </w:rPr>
        <w:t>Veletržní 1623/24, 170 00 Praha 7 - Holešovice</w:t>
      </w:r>
    </w:p>
    <w:p w14:paraId="6C09F926" w14:textId="36AAF6CF" w:rsidR="00774BB6" w:rsidRPr="008E67AF" w:rsidRDefault="00774BB6" w:rsidP="009551C6">
      <w:pPr>
        <w:keepNext/>
        <w:keepLines/>
        <w:tabs>
          <w:tab w:val="left" w:pos="3969"/>
        </w:tabs>
        <w:ind w:left="993"/>
        <w:rPr>
          <w:sz w:val="22"/>
          <w:szCs w:val="22"/>
        </w:rPr>
      </w:pPr>
      <w:r w:rsidRPr="008E67AF">
        <w:rPr>
          <w:sz w:val="22"/>
          <w:szCs w:val="22"/>
        </w:rPr>
        <w:t>IČO:</w:t>
      </w:r>
      <w:r w:rsidR="00F7350C" w:rsidRPr="008E67AF">
        <w:rPr>
          <w:sz w:val="22"/>
          <w:szCs w:val="22"/>
        </w:rPr>
        <w:t xml:space="preserve"> </w:t>
      </w:r>
      <w:r w:rsidR="00650B87" w:rsidRPr="008E67AF">
        <w:rPr>
          <w:sz w:val="22"/>
          <w:szCs w:val="22"/>
        </w:rPr>
        <w:t>034</w:t>
      </w:r>
      <w:r w:rsidR="00D240BE" w:rsidRPr="008E67AF">
        <w:rPr>
          <w:sz w:val="22"/>
          <w:szCs w:val="22"/>
        </w:rPr>
        <w:t xml:space="preserve"> </w:t>
      </w:r>
      <w:r w:rsidR="00650B87" w:rsidRPr="008E67AF">
        <w:rPr>
          <w:sz w:val="22"/>
          <w:szCs w:val="22"/>
        </w:rPr>
        <w:t>47</w:t>
      </w:r>
      <w:r w:rsidR="00D240BE" w:rsidRPr="008E67AF">
        <w:rPr>
          <w:sz w:val="22"/>
          <w:szCs w:val="22"/>
        </w:rPr>
        <w:t xml:space="preserve"> </w:t>
      </w:r>
      <w:r w:rsidR="00650B87" w:rsidRPr="008E67AF">
        <w:rPr>
          <w:sz w:val="22"/>
          <w:szCs w:val="22"/>
        </w:rPr>
        <w:t>286</w:t>
      </w:r>
    </w:p>
    <w:p w14:paraId="6C09F927" w14:textId="77777777" w:rsidR="00774BB6" w:rsidRPr="008E67AF" w:rsidRDefault="00774BB6" w:rsidP="009551C6">
      <w:pPr>
        <w:keepNext/>
        <w:keepLines/>
        <w:tabs>
          <w:tab w:val="left" w:pos="3969"/>
        </w:tabs>
        <w:ind w:left="993"/>
        <w:rPr>
          <w:sz w:val="22"/>
          <w:szCs w:val="22"/>
        </w:rPr>
      </w:pPr>
      <w:r w:rsidRPr="008E67AF">
        <w:rPr>
          <w:sz w:val="22"/>
          <w:szCs w:val="22"/>
        </w:rPr>
        <w:t>DIČ: CZ</w:t>
      </w:r>
      <w:r w:rsidR="00650B87" w:rsidRPr="008E67AF">
        <w:rPr>
          <w:sz w:val="22"/>
          <w:szCs w:val="22"/>
        </w:rPr>
        <w:t>03447286</w:t>
      </w:r>
    </w:p>
    <w:p w14:paraId="6C09F928" w14:textId="4B7EF45E" w:rsidR="00F7350C" w:rsidRPr="008E67AF" w:rsidRDefault="00F7350C" w:rsidP="009551C6">
      <w:pPr>
        <w:keepNext/>
        <w:keepLines/>
        <w:tabs>
          <w:tab w:val="left" w:pos="3969"/>
        </w:tabs>
        <w:ind w:left="993"/>
        <w:rPr>
          <w:sz w:val="22"/>
          <w:szCs w:val="22"/>
        </w:rPr>
      </w:pPr>
      <w:r w:rsidRPr="008E67AF">
        <w:rPr>
          <w:sz w:val="22"/>
          <w:szCs w:val="22"/>
        </w:rPr>
        <w:t xml:space="preserve">zapsaná v obchodním rejstříku vedeném Městským soudem v Praze, </w:t>
      </w:r>
      <w:r w:rsidR="002B27C0" w:rsidRPr="008E67AF">
        <w:rPr>
          <w:sz w:val="22"/>
          <w:szCs w:val="22"/>
        </w:rPr>
        <w:t xml:space="preserve">spis. zn.  </w:t>
      </w:r>
      <w:r w:rsidRPr="008E67AF">
        <w:rPr>
          <w:sz w:val="22"/>
          <w:szCs w:val="22"/>
        </w:rPr>
        <w:t>B 20059</w:t>
      </w:r>
    </w:p>
    <w:p w14:paraId="6415381B" w14:textId="61B055C9" w:rsidR="00164854" w:rsidRPr="008E67AF" w:rsidRDefault="00A02BCA" w:rsidP="00444BFD">
      <w:pPr>
        <w:keepNext/>
        <w:keepLines/>
        <w:tabs>
          <w:tab w:val="left" w:pos="2552"/>
        </w:tabs>
        <w:ind w:left="993"/>
        <w:rPr>
          <w:sz w:val="22"/>
          <w:szCs w:val="22"/>
        </w:rPr>
      </w:pPr>
      <w:r w:rsidRPr="008E67AF">
        <w:rPr>
          <w:b/>
          <w:noProof/>
          <w:sz w:val="22"/>
          <w:szCs w:val="22"/>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164854" w:rsidRPr="008E67AF">
        <w:rPr>
          <w:sz w:val="22"/>
          <w:szCs w:val="22"/>
        </w:rPr>
        <w:tab/>
      </w:r>
      <w:r w:rsidR="00164854" w:rsidRPr="008E67AF">
        <w:rPr>
          <w:sz w:val="22"/>
          <w:szCs w:val="22"/>
        </w:rPr>
        <w:tab/>
      </w:r>
      <w:r w:rsidR="00164854" w:rsidRPr="008E67AF">
        <w:rPr>
          <w:sz w:val="22"/>
          <w:szCs w:val="22"/>
        </w:rPr>
        <w:tab/>
      </w:r>
    </w:p>
    <w:p w14:paraId="48F891C8" w14:textId="4BDAFC4E" w:rsidR="001918D6" w:rsidRDefault="0043172D" w:rsidP="001918D6">
      <w:pPr>
        <w:keepNext/>
        <w:keepLines/>
        <w:tabs>
          <w:tab w:val="left" w:pos="3969"/>
        </w:tabs>
        <w:ind w:left="993"/>
        <w:rPr>
          <w:sz w:val="22"/>
          <w:szCs w:val="22"/>
        </w:rPr>
      </w:pPr>
      <w:r w:rsidRPr="008E67AF">
        <w:rPr>
          <w:sz w:val="22"/>
          <w:szCs w:val="22"/>
        </w:rPr>
        <w:t>Při podpisu tohoto typu Smlouvy je oprávněn zastupovat Objednatele v souladu s Maticí odpovědnosti</w:t>
      </w:r>
      <w:r w:rsidR="00365D48" w:rsidRPr="008E67AF">
        <w:rPr>
          <w:sz w:val="22"/>
          <w:szCs w:val="22"/>
        </w:rPr>
        <w:t>,</w:t>
      </w:r>
      <w:r w:rsidRPr="008E67AF">
        <w:rPr>
          <w:sz w:val="22"/>
          <w:szCs w:val="22"/>
        </w:rPr>
        <w:t xml:space="preserve"> na </w:t>
      </w:r>
      <w:r w:rsidR="00902B15">
        <w:rPr>
          <w:sz w:val="22"/>
          <w:szCs w:val="22"/>
        </w:rPr>
        <w:t xml:space="preserve">základě </w:t>
      </w:r>
      <w:r w:rsidR="00084C79">
        <w:rPr>
          <w:sz w:val="22"/>
          <w:szCs w:val="22"/>
        </w:rPr>
        <w:t>zmocnění</w:t>
      </w:r>
      <w:r w:rsidR="00902B15">
        <w:rPr>
          <w:sz w:val="22"/>
          <w:szCs w:val="22"/>
        </w:rPr>
        <w:t xml:space="preserve"> uděleného představenstvem, Ing. </w:t>
      </w:r>
      <w:r w:rsidR="00084C79">
        <w:rPr>
          <w:sz w:val="22"/>
          <w:szCs w:val="22"/>
        </w:rPr>
        <w:t>Josef Richtr, místopředseda představenstva</w:t>
      </w:r>
      <w:r w:rsidR="00BE75C8">
        <w:rPr>
          <w:sz w:val="22"/>
          <w:szCs w:val="22"/>
        </w:rPr>
        <w:t>.</w:t>
      </w:r>
    </w:p>
    <w:p w14:paraId="6C09F92D" w14:textId="02FD917B" w:rsidR="00774BB6" w:rsidRPr="008E67AF" w:rsidRDefault="00774BB6" w:rsidP="001918D6">
      <w:pPr>
        <w:keepNext/>
        <w:keepLines/>
        <w:tabs>
          <w:tab w:val="left" w:pos="3969"/>
        </w:tabs>
        <w:ind w:left="993"/>
        <w:jc w:val="left"/>
        <w:rPr>
          <w:sz w:val="22"/>
          <w:szCs w:val="22"/>
        </w:rPr>
      </w:pPr>
      <w:r w:rsidRPr="008E67AF">
        <w:rPr>
          <w:sz w:val="22"/>
          <w:szCs w:val="22"/>
        </w:rPr>
        <w:t>(„</w:t>
      </w:r>
      <w:r w:rsidR="004F3FDF" w:rsidRPr="008E67AF">
        <w:rPr>
          <w:b/>
          <w:sz w:val="22"/>
          <w:szCs w:val="22"/>
        </w:rPr>
        <w:t>Objednatel</w:t>
      </w:r>
      <w:r w:rsidRPr="008E67AF">
        <w:rPr>
          <w:sz w:val="22"/>
          <w:szCs w:val="22"/>
        </w:rPr>
        <w:t>”)</w:t>
      </w:r>
    </w:p>
    <w:p w14:paraId="6C09F92E" w14:textId="77777777" w:rsidR="00774BB6" w:rsidRPr="008E67AF" w:rsidRDefault="00774BB6" w:rsidP="009551C6">
      <w:pPr>
        <w:keepNext/>
        <w:keepLines/>
        <w:tabs>
          <w:tab w:val="left" w:pos="3969"/>
        </w:tabs>
        <w:ind w:left="993"/>
        <w:rPr>
          <w:sz w:val="22"/>
          <w:szCs w:val="22"/>
        </w:rPr>
      </w:pPr>
    </w:p>
    <w:p w14:paraId="6C09F92F" w14:textId="77777777" w:rsidR="00774BB6" w:rsidRPr="008E67AF" w:rsidRDefault="00774BB6" w:rsidP="009551C6">
      <w:pPr>
        <w:keepNext/>
        <w:keepLines/>
        <w:tabs>
          <w:tab w:val="left" w:pos="3969"/>
        </w:tabs>
        <w:ind w:left="993"/>
        <w:rPr>
          <w:sz w:val="22"/>
          <w:szCs w:val="22"/>
        </w:rPr>
      </w:pPr>
      <w:r w:rsidRPr="008E67AF">
        <w:rPr>
          <w:sz w:val="22"/>
          <w:szCs w:val="22"/>
        </w:rPr>
        <w:t xml:space="preserve">a </w:t>
      </w:r>
      <w:r w:rsidRPr="008E67AF">
        <w:rPr>
          <w:sz w:val="22"/>
          <w:szCs w:val="22"/>
        </w:rPr>
        <w:tab/>
      </w:r>
    </w:p>
    <w:p w14:paraId="725E7163" w14:textId="77777777" w:rsidR="0005010A" w:rsidRPr="00392CD8" w:rsidRDefault="0005010A" w:rsidP="0005010A">
      <w:pPr>
        <w:keepNext/>
        <w:keepLines/>
        <w:tabs>
          <w:tab w:val="left" w:pos="3969"/>
        </w:tabs>
        <w:ind w:left="993"/>
        <w:rPr>
          <w:sz w:val="22"/>
          <w:szCs w:val="22"/>
        </w:rPr>
      </w:pPr>
    </w:p>
    <w:p w14:paraId="2C30C8CB" w14:textId="77777777" w:rsidR="0005010A" w:rsidRPr="00A65483" w:rsidRDefault="0005010A" w:rsidP="0005010A">
      <w:pPr>
        <w:pStyle w:val="Odstavecseseznamem"/>
        <w:keepNext/>
        <w:keepLines/>
        <w:numPr>
          <w:ilvl w:val="0"/>
          <w:numId w:val="15"/>
        </w:numPr>
        <w:tabs>
          <w:tab w:val="left" w:pos="3969"/>
        </w:tabs>
        <w:rPr>
          <w:b/>
          <w:sz w:val="22"/>
          <w:szCs w:val="22"/>
        </w:rPr>
      </w:pPr>
      <w:r w:rsidRPr="00A65483">
        <w:rPr>
          <w:b/>
          <w:sz w:val="22"/>
          <w:szCs w:val="22"/>
        </w:rPr>
        <w:t>DAP. a.s.</w:t>
      </w:r>
    </w:p>
    <w:p w14:paraId="6693E7E3" w14:textId="77777777" w:rsidR="0005010A" w:rsidRPr="00A65483" w:rsidRDefault="0005010A" w:rsidP="0005010A">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5333EEFE" w14:textId="77777777" w:rsidR="0005010A" w:rsidRPr="00A65483" w:rsidRDefault="0005010A" w:rsidP="0005010A">
      <w:pPr>
        <w:keepNext/>
        <w:keepLines/>
        <w:tabs>
          <w:tab w:val="left" w:pos="3969"/>
        </w:tabs>
        <w:ind w:left="993"/>
        <w:rPr>
          <w:sz w:val="22"/>
          <w:szCs w:val="22"/>
        </w:rPr>
      </w:pPr>
      <w:r w:rsidRPr="00A65483">
        <w:rPr>
          <w:sz w:val="22"/>
          <w:szCs w:val="22"/>
        </w:rPr>
        <w:t>IČO:</w:t>
      </w:r>
      <w:r w:rsidRPr="00A65483">
        <w:rPr>
          <w:sz w:val="22"/>
          <w:szCs w:val="22"/>
        </w:rPr>
        <w:tab/>
        <w:t>265 08 583</w:t>
      </w:r>
    </w:p>
    <w:p w14:paraId="0A6465F6" w14:textId="77777777" w:rsidR="0005010A" w:rsidRPr="00A65483" w:rsidRDefault="0005010A" w:rsidP="0005010A">
      <w:pPr>
        <w:keepNext/>
        <w:keepLines/>
        <w:tabs>
          <w:tab w:val="left" w:pos="3969"/>
        </w:tabs>
        <w:ind w:left="993"/>
        <w:rPr>
          <w:sz w:val="22"/>
          <w:szCs w:val="22"/>
        </w:rPr>
      </w:pPr>
      <w:r w:rsidRPr="00A65483">
        <w:rPr>
          <w:sz w:val="22"/>
          <w:szCs w:val="22"/>
        </w:rPr>
        <w:t>DIČ:</w:t>
      </w:r>
      <w:r w:rsidRPr="00A65483">
        <w:rPr>
          <w:sz w:val="22"/>
          <w:szCs w:val="22"/>
        </w:rPr>
        <w:tab/>
        <w:t>CZ26508583</w:t>
      </w:r>
    </w:p>
    <w:p w14:paraId="48A8401F" w14:textId="77777777" w:rsidR="0005010A" w:rsidRPr="00A65483" w:rsidRDefault="0005010A" w:rsidP="0005010A">
      <w:pPr>
        <w:keepNext/>
        <w:keepLines/>
        <w:tabs>
          <w:tab w:val="left" w:pos="3969"/>
        </w:tabs>
        <w:ind w:left="993"/>
        <w:rPr>
          <w:sz w:val="22"/>
          <w:szCs w:val="22"/>
        </w:rPr>
      </w:pPr>
      <w:r w:rsidRPr="00A65483">
        <w:rPr>
          <w:sz w:val="22"/>
          <w:szCs w:val="22"/>
        </w:rPr>
        <w:t>zápis v obchodním rejstříku vedeném Městským soudem v Praze, sp. zn. B 7520</w:t>
      </w:r>
    </w:p>
    <w:p w14:paraId="79B0B01D" w14:textId="77777777" w:rsidR="0005010A" w:rsidRPr="00A65483" w:rsidRDefault="0005010A" w:rsidP="0005010A">
      <w:pPr>
        <w:keepNext/>
        <w:keepLines/>
        <w:tabs>
          <w:tab w:val="left" w:pos="3969"/>
        </w:tabs>
        <w:ind w:left="993"/>
        <w:rPr>
          <w:sz w:val="22"/>
          <w:szCs w:val="22"/>
        </w:rPr>
      </w:pPr>
      <w:r w:rsidRPr="00A65483">
        <w:rPr>
          <w:sz w:val="22"/>
          <w:szCs w:val="22"/>
        </w:rPr>
        <w:t xml:space="preserve">zastoupena: </w:t>
      </w:r>
      <w:r>
        <w:rPr>
          <w:sz w:val="22"/>
          <w:szCs w:val="22"/>
        </w:rPr>
        <w:t xml:space="preserve">   Mgr. Petrem Ondráškem, předsedou</w:t>
      </w:r>
      <w:r w:rsidRPr="00A65483">
        <w:rPr>
          <w:sz w:val="22"/>
          <w:szCs w:val="22"/>
        </w:rPr>
        <w:t xml:space="preserve"> představenstva</w:t>
      </w:r>
    </w:p>
    <w:p w14:paraId="0A6133FC" w14:textId="77777777" w:rsidR="0005010A" w:rsidRDefault="0005010A" w:rsidP="0005010A">
      <w:pPr>
        <w:keepNext/>
        <w:keepLines/>
        <w:tabs>
          <w:tab w:val="left" w:pos="3969"/>
        </w:tabs>
        <w:ind w:left="993"/>
        <w:rPr>
          <w:sz w:val="22"/>
          <w:szCs w:val="22"/>
        </w:rPr>
      </w:pPr>
      <w:r w:rsidRPr="00A65483">
        <w:rPr>
          <w:sz w:val="22"/>
          <w:szCs w:val="22"/>
        </w:rPr>
        <w:t xml:space="preserve">                     Petrem Loudou, členem představenstva</w:t>
      </w:r>
    </w:p>
    <w:p w14:paraId="4E14104E" w14:textId="77777777" w:rsidR="0005010A" w:rsidRPr="00A65483" w:rsidRDefault="0005010A" w:rsidP="0005010A">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72C25E4B" w14:textId="77777777" w:rsidR="0005010A" w:rsidRPr="00A65483" w:rsidRDefault="0005010A" w:rsidP="0005010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25A85AE9" w14:textId="77777777" w:rsidR="0005010A" w:rsidRPr="00A65483" w:rsidRDefault="0005010A" w:rsidP="0005010A">
      <w:pPr>
        <w:keepNext/>
        <w:keepLines/>
        <w:tabs>
          <w:tab w:val="left" w:pos="3969"/>
        </w:tabs>
        <w:ind w:left="993"/>
        <w:rPr>
          <w:sz w:val="22"/>
          <w:szCs w:val="22"/>
        </w:rPr>
      </w:pPr>
    </w:p>
    <w:p w14:paraId="46B45344" w14:textId="77777777" w:rsidR="0005010A" w:rsidRPr="00A65483" w:rsidRDefault="0005010A" w:rsidP="0005010A">
      <w:pPr>
        <w:keepNext/>
        <w:keepLines/>
        <w:tabs>
          <w:tab w:val="left" w:pos="3969"/>
        </w:tabs>
        <w:ind w:left="993"/>
        <w:rPr>
          <w:sz w:val="22"/>
          <w:szCs w:val="22"/>
        </w:rPr>
      </w:pPr>
      <w:r w:rsidRPr="00A65483">
        <w:rPr>
          <w:sz w:val="22"/>
          <w:szCs w:val="22"/>
        </w:rPr>
        <w:t>dále též jako „vedoucí společník“</w:t>
      </w:r>
    </w:p>
    <w:p w14:paraId="0EEB4181" w14:textId="77777777" w:rsidR="0005010A" w:rsidRPr="00A65483" w:rsidRDefault="0005010A" w:rsidP="0005010A">
      <w:pPr>
        <w:keepNext/>
        <w:keepLines/>
        <w:tabs>
          <w:tab w:val="left" w:pos="3969"/>
        </w:tabs>
        <w:ind w:left="993"/>
        <w:rPr>
          <w:sz w:val="22"/>
          <w:szCs w:val="22"/>
        </w:rPr>
      </w:pPr>
    </w:p>
    <w:p w14:paraId="723CB79E" w14:textId="77777777" w:rsidR="0005010A" w:rsidRPr="00A65483" w:rsidRDefault="0005010A" w:rsidP="0005010A">
      <w:pPr>
        <w:keepNext/>
        <w:keepLines/>
        <w:tabs>
          <w:tab w:val="left" w:pos="3969"/>
        </w:tabs>
        <w:ind w:left="993"/>
        <w:rPr>
          <w:sz w:val="22"/>
          <w:szCs w:val="22"/>
        </w:rPr>
      </w:pPr>
      <w:r w:rsidRPr="00A65483">
        <w:rPr>
          <w:sz w:val="22"/>
          <w:szCs w:val="22"/>
        </w:rPr>
        <w:t>a</w:t>
      </w:r>
    </w:p>
    <w:p w14:paraId="1E5D2CB9" w14:textId="77777777" w:rsidR="0005010A" w:rsidRPr="00A65483" w:rsidRDefault="0005010A" w:rsidP="0005010A">
      <w:pPr>
        <w:keepNext/>
        <w:keepLines/>
        <w:tabs>
          <w:tab w:val="left" w:pos="3969"/>
        </w:tabs>
        <w:ind w:left="993"/>
        <w:rPr>
          <w:sz w:val="22"/>
          <w:szCs w:val="22"/>
        </w:rPr>
      </w:pPr>
    </w:p>
    <w:p w14:paraId="778986A7" w14:textId="77777777" w:rsidR="0005010A" w:rsidRPr="00A65483" w:rsidRDefault="0005010A" w:rsidP="0005010A">
      <w:pPr>
        <w:pStyle w:val="Odstavecseseznamem"/>
        <w:keepNext/>
        <w:keepLines/>
        <w:numPr>
          <w:ilvl w:val="0"/>
          <w:numId w:val="15"/>
        </w:numPr>
        <w:tabs>
          <w:tab w:val="left" w:pos="3969"/>
        </w:tabs>
        <w:rPr>
          <w:b/>
          <w:sz w:val="22"/>
          <w:szCs w:val="22"/>
        </w:rPr>
      </w:pPr>
      <w:r w:rsidRPr="00A65483">
        <w:rPr>
          <w:b/>
          <w:sz w:val="22"/>
          <w:szCs w:val="22"/>
        </w:rPr>
        <w:t>SILNICE GROUP a.s.</w:t>
      </w:r>
    </w:p>
    <w:p w14:paraId="71FF9F83" w14:textId="77777777" w:rsidR="0005010A" w:rsidRPr="00A65483" w:rsidRDefault="0005010A" w:rsidP="0005010A">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769765B0" w14:textId="77777777" w:rsidR="0005010A" w:rsidRPr="00A65483" w:rsidRDefault="0005010A" w:rsidP="0005010A">
      <w:pPr>
        <w:keepNext/>
        <w:keepLines/>
        <w:tabs>
          <w:tab w:val="left" w:pos="3969"/>
        </w:tabs>
        <w:ind w:left="993"/>
        <w:rPr>
          <w:sz w:val="22"/>
          <w:szCs w:val="22"/>
        </w:rPr>
      </w:pPr>
      <w:r w:rsidRPr="00A65483">
        <w:rPr>
          <w:sz w:val="22"/>
          <w:szCs w:val="22"/>
        </w:rPr>
        <w:t>IČO:</w:t>
      </w:r>
      <w:r w:rsidRPr="00A65483">
        <w:rPr>
          <w:sz w:val="22"/>
          <w:szCs w:val="22"/>
        </w:rPr>
        <w:tab/>
        <w:t>622 42 105</w:t>
      </w:r>
    </w:p>
    <w:p w14:paraId="29250FF1" w14:textId="77777777" w:rsidR="0005010A" w:rsidRPr="00A65483" w:rsidRDefault="0005010A" w:rsidP="0005010A">
      <w:pPr>
        <w:keepNext/>
        <w:keepLines/>
        <w:tabs>
          <w:tab w:val="left" w:pos="3969"/>
        </w:tabs>
        <w:ind w:left="993"/>
        <w:rPr>
          <w:sz w:val="22"/>
          <w:szCs w:val="22"/>
        </w:rPr>
      </w:pPr>
      <w:r w:rsidRPr="00A65483">
        <w:rPr>
          <w:sz w:val="22"/>
          <w:szCs w:val="22"/>
        </w:rPr>
        <w:t>DIČ:</w:t>
      </w:r>
      <w:r w:rsidRPr="00A65483">
        <w:rPr>
          <w:sz w:val="22"/>
          <w:szCs w:val="22"/>
        </w:rPr>
        <w:tab/>
        <w:t>CZ62242105</w:t>
      </w:r>
    </w:p>
    <w:p w14:paraId="0DE165E6" w14:textId="77777777" w:rsidR="0005010A" w:rsidRPr="00A65483" w:rsidRDefault="0005010A" w:rsidP="0005010A">
      <w:pPr>
        <w:keepNext/>
        <w:keepLines/>
        <w:tabs>
          <w:tab w:val="left" w:pos="3969"/>
        </w:tabs>
        <w:ind w:left="993"/>
        <w:rPr>
          <w:sz w:val="22"/>
          <w:szCs w:val="22"/>
        </w:rPr>
      </w:pPr>
      <w:r w:rsidRPr="00A65483">
        <w:rPr>
          <w:sz w:val="22"/>
          <w:szCs w:val="22"/>
        </w:rPr>
        <w:t>zápis v obchodním rejstříku vedeném Městským soudem v Praze, sp. zn. B 12069</w:t>
      </w:r>
    </w:p>
    <w:p w14:paraId="1B0ED7C3" w14:textId="77777777" w:rsidR="0005010A" w:rsidRPr="00A65483" w:rsidRDefault="0005010A" w:rsidP="0005010A">
      <w:pPr>
        <w:keepNext/>
        <w:keepLines/>
        <w:tabs>
          <w:tab w:val="left" w:pos="3969"/>
        </w:tabs>
        <w:ind w:left="993"/>
        <w:rPr>
          <w:sz w:val="22"/>
          <w:szCs w:val="22"/>
        </w:rPr>
      </w:pPr>
      <w:r w:rsidRPr="00A65483">
        <w:rPr>
          <w:sz w:val="22"/>
          <w:szCs w:val="22"/>
        </w:rPr>
        <w:t>zastoupena: Ing. Karlem Ryplem, předsedou představenstva</w:t>
      </w:r>
    </w:p>
    <w:p w14:paraId="237817F4" w14:textId="77777777" w:rsidR="0005010A" w:rsidRPr="00A65483" w:rsidRDefault="0005010A" w:rsidP="0005010A">
      <w:pPr>
        <w:keepNext/>
        <w:keepLines/>
        <w:tabs>
          <w:tab w:val="left" w:pos="3969"/>
        </w:tabs>
        <w:ind w:left="993"/>
        <w:rPr>
          <w:sz w:val="22"/>
          <w:szCs w:val="22"/>
        </w:rPr>
      </w:pPr>
      <w:r w:rsidRPr="00A65483">
        <w:rPr>
          <w:sz w:val="22"/>
          <w:szCs w:val="22"/>
        </w:rPr>
        <w:t xml:space="preserve">                     Ing. Petrem Duchkem, MBA, místopředsedou představenstva</w:t>
      </w:r>
    </w:p>
    <w:p w14:paraId="513BA363" w14:textId="77777777" w:rsidR="0005010A" w:rsidRPr="00A65483" w:rsidRDefault="0005010A" w:rsidP="0005010A">
      <w:pPr>
        <w:keepNext/>
        <w:keepLines/>
        <w:tabs>
          <w:tab w:val="left" w:pos="3969"/>
        </w:tabs>
        <w:ind w:left="993"/>
        <w:rPr>
          <w:sz w:val="22"/>
          <w:szCs w:val="22"/>
        </w:rPr>
      </w:pPr>
      <w:r w:rsidRPr="00A65483">
        <w:rPr>
          <w:sz w:val="22"/>
          <w:szCs w:val="22"/>
        </w:rPr>
        <w:t xml:space="preserve">                     Petrou Ryplovou, členem představenstva</w:t>
      </w:r>
    </w:p>
    <w:p w14:paraId="77F7EC32" w14:textId="77777777" w:rsidR="0005010A" w:rsidRPr="00A65483" w:rsidRDefault="0005010A" w:rsidP="0005010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7D2D3531" w14:textId="77777777" w:rsidR="0005010A" w:rsidRPr="00A65483" w:rsidRDefault="0005010A" w:rsidP="0005010A">
      <w:pPr>
        <w:keepNext/>
        <w:keepLines/>
        <w:tabs>
          <w:tab w:val="left" w:pos="3969"/>
        </w:tabs>
        <w:ind w:left="993"/>
        <w:rPr>
          <w:sz w:val="22"/>
          <w:szCs w:val="22"/>
        </w:rPr>
      </w:pPr>
    </w:p>
    <w:p w14:paraId="4A5EA2E5" w14:textId="77777777" w:rsidR="0005010A" w:rsidRPr="00A65483" w:rsidRDefault="0005010A" w:rsidP="0005010A">
      <w:pPr>
        <w:keepNext/>
        <w:keepLines/>
        <w:tabs>
          <w:tab w:val="left" w:pos="3969"/>
        </w:tabs>
        <w:ind w:left="993"/>
        <w:rPr>
          <w:sz w:val="22"/>
          <w:szCs w:val="22"/>
        </w:rPr>
      </w:pPr>
      <w:r w:rsidRPr="00A65483">
        <w:rPr>
          <w:sz w:val="22"/>
          <w:szCs w:val="22"/>
        </w:rPr>
        <w:t>dále též jako „společník 2“</w:t>
      </w:r>
    </w:p>
    <w:p w14:paraId="2B9BFC0A" w14:textId="77777777" w:rsidR="0005010A" w:rsidRPr="00A65483" w:rsidRDefault="0005010A" w:rsidP="0005010A">
      <w:pPr>
        <w:keepNext/>
        <w:keepLines/>
        <w:tabs>
          <w:tab w:val="left" w:pos="3969"/>
        </w:tabs>
        <w:ind w:left="993"/>
        <w:rPr>
          <w:sz w:val="22"/>
          <w:szCs w:val="22"/>
        </w:rPr>
      </w:pPr>
    </w:p>
    <w:p w14:paraId="1A20E51A" w14:textId="77777777" w:rsidR="0005010A" w:rsidRPr="00A65483" w:rsidRDefault="0005010A" w:rsidP="0005010A">
      <w:pPr>
        <w:keepNext/>
        <w:keepLines/>
        <w:tabs>
          <w:tab w:val="left" w:pos="3969"/>
        </w:tabs>
        <w:ind w:left="993"/>
        <w:rPr>
          <w:sz w:val="22"/>
          <w:szCs w:val="22"/>
        </w:rPr>
      </w:pPr>
      <w:r w:rsidRPr="00A65483">
        <w:rPr>
          <w:sz w:val="22"/>
          <w:szCs w:val="22"/>
        </w:rPr>
        <w:t>a</w:t>
      </w:r>
    </w:p>
    <w:p w14:paraId="7B01C546" w14:textId="77777777" w:rsidR="0005010A" w:rsidRPr="00A65483" w:rsidRDefault="0005010A" w:rsidP="0005010A">
      <w:pPr>
        <w:pStyle w:val="Odstavecseseznamem"/>
        <w:keepNext/>
        <w:keepLines/>
        <w:numPr>
          <w:ilvl w:val="0"/>
          <w:numId w:val="15"/>
        </w:numPr>
        <w:tabs>
          <w:tab w:val="left" w:pos="3969"/>
        </w:tabs>
        <w:rPr>
          <w:b/>
          <w:sz w:val="22"/>
          <w:szCs w:val="22"/>
        </w:rPr>
      </w:pPr>
      <w:r w:rsidRPr="00A65483">
        <w:rPr>
          <w:b/>
          <w:sz w:val="22"/>
          <w:szCs w:val="22"/>
        </w:rPr>
        <w:t>POZEMNÍ KOMUNIKACE BOHEMIA, a.s.</w:t>
      </w:r>
    </w:p>
    <w:p w14:paraId="0DF9FC6E" w14:textId="77777777" w:rsidR="0005010A" w:rsidRPr="00A65483" w:rsidRDefault="0005010A" w:rsidP="0005010A">
      <w:pPr>
        <w:keepNext/>
        <w:keepLines/>
        <w:tabs>
          <w:tab w:val="left" w:pos="3969"/>
        </w:tabs>
        <w:ind w:left="993"/>
        <w:rPr>
          <w:sz w:val="22"/>
          <w:szCs w:val="22"/>
        </w:rPr>
      </w:pPr>
      <w:r w:rsidRPr="00A65483">
        <w:rPr>
          <w:sz w:val="22"/>
          <w:szCs w:val="22"/>
        </w:rPr>
        <w:t>se sídlem</w:t>
      </w:r>
      <w:r w:rsidRPr="00A65483">
        <w:rPr>
          <w:sz w:val="22"/>
          <w:szCs w:val="22"/>
        </w:rPr>
        <w:tab/>
        <w:t>Milady Horákové 2764, 272 01 Kladno - Kročehlavy</w:t>
      </w:r>
    </w:p>
    <w:p w14:paraId="4A55ADF3" w14:textId="77777777" w:rsidR="0005010A" w:rsidRPr="00A65483" w:rsidRDefault="0005010A" w:rsidP="0005010A">
      <w:pPr>
        <w:keepNext/>
        <w:keepLines/>
        <w:tabs>
          <w:tab w:val="left" w:pos="3969"/>
        </w:tabs>
        <w:ind w:left="993"/>
        <w:rPr>
          <w:sz w:val="22"/>
          <w:szCs w:val="22"/>
        </w:rPr>
      </w:pPr>
      <w:r w:rsidRPr="00A65483">
        <w:rPr>
          <w:sz w:val="22"/>
          <w:szCs w:val="22"/>
        </w:rPr>
        <w:t>IČO:</w:t>
      </w:r>
      <w:r w:rsidRPr="00A65483">
        <w:rPr>
          <w:sz w:val="22"/>
          <w:szCs w:val="22"/>
        </w:rPr>
        <w:tab/>
        <w:t>279 00 096</w:t>
      </w:r>
    </w:p>
    <w:p w14:paraId="53FF20A3" w14:textId="77777777" w:rsidR="0005010A" w:rsidRPr="00A65483" w:rsidRDefault="0005010A" w:rsidP="0005010A">
      <w:pPr>
        <w:keepNext/>
        <w:keepLines/>
        <w:tabs>
          <w:tab w:val="left" w:pos="3969"/>
        </w:tabs>
        <w:ind w:left="993"/>
        <w:rPr>
          <w:sz w:val="22"/>
          <w:szCs w:val="22"/>
        </w:rPr>
      </w:pPr>
      <w:r w:rsidRPr="00A65483">
        <w:rPr>
          <w:sz w:val="22"/>
          <w:szCs w:val="22"/>
        </w:rPr>
        <w:t>DIČ:</w:t>
      </w:r>
      <w:r w:rsidRPr="00A65483">
        <w:rPr>
          <w:sz w:val="22"/>
          <w:szCs w:val="22"/>
        </w:rPr>
        <w:tab/>
        <w:t>CZ27900096</w:t>
      </w:r>
    </w:p>
    <w:p w14:paraId="7D93F37D" w14:textId="77777777" w:rsidR="0005010A" w:rsidRPr="00A65483" w:rsidRDefault="0005010A" w:rsidP="0005010A">
      <w:pPr>
        <w:keepNext/>
        <w:keepLines/>
        <w:tabs>
          <w:tab w:val="left" w:pos="3969"/>
        </w:tabs>
        <w:ind w:left="993"/>
        <w:rPr>
          <w:sz w:val="22"/>
          <w:szCs w:val="22"/>
        </w:rPr>
      </w:pPr>
      <w:r w:rsidRPr="00A65483">
        <w:rPr>
          <w:sz w:val="22"/>
          <w:szCs w:val="22"/>
        </w:rPr>
        <w:t>zápis v obchodním rejstříku vedeném Městským soudem v Praze, sp. zn. B 11881</w:t>
      </w:r>
    </w:p>
    <w:p w14:paraId="2FF1004A" w14:textId="77777777" w:rsidR="0005010A" w:rsidRPr="00A65483" w:rsidRDefault="0005010A" w:rsidP="0005010A">
      <w:pPr>
        <w:keepNext/>
        <w:keepLines/>
        <w:tabs>
          <w:tab w:val="left" w:pos="3969"/>
        </w:tabs>
        <w:ind w:left="993"/>
        <w:rPr>
          <w:sz w:val="22"/>
          <w:szCs w:val="22"/>
        </w:rPr>
      </w:pPr>
      <w:r w:rsidRPr="00A65483">
        <w:rPr>
          <w:sz w:val="22"/>
          <w:szCs w:val="22"/>
        </w:rPr>
        <w:t>zastoupena: Ing. Janem Třískou, předsedou představenstva</w:t>
      </w:r>
    </w:p>
    <w:p w14:paraId="4BA4F6B7" w14:textId="77777777" w:rsidR="0005010A" w:rsidRPr="00A65483" w:rsidRDefault="0005010A" w:rsidP="0005010A">
      <w:pPr>
        <w:keepNext/>
        <w:keepLines/>
        <w:tabs>
          <w:tab w:val="left" w:pos="3969"/>
        </w:tabs>
        <w:ind w:left="993"/>
        <w:rPr>
          <w:sz w:val="22"/>
          <w:szCs w:val="22"/>
        </w:rPr>
      </w:pPr>
      <w:r w:rsidRPr="00A65483">
        <w:rPr>
          <w:sz w:val="22"/>
          <w:szCs w:val="22"/>
        </w:rPr>
        <w:t xml:space="preserve">                     Bc. Simonou Krpatovou, členem představenstva</w:t>
      </w:r>
    </w:p>
    <w:p w14:paraId="1299B089" w14:textId="77777777" w:rsidR="0005010A" w:rsidRPr="00A65483" w:rsidRDefault="0005010A" w:rsidP="0005010A">
      <w:pPr>
        <w:keepNext/>
        <w:keepLines/>
        <w:tabs>
          <w:tab w:val="left" w:pos="3969"/>
        </w:tabs>
        <w:ind w:left="993"/>
        <w:rPr>
          <w:sz w:val="22"/>
          <w:szCs w:val="22"/>
        </w:rPr>
      </w:pPr>
      <w:r w:rsidRPr="00A65483">
        <w:rPr>
          <w:sz w:val="22"/>
          <w:szCs w:val="22"/>
        </w:rPr>
        <w:t xml:space="preserve">                     Ing. Terezou Neugebauerovou, členem představenstva</w:t>
      </w:r>
    </w:p>
    <w:p w14:paraId="2D163A62" w14:textId="77777777" w:rsidR="0005010A" w:rsidRPr="00A65483" w:rsidRDefault="0005010A" w:rsidP="0005010A">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48CA876F" w14:textId="77777777" w:rsidR="0005010A" w:rsidRPr="00A65483" w:rsidRDefault="0005010A" w:rsidP="0005010A">
      <w:pPr>
        <w:keepNext/>
        <w:keepLines/>
        <w:tabs>
          <w:tab w:val="left" w:pos="3969"/>
        </w:tabs>
        <w:ind w:left="993"/>
        <w:rPr>
          <w:sz w:val="22"/>
          <w:szCs w:val="22"/>
        </w:rPr>
      </w:pPr>
    </w:p>
    <w:p w14:paraId="1CBA9241" w14:textId="77777777" w:rsidR="0005010A" w:rsidRPr="00A65483" w:rsidRDefault="0005010A" w:rsidP="0005010A">
      <w:pPr>
        <w:keepNext/>
        <w:keepLines/>
        <w:tabs>
          <w:tab w:val="left" w:pos="3969"/>
        </w:tabs>
        <w:rPr>
          <w:sz w:val="22"/>
          <w:szCs w:val="22"/>
        </w:rPr>
      </w:pPr>
      <w:r w:rsidRPr="00A65483">
        <w:rPr>
          <w:sz w:val="22"/>
          <w:szCs w:val="22"/>
        </w:rPr>
        <w:t xml:space="preserve">                 dále též jako „společník 3“</w:t>
      </w:r>
    </w:p>
    <w:p w14:paraId="3C8994CA" w14:textId="77777777" w:rsidR="0005010A" w:rsidRDefault="0005010A" w:rsidP="0005010A">
      <w:pPr>
        <w:keepNext/>
        <w:keepLines/>
        <w:tabs>
          <w:tab w:val="left" w:pos="3969"/>
        </w:tabs>
        <w:ind w:left="993"/>
        <w:rPr>
          <w:sz w:val="22"/>
          <w:szCs w:val="22"/>
        </w:rPr>
      </w:pPr>
      <w:r>
        <w:rPr>
          <w:sz w:val="22"/>
          <w:szCs w:val="22"/>
        </w:rPr>
        <w:t>a</w:t>
      </w:r>
    </w:p>
    <w:p w14:paraId="051DE6AC" w14:textId="77777777" w:rsidR="0005010A" w:rsidRDefault="0005010A" w:rsidP="0005010A">
      <w:pPr>
        <w:keepNext/>
        <w:keepLines/>
        <w:tabs>
          <w:tab w:val="left" w:pos="3969"/>
        </w:tabs>
        <w:ind w:left="993"/>
        <w:rPr>
          <w:sz w:val="22"/>
          <w:szCs w:val="22"/>
        </w:rPr>
      </w:pPr>
    </w:p>
    <w:p w14:paraId="67270D6E" w14:textId="77777777" w:rsidR="0005010A" w:rsidRPr="00A65483" w:rsidRDefault="0005010A" w:rsidP="0005010A">
      <w:pPr>
        <w:pStyle w:val="Odstavecseseznamem"/>
        <w:keepNext/>
        <w:keepLines/>
        <w:numPr>
          <w:ilvl w:val="0"/>
          <w:numId w:val="15"/>
        </w:numPr>
        <w:tabs>
          <w:tab w:val="left" w:pos="3969"/>
        </w:tabs>
        <w:rPr>
          <w:b/>
          <w:sz w:val="22"/>
          <w:szCs w:val="22"/>
        </w:rPr>
      </w:pPr>
      <w:r w:rsidRPr="00A65483">
        <w:rPr>
          <w:b/>
          <w:sz w:val="22"/>
          <w:szCs w:val="22"/>
        </w:rPr>
        <w:lastRenderedPageBreak/>
        <w:t>ČERMÁK A HRACHOVEC a.s.</w:t>
      </w:r>
    </w:p>
    <w:p w14:paraId="603B1099" w14:textId="77777777" w:rsidR="0005010A" w:rsidRPr="00A65483" w:rsidRDefault="0005010A" w:rsidP="0005010A">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54F89D0A" w14:textId="77777777" w:rsidR="0005010A" w:rsidRPr="00A65483" w:rsidRDefault="0005010A" w:rsidP="0005010A">
      <w:pPr>
        <w:keepNext/>
        <w:keepLines/>
        <w:tabs>
          <w:tab w:val="left" w:pos="3969"/>
        </w:tabs>
        <w:ind w:left="993"/>
        <w:rPr>
          <w:sz w:val="22"/>
          <w:szCs w:val="22"/>
        </w:rPr>
      </w:pPr>
      <w:r w:rsidRPr="00A65483">
        <w:rPr>
          <w:sz w:val="22"/>
          <w:szCs w:val="22"/>
        </w:rPr>
        <w:t>IČO:</w:t>
      </w:r>
      <w:r w:rsidRPr="00A65483">
        <w:rPr>
          <w:sz w:val="22"/>
          <w:szCs w:val="22"/>
        </w:rPr>
        <w:tab/>
        <w:t>262 12 005</w:t>
      </w:r>
    </w:p>
    <w:p w14:paraId="60AD7235" w14:textId="77777777" w:rsidR="0005010A" w:rsidRPr="00A65483" w:rsidRDefault="0005010A" w:rsidP="0005010A">
      <w:pPr>
        <w:keepNext/>
        <w:keepLines/>
        <w:tabs>
          <w:tab w:val="left" w:pos="3969"/>
        </w:tabs>
        <w:ind w:left="993"/>
        <w:rPr>
          <w:sz w:val="22"/>
          <w:szCs w:val="22"/>
        </w:rPr>
      </w:pPr>
      <w:r w:rsidRPr="00A65483">
        <w:rPr>
          <w:sz w:val="22"/>
          <w:szCs w:val="22"/>
        </w:rPr>
        <w:t>DIČ:</w:t>
      </w:r>
      <w:r w:rsidRPr="00A65483">
        <w:rPr>
          <w:sz w:val="22"/>
          <w:szCs w:val="22"/>
        </w:rPr>
        <w:tab/>
        <w:t>CZ26212005</w:t>
      </w:r>
    </w:p>
    <w:p w14:paraId="79033278" w14:textId="77777777" w:rsidR="0005010A" w:rsidRPr="00A65483" w:rsidRDefault="0005010A" w:rsidP="0005010A">
      <w:pPr>
        <w:keepNext/>
        <w:keepLines/>
        <w:tabs>
          <w:tab w:val="left" w:pos="3969"/>
        </w:tabs>
        <w:ind w:left="993"/>
        <w:rPr>
          <w:sz w:val="22"/>
          <w:szCs w:val="22"/>
        </w:rPr>
      </w:pPr>
      <w:r w:rsidRPr="00A65483">
        <w:rPr>
          <w:sz w:val="22"/>
          <w:szCs w:val="22"/>
        </w:rPr>
        <w:t>zápis v obchodním rejstříku vedeném Městským soudem v Praze, sp. zn. B 6848</w:t>
      </w:r>
    </w:p>
    <w:p w14:paraId="0AB40FEC" w14:textId="77777777" w:rsidR="0005010A" w:rsidRDefault="0005010A" w:rsidP="0005010A">
      <w:pPr>
        <w:keepNext/>
        <w:keepLines/>
        <w:tabs>
          <w:tab w:val="left" w:pos="3969"/>
        </w:tabs>
        <w:ind w:left="993"/>
        <w:rPr>
          <w:sz w:val="22"/>
          <w:szCs w:val="22"/>
        </w:rPr>
      </w:pPr>
      <w:r w:rsidRPr="00A65483">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38D37A9F" w14:textId="77777777" w:rsidR="0005010A" w:rsidRPr="00A65483" w:rsidRDefault="0005010A" w:rsidP="0005010A">
      <w:pPr>
        <w:keepNext/>
        <w:keepLines/>
        <w:tabs>
          <w:tab w:val="left" w:pos="3969"/>
        </w:tabs>
        <w:ind w:left="993"/>
        <w:rPr>
          <w:sz w:val="22"/>
          <w:szCs w:val="22"/>
        </w:rPr>
      </w:pPr>
    </w:p>
    <w:p w14:paraId="2413EDD8" w14:textId="77777777" w:rsidR="0005010A" w:rsidRDefault="0005010A" w:rsidP="0005010A">
      <w:pPr>
        <w:keepNext/>
        <w:keepLines/>
        <w:tabs>
          <w:tab w:val="left" w:pos="3969"/>
        </w:tabs>
        <w:rPr>
          <w:sz w:val="22"/>
          <w:szCs w:val="22"/>
        </w:rPr>
      </w:pPr>
      <w:r w:rsidRPr="00A65483">
        <w:rPr>
          <w:sz w:val="22"/>
          <w:szCs w:val="22"/>
        </w:rPr>
        <w:t xml:space="preserve">                dále též jako „společník 4“</w:t>
      </w:r>
    </w:p>
    <w:p w14:paraId="2B984745" w14:textId="77777777" w:rsidR="0005010A" w:rsidRDefault="0005010A" w:rsidP="0005010A">
      <w:pPr>
        <w:keepNext/>
        <w:keepLines/>
        <w:tabs>
          <w:tab w:val="left" w:pos="3969"/>
        </w:tabs>
        <w:rPr>
          <w:sz w:val="22"/>
          <w:szCs w:val="22"/>
        </w:rPr>
      </w:pPr>
    </w:p>
    <w:p w14:paraId="0BF2E6B4" w14:textId="77777777" w:rsidR="0005010A" w:rsidRDefault="0005010A" w:rsidP="0005010A">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0089498E" w14:textId="77777777" w:rsidR="0005010A" w:rsidRDefault="0005010A" w:rsidP="0005010A">
      <w:pPr>
        <w:keepNext/>
        <w:keepLines/>
        <w:tabs>
          <w:tab w:val="left" w:pos="3969"/>
        </w:tabs>
        <w:ind w:left="993"/>
        <w:rPr>
          <w:sz w:val="22"/>
          <w:szCs w:val="22"/>
        </w:rPr>
      </w:pPr>
    </w:p>
    <w:p w14:paraId="2DD78EF9" w14:textId="77777777" w:rsidR="0005010A" w:rsidRPr="00AE58F3" w:rsidRDefault="0005010A" w:rsidP="0005010A">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4194BDC0" w14:textId="77777777" w:rsidR="0005010A" w:rsidRPr="008E67AF" w:rsidRDefault="0005010A" w:rsidP="0005010A">
      <w:pPr>
        <w:keepNext/>
        <w:keepLines/>
        <w:tabs>
          <w:tab w:val="left" w:pos="3969"/>
        </w:tabs>
        <w:ind w:left="993"/>
        <w:rPr>
          <w:sz w:val="22"/>
          <w:szCs w:val="22"/>
        </w:rPr>
      </w:pPr>
      <w:r w:rsidRPr="00A65483">
        <w:rPr>
          <w:sz w:val="22"/>
          <w:szCs w:val="22"/>
        </w:rPr>
        <w:t>zasto</w:t>
      </w:r>
      <w:r>
        <w:rPr>
          <w:sz w:val="22"/>
          <w:szCs w:val="22"/>
        </w:rPr>
        <w:t>upena: Mgr. Petr Ondrášek – předseda</w:t>
      </w:r>
      <w:r w:rsidRPr="00A65483">
        <w:rPr>
          <w:sz w:val="22"/>
          <w:szCs w:val="22"/>
        </w:rPr>
        <w:t xml:space="preserve"> představenstva</w:t>
      </w:r>
    </w:p>
    <w:p w14:paraId="6C09F938" w14:textId="77777777" w:rsidR="00022B9C" w:rsidRPr="008E67AF" w:rsidRDefault="00022B9C" w:rsidP="009551C6">
      <w:pPr>
        <w:keepNext/>
        <w:keepLines/>
        <w:tabs>
          <w:tab w:val="left" w:pos="3969"/>
        </w:tabs>
        <w:ind w:left="993"/>
        <w:rPr>
          <w:sz w:val="22"/>
          <w:szCs w:val="22"/>
        </w:rPr>
      </w:pPr>
    </w:p>
    <w:p w14:paraId="6C09F939" w14:textId="7CEBD807" w:rsidR="00774BB6" w:rsidRPr="008E67AF" w:rsidRDefault="00774BB6" w:rsidP="009551C6">
      <w:pPr>
        <w:keepNext/>
        <w:keepLines/>
        <w:tabs>
          <w:tab w:val="left" w:pos="3969"/>
        </w:tabs>
        <w:ind w:left="993"/>
        <w:rPr>
          <w:sz w:val="22"/>
          <w:szCs w:val="22"/>
        </w:rPr>
      </w:pPr>
      <w:r w:rsidRPr="008E67AF">
        <w:rPr>
          <w:sz w:val="22"/>
          <w:szCs w:val="22"/>
        </w:rPr>
        <w:t>(„</w:t>
      </w:r>
      <w:r w:rsidR="0036037D" w:rsidRPr="008E67AF">
        <w:rPr>
          <w:b/>
          <w:sz w:val="22"/>
          <w:szCs w:val="22"/>
        </w:rPr>
        <w:t>Zhotovitel</w:t>
      </w:r>
      <w:r w:rsidRPr="008E67AF">
        <w:rPr>
          <w:sz w:val="22"/>
          <w:szCs w:val="22"/>
        </w:rPr>
        <w:t>“)</w:t>
      </w:r>
      <w:r w:rsidRPr="008E67AF" w:rsidDel="00A30544">
        <w:rPr>
          <w:sz w:val="22"/>
          <w:szCs w:val="22"/>
        </w:rPr>
        <w:t xml:space="preserve"> </w:t>
      </w:r>
    </w:p>
    <w:p w14:paraId="6C09F93A" w14:textId="77777777" w:rsidR="003C6A4B" w:rsidRPr="008E67AF" w:rsidRDefault="003C6A4B" w:rsidP="009551C6">
      <w:pPr>
        <w:keepNext/>
        <w:keepLines/>
        <w:ind w:left="993"/>
        <w:rPr>
          <w:sz w:val="22"/>
          <w:szCs w:val="22"/>
        </w:rPr>
      </w:pPr>
    </w:p>
    <w:p w14:paraId="6C09F93B" w14:textId="1382C8D7" w:rsidR="00774BB6" w:rsidRPr="008E67AF" w:rsidRDefault="00774BB6" w:rsidP="00934484">
      <w:pPr>
        <w:keepNext/>
        <w:keepLines/>
        <w:spacing w:after="120"/>
        <w:ind w:left="992"/>
        <w:rPr>
          <w:sz w:val="22"/>
          <w:szCs w:val="22"/>
        </w:rPr>
      </w:pPr>
      <w:r w:rsidRPr="008E67AF">
        <w:rPr>
          <w:sz w:val="22"/>
          <w:szCs w:val="22"/>
        </w:rPr>
        <w:t>(</w:t>
      </w:r>
      <w:r w:rsidR="00917BDA" w:rsidRPr="008E67AF">
        <w:rPr>
          <w:sz w:val="22"/>
          <w:szCs w:val="22"/>
        </w:rPr>
        <w:t>Objednatel</w:t>
      </w:r>
      <w:r w:rsidRPr="008E67AF">
        <w:rPr>
          <w:sz w:val="22"/>
          <w:szCs w:val="22"/>
        </w:rPr>
        <w:t xml:space="preserve"> a </w:t>
      </w:r>
      <w:r w:rsidR="007A4B87" w:rsidRPr="008E67AF">
        <w:rPr>
          <w:sz w:val="22"/>
          <w:szCs w:val="22"/>
        </w:rPr>
        <w:t>Zhotovitel</w:t>
      </w:r>
      <w:r w:rsidRPr="008E67AF">
        <w:rPr>
          <w:sz w:val="22"/>
          <w:szCs w:val="22"/>
        </w:rPr>
        <w:t xml:space="preserve"> </w:t>
      </w:r>
      <w:r w:rsidR="00580B16" w:rsidRPr="008E67AF">
        <w:rPr>
          <w:sz w:val="22"/>
          <w:szCs w:val="22"/>
        </w:rPr>
        <w:t xml:space="preserve">také </w:t>
      </w:r>
      <w:r w:rsidR="00D63F12" w:rsidRPr="008E67AF">
        <w:rPr>
          <w:sz w:val="22"/>
          <w:szCs w:val="22"/>
        </w:rPr>
        <w:t xml:space="preserve">společně </w:t>
      </w:r>
      <w:r w:rsidRPr="008E67AF">
        <w:rPr>
          <w:sz w:val="22"/>
          <w:szCs w:val="22"/>
        </w:rPr>
        <w:t>„</w:t>
      </w:r>
      <w:r w:rsidRPr="008E67AF">
        <w:rPr>
          <w:b/>
          <w:sz w:val="22"/>
          <w:szCs w:val="22"/>
        </w:rPr>
        <w:t>Smluvní strany</w:t>
      </w:r>
      <w:r w:rsidR="00F80F3A" w:rsidRPr="008E67AF">
        <w:rPr>
          <w:sz w:val="22"/>
          <w:szCs w:val="22"/>
        </w:rPr>
        <w:t>“</w:t>
      </w:r>
      <w:r w:rsidR="0036037D" w:rsidRPr="008E67AF">
        <w:rPr>
          <w:sz w:val="22"/>
          <w:szCs w:val="22"/>
        </w:rPr>
        <w:t xml:space="preserve"> nebo jednotlivě jako „</w:t>
      </w:r>
      <w:r w:rsidR="0036037D" w:rsidRPr="008E67AF">
        <w:rPr>
          <w:b/>
          <w:sz w:val="22"/>
          <w:szCs w:val="22"/>
        </w:rPr>
        <w:t>Smluvní strana</w:t>
      </w:r>
      <w:r w:rsidR="0036037D" w:rsidRPr="008E67AF">
        <w:rPr>
          <w:sz w:val="22"/>
          <w:szCs w:val="22"/>
        </w:rPr>
        <w:t>“</w:t>
      </w:r>
      <w:r w:rsidR="00F80F3A" w:rsidRPr="008E67AF">
        <w:rPr>
          <w:sz w:val="22"/>
          <w:szCs w:val="22"/>
        </w:rPr>
        <w:t>)</w:t>
      </w:r>
    </w:p>
    <w:p w14:paraId="6C09F93D" w14:textId="77777777" w:rsidR="00C5710D" w:rsidRPr="008E67AF" w:rsidRDefault="00286A7A" w:rsidP="009551C6">
      <w:pPr>
        <w:keepNext/>
        <w:keepLines/>
        <w:jc w:val="center"/>
        <w:rPr>
          <w:b/>
          <w:sz w:val="22"/>
          <w:szCs w:val="22"/>
        </w:rPr>
      </w:pPr>
      <w:r w:rsidRPr="008E67AF">
        <w:rPr>
          <w:b/>
          <w:sz w:val="22"/>
          <w:szCs w:val="22"/>
        </w:rPr>
        <w:t>S</w:t>
      </w:r>
      <w:r w:rsidR="00C5710D" w:rsidRPr="008E67AF">
        <w:rPr>
          <w:b/>
          <w:sz w:val="22"/>
          <w:szCs w:val="22"/>
        </w:rPr>
        <w:t xml:space="preserve">mlouva </w:t>
      </w:r>
      <w:r w:rsidR="00823910" w:rsidRPr="008E67AF">
        <w:rPr>
          <w:b/>
          <w:sz w:val="22"/>
          <w:szCs w:val="22"/>
        </w:rPr>
        <w:t>o dílo</w:t>
      </w:r>
    </w:p>
    <w:p w14:paraId="6C09F93F" w14:textId="451C962C" w:rsidR="008C0D52" w:rsidRPr="008E67AF" w:rsidRDefault="008C0D52" w:rsidP="00934484">
      <w:pPr>
        <w:keepNext/>
        <w:keepLines/>
        <w:spacing w:after="120"/>
        <w:jc w:val="center"/>
        <w:rPr>
          <w:sz w:val="22"/>
          <w:szCs w:val="22"/>
        </w:rPr>
      </w:pPr>
      <w:r w:rsidRPr="008E67AF">
        <w:rPr>
          <w:sz w:val="22"/>
          <w:szCs w:val="22"/>
        </w:rPr>
        <w:t>(„</w:t>
      </w:r>
      <w:r w:rsidRPr="008E67AF">
        <w:rPr>
          <w:b/>
          <w:sz w:val="22"/>
          <w:szCs w:val="22"/>
        </w:rPr>
        <w:t>Smlouva</w:t>
      </w:r>
      <w:r w:rsidRPr="008E67AF">
        <w:rPr>
          <w:sz w:val="22"/>
          <w:szCs w:val="22"/>
        </w:rPr>
        <w:t>“)</w:t>
      </w:r>
    </w:p>
    <w:p w14:paraId="0551A951" w14:textId="09A5C090" w:rsidR="00166665" w:rsidRDefault="00C5710D" w:rsidP="00166665">
      <w:pPr>
        <w:keepNext/>
        <w:keepLines/>
        <w:jc w:val="center"/>
        <w:rPr>
          <w:sz w:val="22"/>
          <w:szCs w:val="22"/>
        </w:rPr>
      </w:pPr>
      <w:r w:rsidRPr="008E67AF">
        <w:rPr>
          <w:sz w:val="22"/>
          <w:szCs w:val="22"/>
        </w:rPr>
        <w:t xml:space="preserve">Číslo smlouvy Objednatele: </w:t>
      </w:r>
      <w:r w:rsidR="006D5AB5" w:rsidRPr="006D5AB5">
        <w:rPr>
          <w:b/>
          <w:bCs/>
          <w:sz w:val="24"/>
          <w:szCs w:val="24"/>
        </w:rPr>
        <w:t>3/</w:t>
      </w:r>
      <w:r w:rsidR="00914D28">
        <w:rPr>
          <w:b/>
          <w:bCs/>
          <w:sz w:val="24"/>
          <w:szCs w:val="24"/>
        </w:rPr>
        <w:t>24</w:t>
      </w:r>
      <w:r w:rsidR="006D5AB5" w:rsidRPr="00166665">
        <w:rPr>
          <w:b/>
          <w:bCs/>
          <w:sz w:val="24"/>
          <w:szCs w:val="24"/>
        </w:rPr>
        <w:t>/6</w:t>
      </w:r>
      <w:r w:rsidR="00DB0243" w:rsidRPr="00166665">
        <w:rPr>
          <w:b/>
          <w:bCs/>
          <w:sz w:val="24"/>
          <w:szCs w:val="24"/>
        </w:rPr>
        <w:t>0</w:t>
      </w:r>
      <w:r w:rsidR="00C5749C" w:rsidRPr="00166665">
        <w:rPr>
          <w:b/>
          <w:bCs/>
          <w:sz w:val="24"/>
          <w:szCs w:val="24"/>
        </w:rPr>
        <w:t>00</w:t>
      </w:r>
      <w:r w:rsidR="006D5AB5" w:rsidRPr="00166665">
        <w:rPr>
          <w:b/>
          <w:bCs/>
          <w:sz w:val="24"/>
          <w:szCs w:val="24"/>
        </w:rPr>
        <w:t>/</w:t>
      </w:r>
      <w:r w:rsidR="00084C79">
        <w:rPr>
          <w:b/>
          <w:bCs/>
          <w:sz w:val="24"/>
          <w:szCs w:val="24"/>
        </w:rPr>
        <w:t>0</w:t>
      </w:r>
      <w:r w:rsidR="004748AA">
        <w:rPr>
          <w:b/>
          <w:bCs/>
          <w:sz w:val="24"/>
          <w:szCs w:val="24"/>
        </w:rPr>
        <w:t>19</w:t>
      </w:r>
      <w:r w:rsidR="00F977FC">
        <w:rPr>
          <w:b/>
          <w:bCs/>
          <w:sz w:val="24"/>
          <w:szCs w:val="24"/>
        </w:rPr>
        <w:t xml:space="preserve"> </w:t>
      </w:r>
      <w:r w:rsidR="006D5AB5" w:rsidRPr="00166665">
        <w:rPr>
          <w:b/>
          <w:bCs/>
          <w:sz w:val="24"/>
          <w:szCs w:val="24"/>
        </w:rPr>
        <w:t xml:space="preserve"> PID: </w:t>
      </w:r>
      <w:r w:rsidR="004748AA" w:rsidRPr="004748AA">
        <w:rPr>
          <w:b/>
          <w:bCs/>
          <w:sz w:val="24"/>
          <w:szCs w:val="24"/>
        </w:rPr>
        <w:t>TSKAX001TP5G</w:t>
      </w:r>
    </w:p>
    <w:p w14:paraId="6C09F942" w14:textId="76AAD05F" w:rsidR="00C5710D" w:rsidRPr="008E67AF" w:rsidRDefault="00C5710D" w:rsidP="00166665">
      <w:pPr>
        <w:keepNext/>
        <w:keepLines/>
        <w:jc w:val="center"/>
        <w:rPr>
          <w:sz w:val="22"/>
          <w:szCs w:val="22"/>
        </w:rPr>
      </w:pPr>
      <w:r w:rsidRPr="008E67AF">
        <w:rPr>
          <w:sz w:val="22"/>
          <w:szCs w:val="22"/>
        </w:rPr>
        <w:t xml:space="preserve">Číslo smlouvy Zhotovitele: </w:t>
      </w:r>
      <w:r w:rsidR="0005010A">
        <w:rPr>
          <w:sz w:val="22"/>
          <w:szCs w:val="22"/>
        </w:rPr>
        <w:t>2024069</w:t>
      </w:r>
    </w:p>
    <w:p w14:paraId="6C09F943" w14:textId="77777777" w:rsidR="00163914" w:rsidRPr="001B7B35" w:rsidRDefault="00163914" w:rsidP="009551C6">
      <w:pPr>
        <w:keepNext/>
        <w:keepLines/>
        <w:jc w:val="center"/>
        <w:rPr>
          <w:b/>
          <w:sz w:val="24"/>
          <w:szCs w:val="24"/>
        </w:rPr>
      </w:pPr>
      <w:r w:rsidRPr="001B7B35">
        <w:rPr>
          <w:b/>
          <w:sz w:val="24"/>
          <w:szCs w:val="24"/>
        </w:rPr>
        <w:t>Preambule</w:t>
      </w:r>
    </w:p>
    <w:p w14:paraId="6C09F944" w14:textId="77777777" w:rsidR="00C04067" w:rsidRPr="001B7B35" w:rsidRDefault="00C04067" w:rsidP="009551C6">
      <w:pPr>
        <w:keepNext/>
        <w:keepLines/>
      </w:pPr>
      <w:r w:rsidRPr="001B7B35">
        <w:t>Vzhledem k tomu, že</w:t>
      </w:r>
    </w:p>
    <w:p w14:paraId="1B5F95E8" w14:textId="2C13D3FD" w:rsidR="0036037D" w:rsidRDefault="00B242E8" w:rsidP="00386E79">
      <w:pPr>
        <w:pStyle w:val="Preambule"/>
        <w:keepNext/>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5A39F8">
        <w:rPr>
          <w:rFonts w:eastAsia="Calibri"/>
        </w:rPr>
        <w:t>Rámcová dohoda na běžnou a s</w:t>
      </w:r>
      <w:r w:rsidR="005A39F8" w:rsidRPr="000C6D21">
        <w:rPr>
          <w:rFonts w:eastAsia="Calibri"/>
        </w:rPr>
        <w:t>ouvisl</w:t>
      </w:r>
      <w:r w:rsidR="005A39F8">
        <w:rPr>
          <w:rFonts w:eastAsia="Calibri"/>
        </w:rPr>
        <w:t xml:space="preserve">ou </w:t>
      </w:r>
      <w:r w:rsidR="005A39F8" w:rsidRPr="000C6D21">
        <w:rPr>
          <w:rFonts w:eastAsia="Calibri"/>
        </w:rPr>
        <w:t>údržb</w:t>
      </w:r>
      <w:r w:rsidR="005A39F8">
        <w:rPr>
          <w:rFonts w:eastAsia="Calibri"/>
        </w:rPr>
        <w:t>u pozemních komunikací na území hl. m. Prahy</w:t>
      </w:r>
      <w:r>
        <w:t>“ („</w:t>
      </w:r>
      <w:r>
        <w:rPr>
          <w:b/>
        </w:rPr>
        <w:t>Veřejná zakázka</w:t>
      </w:r>
      <w:r>
        <w:t>“</w:t>
      </w:r>
      <w:r w:rsidR="00C6262D">
        <w:t xml:space="preserve"> a „</w:t>
      </w:r>
      <w:r w:rsidR="00C6262D" w:rsidRPr="00C6262D">
        <w:rPr>
          <w:b/>
        </w:rPr>
        <w:t>Zadávací řízení</w:t>
      </w:r>
      <w:r w:rsidR="00C6262D">
        <w:t>“</w:t>
      </w:r>
      <w:r>
        <w:t>);</w:t>
      </w:r>
    </w:p>
    <w:p w14:paraId="384D227A" w14:textId="53F856AB" w:rsidR="00B242E8" w:rsidRDefault="00B242E8" w:rsidP="00386E79">
      <w:pPr>
        <w:pStyle w:val="Preambule"/>
        <w:keepNext/>
        <w:keepLines/>
        <w:widowControl/>
        <w:ind w:hanging="567"/>
      </w:pPr>
      <w:r>
        <w:t xml:space="preserve">na základě výsledků </w:t>
      </w:r>
      <w:r w:rsidR="00C6262D">
        <w:t>Z</w:t>
      </w:r>
      <w:r>
        <w:t xml:space="preserve">adávacího řízení uzavřel Objednatel s vybranými </w:t>
      </w:r>
      <w:r w:rsidR="00C6262D">
        <w:t xml:space="preserve">dodavateli </w:t>
      </w:r>
      <w:r>
        <w:t xml:space="preserve">rámcovou dohodu na provádění </w:t>
      </w:r>
      <w:r w:rsidR="005A39F8">
        <w:t>běžné a souvislé údržby</w:t>
      </w:r>
      <w:r>
        <w:t xml:space="preserve"> na pozemních k</w:t>
      </w:r>
      <w:r w:rsidR="000415D2">
        <w:t xml:space="preserve">omunikacích hl. m. Prahy, která nabyla účinnosti dne </w:t>
      </w:r>
      <w:r w:rsidR="00F10987">
        <w:rPr>
          <w:lang w:val="en-US"/>
        </w:rPr>
        <w:t>15.</w:t>
      </w:r>
      <w:r w:rsidR="009631A3">
        <w:rPr>
          <w:lang w:val="en-US"/>
        </w:rPr>
        <w:t xml:space="preserve"> </w:t>
      </w:r>
      <w:r w:rsidR="00F10987">
        <w:rPr>
          <w:lang w:val="en-US"/>
        </w:rPr>
        <w:t>10.</w:t>
      </w:r>
      <w:r w:rsidR="009631A3">
        <w:rPr>
          <w:lang w:val="en-US"/>
        </w:rPr>
        <w:t xml:space="preserve"> </w:t>
      </w:r>
      <w:r w:rsidR="00F10987">
        <w:rPr>
          <w:lang w:val="en-US"/>
        </w:rPr>
        <w:t>2020</w:t>
      </w:r>
      <w:r w:rsidR="009631A3">
        <w:rPr>
          <w:lang w:val="en-US"/>
        </w:rPr>
        <w:t xml:space="preserve"> </w:t>
      </w:r>
      <w:r w:rsidR="000415D2">
        <w:t>(„</w:t>
      </w:r>
      <w:r w:rsidR="000415D2">
        <w:rPr>
          <w:b/>
        </w:rPr>
        <w:t>Rámcová dohoda</w:t>
      </w:r>
      <w:r w:rsidR="000415D2">
        <w:t>“);</w:t>
      </w:r>
    </w:p>
    <w:p w14:paraId="7EBEDCCC" w14:textId="752E1492" w:rsidR="000415D2" w:rsidRDefault="000415D2" w:rsidP="00386E79">
      <w:pPr>
        <w:pStyle w:val="Preambule"/>
        <w:keepNext/>
        <w:keepLines/>
        <w:widowControl/>
        <w:ind w:hanging="567"/>
      </w:pPr>
      <w:r>
        <w:t xml:space="preserve">Zhotovitel je jedním z vybraných </w:t>
      </w:r>
      <w:r w:rsidR="00C6262D">
        <w:t>dodavatelů</w:t>
      </w:r>
      <w:r>
        <w:t>, se kterým byla uzavřena Rámcová dohoda;</w:t>
      </w:r>
    </w:p>
    <w:p w14:paraId="55AD8FD5" w14:textId="7EDE9190" w:rsidR="00F977FC" w:rsidRPr="00F977FC" w:rsidRDefault="00C04067" w:rsidP="002522E6">
      <w:pPr>
        <w:pStyle w:val="Preambule"/>
        <w:keepNext/>
        <w:keepLines/>
        <w:tabs>
          <w:tab w:val="clear" w:pos="567"/>
          <w:tab w:val="num" w:pos="491"/>
        </w:tabs>
        <w:spacing w:before="0" w:after="0"/>
        <w:ind w:left="491" w:hanging="491"/>
        <w:rPr>
          <w:b/>
          <w:bCs/>
          <w:sz w:val="24"/>
        </w:rPr>
      </w:pPr>
      <w:r w:rsidRPr="001B7B35">
        <w:t xml:space="preserve">Objednatel </w:t>
      </w:r>
      <w:r w:rsidR="00C23CB7">
        <w:t xml:space="preserve">postupem podle § 135 ZZVZ a podle Rámcové dohody vyhlásil </w:t>
      </w:r>
      <w:r w:rsidR="00C6262D">
        <w:t xml:space="preserve">soutěž </w:t>
      </w:r>
      <w:r w:rsidR="00C23CB7">
        <w:t>(„</w:t>
      </w:r>
      <w:r w:rsidR="00C23CB7" w:rsidRPr="00EA148F">
        <w:rPr>
          <w:b/>
        </w:rPr>
        <w:t>Minitendr</w:t>
      </w:r>
      <w:r w:rsidR="00C23CB7">
        <w:t xml:space="preserve">“) na plnění dílčí veřejné zakázky s názvem </w:t>
      </w:r>
      <w:r w:rsidR="00284A32" w:rsidRPr="00532B6C">
        <w:rPr>
          <w:b/>
          <w:bCs/>
          <w:sz w:val="24"/>
        </w:rPr>
        <w:t>„</w:t>
      </w:r>
      <w:bookmarkStart w:id="0" w:name="_Hlk159489605"/>
      <w:r w:rsidR="004748AA" w:rsidRPr="004748AA">
        <w:rPr>
          <w:b/>
          <w:bCs/>
          <w:sz w:val="24"/>
        </w:rPr>
        <w:t>CHODNÍKOVÝ PROGRAM, Nad Štolou, č.</w:t>
      </w:r>
      <w:r w:rsidR="004748AA">
        <w:rPr>
          <w:b/>
          <w:bCs/>
          <w:sz w:val="24"/>
        </w:rPr>
        <w:t> </w:t>
      </w:r>
      <w:r w:rsidR="004748AA" w:rsidRPr="004748AA">
        <w:rPr>
          <w:b/>
          <w:bCs/>
          <w:sz w:val="24"/>
        </w:rPr>
        <w:t>akce 900000/</w:t>
      </w:r>
      <w:bookmarkEnd w:id="0"/>
      <w:r w:rsidR="004748AA" w:rsidRPr="004748AA">
        <w:rPr>
          <w:b/>
          <w:bCs/>
          <w:sz w:val="24"/>
        </w:rPr>
        <w:t>3</w:t>
      </w:r>
      <w:r w:rsidR="00F977FC" w:rsidRPr="00F977FC">
        <w:rPr>
          <w:b/>
          <w:bCs/>
          <w:sz w:val="24"/>
        </w:rPr>
        <w:t>“</w:t>
      </w:r>
      <w:r w:rsidR="00F977FC">
        <w:rPr>
          <w:b/>
          <w:bCs/>
          <w:sz w:val="24"/>
        </w:rPr>
        <w:t xml:space="preserve"> </w:t>
      </w:r>
      <w:r w:rsidR="00F977FC" w:rsidRPr="002522E6">
        <w:rPr>
          <w:b/>
          <w:bCs/>
          <w:szCs w:val="22"/>
        </w:rPr>
        <w:t>(„Dílčí zakázka“);</w:t>
      </w:r>
    </w:p>
    <w:p w14:paraId="6C09F947" w14:textId="1770B078" w:rsidR="00F2316A" w:rsidRPr="000D11A8" w:rsidRDefault="00D63F12" w:rsidP="00AB64C6">
      <w:pPr>
        <w:pStyle w:val="Preambule"/>
        <w:keepNext/>
        <w:keepLines/>
        <w:widowControl/>
        <w:ind w:hanging="567"/>
      </w:pPr>
      <w:r w:rsidRPr="000D11A8">
        <w:t xml:space="preserve">na základě výsledků </w:t>
      </w:r>
      <w:r w:rsidR="00C23CB7">
        <w:t>Minitendru</w:t>
      </w:r>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2216157" w:rsidR="005B763F" w:rsidRDefault="00C04067" w:rsidP="009551C6">
      <w:pPr>
        <w:keepNext/>
        <w:keepLines/>
        <w:rPr>
          <w:sz w:val="22"/>
          <w:szCs w:val="22"/>
        </w:rPr>
      </w:pPr>
      <w:r w:rsidRPr="00651922">
        <w:rPr>
          <w:sz w:val="22"/>
          <w:szCs w:val="22"/>
        </w:rPr>
        <w:t xml:space="preserve">uzavírají </w:t>
      </w:r>
      <w:r w:rsidR="008D17C5" w:rsidRPr="00651922">
        <w:rPr>
          <w:sz w:val="22"/>
          <w:szCs w:val="22"/>
        </w:rPr>
        <w:t>S</w:t>
      </w:r>
      <w:r w:rsidRPr="00651922">
        <w:rPr>
          <w:sz w:val="22"/>
          <w:szCs w:val="22"/>
        </w:rPr>
        <w:t xml:space="preserve">mluvní strany </w:t>
      </w:r>
      <w:r w:rsidR="00F45920">
        <w:rPr>
          <w:sz w:val="22"/>
          <w:szCs w:val="22"/>
        </w:rPr>
        <w:t xml:space="preserve">podle </w:t>
      </w:r>
      <w:r w:rsidR="003C6A4B" w:rsidRPr="00651922">
        <w:rPr>
          <w:sz w:val="22"/>
          <w:szCs w:val="22"/>
        </w:rPr>
        <w:t>§ 2586 a násl. zákona č. 89/2012 Sb., občanský zákoník, ve znění pozdějších předpisů („</w:t>
      </w:r>
      <w:r w:rsidR="003C6A4B" w:rsidRPr="00651922">
        <w:rPr>
          <w:b/>
          <w:sz w:val="22"/>
          <w:szCs w:val="22"/>
        </w:rPr>
        <w:t>Občanský zákoník</w:t>
      </w:r>
      <w:r w:rsidR="003C6A4B" w:rsidRPr="00651922">
        <w:rPr>
          <w:sz w:val="22"/>
          <w:szCs w:val="22"/>
        </w:rPr>
        <w:t>“)</w:t>
      </w:r>
      <w:r w:rsidR="001625DD" w:rsidRPr="00651922">
        <w:rPr>
          <w:sz w:val="22"/>
          <w:szCs w:val="22"/>
        </w:rPr>
        <w:t>,</w:t>
      </w:r>
      <w:r w:rsidR="00C23CB7" w:rsidRPr="00651922">
        <w:rPr>
          <w:sz w:val="22"/>
          <w:szCs w:val="22"/>
        </w:rPr>
        <w:t xml:space="preserve"> a podle čl. </w:t>
      </w:r>
      <w:r w:rsidR="00934484" w:rsidRPr="00651922">
        <w:rPr>
          <w:sz w:val="22"/>
          <w:szCs w:val="22"/>
        </w:rPr>
        <w:t>3 Rámcové dohody</w:t>
      </w:r>
      <w:r w:rsidR="003C6A4B" w:rsidRPr="00651922">
        <w:rPr>
          <w:sz w:val="22"/>
          <w:szCs w:val="22"/>
        </w:rPr>
        <w:t xml:space="preserve"> </w:t>
      </w:r>
      <w:r w:rsidRPr="00651922">
        <w:rPr>
          <w:sz w:val="22"/>
          <w:szCs w:val="22"/>
        </w:rPr>
        <w:t>tuto</w:t>
      </w:r>
      <w:r w:rsidR="003E3AD5" w:rsidRPr="00651922">
        <w:rPr>
          <w:sz w:val="22"/>
          <w:szCs w:val="22"/>
        </w:rPr>
        <w:t xml:space="preserve"> </w:t>
      </w:r>
      <w:r w:rsidR="008C0D52" w:rsidRPr="00651922">
        <w:rPr>
          <w:sz w:val="22"/>
          <w:szCs w:val="22"/>
        </w:rPr>
        <w:t>Smlouvu:</w:t>
      </w:r>
    </w:p>
    <w:p w14:paraId="15A01762" w14:textId="39ADB6BC" w:rsidR="00D74A27" w:rsidRDefault="00D74A27" w:rsidP="009551C6">
      <w:pPr>
        <w:keepNext/>
        <w:keepLines/>
        <w:rPr>
          <w:sz w:val="22"/>
          <w:szCs w:val="22"/>
        </w:rPr>
      </w:pPr>
    </w:p>
    <w:p w14:paraId="5848239C" w14:textId="1A9D4B37" w:rsidR="00D74A27" w:rsidRDefault="00D74A27" w:rsidP="009551C6">
      <w:pPr>
        <w:keepNext/>
        <w:keepLines/>
        <w:rPr>
          <w:sz w:val="22"/>
          <w:szCs w:val="22"/>
        </w:rPr>
      </w:pPr>
    </w:p>
    <w:p w14:paraId="1F5B3E9F" w14:textId="77777777" w:rsidR="00C958CB" w:rsidRPr="00651922" w:rsidRDefault="00C958CB" w:rsidP="009551C6">
      <w:pPr>
        <w:keepNext/>
        <w:keepLines/>
        <w:rPr>
          <w:sz w:val="22"/>
          <w:szCs w:val="22"/>
        </w:rPr>
      </w:pPr>
    </w:p>
    <w:p w14:paraId="6C09F949" w14:textId="5CC51F9D" w:rsidR="00F625B9" w:rsidRPr="001B7B35" w:rsidRDefault="001C7284" w:rsidP="009551C6">
      <w:pPr>
        <w:pStyle w:val="Nadpis1"/>
        <w:keepLines/>
      </w:pPr>
      <w:r>
        <w:t>VÝKLADOVÁ USTANOVENÍ</w:t>
      </w:r>
    </w:p>
    <w:p w14:paraId="6C09F952" w14:textId="1E200107" w:rsidR="003C6A4B" w:rsidRPr="001B7B35" w:rsidRDefault="001C7284" w:rsidP="009551C6">
      <w:pPr>
        <w:pStyle w:val="Clanek11"/>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412D8455" w:rsidR="000336FC" w:rsidRPr="001B7B35" w:rsidRDefault="00FE43E0" w:rsidP="001C7284">
      <w:pPr>
        <w:pStyle w:val="Clanek11"/>
      </w:pPr>
      <w:r w:rsidRPr="001B7B35">
        <w:lastRenderedPageBreak/>
        <w:t>Pro vy</w:t>
      </w:r>
      <w:r w:rsidR="001C7284">
        <w:t>loučení jakýchkoliv pochybností, není-li v této Smlouvě v</w:t>
      </w:r>
      <w:r w:rsidR="00254B75">
        <w:t>ýslovně ujednáno jinak, řídí se </w:t>
      </w:r>
      <w:r w:rsidR="001C7284">
        <w:t>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9551C6">
      <w:pPr>
        <w:pStyle w:val="Nadpis1"/>
        <w:keepLines/>
      </w:pPr>
      <w:bookmarkStart w:id="1" w:name="_Ref35972238"/>
      <w:r w:rsidRPr="001B7B35">
        <w:t xml:space="preserve">Předmět </w:t>
      </w:r>
      <w:r w:rsidR="00CA5B87" w:rsidRPr="001B7B35">
        <w:t>smlouvy</w:t>
      </w:r>
      <w:bookmarkEnd w:id="1"/>
    </w:p>
    <w:p w14:paraId="6C09F958" w14:textId="59279D5A" w:rsidR="004A372C" w:rsidRDefault="00811D29" w:rsidP="009551C6">
      <w:pPr>
        <w:pStyle w:val="Clanek11"/>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w:t>
      </w:r>
      <w:r w:rsidR="00254B75">
        <w:rPr>
          <w:rStyle w:val="normaltextrun"/>
        </w:rPr>
        <w:t xml:space="preserve"> specifikace je </w:t>
      </w:r>
      <w:r>
        <w:rPr>
          <w:rStyle w:val="normaltextrun"/>
        </w:rPr>
        <w:t>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3559422E" w:rsidR="006A3C2E" w:rsidRDefault="006A3C2E" w:rsidP="009551C6">
      <w:pPr>
        <w:pStyle w:val="Clanek11"/>
        <w:rPr>
          <w:rStyle w:val="normaltextrun"/>
        </w:rPr>
      </w:pPr>
      <w:r>
        <w:rPr>
          <w:rStyle w:val="normaltextrun"/>
        </w:rPr>
        <w:t>Nedílnou součástí specifikace Díla uvedené v </w:t>
      </w:r>
      <w:r>
        <w:rPr>
          <w:rStyle w:val="normaltextrun"/>
          <w:b/>
        </w:rPr>
        <w:t>Příloze č. 1</w:t>
      </w:r>
      <w:r>
        <w:rPr>
          <w:rStyle w:val="normaltextrun"/>
        </w:rPr>
        <w:t xml:space="preserve"> je </w:t>
      </w:r>
      <w:r w:rsidR="005A39F8">
        <w:rPr>
          <w:rStyle w:val="normaltextrun"/>
        </w:rPr>
        <w:t>Dílčí ceník</w:t>
      </w:r>
      <w:r>
        <w:rPr>
          <w:rStyle w:val="normaltextrun"/>
        </w:rPr>
        <w:t>.</w:t>
      </w:r>
    </w:p>
    <w:p w14:paraId="54121FC7" w14:textId="738BF3E7" w:rsidR="00603A59" w:rsidRPr="001B7B35" w:rsidRDefault="00603A59" w:rsidP="00603A59">
      <w:pPr>
        <w:pStyle w:val="Clanek11"/>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9551C6">
      <w:pPr>
        <w:pStyle w:val="Nadpis1"/>
        <w:keepLines/>
      </w:pPr>
      <w:bookmarkStart w:id="2" w:name="_Ref20819389"/>
      <w:r w:rsidRPr="001B7B35">
        <w:t xml:space="preserve">místo </w:t>
      </w:r>
      <w:r w:rsidR="001B7D90">
        <w:t xml:space="preserve">a </w:t>
      </w:r>
      <w:r w:rsidR="001B7D90" w:rsidRPr="001B7B35">
        <w:t xml:space="preserve">Doba </w:t>
      </w:r>
      <w:r w:rsidRPr="001B7B35">
        <w:t>plnění</w:t>
      </w:r>
      <w:bookmarkEnd w:id="2"/>
    </w:p>
    <w:p w14:paraId="161A5226" w14:textId="6CF67CB4" w:rsidR="001B7D90" w:rsidRDefault="001B7D90" w:rsidP="00EA148F">
      <w:pPr>
        <w:pStyle w:val="Clanek11"/>
      </w:pPr>
      <w:bookmarkStart w:id="3" w:name="_Ref20829964"/>
      <w:bookmarkStart w:id="4" w:name="_Ref41402654"/>
      <w:r w:rsidRPr="001B7B35">
        <w:t xml:space="preserve">Místem plnění </w:t>
      </w:r>
      <w:r>
        <w:t>Díla</w:t>
      </w:r>
      <w:r w:rsidRPr="001B7B35">
        <w:t xml:space="preserve"> je</w:t>
      </w:r>
      <w:r>
        <w:t xml:space="preserve"> </w:t>
      </w:r>
      <w:r w:rsidR="004748AA" w:rsidRPr="004748AA">
        <w:t xml:space="preserve">Hl. m. Praha, MČ Praha 7, ulice Nad Štolou </w:t>
      </w:r>
      <w:r>
        <w:t>(„</w:t>
      </w:r>
      <w:r>
        <w:rPr>
          <w:b/>
        </w:rPr>
        <w:t>Místo plnění</w:t>
      </w:r>
      <w:r>
        <w:t>“)</w:t>
      </w:r>
      <w:r w:rsidRPr="001B7B35">
        <w:t xml:space="preserve">. </w:t>
      </w:r>
    </w:p>
    <w:p w14:paraId="6C09F962" w14:textId="565A4DC0" w:rsidR="00665961" w:rsidRDefault="00665961" w:rsidP="00C143FD">
      <w:pPr>
        <w:pStyle w:val="Clanek11"/>
      </w:pPr>
      <w:bookmarkStart w:id="5" w:name="_Ref41661578"/>
      <w:r w:rsidRPr="001918D6">
        <w:t xml:space="preserve">Zhotovitel se zavazuje dokončit </w:t>
      </w:r>
      <w:r w:rsidR="00B60F73" w:rsidRPr="001918D6">
        <w:t xml:space="preserve">Dílo </w:t>
      </w:r>
      <w:r w:rsidR="005261C6" w:rsidRPr="005261C6">
        <w:t xml:space="preserve">dle podmínek vydaného DIR, </w:t>
      </w:r>
      <w:r w:rsidR="00D35957" w:rsidRPr="001918D6">
        <w:t xml:space="preserve">v termínu </w:t>
      </w:r>
      <w:r w:rsidR="00D35957" w:rsidRPr="001918D6">
        <w:rPr>
          <w:szCs w:val="22"/>
        </w:rPr>
        <w:t>dle harmonogramu</w:t>
      </w:r>
      <w:r w:rsidR="00DE344A" w:rsidRPr="001918D6">
        <w:rPr>
          <w:szCs w:val="22"/>
        </w:rPr>
        <w:t xml:space="preserve"> (</w:t>
      </w:r>
      <w:r w:rsidR="00DE344A" w:rsidRPr="001918D6">
        <w:rPr>
          <w:b/>
          <w:bCs w:val="0"/>
          <w:szCs w:val="22"/>
        </w:rPr>
        <w:t>Příloha č. 3</w:t>
      </w:r>
      <w:r w:rsidR="00DE344A" w:rsidRPr="001918D6">
        <w:rPr>
          <w:szCs w:val="22"/>
        </w:rPr>
        <w:t>)</w:t>
      </w:r>
      <w:r w:rsidR="00DE344A" w:rsidRPr="001918D6">
        <w:t xml:space="preserve"> </w:t>
      </w:r>
      <w:r w:rsidR="00B60F73" w:rsidRPr="001918D6">
        <w:t>(„</w:t>
      </w:r>
      <w:r w:rsidR="00BF6189" w:rsidRPr="001918D6">
        <w:rPr>
          <w:b/>
        </w:rPr>
        <w:t>Doba</w:t>
      </w:r>
      <w:r w:rsidR="00B60F73" w:rsidRPr="001918D6">
        <w:rPr>
          <w:b/>
        </w:rPr>
        <w:t xml:space="preserve"> </w:t>
      </w:r>
      <w:r w:rsidR="00BF6189" w:rsidRPr="001918D6">
        <w:rPr>
          <w:b/>
        </w:rPr>
        <w:t>realizace</w:t>
      </w:r>
      <w:r w:rsidR="00B60F73" w:rsidRPr="001918D6">
        <w:t>“), přičemž Zhotovitel je oprávněn zahájit provádění Díla</w:t>
      </w:r>
      <w:r w:rsidR="00444BFD" w:rsidRPr="001918D6">
        <w:t xml:space="preserve"> nejdříve ke dni nabytí účinnosti Smlouvy</w:t>
      </w:r>
      <w:r w:rsidR="00F45920" w:rsidRPr="001918D6">
        <w:t xml:space="preserve"> </w:t>
      </w:r>
      <w:r w:rsidR="00254B75" w:rsidRPr="001918D6">
        <w:t>(tj. </w:t>
      </w:r>
      <w:r w:rsidR="00097073" w:rsidRPr="001918D6">
        <w:t>zejména administrativních úkonů, které jsou součástí Díla)</w:t>
      </w:r>
      <w:r w:rsidR="00770BEB" w:rsidRPr="001918D6">
        <w:t xml:space="preserve"> a</w:t>
      </w:r>
      <w:r w:rsidR="005261C6">
        <w:t> </w:t>
      </w:r>
      <w:bookmarkEnd w:id="3"/>
      <w:r w:rsidR="009C77E3" w:rsidRPr="001918D6">
        <w:t>nejpozději do</w:t>
      </w:r>
      <w:r w:rsidR="0077045C">
        <w:t> </w:t>
      </w:r>
      <w:r w:rsidR="009C77E3" w:rsidRPr="001918D6">
        <w:t xml:space="preserve">pěti kalendářních dnů ode dne </w:t>
      </w:r>
      <w:r w:rsidR="001B7D90" w:rsidRPr="001918D6">
        <w:t xml:space="preserve">protokolárního předání </w:t>
      </w:r>
      <w:r w:rsidR="005C0249" w:rsidRPr="001918D6">
        <w:t>staveniště</w:t>
      </w:r>
      <w:r w:rsidR="001B7D90" w:rsidRPr="001918D6">
        <w:t xml:space="preserve"> </w:t>
      </w:r>
      <w:r w:rsidR="005C0249" w:rsidRPr="001918D6">
        <w:t>ze strany Objednatele</w:t>
      </w:r>
      <w:r w:rsidR="00BF6189" w:rsidRPr="001918D6">
        <w:t xml:space="preserve"> a zahájit provádění stavebních prací </w:t>
      </w:r>
      <w:r w:rsidR="008E256E" w:rsidRPr="001918D6">
        <w:t>nejpozději</w:t>
      </w:r>
      <w:r w:rsidR="00BF6189" w:rsidRPr="001918D6">
        <w:t xml:space="preserve"> ke dni uvedeném</w:t>
      </w:r>
      <w:r w:rsidR="008A22AE" w:rsidRPr="001918D6">
        <w:t>u</w:t>
      </w:r>
      <w:r w:rsidR="00BF6189" w:rsidRPr="001918D6">
        <w:t xml:space="preserve"> v DIR (jak je tento pojem definován níže</w:t>
      </w:r>
      <w:r w:rsidR="00603A59" w:rsidRPr="001918D6">
        <w:t xml:space="preserve"> a „</w:t>
      </w:r>
      <w:r w:rsidR="00603A59" w:rsidRPr="001918D6">
        <w:rPr>
          <w:b/>
        </w:rPr>
        <w:t>Den zahájení</w:t>
      </w:r>
      <w:r w:rsidR="00603A59" w:rsidRPr="001918D6">
        <w:t>“</w:t>
      </w:r>
      <w:r w:rsidR="00BF6189" w:rsidRPr="001918D6">
        <w:t>)</w:t>
      </w:r>
      <w:r w:rsidR="00A6334A" w:rsidRPr="001918D6">
        <w:t>.</w:t>
      </w:r>
      <w:bookmarkEnd w:id="4"/>
      <w:bookmarkEnd w:id="5"/>
    </w:p>
    <w:p w14:paraId="6C09F965" w14:textId="73216028" w:rsidR="00A575BC" w:rsidRPr="00AB64C6" w:rsidRDefault="00AB64C6" w:rsidP="009551C6">
      <w:pPr>
        <w:pStyle w:val="Nadpis1"/>
        <w:keepLines/>
      </w:pPr>
      <w:bookmarkStart w:id="6" w:name="_Ref20830121"/>
      <w:r w:rsidRPr="00AB64C6">
        <w:rPr>
          <w:caps w:val="0"/>
        </w:rPr>
        <w:t>PROVÁDĚNÍ DÍLA</w:t>
      </w:r>
      <w:bookmarkEnd w:id="6"/>
    </w:p>
    <w:p w14:paraId="6C09F966" w14:textId="6D219E6A" w:rsidR="008A7AFB" w:rsidRPr="001B7B35" w:rsidRDefault="003E2C25" w:rsidP="009551C6">
      <w:pPr>
        <w:pStyle w:val="Clanek11"/>
      </w:pPr>
      <w:bookmarkStart w:id="7" w:name="_Ref35957945"/>
      <w:bookmarkStart w:id="8" w:name="_Ref3997185"/>
      <w:r w:rsidRPr="001B7B35">
        <w:t>Zhotovitel</w:t>
      </w:r>
      <w:r w:rsidR="002C7E09" w:rsidRPr="001B7B35">
        <w:t xml:space="preserve"> je při provádění </w:t>
      </w:r>
      <w:r w:rsidR="0080112B">
        <w:t>Díla</w:t>
      </w:r>
      <w:r w:rsidR="002C7E09" w:rsidRPr="001B7B35">
        <w:t xml:space="preserve"> povinen</w:t>
      </w:r>
      <w:bookmarkEnd w:id="7"/>
    </w:p>
    <w:p w14:paraId="6C09F967" w14:textId="3D1FF107" w:rsidR="009915A5" w:rsidRPr="001B7B35" w:rsidRDefault="00B436F2" w:rsidP="001B3842">
      <w:pPr>
        <w:pStyle w:val="Claneka"/>
        <w:ind w:left="993" w:hanging="426"/>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2029E578" w:rsidR="008A7AFB" w:rsidRDefault="009915A5" w:rsidP="001B3842">
      <w:pPr>
        <w:pStyle w:val="Claneka"/>
        <w:ind w:left="993" w:hanging="426"/>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5C60B310" w14:textId="77777777" w:rsidR="004748AA" w:rsidRDefault="006A3C2E" w:rsidP="005146F1">
      <w:pPr>
        <w:pStyle w:val="Claneka"/>
        <w:keepLines w:val="0"/>
        <w:ind w:left="992" w:hanging="425"/>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1D804195" w:rsidR="00B159F8" w:rsidRDefault="00B159F8" w:rsidP="005146F1">
      <w:pPr>
        <w:pStyle w:val="Claneka"/>
        <w:keepLines w:val="0"/>
        <w:ind w:left="992" w:hanging="425"/>
      </w:pPr>
      <w:r w:rsidRPr="001B7B35">
        <w:t>jednat vždy v souladu s pokyny Objednatele</w:t>
      </w:r>
      <w:r>
        <w:t>; Zhotovitel</w:t>
      </w:r>
      <w:r w:rsidRPr="001B7B35">
        <w:t xml:space="preserve"> nemá právo se od těchto pokynů odchýlit, ledaže obdrží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677C801E" w:rsidR="00B436F2" w:rsidRPr="001B7B35" w:rsidRDefault="00B436F2" w:rsidP="00FD13D5">
      <w:pPr>
        <w:pStyle w:val="Claneka"/>
        <w:ind w:left="993" w:hanging="426"/>
      </w:pPr>
      <w:r w:rsidRPr="001B7B35">
        <w:lastRenderedPageBreak/>
        <w:t xml:space="preserve">informovat bezodkladně Objednatele o tom, že se při provádění </w:t>
      </w:r>
      <w:r w:rsidR="00F61AA6">
        <w:t xml:space="preserve">Díla </w:t>
      </w:r>
      <w:r w:rsidR="00254B75">
        <w:t>dostal nebo by se </w:t>
      </w:r>
      <w:r w:rsidRPr="001B7B35">
        <w:t>mohl dostat do jakéhokoli střetu zájmů ve vztahu k Objednateli, ať už z jakéhokoli důvodu, zejména z důvodu jakékoli spolupráce s konkurenty;</w:t>
      </w:r>
    </w:p>
    <w:p w14:paraId="6C09F96C" w14:textId="3CE3B8C5" w:rsidR="00B436F2" w:rsidRPr="001B7B35" w:rsidRDefault="00B436F2" w:rsidP="00FD13D5">
      <w:pPr>
        <w:pStyle w:val="Claneka"/>
        <w:ind w:left="993" w:hanging="426"/>
      </w:pPr>
      <w:r w:rsidRPr="001B7B35">
        <w:t xml:space="preserve">zdržet se porušení jakýchkoli práv třetích osob a zajistit, že jím prováděné </w:t>
      </w:r>
      <w:r w:rsidR="00F61AA6">
        <w:t xml:space="preserve">Dílo </w:t>
      </w:r>
      <w:r w:rsidRPr="001B7B35">
        <w:t>neporuší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FD13D5">
      <w:pPr>
        <w:pStyle w:val="Claneka"/>
        <w:ind w:left="993" w:hanging="426"/>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5C75A040" w:rsidR="009245E7" w:rsidRPr="009245E7" w:rsidRDefault="009245E7" w:rsidP="00FD13D5">
      <w:pPr>
        <w:pStyle w:val="Claneka"/>
        <w:ind w:left="993" w:hanging="426"/>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5A39F8">
        <w:t> Dílčím ceníku</w:t>
      </w:r>
      <w:r>
        <w:t>;</w:t>
      </w:r>
      <w:r w:rsidR="00284A32">
        <w:t xml:space="preserve"> </w:t>
      </w:r>
    </w:p>
    <w:p w14:paraId="6FA87716" w14:textId="77777777" w:rsidR="0057301F" w:rsidRPr="001B7B35" w:rsidRDefault="0057301F" w:rsidP="00FD13D5">
      <w:pPr>
        <w:pStyle w:val="Claneka"/>
        <w:ind w:left="993" w:hanging="426"/>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předloží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p w14:paraId="6305A72B" w14:textId="31A0BB7C" w:rsidR="009245E7" w:rsidRPr="009245E7" w:rsidRDefault="009245E7" w:rsidP="00FD13D5">
      <w:pPr>
        <w:pStyle w:val="Claneka"/>
        <w:ind w:left="993" w:hanging="426"/>
      </w:pPr>
      <w:r w:rsidRPr="009245E7">
        <w:t xml:space="preserve">zlikvidovat veškerý nepoužitelný materiál, který vznikl při realizaci díla, </w:t>
      </w:r>
      <w:r>
        <w:t>v souladu se</w:t>
      </w:r>
      <w:r w:rsidR="00254B75">
        <w:t> </w:t>
      </w:r>
      <w:r w:rsidRPr="009245E7">
        <w:t>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Dílčím ceníku</w:t>
      </w:r>
      <w:r w:rsidRPr="009245E7">
        <w:t xml:space="preserve">. </w:t>
      </w:r>
    </w:p>
    <w:bookmarkEnd w:id="8"/>
    <w:p w14:paraId="6C09F979" w14:textId="77777777" w:rsidR="00925C1F" w:rsidRDefault="00925C1F" w:rsidP="009551C6">
      <w:pPr>
        <w:pStyle w:val="Clanek11"/>
      </w:pPr>
      <w:r w:rsidRPr="001B7B35">
        <w:t>Objednatel a jím pověřené osoby jsou oprávněny kontrolovat výkon činností Zhotovitele dle této Smlouvy.</w:t>
      </w:r>
    </w:p>
    <w:p w14:paraId="55817BF0" w14:textId="0D62196E" w:rsidR="00002A0A" w:rsidRDefault="00002A0A" w:rsidP="009551C6">
      <w:pPr>
        <w:pStyle w:val="Clanek11"/>
      </w:pPr>
      <w:bookmarkStart w:id="9"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9"/>
    </w:p>
    <w:p w14:paraId="077657EC" w14:textId="1E57A13B" w:rsidR="00034764" w:rsidRDefault="00034764" w:rsidP="00034764">
      <w:pPr>
        <w:pStyle w:val="Nadpis1"/>
      </w:pPr>
      <w:r>
        <w:t>Staveniště</w:t>
      </w:r>
    </w:p>
    <w:p w14:paraId="3AE761A9" w14:textId="32B4B01E" w:rsidR="009D155B" w:rsidRPr="009D155B" w:rsidRDefault="009D155B" w:rsidP="00AC568C">
      <w:pPr>
        <w:pStyle w:val="Clanek11"/>
        <w:rPr>
          <w:rFonts w:eastAsia="SimSun"/>
        </w:rPr>
      </w:pPr>
      <w:r w:rsidRPr="009D155B">
        <w:rPr>
          <w:rFonts w:eastAsia="SimSun"/>
        </w:rPr>
        <w:t>Prostor staveniště je vymezen příslušnou dokumentací. Pokud bude Zhotovitel potřebovat pro realizaci Díla prostor větší, zajistí si jej na vlastní náklady</w:t>
      </w:r>
      <w:r w:rsidR="000E6093">
        <w:rPr>
          <w:rFonts w:eastAsia="SimSun"/>
        </w:rPr>
        <w:t xml:space="preserve"> a v rozsahu svého oprávnění</w:t>
      </w:r>
      <w:r w:rsidRPr="009D155B">
        <w:rPr>
          <w:rFonts w:eastAsia="SimSun"/>
        </w:rPr>
        <w:t xml:space="preserve">. </w:t>
      </w:r>
    </w:p>
    <w:p w14:paraId="599A6224" w14:textId="77777777" w:rsidR="009D155B" w:rsidRPr="009D155B" w:rsidRDefault="009D155B" w:rsidP="009D155B">
      <w:pPr>
        <w:pStyle w:val="Clanek11"/>
        <w:rPr>
          <w:rFonts w:eastAsia="SimSun"/>
        </w:rPr>
      </w:pPr>
      <w:r w:rsidRPr="009D155B">
        <w:rPr>
          <w:rFonts w:eastAsia="SimSun"/>
        </w:rPr>
        <w:t>Vytýčení obvodu staveniště v souladu s projektovou dokumentací, průběhu sítí apod. zajistí Zhotovitel jako součást Díla.</w:t>
      </w:r>
    </w:p>
    <w:p w14:paraId="12B3DF70" w14:textId="31B17AC9" w:rsidR="009D155B" w:rsidRPr="009D155B" w:rsidRDefault="009D155B" w:rsidP="009D155B">
      <w:pPr>
        <w:pStyle w:val="Clanek11"/>
        <w:rPr>
          <w:rFonts w:eastAsia="SimSun"/>
        </w:rPr>
      </w:pPr>
      <w:r w:rsidRPr="009D155B">
        <w:rPr>
          <w:rFonts w:eastAsia="SimSun"/>
        </w:rPr>
        <w:lastRenderedPageBreak/>
        <w:t xml:space="preserve">Zařízení staveniště zabezpečuje a na svůj náklad zajišťuje Zhotovitel v souladu se svými potřebami, projektovou dokumentací předanou Objednatelem </w:t>
      </w:r>
      <w:r w:rsidR="00254B75">
        <w:rPr>
          <w:rFonts w:eastAsia="SimSun"/>
        </w:rPr>
        <w:t>a s požadavky Objednatele, a to </w:t>
      </w:r>
      <w:r w:rsidRPr="009D155B">
        <w:rPr>
          <w:rFonts w:eastAsia="SimSun"/>
        </w:rPr>
        <w:t>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9D155B">
      <w:pPr>
        <w:pStyle w:val="Clanek11"/>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9D155B">
      <w:pPr>
        <w:pStyle w:val="Clanek11"/>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AC568C">
      <w:pPr>
        <w:pStyle w:val="Clanek11"/>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9D155B">
      <w:pPr>
        <w:pStyle w:val="Clanek11"/>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9D155B">
      <w:pPr>
        <w:pStyle w:val="Clanek11"/>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9D155B">
      <w:pPr>
        <w:pStyle w:val="Clanek11"/>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AC568C">
      <w:pPr>
        <w:pStyle w:val="Clanek11"/>
        <w:rPr>
          <w:rFonts w:eastAsia="SimSun"/>
        </w:rPr>
      </w:pPr>
      <w:r w:rsidRPr="009D155B">
        <w:rPr>
          <w:rFonts w:eastAsia="SimSun"/>
        </w:rPr>
        <w:t>V případě pracovního úrazu zaměstnance Zhotovitele či poddodavatele vyšetří a sepíše záznam o pracovním úrazu příslušný zaměstnanec Zhotovitele a seznámí bezpečnostního technika Objednatele s výsledky šetření.</w:t>
      </w:r>
    </w:p>
    <w:p w14:paraId="167190A2" w14:textId="0240DF87" w:rsidR="009D155B" w:rsidRPr="009D155B" w:rsidRDefault="009D155B" w:rsidP="00AC568C">
      <w:pPr>
        <w:pStyle w:val="Clanek11"/>
        <w:rPr>
          <w:rFonts w:eastAsia="SimSun"/>
        </w:rPr>
      </w:pPr>
      <w:r w:rsidRPr="009D155B">
        <w:rPr>
          <w:rFonts w:eastAsia="SimSun"/>
        </w:rPr>
        <w:t>Porušování předpisů bezpečnosti práce a technických za</w:t>
      </w:r>
      <w:r w:rsidR="00254B75">
        <w:rPr>
          <w:rFonts w:eastAsia="SimSun"/>
        </w:rPr>
        <w:t>řízení a bezpečnosti provozu se </w:t>
      </w:r>
      <w:r w:rsidRPr="009D155B">
        <w:rPr>
          <w:rFonts w:eastAsia="SimSun"/>
        </w:rPr>
        <w:t>považuje za neplnění povinností Zhotovitele provést Dílo řádně v souladu se Smlouvou.</w:t>
      </w:r>
    </w:p>
    <w:p w14:paraId="1DC644EF" w14:textId="79F9C5EC" w:rsidR="009D155B" w:rsidRPr="009D155B" w:rsidRDefault="009D155B" w:rsidP="00AC568C">
      <w:pPr>
        <w:pStyle w:val="Clanek11"/>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AC568C">
      <w:pPr>
        <w:pStyle w:val="Clanek11"/>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48920571" w:rsidR="009D155B" w:rsidRPr="009D155B" w:rsidRDefault="009D155B" w:rsidP="00AC568C">
      <w:pPr>
        <w:pStyle w:val="Clanek11"/>
        <w:rPr>
          <w:rFonts w:eastAsia="SimSun"/>
        </w:rPr>
      </w:pPr>
      <w:r w:rsidRPr="009D155B">
        <w:rPr>
          <w:rFonts w:eastAsia="SimSun"/>
        </w:rPr>
        <w:t>Zhotovitel se zavazuje, že v případě, že budou stavební práce na určité části staveniště přerušeny, zajistí Zhotovitel ochranu Díla před poškozením kl</w:t>
      </w:r>
      <w:r w:rsidR="00254B75">
        <w:rPr>
          <w:rFonts w:eastAsia="SimSun"/>
        </w:rPr>
        <w:t>imatickými vlivy. V případě, že </w:t>
      </w:r>
      <w:r w:rsidRPr="009D155B">
        <w:rPr>
          <w:rFonts w:eastAsia="SimSun"/>
        </w:rPr>
        <w:t>tyto škody vzniknou, je Zhotovitel povinen je v plném rozsahu odstranit na vlastní náklady.</w:t>
      </w:r>
    </w:p>
    <w:p w14:paraId="1AE3C0A5" w14:textId="77777777" w:rsidR="009D155B" w:rsidRPr="009D155B" w:rsidRDefault="009D155B" w:rsidP="00AC568C">
      <w:pPr>
        <w:pStyle w:val="Clanek11"/>
        <w:rPr>
          <w:rFonts w:eastAsia="SimSun"/>
        </w:rPr>
      </w:pPr>
      <w:bookmarkStart w:id="10" w:name="_Ref445999037"/>
      <w:r w:rsidRPr="009D155B">
        <w:rPr>
          <w:rFonts w:eastAsia="SimSun"/>
        </w:rPr>
        <w:t>Zhotovitel je povinen pro své pracovníky a na své náklady zabezpečit na staveništi chemické WC a je povinen zajistit, aby jej používali.</w:t>
      </w:r>
      <w:bookmarkEnd w:id="10"/>
    </w:p>
    <w:p w14:paraId="52F32403" w14:textId="31CE72E9" w:rsidR="006D17DC" w:rsidRPr="006D17DC" w:rsidRDefault="006D17DC" w:rsidP="006D17DC">
      <w:pPr>
        <w:pStyle w:val="Nadpis1"/>
        <w:keepLines/>
        <w:rPr>
          <w:rFonts w:cs="Times New Roman"/>
        </w:rPr>
      </w:pPr>
      <w:bookmarkStart w:id="11" w:name="_DV_M168"/>
      <w:bookmarkStart w:id="12" w:name="_DV_M170"/>
      <w:bookmarkStart w:id="13" w:name="_DV_M106"/>
      <w:bookmarkStart w:id="14" w:name="_DV_M107"/>
      <w:bookmarkStart w:id="15" w:name="_Ref531708466"/>
      <w:bookmarkEnd w:id="11"/>
      <w:bookmarkEnd w:id="12"/>
      <w:bookmarkEnd w:id="13"/>
      <w:bookmarkEnd w:id="14"/>
      <w:r w:rsidRPr="006D17DC">
        <w:rPr>
          <w:rFonts w:cs="Times New Roman"/>
          <w:szCs w:val="22"/>
        </w:rPr>
        <w:t>Kontrola prací a vedení stavebního deníku</w:t>
      </w:r>
    </w:p>
    <w:p w14:paraId="697A3D18" w14:textId="7FAC1EC7" w:rsidR="006D17DC" w:rsidRPr="006D17DC" w:rsidRDefault="006D17DC" w:rsidP="001B7D90">
      <w:pPr>
        <w:pStyle w:val="Clanek11"/>
      </w:pPr>
      <w:r w:rsidRPr="006D17DC">
        <w:t>Objednatel je oprávněn provádět průběžnou kontrolu prací svými pracovníky, resp. osobou zmocněnou. V případě zjištění závad učiní záznam do st</w:t>
      </w:r>
      <w:r w:rsidR="00254B75">
        <w:t>avebního deníku s požadavkem na </w:t>
      </w:r>
      <w:r w:rsidRPr="006D17DC">
        <w:t xml:space="preserve">jejich odstranění ve stanoveném termínu. </w:t>
      </w:r>
    </w:p>
    <w:p w14:paraId="14A439CD" w14:textId="6229FFDC" w:rsidR="000D2BBA" w:rsidRPr="001F31C7" w:rsidRDefault="000D2BBA" w:rsidP="000334CD">
      <w:pPr>
        <w:pStyle w:val="Clanek11"/>
      </w:pPr>
      <w:r w:rsidRPr="00A53ACC">
        <w:t xml:space="preserve">Ode dne převzetí staveniště </w:t>
      </w:r>
      <w:r w:rsidRPr="008E7EF2">
        <w:t>až do odstranění vad uvedených v</w:t>
      </w:r>
      <w:r>
        <w:t> </w:t>
      </w:r>
      <w:r w:rsidR="001C09AC">
        <w:t>Předávacím</w:t>
      </w:r>
      <w:r>
        <w:t xml:space="preserve"> protokolu</w:t>
      </w:r>
      <w:r w:rsidR="00254B75">
        <w:t xml:space="preserve"> (jak je </w:t>
      </w:r>
      <w:r w:rsidR="001C09AC">
        <w:t>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781535">
      <w:pPr>
        <w:pStyle w:val="Claneka"/>
        <w:ind w:left="993" w:hanging="426"/>
      </w:pPr>
      <w:r w:rsidRPr="001F31C7">
        <w:t>Záznamy o průběhu prací, kontrolách přejímání prací a všech dalších skutečnostech budou zapisovány denně.</w:t>
      </w:r>
    </w:p>
    <w:p w14:paraId="56EDB230" w14:textId="48CCA9FC" w:rsidR="001C09AC" w:rsidRPr="00C02B17" w:rsidRDefault="001C09AC" w:rsidP="00781535">
      <w:pPr>
        <w:pStyle w:val="Claneka"/>
        <w:ind w:left="993" w:hanging="426"/>
        <w:rPr>
          <w:rFonts w:eastAsia="SimSun"/>
          <w:b/>
        </w:rPr>
      </w:pPr>
      <w:r w:rsidRPr="005E61E8">
        <w:lastRenderedPageBreak/>
        <w:t xml:space="preserve">Stavební deník musí být přístupný na stavbě u stavbyvedoucího pro oprávněné zástupce </w:t>
      </w:r>
      <w:r w:rsidRPr="00027F04">
        <w:rPr>
          <w:rFonts w:eastAsia="SimSun"/>
        </w:rPr>
        <w:t>Objednatele a případného koordinátora BOZP stavby, a t</w:t>
      </w:r>
      <w:r w:rsidR="00254B75">
        <w:rPr>
          <w:rFonts w:eastAsia="SimSun"/>
        </w:rPr>
        <w:t>o každý den minimálně v době od </w:t>
      </w:r>
      <w:r w:rsidRPr="00027F04">
        <w:rPr>
          <w:rFonts w:eastAsia="SimSun"/>
        </w:rPr>
        <w:t>07:00 hodin do 16:00 hodin.</w:t>
      </w:r>
    </w:p>
    <w:p w14:paraId="5E7F562C" w14:textId="410666A0" w:rsidR="000D2BBA" w:rsidRPr="001F31C7" w:rsidRDefault="000D2BBA" w:rsidP="00781535">
      <w:pPr>
        <w:pStyle w:val="Claneka"/>
        <w:ind w:left="993" w:hanging="426"/>
      </w:pPr>
      <w:r w:rsidRPr="001F31C7">
        <w:t xml:space="preserve">Denní záznamy budou čitelné a </w:t>
      </w:r>
      <w:r>
        <w:t>Objednatel</w:t>
      </w:r>
      <w:r w:rsidRPr="001F31C7">
        <w:t xml:space="preserve"> je bude po</w:t>
      </w:r>
      <w:r w:rsidR="00254B75">
        <w:t>depisovat způsobem stanoveným v </w:t>
      </w:r>
      <w:r w:rsidRPr="001F31C7">
        <w:t xml:space="preserve">zápisu na první straně stavebního deníku. </w:t>
      </w:r>
    </w:p>
    <w:p w14:paraId="5619B97D" w14:textId="4DF1421F" w:rsidR="000D2BBA" w:rsidRPr="001F31C7" w:rsidRDefault="000D2BBA" w:rsidP="00781535">
      <w:pPr>
        <w:pStyle w:val="Claneka"/>
        <w:ind w:left="993" w:hanging="426"/>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781535">
      <w:pPr>
        <w:pStyle w:val="Claneka"/>
        <w:ind w:left="993" w:hanging="426"/>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AC568C">
      <w:pPr>
        <w:pStyle w:val="Clanek11"/>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5CA2A7C5" w:rsidR="000D2BBA" w:rsidRPr="00BF65D4" w:rsidRDefault="000D2BBA" w:rsidP="00AC568C">
      <w:pPr>
        <w:pStyle w:val="Clanek11"/>
      </w:pPr>
      <w:r>
        <w:t>V případě, že se tak Objednatel rozhodne, může jej na stavbě zastupovat technický</w:t>
      </w:r>
      <w:r w:rsidRPr="001F31C7">
        <w:t xml:space="preserve"> dozor </w:t>
      </w:r>
      <w:r w:rsidR="00AC568C">
        <w:t>stavebníka</w:t>
      </w:r>
      <w:r w:rsidR="000E6093">
        <w:t xml:space="preserve"> (TDS)</w:t>
      </w:r>
      <w:r w:rsidRPr="001F31C7">
        <w:t>.</w:t>
      </w:r>
    </w:p>
    <w:p w14:paraId="754477C6" w14:textId="28939D7A" w:rsidR="000D2BBA" w:rsidRPr="00BF65D4" w:rsidRDefault="000D2BBA" w:rsidP="000334CD">
      <w:pPr>
        <w:pStyle w:val="Clanek11"/>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9551C6">
      <w:pPr>
        <w:pStyle w:val="Nadpis1"/>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9551C6">
      <w:pPr>
        <w:pStyle w:val="Clanek11"/>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781535">
      <w:pPr>
        <w:pStyle w:val="Claneka"/>
        <w:ind w:left="993" w:hanging="426"/>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781535">
      <w:pPr>
        <w:pStyle w:val="Claneka"/>
        <w:ind w:left="993" w:hanging="426"/>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781535">
      <w:pPr>
        <w:pStyle w:val="Claneka"/>
        <w:ind w:left="993" w:hanging="426"/>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781535">
      <w:pPr>
        <w:pStyle w:val="Claneka"/>
        <w:ind w:left="993" w:hanging="426"/>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9551C6">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57301F">
      <w:pPr>
        <w:pStyle w:val="Clanek11"/>
      </w:pPr>
      <w:bookmarkStart w:id="16"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3BDDB0B9" w:rsidR="000E667E" w:rsidRPr="001B7B35" w:rsidRDefault="000E667E" w:rsidP="009551C6">
      <w:pPr>
        <w:pStyle w:val="Clanek11"/>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6"/>
    </w:p>
    <w:p w14:paraId="6C09F982" w14:textId="32C4AC5D" w:rsidR="000E667E" w:rsidRPr="001B7B35" w:rsidRDefault="00CD4E4B" w:rsidP="009551C6">
      <w:pPr>
        <w:pStyle w:val="Clanek11"/>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xml:space="preserve">, jinak není oprávněn </w:t>
      </w:r>
      <w:r w:rsidR="00254B75">
        <w:rPr>
          <w:rStyle w:val="normaltextrun"/>
        </w:rPr>
        <w:t>se </w:t>
      </w:r>
      <w:r w:rsidRPr="001B7B35">
        <w:rPr>
          <w:rStyle w:val="normaltextrun"/>
        </w:rPr>
        <w:t>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54FD3CBF" w:rsidR="000E667E" w:rsidRPr="00C17D61" w:rsidRDefault="000E667E" w:rsidP="009551C6">
      <w:pPr>
        <w:pStyle w:val="Clanek11"/>
      </w:pPr>
      <w:r w:rsidRPr="00C17D61">
        <w:rPr>
          <w:rStyle w:val="findhit"/>
        </w:rPr>
        <w:t>Pokyn</w:t>
      </w:r>
      <w:r w:rsidRPr="00C17D61">
        <w:rPr>
          <w:rStyle w:val="normaltextrun"/>
        </w:rPr>
        <w:t xml:space="preserve">y k provedení Změny </w:t>
      </w:r>
      <w:r w:rsidR="00EF52CE" w:rsidRPr="00C17D61">
        <w:rPr>
          <w:rStyle w:val="normaltextrun"/>
        </w:rPr>
        <w:t>Díla</w:t>
      </w:r>
      <w:r w:rsidRPr="00C17D61">
        <w:rPr>
          <w:rStyle w:val="normaltextrun"/>
        </w:rPr>
        <w:t xml:space="preserve"> budou</w:t>
      </w:r>
      <w:r w:rsidR="0057301F" w:rsidRPr="00C17D61">
        <w:rPr>
          <w:rStyle w:val="normaltextrun"/>
        </w:rPr>
        <w:t xml:space="preserve"> uvedeny ve stavebním deníku </w:t>
      </w:r>
      <w:r w:rsidR="000E6093" w:rsidRPr="00C17D61">
        <w:rPr>
          <w:rStyle w:val="normaltextrun"/>
        </w:rPr>
        <w:t xml:space="preserve">a budou </w:t>
      </w:r>
      <w:r w:rsidRPr="00C17D61">
        <w:rPr>
          <w:rStyle w:val="normaltextrun"/>
        </w:rPr>
        <w:t xml:space="preserve">nedílnou součástí </w:t>
      </w:r>
      <w:r w:rsidR="00695890" w:rsidRPr="00C17D61">
        <w:rPr>
          <w:rStyle w:val="normaltextrun"/>
        </w:rPr>
        <w:t xml:space="preserve">příslušného Soupisu prací (jak je tento pojem vymezen níže) vydaného pro kalendářní měsíc, </w:t>
      </w:r>
      <w:r w:rsidR="00C17D61" w:rsidRPr="00C17D61">
        <w:rPr>
          <w:rStyle w:val="normaltextrun"/>
        </w:rPr>
        <w:br/>
      </w:r>
      <w:r w:rsidR="00695890" w:rsidRPr="00C17D61">
        <w:rPr>
          <w:rStyle w:val="normaltextrun"/>
        </w:rPr>
        <w:t>ve kterém ke Změně Díla došlo, a</w:t>
      </w:r>
      <w:r w:rsidR="00AC568C" w:rsidRPr="00C17D61">
        <w:rPr>
          <w:rStyle w:val="normaltextrun"/>
        </w:rPr>
        <w:t> </w:t>
      </w:r>
      <w:r w:rsidR="00695890" w:rsidRPr="00C17D61">
        <w:rPr>
          <w:rStyle w:val="normaltextrun"/>
        </w:rPr>
        <w:t>Předávacího protokolu</w:t>
      </w:r>
      <w:r w:rsidR="00254B75" w:rsidRPr="00C17D61">
        <w:rPr>
          <w:rStyle w:val="normaltextrun"/>
        </w:rPr>
        <w:t>,</w:t>
      </w:r>
      <w:r w:rsidR="000E6093" w:rsidRPr="00C17D61">
        <w:rPr>
          <w:rStyle w:val="normaltextrun"/>
        </w:rPr>
        <w:t xml:space="preserve"> </w:t>
      </w:r>
      <w:r w:rsidR="00131515" w:rsidRPr="00C17D61">
        <w:rPr>
          <w:rStyle w:val="normaltextrun"/>
        </w:rPr>
        <w:t>(</w:t>
      </w:r>
      <w:r w:rsidR="00254B75" w:rsidRPr="00C17D61">
        <w:rPr>
          <w:rStyle w:val="normaltextrun"/>
        </w:rPr>
        <w:t>jak je </w:t>
      </w:r>
      <w:r w:rsidR="00CD4E4B" w:rsidRPr="00C17D61">
        <w:rPr>
          <w:rStyle w:val="normaltextrun"/>
        </w:rPr>
        <w:t>tento pojem vymezen níže</w:t>
      </w:r>
      <w:r w:rsidR="00131515" w:rsidRPr="00C17D61">
        <w:rPr>
          <w:rStyle w:val="normaltextrun"/>
        </w:rPr>
        <w:t>)</w:t>
      </w:r>
      <w:r w:rsidRPr="00C17D61">
        <w:rPr>
          <w:rStyle w:val="normaltextrun"/>
        </w:rPr>
        <w:t>.</w:t>
      </w:r>
      <w:r w:rsidRPr="00C17D61">
        <w:rPr>
          <w:rStyle w:val="eop"/>
        </w:rPr>
        <w:t> </w:t>
      </w:r>
    </w:p>
    <w:p w14:paraId="6C09F985" w14:textId="77777777" w:rsidR="00A15150" w:rsidRPr="001B7B35" w:rsidRDefault="00A15150" w:rsidP="00254B75">
      <w:pPr>
        <w:pStyle w:val="Nadpis1"/>
        <w:widowControl w:val="0"/>
      </w:pPr>
      <w:bookmarkStart w:id="17" w:name="_Ref20827083"/>
      <w:r w:rsidRPr="001B7B35">
        <w:t>PŘEDÁNÍ A PŘEVZETÍ DÍLČÍHO PLNĚNÍ</w:t>
      </w:r>
      <w:bookmarkEnd w:id="17"/>
    </w:p>
    <w:p w14:paraId="6C09F986" w14:textId="16D8D74A" w:rsidR="00B5353B" w:rsidRPr="001B7B35" w:rsidRDefault="00A15150" w:rsidP="009551C6">
      <w:pPr>
        <w:pStyle w:val="Clanek11"/>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9551C6">
      <w:pPr>
        <w:pStyle w:val="Clanek11"/>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110C7A">
      <w:pPr>
        <w:pStyle w:val="Claneka"/>
        <w:ind w:left="993" w:hanging="426"/>
      </w:pPr>
      <w:r>
        <w:lastRenderedPageBreak/>
        <w:t>stavební deník</w:t>
      </w:r>
    </w:p>
    <w:p w14:paraId="45F37BDC" w14:textId="7DDD0FE8" w:rsidR="005C0249" w:rsidRPr="006D17DC" w:rsidRDefault="005C0249" w:rsidP="00110C7A">
      <w:pPr>
        <w:pStyle w:val="Claneka"/>
        <w:ind w:left="993" w:hanging="426"/>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110C7A">
      <w:pPr>
        <w:pStyle w:val="Claneka"/>
        <w:ind w:left="993" w:hanging="426"/>
      </w:pPr>
      <w:r w:rsidRPr="006D17DC">
        <w:t>atesty použitých materiálů a prohlášení o shodě</w:t>
      </w:r>
    </w:p>
    <w:p w14:paraId="3B9BA155" w14:textId="2F2E0A7A" w:rsidR="005C0249" w:rsidRPr="006D17DC" w:rsidRDefault="005C0249" w:rsidP="00110C7A">
      <w:pPr>
        <w:pStyle w:val="Claneka"/>
        <w:ind w:left="993" w:hanging="426"/>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110C7A">
      <w:pPr>
        <w:pStyle w:val="Claneka"/>
        <w:ind w:left="993" w:hanging="426"/>
      </w:pPr>
      <w:r w:rsidRPr="006D17DC">
        <w:t>geometrické plány</w:t>
      </w:r>
    </w:p>
    <w:p w14:paraId="0E1A55CF" w14:textId="45400D76" w:rsidR="005C0249" w:rsidRPr="006D17DC" w:rsidRDefault="005C0249" w:rsidP="00110C7A">
      <w:pPr>
        <w:pStyle w:val="Claneka"/>
        <w:ind w:left="993" w:hanging="426"/>
      </w:pPr>
      <w:r w:rsidRPr="006D17DC">
        <w:t>zaměření stavby jak v písemné podobě, tak v digitální formě (1x</w:t>
      </w:r>
      <w:r w:rsidR="007634E5">
        <w:t> </w:t>
      </w:r>
      <w:r w:rsidRPr="006D17DC">
        <w:t xml:space="preserve">pro IPR </w:t>
      </w:r>
      <w:r w:rsidR="00705E68" w:rsidRPr="006D17DC">
        <w:t>Praha – Institut</w:t>
      </w:r>
      <w:r w:rsidRPr="006D17DC">
        <w:t xml:space="preserve"> plánování a rozvoje hlavního města Prahy, Vyšehradská 57, Praha 2 a 1x pro TSK – odd. inf. rozvoje a GIS)</w:t>
      </w:r>
    </w:p>
    <w:p w14:paraId="235A9E19" w14:textId="30E61AB6" w:rsidR="005C0249" w:rsidRDefault="005C0249" w:rsidP="001B3842">
      <w:pPr>
        <w:pStyle w:val="Claneka"/>
        <w:ind w:left="993" w:hanging="426"/>
      </w:pPr>
      <w:r w:rsidRPr="006D17DC">
        <w:t>doklad o předání geodet</w:t>
      </w:r>
      <w:r>
        <w:t xml:space="preserve">ického </w:t>
      </w:r>
      <w:r w:rsidRPr="006D17DC">
        <w:t>zaměření na IPR Praha</w:t>
      </w:r>
    </w:p>
    <w:p w14:paraId="2192D768" w14:textId="77777777" w:rsidR="0057301F" w:rsidRDefault="0057301F" w:rsidP="001B3842">
      <w:pPr>
        <w:pStyle w:val="Claneka"/>
        <w:ind w:left="993" w:hanging="426"/>
      </w:pPr>
      <w:r w:rsidRPr="006D17DC">
        <w:t>vyjádření správců inž</w:t>
      </w:r>
      <w:r>
        <w:t>enýrských</w:t>
      </w:r>
      <w:r w:rsidRPr="006D17DC">
        <w:t xml:space="preserve"> sítí</w:t>
      </w:r>
    </w:p>
    <w:p w14:paraId="7E8BD56E" w14:textId="77777777" w:rsidR="00F80F37" w:rsidRPr="002407B5" w:rsidRDefault="00F80F37" w:rsidP="001B3842">
      <w:pPr>
        <w:pStyle w:val="Claneka"/>
        <w:ind w:left="993" w:hanging="426"/>
      </w:pPr>
      <w:r w:rsidRPr="002407B5">
        <w:t xml:space="preserve">souhlasy vlastníků či správců inženýrských sítí se záhozem </w:t>
      </w:r>
    </w:p>
    <w:p w14:paraId="666FEBE3" w14:textId="77777777" w:rsidR="005C0249" w:rsidRPr="006D17DC" w:rsidRDefault="005C0249" w:rsidP="001B3842">
      <w:pPr>
        <w:pStyle w:val="Claneka"/>
        <w:ind w:left="993" w:hanging="426"/>
      </w:pPr>
      <w:r w:rsidRPr="006D17DC">
        <w:t>vyúčtování likvidace vybouraného materiálu</w:t>
      </w:r>
    </w:p>
    <w:p w14:paraId="6EB95641" w14:textId="77777777" w:rsidR="005C0249" w:rsidRPr="006D17DC" w:rsidRDefault="005C0249" w:rsidP="001B3842">
      <w:pPr>
        <w:pStyle w:val="Claneka"/>
        <w:ind w:left="993" w:hanging="426"/>
      </w:pPr>
      <w:r w:rsidRPr="006D17DC">
        <w:t>hospodaření s odpady, doklad o likvidaci odpadů</w:t>
      </w:r>
    </w:p>
    <w:p w14:paraId="4640F546" w14:textId="1454C12A" w:rsidR="005C0249" w:rsidRPr="006D17DC" w:rsidRDefault="005C0249" w:rsidP="001B3842">
      <w:pPr>
        <w:pStyle w:val="Claneka"/>
        <w:ind w:left="993" w:hanging="426"/>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9551C6">
      <w:pPr>
        <w:pStyle w:val="Clanek11"/>
      </w:pPr>
      <w:bookmarkStart w:id="18"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8"/>
      <w:r w:rsidRPr="001B7B35">
        <w:t xml:space="preserve"> </w:t>
      </w:r>
    </w:p>
    <w:p w14:paraId="6C09F98A" w14:textId="483F8761" w:rsidR="00D70D09" w:rsidRPr="001B7B35" w:rsidRDefault="00D70D09" w:rsidP="001B3842">
      <w:pPr>
        <w:pStyle w:val="Claneka"/>
        <w:ind w:left="993" w:hanging="426"/>
      </w:pPr>
      <w:bookmarkStart w:id="19" w:name="_Ref20827180"/>
      <w:r w:rsidRPr="001B7B35">
        <w:t xml:space="preserve">nebrání obvyklému používání </w:t>
      </w:r>
      <w:r w:rsidR="005419ED">
        <w:t>Díla</w:t>
      </w:r>
      <w:r w:rsidRPr="001B7B35">
        <w:t xml:space="preserve">, </w:t>
      </w:r>
      <w:r w:rsidR="00DB3027" w:rsidRPr="001B7B35">
        <w:t xml:space="preserve">sepíší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00254B75">
        <w:t> </w:t>
      </w:r>
      <w:r w:rsidRPr="001B7B35">
        <w:t>lhůtou pro jejich odstranění s tím, že nebude-li tato lhůta dohodnuta, má</w:t>
      </w:r>
      <w:r w:rsidR="004C7FAD" w:rsidRPr="001B7B35">
        <w:t> </w:t>
      </w:r>
      <w:r w:rsidRPr="001B7B35">
        <w:t>se za to, že činí sedm (7) pracovních dnů ode dne podpisu Předávacího protokolu.</w:t>
      </w:r>
      <w:bookmarkEnd w:id="19"/>
    </w:p>
    <w:p w14:paraId="6C09F98B" w14:textId="5E704210" w:rsidR="00D70D09" w:rsidRDefault="00D70D09" w:rsidP="001B3842">
      <w:pPr>
        <w:pStyle w:val="Claneka"/>
        <w:ind w:left="993" w:hanging="426"/>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m; nebude-li tato lhůta dohodnuta</w:t>
      </w:r>
      <w:r w:rsidR="00254B75">
        <w:t>, má se za to, že činí sedm (7) </w:t>
      </w:r>
      <w:r w:rsidR="00923C42" w:rsidRPr="001B7B35">
        <w:t xml:space="preserve">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745491">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745491">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6D17DC">
      <w:pPr>
        <w:pStyle w:val="Clanek11"/>
        <w:rPr>
          <w:szCs w:val="22"/>
        </w:rPr>
      </w:pPr>
      <w:r w:rsidRPr="006D17DC">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6C09F98C" w14:textId="4C8D5CE6" w:rsidR="00D60A8E" w:rsidRPr="0081293A" w:rsidRDefault="00D60A8E" w:rsidP="009551C6">
      <w:pPr>
        <w:pStyle w:val="Clanek11"/>
      </w:pPr>
      <w:r w:rsidRPr="001B7B35">
        <w:t xml:space="preserve">V případě, že </w:t>
      </w:r>
      <w:r w:rsidR="00F33EFF">
        <w:t>součástí Díla je vyhotovení dokumentace</w:t>
      </w:r>
      <w:r w:rsidRPr="001B7B35">
        <w:t xml:space="preserve">, 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81293A">
        <w:t>Dokumentace dle věty předcházející bude</w:t>
      </w:r>
      <w:r w:rsidR="001B7B35" w:rsidRPr="0081293A">
        <w:t xml:space="preserve"> zároveň předán</w:t>
      </w:r>
      <w:r w:rsidR="00F33EFF" w:rsidRPr="0081293A">
        <w:t>a Zhotovitelem</w:t>
      </w:r>
      <w:r w:rsidR="001B7B35" w:rsidRPr="0081293A">
        <w:t xml:space="preserve"> v digitální formě ve formátu [*.DOC nebo *.DOCX, tabulky ve formátu *.XLS nebo *.XLSX, výkresová část v AUTOCAD formát *.DWG 2004 a současně kompletní dokumentaci ve formátu *. PDF].</w:t>
      </w:r>
    </w:p>
    <w:p w14:paraId="6C09F991" w14:textId="0B346B36" w:rsidR="009B37E2" w:rsidRPr="001B7B35" w:rsidRDefault="003D7CA7" w:rsidP="009551C6">
      <w:pPr>
        <w:pStyle w:val="Nadpis1"/>
        <w:keepLines/>
      </w:pPr>
      <w:r>
        <w:t xml:space="preserve">Povinnost </w:t>
      </w:r>
      <w:r w:rsidR="0041081F">
        <w:t xml:space="preserve">k </w:t>
      </w:r>
      <w:r>
        <w:t>náhrad</w:t>
      </w:r>
      <w:r w:rsidR="0041081F">
        <w:t>ě</w:t>
      </w:r>
      <w:r>
        <w:t xml:space="preserve"> škody</w:t>
      </w:r>
    </w:p>
    <w:p w14:paraId="6C09F992" w14:textId="2BF0601B" w:rsidR="00E464AA" w:rsidRDefault="00E464AA" w:rsidP="009551C6">
      <w:pPr>
        <w:pStyle w:val="Clanek11"/>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Default="00AB2F3C" w:rsidP="009551C6">
      <w:pPr>
        <w:pStyle w:val="Clanek11"/>
      </w:pPr>
      <w:r>
        <w:t>Smluvní strany si dále ujednávají, že zaplacením jakékoli smluvní pokuty podle této Smlouvy není dotčeno právo Objednatele na náhradu škody v plné výši.</w:t>
      </w:r>
    </w:p>
    <w:p w14:paraId="5696AB81" w14:textId="77777777" w:rsidR="00ED3E1C" w:rsidRDefault="00ED3E1C" w:rsidP="00ED3E1C">
      <w:pPr>
        <w:pStyle w:val="Clanek11"/>
        <w:numPr>
          <w:ilvl w:val="0"/>
          <w:numId w:val="0"/>
        </w:numPr>
        <w:ind w:left="567"/>
      </w:pPr>
    </w:p>
    <w:p w14:paraId="713D97B4" w14:textId="77777777" w:rsidR="00ED3E1C" w:rsidRDefault="00ED3E1C" w:rsidP="00ED3E1C">
      <w:pPr>
        <w:pStyle w:val="Clanek11"/>
        <w:numPr>
          <w:ilvl w:val="0"/>
          <w:numId w:val="0"/>
        </w:numPr>
        <w:ind w:left="567"/>
      </w:pPr>
    </w:p>
    <w:p w14:paraId="090559BC" w14:textId="3440ACBF" w:rsidR="00102481" w:rsidRDefault="00102481" w:rsidP="00102481">
      <w:pPr>
        <w:pStyle w:val="Nadpis1"/>
      </w:pPr>
      <w:bookmarkStart w:id="20" w:name="_Ref41662048"/>
      <w:r>
        <w:lastRenderedPageBreak/>
        <w:t>Záru</w:t>
      </w:r>
      <w:r w:rsidR="00AB2F3C">
        <w:t>ka</w:t>
      </w:r>
      <w:bookmarkEnd w:id="20"/>
    </w:p>
    <w:p w14:paraId="66214ACA" w14:textId="153D0D7A" w:rsidR="007C3506" w:rsidRPr="009702A7" w:rsidRDefault="007C3506" w:rsidP="00952B22">
      <w:pPr>
        <w:pStyle w:val="Clanek11"/>
      </w:pPr>
      <w:r w:rsidRPr="009702A7">
        <w:t xml:space="preserve">Záruční doba </w:t>
      </w:r>
      <w:r w:rsidR="00C17D61" w:rsidRPr="009702A7">
        <w:t xml:space="preserve">Díla </w:t>
      </w:r>
      <w:r w:rsidRPr="009702A7">
        <w:t>je dohodnuta na 60 měsíců.</w:t>
      </w:r>
      <w:r w:rsidR="00D111DA" w:rsidRPr="009702A7">
        <w:rPr>
          <w:szCs w:val="22"/>
        </w:rPr>
        <w:t xml:space="preserve"> </w:t>
      </w:r>
      <w:r w:rsidR="00BB6BF7" w:rsidRPr="009702A7">
        <w:rPr>
          <w:szCs w:val="22"/>
        </w:rPr>
        <w:t xml:space="preserve">Záruční doba na vodorovné dopravní značení </w:t>
      </w:r>
      <w:r w:rsidR="008E0976" w:rsidRPr="009702A7">
        <w:rPr>
          <w:szCs w:val="22"/>
        </w:rPr>
        <w:t xml:space="preserve">je </w:t>
      </w:r>
      <w:r w:rsidR="00BB6BF7" w:rsidRPr="009702A7">
        <w:rPr>
          <w:szCs w:val="22"/>
        </w:rPr>
        <w:t xml:space="preserve">dohodnuta na 36 měsíců. </w:t>
      </w:r>
      <w:r w:rsidRPr="009702A7">
        <w:t>Záruční doba počíná běžet dnem předáním a</w:t>
      </w:r>
      <w:r w:rsidR="00703069" w:rsidRPr="009702A7">
        <w:t> </w:t>
      </w:r>
      <w:r w:rsidRPr="009702A7">
        <w:t xml:space="preserve">převzetím </w:t>
      </w:r>
      <w:r w:rsidR="000E6D40" w:rsidRPr="009702A7">
        <w:t>D</w:t>
      </w:r>
      <w:r w:rsidRPr="009702A7">
        <w:t>íla nebo jednotlivé části díla v případě převzetí díla po částech.</w:t>
      </w:r>
    </w:p>
    <w:p w14:paraId="263F18B7" w14:textId="41C72ED3" w:rsidR="007C3506" w:rsidRPr="00D84FE0" w:rsidRDefault="007C3506" w:rsidP="00952B22">
      <w:pPr>
        <w:pStyle w:val="Clanek11"/>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Rámcové dohodě</w:t>
      </w:r>
      <w:r w:rsidR="00AB2F3C" w:rsidRPr="00D84FE0">
        <w:t xml:space="preserve"> nebo 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952B22">
      <w:pPr>
        <w:pStyle w:val="Clanek11"/>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952B22">
      <w:pPr>
        <w:pStyle w:val="Clanek11"/>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2C8EB356" w:rsidR="007C3506" w:rsidRPr="00E71EE5" w:rsidRDefault="007C3506" w:rsidP="00952B22">
      <w:pPr>
        <w:pStyle w:val="Clanek11"/>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hotovitel s odstraněním vady bezodkla</w:t>
      </w:r>
      <w:r w:rsidR="00254B75">
        <w:rPr>
          <w:szCs w:val="22"/>
        </w:rPr>
        <w:t>dně, tj. do 24 hodin od </w:t>
      </w:r>
      <w:r w:rsidRPr="000B2498">
        <w:rPr>
          <w:szCs w:val="22"/>
        </w:rPr>
        <w:t xml:space="preserve">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hotovitele vadu odstranit sám nebo za po</w:t>
      </w:r>
      <w:r w:rsidR="00254B75">
        <w:rPr>
          <w:szCs w:val="22"/>
        </w:rPr>
        <w:t>moci třetí osoby. Objednatel je </w:t>
      </w:r>
      <w:r w:rsidRPr="000B2498">
        <w:rPr>
          <w:szCs w:val="22"/>
        </w:rPr>
        <w:t xml:space="preserve">povinen umožnit </w:t>
      </w:r>
      <w:r w:rsidR="00AB2F3C" w:rsidRPr="000B2498">
        <w:rPr>
          <w:szCs w:val="22"/>
        </w:rPr>
        <w:t>Z</w:t>
      </w:r>
      <w:r w:rsidRPr="000B2498">
        <w:rPr>
          <w:szCs w:val="22"/>
        </w:rPr>
        <w:t>hotoviteli odstranění vady. Zhotovitel je povinen nastoupit k odstranění vady i v případě</w:t>
      </w:r>
      <w:r w:rsidR="00254B75">
        <w:t>, že </w:t>
      </w:r>
      <w:r w:rsidRPr="00E71EE5">
        <w:t>reklamaci neuznává.</w:t>
      </w:r>
    </w:p>
    <w:p w14:paraId="2E802384" w14:textId="4B34469B" w:rsidR="007C3506" w:rsidRPr="007F429E" w:rsidRDefault="007C3506" w:rsidP="00E71EE5">
      <w:pPr>
        <w:pStyle w:val="Clanek11"/>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5"/>
    <w:p w14:paraId="6C09F99F" w14:textId="4DBF5FC7" w:rsidR="00F625B9" w:rsidRPr="001B7B35" w:rsidRDefault="002B43C1" w:rsidP="009551C6">
      <w:pPr>
        <w:pStyle w:val="Nadpis1"/>
        <w:keepLines/>
      </w:pPr>
      <w:r>
        <w:t>CENA A PLATEBNÍ PODMÍNKY</w:t>
      </w:r>
    </w:p>
    <w:p w14:paraId="7C185E48" w14:textId="04FF4723" w:rsidR="000B6F62" w:rsidRDefault="000B6F62" w:rsidP="00902B15">
      <w:pPr>
        <w:pStyle w:val="Clanek11"/>
        <w:rPr>
          <w:rStyle w:val="normaltextrun"/>
        </w:rPr>
      </w:pPr>
      <w:r>
        <w:rPr>
          <w:rStyle w:val="normaltextrun"/>
        </w:rPr>
        <w:t xml:space="preserve">Cena Díla je určena na základě </w:t>
      </w:r>
      <w:r w:rsidR="005A39F8">
        <w:rPr>
          <w:rStyle w:val="normaltextrun"/>
        </w:rPr>
        <w:t>Dílčího ceníku</w:t>
      </w:r>
      <w:r>
        <w:rPr>
          <w:rStyle w:val="normaltextrun"/>
        </w:rPr>
        <w:t>, kter</w:t>
      </w:r>
      <w:r w:rsidR="008B27C9">
        <w:rPr>
          <w:rStyle w:val="normaltextrun"/>
        </w:rPr>
        <w:t>ý</w:t>
      </w:r>
      <w:r>
        <w:rPr>
          <w:rStyle w:val="normaltextrun"/>
        </w:rPr>
        <w:t xml:space="preserve"> je nedílnou součástí </w:t>
      </w:r>
      <w:r>
        <w:rPr>
          <w:rStyle w:val="normaltextrun"/>
          <w:b/>
        </w:rPr>
        <w:t>Přílohy č. 1</w:t>
      </w:r>
      <w:r>
        <w:rPr>
          <w:rStyle w:val="normaltextrun"/>
        </w:rPr>
        <w:t xml:space="preserve"> této Smlouvy a činí:</w:t>
      </w:r>
    </w:p>
    <w:p w14:paraId="7D42CF25" w14:textId="2009923D" w:rsidR="000B6F62" w:rsidRDefault="000B6F62" w:rsidP="00902B15">
      <w:pPr>
        <w:pStyle w:val="Clanek11"/>
        <w:numPr>
          <w:ilvl w:val="0"/>
          <w:numId w:val="0"/>
        </w:numPr>
        <w:ind w:left="567"/>
        <w:rPr>
          <w:rStyle w:val="eop"/>
        </w:rPr>
      </w:pPr>
      <w:r w:rsidRPr="000B6F62">
        <w:rPr>
          <w:rStyle w:val="eop"/>
        </w:rPr>
        <w:t>Cena bez DPH:</w:t>
      </w:r>
      <w:r w:rsidRPr="000B6F62">
        <w:rPr>
          <w:rStyle w:val="eop"/>
        </w:rPr>
        <w:tab/>
      </w:r>
      <w:r w:rsidR="0005010A">
        <w:t>11 323 142,00</w:t>
      </w:r>
      <w:r w:rsidRPr="000B6F62">
        <w:rPr>
          <w:rStyle w:val="eop"/>
        </w:rPr>
        <w:t xml:space="preserve"> Kč</w:t>
      </w:r>
      <w:r>
        <w:rPr>
          <w:rStyle w:val="eop"/>
        </w:rPr>
        <w:t xml:space="preserve"> („</w:t>
      </w:r>
      <w:r>
        <w:rPr>
          <w:rStyle w:val="eop"/>
          <w:b/>
        </w:rPr>
        <w:t>Cena</w:t>
      </w:r>
      <w:r>
        <w:rPr>
          <w:rStyle w:val="eop"/>
        </w:rPr>
        <w:t>“)</w:t>
      </w:r>
    </w:p>
    <w:p w14:paraId="21FF142D" w14:textId="01BCFF36" w:rsidR="00293B45" w:rsidRDefault="00293B45" w:rsidP="00902B15">
      <w:pPr>
        <w:pStyle w:val="Text11"/>
        <w:keepLines/>
        <w:rPr>
          <w:rStyle w:val="eop"/>
          <w:rFonts w:eastAsiaTheme="minorHAnsi"/>
        </w:rPr>
      </w:pPr>
      <w:r>
        <w:rPr>
          <w:rStyle w:val="eop"/>
          <w:rFonts w:eastAsiaTheme="minorHAnsi"/>
        </w:rPr>
        <w:t xml:space="preserve">Vzhledem k tomu, že Dílo spočívá v provedení stavebních (případně montážních) prací, které odpovídají </w:t>
      </w:r>
      <w:r w:rsidRPr="005E2712">
        <w:rPr>
          <w:rStyle w:val="eop"/>
          <w:rFonts w:eastAsiaTheme="minorHAnsi"/>
        </w:rPr>
        <w:t>kódům 41 až 43 klasifikace produkce CZ-CPA</w:t>
      </w:r>
      <w:r>
        <w:rPr>
          <w:rStyle w:val="eop"/>
          <w:rFonts w:eastAsiaTheme="minorHAnsi"/>
        </w:rPr>
        <w:t xml:space="preserve"> v platném </w:t>
      </w:r>
      <w:r w:rsidR="00F45920">
        <w:rPr>
          <w:rStyle w:val="eop"/>
          <w:rFonts w:eastAsiaTheme="minorHAnsi"/>
        </w:rPr>
        <w:t>znění</w:t>
      </w:r>
      <w:r>
        <w:rPr>
          <w:rStyle w:val="eop"/>
          <w:rFonts w:eastAsiaTheme="minorHAnsi"/>
        </w:rPr>
        <w:t xml:space="preserve">, použije se režim přenesené daňové povinnosti dle § 92e) Zákona o DPH.  </w:t>
      </w:r>
      <w:r w:rsidRPr="00120A2F">
        <w:rPr>
          <w:rStyle w:val="eop"/>
          <w:rFonts w:eastAsiaTheme="minorHAnsi"/>
        </w:rPr>
        <w:t xml:space="preserve"> </w:t>
      </w:r>
      <w:r>
        <w:rPr>
          <w:rStyle w:val="eop"/>
          <w:rFonts w:eastAsiaTheme="minorHAnsi"/>
        </w:rPr>
        <w:t>Zhotovitel je povinen uvést odpovídající kód zatřídění podle klasifikace CZ-CPA na každé vystavené faktuře.</w:t>
      </w:r>
    </w:p>
    <w:p w14:paraId="39ABB948" w14:textId="50A75A1A" w:rsidR="00A0570E" w:rsidRPr="00A0570E" w:rsidRDefault="000B6F62" w:rsidP="00902B15">
      <w:pPr>
        <w:pStyle w:val="Clanek11"/>
      </w:pPr>
      <w:r w:rsidRPr="000B6F62">
        <w:rPr>
          <w:rStyle w:val="eop"/>
        </w:rPr>
        <w:lastRenderedPageBreak/>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w:t>
      </w:r>
      <w:r w:rsidR="00951173" w:rsidRPr="001B7B35">
        <w:t>Objednatel</w:t>
      </w:r>
      <w:r w:rsidR="004F7344" w:rsidRPr="001B7B35">
        <w:t xml:space="preserve"> se </w:t>
      </w:r>
      <w:r w:rsidR="004F7344" w:rsidRPr="00185CBC">
        <w:t xml:space="preserve">zavazuje hradit </w:t>
      </w:r>
      <w:r w:rsidR="00565262" w:rsidRPr="00185CBC">
        <w:t>C</w:t>
      </w:r>
      <w:r w:rsidR="004F7344" w:rsidRPr="00185CBC">
        <w:t xml:space="preserve">enu </w:t>
      </w:r>
      <w:r w:rsidR="00D3335C" w:rsidRPr="00185CBC">
        <w:t>Zhotovitel</w:t>
      </w:r>
      <w:r w:rsidR="00606830" w:rsidRPr="00185CBC">
        <w:t>i</w:t>
      </w:r>
      <w:r w:rsidR="002B43C1" w:rsidRPr="00185CBC">
        <w:t xml:space="preserve"> průběžně </w:t>
      </w:r>
      <w:r w:rsidR="005D7764" w:rsidRPr="00185CBC">
        <w:t>na základě</w:t>
      </w:r>
      <w:r w:rsidR="002B43C1" w:rsidRPr="00185CBC">
        <w:t xml:space="preserve"> dílčích</w:t>
      </w:r>
      <w:r w:rsidR="005D7764" w:rsidRPr="00185CBC">
        <w:t xml:space="preserve"> </w:t>
      </w:r>
      <w:r w:rsidR="00F92B2F" w:rsidRPr="00185CBC">
        <w:t>F</w:t>
      </w:r>
      <w:r w:rsidR="004F7344" w:rsidRPr="00185CBC">
        <w:t>aktur vystaven</w:t>
      </w:r>
      <w:r w:rsidR="002B43C1" w:rsidRPr="00185CBC">
        <w:t xml:space="preserve">ých </w:t>
      </w:r>
      <w:r w:rsidR="00D3335C" w:rsidRPr="00185CBC">
        <w:t>Zhotovitel</w:t>
      </w:r>
      <w:r w:rsidR="00B702FA" w:rsidRPr="00185CBC">
        <w:t>em</w:t>
      </w:r>
      <w:r w:rsidR="002B43C1" w:rsidRPr="00185CBC">
        <w:t xml:space="preserve"> každý měsíc zpětně nejpozději do </w:t>
      </w:r>
      <w:r w:rsidR="009E52CA" w:rsidRPr="00185CBC">
        <w:t>7</w:t>
      </w:r>
      <w:r w:rsidR="002B43C1" w:rsidRPr="00185CBC">
        <w:t>. dne následujícího kalendářního měsíce</w:t>
      </w:r>
      <w:r w:rsidR="00293B45" w:rsidRPr="00185CBC">
        <w:t>.</w:t>
      </w:r>
      <w:r w:rsidR="002B43C1">
        <w:t xml:space="preserve"> </w:t>
      </w:r>
      <w:r w:rsidR="00A0570E"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w:t>
      </w:r>
      <w:r w:rsidR="00166665">
        <w:br/>
      </w:r>
      <w:r w:rsidR="00A0570E" w:rsidRPr="00A0570E">
        <w:t xml:space="preserve">na e-mailovou adresu: </w:t>
      </w:r>
      <w:r w:rsidR="00A2597B">
        <w:t>xxxxxxxxxxxxx</w:t>
      </w:r>
      <w:r w:rsidR="00A0570E" w:rsidRPr="00A0570E">
        <w:t>. Zaslání Elektronické faktury Zhotovitelem na</w:t>
      </w:r>
      <w:r w:rsidR="005A13D9">
        <w:t> </w:t>
      </w:r>
      <w:r w:rsidR="00A0570E" w:rsidRPr="00A0570E">
        <w:t>jinou e-mailovou adresu</w:t>
      </w:r>
      <w:r w:rsidR="00BE21BC">
        <w:t>,</w:t>
      </w:r>
      <w:r w:rsidR="00A0570E"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6C09F9A9" w14:textId="01B26FCB" w:rsidR="00565262" w:rsidRPr="00185CBC" w:rsidRDefault="002B43C1" w:rsidP="00902B15">
      <w:pPr>
        <w:pStyle w:val="Clanek11"/>
      </w:pPr>
      <w:r w:rsidRPr="00185CBC">
        <w:t>Nedílnou součástí každé Faktury je soupis prací Zhotovitele provedených v daném kalendářním měsíci odsouhlasený Objednatelem („</w:t>
      </w:r>
      <w:r w:rsidRPr="00185CBC">
        <w:rPr>
          <w:b/>
        </w:rPr>
        <w:t>Soupis</w:t>
      </w:r>
      <w:r w:rsidRPr="00185CBC">
        <w:t xml:space="preserve"> </w:t>
      </w:r>
      <w:r w:rsidRPr="00185CBC">
        <w:rPr>
          <w:b/>
        </w:rPr>
        <w:t>prací</w:t>
      </w:r>
      <w:r w:rsidRPr="00185CBC">
        <w:t xml:space="preserve">“). Soupis prací je Zhotovitel povinen zaslat Objednateli na e-mailovou adresu </w:t>
      </w:r>
      <w:r w:rsidR="00365E81" w:rsidRPr="00185CBC">
        <w:t xml:space="preserve">uvedenou v bodě </w:t>
      </w:r>
      <w:r w:rsidR="00185CBC" w:rsidRPr="00185CBC">
        <w:t xml:space="preserve">1 </w:t>
      </w:r>
      <w:r w:rsidR="00365E81" w:rsidRPr="00185CBC">
        <w:t>Přílohy č. 2 této Smlouvy</w:t>
      </w:r>
      <w:r w:rsidRPr="00185CBC">
        <w:t xml:space="preserve"> nejpozději do 2. dne nás</w:t>
      </w:r>
      <w:r w:rsidR="00BC78BD" w:rsidRPr="00185CBC">
        <w:t>ledujícího kalendářního měsíce. Objednatel je oprávněn vznést námitky proti Soupisu prací do 3 pracovních dnů ode dne jeho d</w:t>
      </w:r>
      <w:r w:rsidR="00254B75" w:rsidRPr="00185CBC">
        <w:t>oručení Objednateli. Námitky je </w:t>
      </w:r>
      <w:r w:rsidR="00BC78BD" w:rsidRPr="00185CBC">
        <w:t>Objednatel povinen odůvodnit. Zhotovitel je následně povinen upravit Soupis prací podle námitek Objednatele.</w:t>
      </w:r>
      <w:r w:rsidR="00BC78BD" w:rsidRPr="00185CBC">
        <w:rPr>
          <w:rFonts w:cs="Times New Roman"/>
        </w:rPr>
        <w:t xml:space="preserve"> Každá Faktura musí dále obsahovat číslo této Smlouvy.</w:t>
      </w:r>
      <w:r w:rsidR="00254B75" w:rsidRPr="00185CBC">
        <w:rPr>
          <w:rFonts w:cs="Times New Roman"/>
        </w:rPr>
        <w:t xml:space="preserve"> Zhotovitel se </w:t>
      </w:r>
      <w:r w:rsidR="009E52CA" w:rsidRPr="00185CBC">
        <w:rPr>
          <w:rFonts w:cs="Times New Roman"/>
        </w:rPr>
        <w:t>zavaz</w:t>
      </w:r>
      <w:r w:rsidR="00DB41F9" w:rsidRPr="00185CBC">
        <w:rPr>
          <w:rFonts w:cs="Times New Roman"/>
        </w:rPr>
        <w:t xml:space="preserve">uje zasílat Objednateli Soupis prací v elektronické podobě </w:t>
      </w:r>
      <w:r w:rsidR="009E52CA" w:rsidRPr="00185CBC">
        <w:t xml:space="preserve">v otevřeném formátu (např. ve formátu *.xls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185CBC">
        <w:t>S</w:t>
      </w:r>
      <w:r w:rsidR="009E52CA" w:rsidRPr="00185CBC">
        <w:t xml:space="preserve">oupisu prací </w:t>
      </w:r>
      <w:r w:rsidR="00DB41F9" w:rsidRPr="00185CBC">
        <w:t>přiloženého k F</w:t>
      </w:r>
      <w:r w:rsidR="009E52CA" w:rsidRPr="00185CBC">
        <w:t xml:space="preserve">aktuře musí odpovídat </w:t>
      </w:r>
      <w:r w:rsidR="005A39F8" w:rsidRPr="00185CBC">
        <w:t>Dílčímu ceníku</w:t>
      </w:r>
      <w:r w:rsidR="00DB41F9" w:rsidRPr="00185CBC">
        <w:t xml:space="preserve">, </w:t>
      </w:r>
      <w:r w:rsidR="009E52CA" w:rsidRPr="00185CBC">
        <w:t xml:space="preserve">pokud se </w:t>
      </w:r>
      <w:r w:rsidR="00DB41F9" w:rsidRPr="00185CBC">
        <w:t xml:space="preserve">Smluvní strany </w:t>
      </w:r>
      <w:r w:rsidR="009E52CA" w:rsidRPr="00185CBC">
        <w:t>nedohodnou jinak</w:t>
      </w:r>
      <w:r w:rsidR="00770BEB" w:rsidRPr="00185CBC">
        <w:t>.</w:t>
      </w:r>
      <w:r w:rsidR="00BC78BD" w:rsidRPr="00185CBC">
        <w:rPr>
          <w:lang w:val="en-US"/>
        </w:rPr>
        <w:t xml:space="preserve"> </w:t>
      </w:r>
    </w:p>
    <w:p w14:paraId="298E2B8A" w14:textId="0F0E6DDA" w:rsidR="00B900C6" w:rsidRDefault="00D368C4" w:rsidP="00902B15">
      <w:pPr>
        <w:pStyle w:val="Clanek11"/>
      </w:pPr>
      <w:r w:rsidRPr="00185CBC">
        <w:t>Dnem uskutečnění zdan</w:t>
      </w:r>
      <w:r w:rsidR="00AF2F1B" w:rsidRPr="00185CBC">
        <w:t xml:space="preserve">itelného plnění je </w:t>
      </w:r>
      <w:r w:rsidR="0044406E" w:rsidRPr="00185CBC">
        <w:t>poslední den v kalendářním měsíci</w:t>
      </w:r>
      <w:r w:rsidR="00254B75" w:rsidRPr="00185CBC">
        <w:t>, za který</w:t>
      </w:r>
      <w:r w:rsidR="00254B75">
        <w:t xml:space="preserve"> se </w:t>
      </w:r>
      <w:r w:rsidR="00AB6564">
        <w:t>Faktura vystavuje</w:t>
      </w:r>
      <w:r w:rsidR="0044406E">
        <w:t>.</w:t>
      </w:r>
      <w:r w:rsidR="00BE0D6F">
        <w:t xml:space="preserve"> </w:t>
      </w:r>
    </w:p>
    <w:p w14:paraId="6C09F9B5" w14:textId="357763B0" w:rsidR="00F625B9" w:rsidRPr="001B7B35" w:rsidRDefault="00EA306D" w:rsidP="009551C6">
      <w:pPr>
        <w:pStyle w:val="Nadpis1"/>
        <w:keepLines/>
      </w:pPr>
      <w:bookmarkStart w:id="21" w:name="_Ref530670599"/>
      <w:r w:rsidRPr="001B7B35">
        <w:t xml:space="preserve">Smluvní </w:t>
      </w:r>
      <w:bookmarkEnd w:id="21"/>
      <w:r w:rsidR="00770BEB">
        <w:t>SANKCE</w:t>
      </w:r>
    </w:p>
    <w:p w14:paraId="49D19671" w14:textId="3F1E58CD" w:rsidR="003C75CE" w:rsidRPr="001B7B35" w:rsidRDefault="003C75CE" w:rsidP="009551C6">
      <w:pPr>
        <w:pStyle w:val="Clanek11"/>
        <w:rPr>
          <w:rStyle w:val="eop"/>
        </w:rPr>
      </w:pPr>
      <w:r>
        <w:rPr>
          <w:rStyle w:val="eop"/>
        </w:rPr>
        <w:t>Pro případ, že by Zhotovitel zahájil provádění Díla před proto</w:t>
      </w:r>
      <w:r w:rsidR="00254B75">
        <w:rPr>
          <w:rStyle w:val="eop"/>
        </w:rPr>
        <w:t>kolárním předáním staveniště ze </w:t>
      </w:r>
      <w:r>
        <w:rPr>
          <w:rStyle w:val="eop"/>
        </w:rPr>
        <w:t xml:space="preserve">strany Objednatele, zavazuje se Zhotovitel uhradit Objednateli smluvní pokutu ve výši 75.000,- Kč. </w:t>
      </w:r>
    </w:p>
    <w:p w14:paraId="6C09F9B8" w14:textId="29E84DE6" w:rsidR="00DE224F" w:rsidRPr="008B27C9" w:rsidRDefault="00DE224F" w:rsidP="009551C6">
      <w:pPr>
        <w:pStyle w:val="Clanek11"/>
        <w:rPr>
          <w:rStyle w:val="eop"/>
        </w:rPr>
      </w:pPr>
      <w:r w:rsidRPr="008B27C9">
        <w:rPr>
          <w:rStyle w:val="normaltextrun"/>
        </w:rPr>
        <w:lastRenderedPageBreak/>
        <w:t xml:space="preserve">Poruší-li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E96AC7" w:rsidRPr="008B27C9">
        <w:rPr>
          <w:rStyle w:val="normaltextrun"/>
        </w:rPr>
        <w:fldChar w:fldCharType="begin"/>
      </w:r>
      <w:r w:rsidR="00E96AC7" w:rsidRPr="008B27C9">
        <w:rPr>
          <w:rStyle w:val="normaltextrun"/>
        </w:rPr>
        <w:instrText xml:space="preserve"> REF _Ref35957945 \r \h </w:instrText>
      </w:r>
      <w:r w:rsidR="0099719E" w:rsidRPr="008B27C9">
        <w:rPr>
          <w:rStyle w:val="normaltextrun"/>
        </w:rPr>
        <w:instrText xml:space="preserve"> \* MERGEFORMAT </w:instrText>
      </w:r>
      <w:r w:rsidR="00E96AC7" w:rsidRPr="008B27C9">
        <w:rPr>
          <w:rStyle w:val="normaltextrun"/>
        </w:rPr>
      </w:r>
      <w:r w:rsidR="00E96AC7" w:rsidRPr="008B27C9">
        <w:rPr>
          <w:rStyle w:val="normaltextrun"/>
        </w:rPr>
        <w:fldChar w:fldCharType="separate"/>
      </w:r>
      <w:r w:rsidR="00745491">
        <w:rPr>
          <w:rStyle w:val="normaltextrun"/>
        </w:rPr>
        <w:t>4.1</w:t>
      </w:r>
      <w:r w:rsidR="00E96AC7" w:rsidRPr="008B27C9">
        <w:rPr>
          <w:rStyle w:val="normaltextrun"/>
        </w:rPr>
        <w:fldChar w:fldCharType="end"/>
      </w:r>
      <w:r w:rsidR="00E96AC7" w:rsidRPr="008B27C9">
        <w:rPr>
          <w:rStyle w:val="normaltextrun"/>
        </w:rPr>
        <w:t xml:space="preserve"> </w:t>
      </w:r>
      <w:r w:rsidRPr="008B27C9">
        <w:rPr>
          <w:rStyle w:val="normaltextrun"/>
        </w:rPr>
        <w:t>této Smlouvy, zavazuje se</w:t>
      </w:r>
      <w:r w:rsidR="00635357" w:rsidRPr="008B27C9">
        <w:rPr>
          <w:rStyle w:val="normaltextrun"/>
        </w:rPr>
        <w:t> </w:t>
      </w:r>
      <w:r w:rsidRPr="008B27C9">
        <w:rPr>
          <w:rStyle w:val="normaltextrun"/>
        </w:rPr>
        <w:t xml:space="preserve">Zhotovitel uhradit Objednateli smluvní pokutu </w:t>
      </w:r>
      <w:r w:rsidR="00D6127F" w:rsidRPr="008B27C9">
        <w:rPr>
          <w:rStyle w:val="normaltextrun"/>
        </w:rPr>
        <w:t>0,</w:t>
      </w:r>
      <w:r w:rsidR="003C75CE" w:rsidRPr="008B27C9">
        <w:rPr>
          <w:rStyle w:val="normaltextrun"/>
        </w:rPr>
        <w:t>3</w:t>
      </w:r>
      <w:r w:rsidR="00730BA8" w:rsidRPr="008B27C9">
        <w:rPr>
          <w:rStyle w:val="normaltextrun"/>
        </w:rPr>
        <w:t xml:space="preserve"> </w:t>
      </w:r>
      <w:r w:rsidR="00D6127F" w:rsidRPr="008B27C9">
        <w:rPr>
          <w:rStyle w:val="normaltextrun"/>
        </w:rPr>
        <w:t xml:space="preserve">% </w:t>
      </w:r>
      <w:r w:rsidR="007F429E" w:rsidRPr="008B27C9">
        <w:rPr>
          <w:rStyle w:val="normaltextrun"/>
        </w:rPr>
        <w:t>Ceny</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 resp. za každý</w:t>
      </w:r>
      <w:r w:rsidRPr="008B27C9">
        <w:rPr>
          <w:rStyle w:val="normaltextrun"/>
        </w:rPr>
        <w:t xml:space="preserve"> započatý den prodlení.</w:t>
      </w:r>
      <w:r w:rsidRPr="008B27C9">
        <w:rPr>
          <w:rStyle w:val="eop"/>
        </w:rPr>
        <w:t> </w:t>
      </w:r>
    </w:p>
    <w:p w14:paraId="6C09F9BA" w14:textId="1864E3D9" w:rsidR="00557D32" w:rsidRPr="001B7B35" w:rsidRDefault="00DE224F" w:rsidP="009551C6">
      <w:pPr>
        <w:pStyle w:val="Clanek11"/>
        <w:rPr>
          <w:rStyle w:val="normaltextrun"/>
        </w:rPr>
      </w:pPr>
      <w:r w:rsidRPr="001B7B35">
        <w:rPr>
          <w:rStyle w:val="normaltextrun"/>
        </w:rPr>
        <w:t xml:space="preserve">Poruší-li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745491">
        <w:rPr>
          <w:rStyle w:val="normaltextrun"/>
        </w:rPr>
        <w:t>8.3</w:t>
      </w:r>
      <w:r w:rsidRPr="001B7B35">
        <w:rPr>
          <w:rStyle w:val="normaltextrun"/>
        </w:rPr>
        <w:fldChar w:fldCharType="end"/>
      </w:r>
      <w:r w:rsidRPr="001B7B35">
        <w:rPr>
          <w:rStyle w:val="normaltextrun"/>
        </w:rPr>
        <w:t xml:space="preserve"> této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00254B75">
        <w:rPr>
          <w:rStyle w:val="normaltextrun"/>
        </w:rPr>
        <w:t>za každý i </w:t>
      </w:r>
      <w:r w:rsidRPr="001B7B35">
        <w:rPr>
          <w:rStyle w:val="normaltextrun"/>
        </w:rPr>
        <w:t>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6C09F9BB" w14:textId="7AD9473F" w:rsidR="00557D32" w:rsidRPr="001B7B35" w:rsidRDefault="00557D32" w:rsidP="009551C6">
      <w:pPr>
        <w:pStyle w:val="Clanek11"/>
      </w:pPr>
      <w:r w:rsidRPr="001B7B35">
        <w:rPr>
          <w:rStyle w:val="normaltextrun"/>
        </w:rPr>
        <w:t xml:space="preserve">Poruší-li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254B75">
        <w:rPr>
          <w:rStyle w:val="normaltextrun"/>
        </w:rPr>
        <w:t>a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745491">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9551C6">
      <w:pPr>
        <w:pStyle w:val="Clanek11"/>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r w:rsidR="00AD1FDB">
        <w:t>Minitendru</w:t>
      </w:r>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3B900BDC" w:rsidR="00AD1FDB" w:rsidRDefault="00AD1FDB" w:rsidP="009551C6">
      <w:pPr>
        <w:pStyle w:val="Clanek11"/>
      </w:pPr>
      <w:r w:rsidRPr="009411C3">
        <w:t xml:space="preserve">Smluvní pokuta je splatná doručením písemné výzvy </w:t>
      </w:r>
      <w:r>
        <w:t>Objednatele Zhotoviteli</w:t>
      </w:r>
      <w:r w:rsidRPr="009411C3">
        <w:t xml:space="preserve">. </w:t>
      </w:r>
      <w:r>
        <w:t>Objednatel</w:t>
      </w:r>
      <w:r w:rsidR="00254B75">
        <w:t xml:space="preserve"> je </w:t>
      </w:r>
      <w:r w:rsidRPr="009411C3">
        <w:t xml:space="preserve">oprávněn svou pohledávku za Dodavatelem z titulu vzniku jeho povinnosti započíst oproti pohledávce </w:t>
      </w:r>
      <w:r>
        <w:t>Zhotovitele</w:t>
      </w:r>
      <w:r w:rsidRPr="009411C3">
        <w:t xml:space="preserve"> na zaplacení </w:t>
      </w:r>
      <w:r>
        <w:t>Ceny</w:t>
      </w:r>
      <w:r w:rsidRPr="009411C3">
        <w:t>.</w:t>
      </w:r>
    </w:p>
    <w:p w14:paraId="33F795D5" w14:textId="40381F79" w:rsidR="00ED5895" w:rsidRDefault="00823A19" w:rsidP="009551C6">
      <w:pPr>
        <w:pStyle w:val="Clanek11"/>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9551C6">
      <w:pPr>
        <w:pStyle w:val="Nadpis1"/>
        <w:keepLines/>
      </w:pPr>
      <w:bookmarkStart w:id="22" w:name="_Ref20834738"/>
      <w:r w:rsidRPr="001B7B35">
        <w:t>Ukončení Smlouvy</w:t>
      </w:r>
      <w:bookmarkEnd w:id="22"/>
    </w:p>
    <w:p w14:paraId="6C09F9CA" w14:textId="77777777" w:rsidR="00CF3DE3" w:rsidRPr="001B7B35" w:rsidRDefault="00CF3DE3" w:rsidP="009551C6">
      <w:pPr>
        <w:pStyle w:val="Clanek11"/>
      </w:pPr>
      <w:r w:rsidRPr="001B7B35">
        <w:rPr>
          <w:rStyle w:val="normaltextrun"/>
        </w:rPr>
        <w:t>Tato Smlouva končí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110C7A">
      <w:pPr>
        <w:pStyle w:val="Claneka"/>
        <w:ind w:left="993" w:hanging="426"/>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110C7A">
      <w:pPr>
        <w:pStyle w:val="Claneka"/>
        <w:ind w:left="993" w:hanging="426"/>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51FCF715" w14:textId="7BA67E14" w:rsidR="00046E63" w:rsidRPr="001B7B35" w:rsidRDefault="00761D2D" w:rsidP="00110C7A">
      <w:pPr>
        <w:pStyle w:val="Claneka"/>
        <w:ind w:left="993" w:hanging="426"/>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9551C6">
      <w:pPr>
        <w:pStyle w:val="Clanek11"/>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0A5F3D8C" w:rsidR="00B900C6" w:rsidRDefault="00960D3A" w:rsidP="00365E81">
      <w:pPr>
        <w:pStyle w:val="Clanek11"/>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745491">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9551C6">
      <w:pPr>
        <w:pStyle w:val="Nadpis1"/>
        <w:keepLines/>
      </w:pPr>
      <w:r w:rsidRPr="001B7B35">
        <w:t>Kontakt</w:t>
      </w:r>
      <w:r w:rsidR="0099719E">
        <w:t>n</w:t>
      </w:r>
      <w:r w:rsidRPr="001B7B35">
        <w:t>í údaje</w:t>
      </w:r>
    </w:p>
    <w:p w14:paraId="6C09F9E4" w14:textId="6C91E067" w:rsidR="00C445D3" w:rsidRDefault="00960D3A" w:rsidP="009551C6">
      <w:pPr>
        <w:pStyle w:val="Clanek11"/>
        <w:rPr>
          <w:rStyle w:val="eop"/>
        </w:rPr>
      </w:pPr>
      <w:bookmarkStart w:id="23" w:name="_Ref20834911"/>
      <w:bookmarkStart w:id="24"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3"/>
      <w:r w:rsidRPr="001B7B35">
        <w:rPr>
          <w:rStyle w:val="eop"/>
        </w:rPr>
        <w:t> </w:t>
      </w:r>
    </w:p>
    <w:p w14:paraId="6C09F9E5" w14:textId="35003E3B" w:rsidR="00960D3A" w:rsidRPr="001B7B35" w:rsidRDefault="00960D3A" w:rsidP="009551C6">
      <w:pPr>
        <w:pStyle w:val="Clanek11"/>
      </w:pPr>
      <w:r w:rsidRPr="001B7B35">
        <w:rPr>
          <w:rStyle w:val="normaltextrun"/>
        </w:rPr>
        <w:lastRenderedPageBreak/>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745491">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2A33D5D0" w:rsidR="00960D3A" w:rsidRDefault="00960D3A" w:rsidP="009551C6">
      <w:pPr>
        <w:pStyle w:val="Clanek11"/>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11466D88" w14:textId="62A472BC" w:rsidR="00187132" w:rsidRDefault="00460668" w:rsidP="00187132">
      <w:pPr>
        <w:pStyle w:val="Nadpis1"/>
      </w:pPr>
      <w:r w:rsidRPr="00460668">
        <w:t>Souhrnná smluvní doložka uzavřená na základě Compliance programu TSK</w:t>
      </w:r>
    </w:p>
    <w:p w14:paraId="55E4AE1B" w14:textId="1259EC0B" w:rsidR="00187132" w:rsidRPr="007B0A4A" w:rsidRDefault="005E1A3F" w:rsidP="00187132">
      <w:pPr>
        <w:pStyle w:val="Clanek11"/>
      </w:pPr>
      <w:r>
        <w:t>Zhotovitel</w:t>
      </w:r>
      <w:r w:rsidR="00A56C28" w:rsidRPr="00A56C28">
        <w:t xml:space="preserve"> bere výslovně na vědomí Etický kodex pro </w:t>
      </w:r>
      <w:r>
        <w:t>zhotovitele</w:t>
      </w:r>
      <w:r w:rsidR="00A56C28" w:rsidRPr="00A56C28">
        <w:t>/obchodní partnery TSK, a</w:t>
      </w:r>
      <w:r w:rsidR="0096174D">
        <w:t> </w:t>
      </w:r>
      <w:r w:rsidR="00A56C28" w:rsidRPr="00A56C28">
        <w:t xml:space="preserve">zavazuje se jej při plnění této Smlouvy dodržovat, nebo zajistit dodržování odpovídajících povinností ve stejném rozsahu na základě vlastního (jiného) etického kodexu. To se týká jak oblasti obecných Compliance zásad </w:t>
      </w:r>
      <w:r w:rsidR="00AE517B">
        <w:t>Zhotovitele</w:t>
      </w:r>
      <w:r w:rsidR="00A56C28" w:rsidRPr="00A56C28">
        <w:t>, tak i specifických požadavků vztahujících se k</w:t>
      </w:r>
      <w:r w:rsidR="0096174D">
        <w:t> </w:t>
      </w:r>
      <w:r w:rsidR="00A56C28" w:rsidRPr="00A56C28">
        <w:t>nulové toleranci korupčního jednání a celkovému dodržování zásad slušnosti, poctivosti a</w:t>
      </w:r>
      <w:r w:rsidR="0096174D">
        <w:t> </w:t>
      </w:r>
      <w:r w:rsidR="00A56C28" w:rsidRPr="00A56C28">
        <w:t>dobrých mravů</w:t>
      </w:r>
      <w:r w:rsidR="00187132" w:rsidRPr="007B0A4A">
        <w:t>.</w:t>
      </w:r>
    </w:p>
    <w:p w14:paraId="40F82863" w14:textId="7D891C10" w:rsidR="00187132" w:rsidRPr="007B0A4A" w:rsidRDefault="0096174D" w:rsidP="00187132">
      <w:pPr>
        <w:pStyle w:val="Clanek11"/>
      </w:pPr>
      <w:r>
        <w:t>Zhotovitel</w:t>
      </w:r>
      <w:r w:rsidR="00CE2EED" w:rsidRPr="00CE2EED">
        <w:t xml:space="preserve"> bere dále výslovně na vědomí, že Souhrnná smluvní doložka obsahuje i jiné povinnosti nad rámec odst. </w:t>
      </w:r>
      <w:r w:rsidR="00914D28">
        <w:t>15.</w:t>
      </w:r>
      <w:r w:rsidR="00CE2EED" w:rsidRPr="00CE2EED">
        <w:t xml:space="preserve">1 výše, a to zejména z oblasti absence mezinárodních a národních sankcí, nebo zamezování střetu zájmů ve smyslu zákona č. 159/2006 Sb. </w:t>
      </w:r>
      <w:r w:rsidR="00E431C0">
        <w:t>Zhotovitel</w:t>
      </w:r>
      <w:r w:rsidR="00CE2EED" w:rsidRPr="00CE2EED">
        <w:t xml:space="preserve"> se zavazuje tyto povinnosti dodržovat</w:t>
      </w:r>
      <w:r w:rsidR="00187132" w:rsidRPr="007B0A4A">
        <w:t xml:space="preserve">. </w:t>
      </w:r>
    </w:p>
    <w:p w14:paraId="0B322AFF" w14:textId="0B606889" w:rsidR="00187132" w:rsidRDefault="00E0157F" w:rsidP="00187132">
      <w:pPr>
        <w:pStyle w:val="Clanek11"/>
      </w:pPr>
      <w:r>
        <w:t>Zhotovitel</w:t>
      </w:r>
      <w:r w:rsidR="002C031D" w:rsidRPr="002C031D">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187132" w:rsidRPr="007B0A4A">
        <w:t>.</w:t>
      </w:r>
    </w:p>
    <w:p w14:paraId="7AF21059" w14:textId="7A479F00" w:rsidR="00D86CC6" w:rsidRPr="00D86CC6" w:rsidRDefault="00D86CC6" w:rsidP="00D86CC6">
      <w:pPr>
        <w:pStyle w:val="Clanek11"/>
      </w:pPr>
      <w:r w:rsidRPr="00D86CC6">
        <w:t xml:space="preserve">Podrobně jsou práva a povinnosti Smluvních stran rozvedeny v </w:t>
      </w:r>
      <w:r w:rsidR="007960AC" w:rsidRPr="0069262F">
        <w:rPr>
          <w:b/>
          <w:bCs w:val="0"/>
        </w:rPr>
        <w:t>P</w:t>
      </w:r>
      <w:r w:rsidRPr="0069262F">
        <w:rPr>
          <w:b/>
          <w:bCs w:val="0"/>
        </w:rPr>
        <w:t xml:space="preserve">říloze č. </w:t>
      </w:r>
      <w:r w:rsidR="007960AC" w:rsidRPr="0069262F">
        <w:rPr>
          <w:b/>
          <w:bCs w:val="0"/>
        </w:rPr>
        <w:t>4</w:t>
      </w:r>
      <w:r w:rsidRPr="00D86CC6">
        <w:t xml:space="preserve"> Souhrnná smluvní doložka, která tvoří nedílnou součást Smlouvy.</w:t>
      </w:r>
    </w:p>
    <w:p w14:paraId="7EDC7720" w14:textId="77777777" w:rsidR="008B6A67" w:rsidRPr="007B0A4A" w:rsidRDefault="008B6A67" w:rsidP="00D86CC6">
      <w:pPr>
        <w:pStyle w:val="Clanek11"/>
        <w:numPr>
          <w:ilvl w:val="0"/>
          <w:numId w:val="0"/>
        </w:numPr>
        <w:ind w:left="567"/>
      </w:pPr>
    </w:p>
    <w:p w14:paraId="6C09F9E7" w14:textId="77777777" w:rsidR="00F625B9" w:rsidRPr="001B7B35" w:rsidRDefault="00355F7A" w:rsidP="009551C6">
      <w:pPr>
        <w:pStyle w:val="Nadpis1"/>
        <w:keepLines/>
      </w:pPr>
      <w:r w:rsidRPr="001B7B35">
        <w:t>Z</w:t>
      </w:r>
      <w:r w:rsidR="00F625B9" w:rsidRPr="001B7B35">
        <w:t>ávě</w:t>
      </w:r>
      <w:r w:rsidR="00C445D3" w:rsidRPr="001B7B35">
        <w:t>r</w:t>
      </w:r>
      <w:r w:rsidR="00F625B9" w:rsidRPr="001B7B35">
        <w:t>ečná ustanovení</w:t>
      </w:r>
      <w:bookmarkEnd w:id="24"/>
    </w:p>
    <w:p w14:paraId="7F92146D" w14:textId="50B15DAC" w:rsidR="001B7D90" w:rsidRDefault="00C26CF2" w:rsidP="001B7D90">
      <w:pPr>
        <w:pStyle w:val="Clanek11"/>
        <w:rPr>
          <w:rStyle w:val="normaltextrun"/>
        </w:rPr>
      </w:pPr>
      <w:bookmarkStart w:id="25" w:name="_Ref22732533"/>
      <w:r w:rsidRPr="001B7B35">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5"/>
      <w:r w:rsidR="001B7D90" w:rsidRPr="001B7D90">
        <w:rPr>
          <w:rStyle w:val="normaltextrun"/>
        </w:rPr>
        <w:t xml:space="preserve"> </w:t>
      </w:r>
      <w:r w:rsidR="00046E63">
        <w:rPr>
          <w:rStyle w:val="normaltextrun"/>
        </w:rPr>
        <w:t>U</w:t>
      </w:r>
      <w:r w:rsidR="001B7D90">
        <w:rPr>
          <w:rStyle w:val="normaltextrun"/>
        </w:rPr>
        <w:t>veřejnění této Smlouvy v registru smluv podle Zákona o</w:t>
      </w:r>
      <w:r w:rsidR="00E362AB">
        <w:rPr>
          <w:rStyle w:val="normaltextrun"/>
        </w:rPr>
        <w:t> </w:t>
      </w:r>
      <w:r w:rsidR="001B7D90">
        <w:rPr>
          <w:rStyle w:val="normaltextrun"/>
        </w:rPr>
        <w:t xml:space="preserve">registru smluv zajistí na své náklady Objednatel, přičemž Objednatel Zhotovitele vyrozumí bez zbytečného odkladu o dni, kdy došlo k </w:t>
      </w:r>
      <w:r w:rsidR="00046E63">
        <w:rPr>
          <w:rStyle w:val="normaltextrun"/>
        </w:rPr>
        <w:t>u</w:t>
      </w:r>
      <w:r w:rsidR="001B7D90">
        <w:rPr>
          <w:rStyle w:val="normaltextrun"/>
        </w:rPr>
        <w:t>veřejnění této Smlouvy v registru smluv.</w:t>
      </w:r>
    </w:p>
    <w:p w14:paraId="6C09F9EB" w14:textId="651B1B41" w:rsidR="00C445D3" w:rsidRPr="001B7B35" w:rsidRDefault="00C445D3" w:rsidP="009551C6">
      <w:pPr>
        <w:pStyle w:val="Clanek11"/>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9551C6">
      <w:pPr>
        <w:pStyle w:val="Clanek11"/>
      </w:pPr>
      <w:r w:rsidRPr="001B7B35">
        <w:t>Smluvní strany se dohodly, že:</w:t>
      </w:r>
    </w:p>
    <w:p w14:paraId="6C09F9F0" w14:textId="54E13655" w:rsidR="00C445D3" w:rsidRPr="001B7B35" w:rsidRDefault="00C445D3" w:rsidP="00085F9E">
      <w:pPr>
        <w:pStyle w:val="Claneka"/>
        <w:ind w:left="993" w:hanging="426"/>
      </w:pPr>
      <w:r w:rsidRPr="001B7B35">
        <w:t>tímto vylučují použití § 557, § 1740 odst. 3, § 1765 až § 1766, § 1792 odst. 2</w:t>
      </w:r>
      <w:r w:rsidR="005C38EF">
        <w:t xml:space="preserve">, </w:t>
      </w:r>
      <w:r w:rsidRPr="001B7B35">
        <w:t>§ 1793</w:t>
      </w:r>
      <w:r w:rsidR="00254B75">
        <w:t xml:space="preserve"> a </w:t>
      </w:r>
      <w:r w:rsidR="005C38EF">
        <w:t>2378</w:t>
      </w:r>
      <w:r w:rsidRPr="001B7B35">
        <w:t xml:space="preserve"> Občanského zákoníku;</w:t>
      </w:r>
    </w:p>
    <w:p w14:paraId="6C09F9F1" w14:textId="77777777" w:rsidR="00C445D3" w:rsidRPr="001B7B35" w:rsidRDefault="00C445D3" w:rsidP="00085F9E">
      <w:pPr>
        <w:pStyle w:val="Claneka"/>
        <w:ind w:left="993" w:hanging="426"/>
      </w:pPr>
      <w:r w:rsidRPr="001B7B35">
        <w:t>obecné ani zvláštní zvyklosti nemají přednost před ustanoveními právních předpisů, která nemají donucující charakter.</w:t>
      </w:r>
    </w:p>
    <w:p w14:paraId="6C09F9F2" w14:textId="77777777" w:rsidR="00C445D3" w:rsidRPr="001B7B35" w:rsidRDefault="00C445D3" w:rsidP="009551C6">
      <w:pPr>
        <w:pStyle w:val="Clanek11"/>
      </w:pPr>
      <w:r w:rsidRPr="001B7B35">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39D3E6DD" w:rsidR="00440527" w:rsidRPr="003D7D10" w:rsidRDefault="00DB28ED" w:rsidP="009551C6">
      <w:pPr>
        <w:pStyle w:val="Clanek11"/>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114C74F8" w14:textId="77777777" w:rsidR="003D7D10" w:rsidRPr="001B7B35" w:rsidRDefault="003D7D10" w:rsidP="003D7D10">
      <w:pPr>
        <w:pStyle w:val="Clanek11"/>
        <w:numPr>
          <w:ilvl w:val="0"/>
          <w:numId w:val="0"/>
        </w:numPr>
        <w:ind w:left="567"/>
      </w:pPr>
    </w:p>
    <w:p w14:paraId="6C09F9F8" w14:textId="77777777" w:rsidR="00854600" w:rsidRPr="001B7B35" w:rsidRDefault="00854600" w:rsidP="009551C6">
      <w:pPr>
        <w:pStyle w:val="Clanek11"/>
      </w:pPr>
      <w:r w:rsidRPr="001B7B35">
        <w:t>Nedílnou součástí této Smlouvy jsou následující přílohy:</w:t>
      </w:r>
    </w:p>
    <w:p w14:paraId="6C09F9F9" w14:textId="4BF18392" w:rsidR="00C76392" w:rsidRPr="00D35957" w:rsidRDefault="00C76392" w:rsidP="00110C7A">
      <w:pPr>
        <w:pStyle w:val="Claneka"/>
        <w:ind w:left="993" w:hanging="426"/>
        <w:rPr>
          <w:b/>
        </w:rPr>
      </w:pPr>
      <w:r w:rsidRPr="001B7B35">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6C09F9FA" w14:textId="5F6B3D5D" w:rsidR="00496F7A" w:rsidRDefault="00C76392" w:rsidP="00110C7A">
      <w:pPr>
        <w:pStyle w:val="Claneka"/>
        <w:ind w:left="993" w:hanging="426"/>
      </w:pPr>
      <w:r w:rsidRPr="001B7B35">
        <w:t xml:space="preserve">Příloha č. </w:t>
      </w:r>
      <w:r w:rsidR="00AD63CE">
        <w:t>2 – Kontaktní údaje</w:t>
      </w:r>
    </w:p>
    <w:p w14:paraId="5A0DC8E7" w14:textId="77777777" w:rsidR="00187132" w:rsidRDefault="00187132" w:rsidP="00187132">
      <w:pPr>
        <w:pStyle w:val="Claneka"/>
        <w:ind w:left="993" w:hanging="426"/>
      </w:pPr>
      <w:r>
        <w:t xml:space="preserve">Příloha č. 3 – Harmonogram </w:t>
      </w:r>
    </w:p>
    <w:p w14:paraId="5DE127D9" w14:textId="214B0383" w:rsidR="00187132" w:rsidRDefault="00187132" w:rsidP="00187132">
      <w:pPr>
        <w:pStyle w:val="Claneka"/>
        <w:ind w:left="993" w:hanging="426"/>
        <w:jc w:val="left"/>
      </w:pPr>
      <w:r>
        <w:t>Příloha č</w:t>
      </w:r>
      <w:r w:rsidRPr="001B7B35">
        <w:t xml:space="preserve">. </w:t>
      </w:r>
      <w:r>
        <w:t xml:space="preserve">4 – </w:t>
      </w:r>
      <w:r w:rsidR="009F69D4">
        <w:t>Souhrnná smluvní</w:t>
      </w:r>
      <w:r>
        <w:t xml:space="preserve"> doložka </w:t>
      </w:r>
    </w:p>
    <w:p w14:paraId="301DFA0B" w14:textId="77777777" w:rsidR="00187132" w:rsidRDefault="00187132" w:rsidP="00286E31">
      <w:pPr>
        <w:pStyle w:val="Claneka"/>
        <w:numPr>
          <w:ilvl w:val="0"/>
          <w:numId w:val="0"/>
        </w:numPr>
        <w:ind w:left="992"/>
      </w:pPr>
    </w:p>
    <w:p w14:paraId="1F7A768E" w14:textId="55EA568F" w:rsidR="0079622A" w:rsidRDefault="0079622A">
      <w:pPr>
        <w:jc w:val="left"/>
        <w:rPr>
          <w:b/>
        </w:rPr>
      </w:pPr>
    </w:p>
    <w:p w14:paraId="6C09F9FD" w14:textId="572AC954" w:rsidR="000449D4" w:rsidRPr="00BB6BF7" w:rsidRDefault="000449D4" w:rsidP="009551C6">
      <w:pPr>
        <w:keepNext/>
        <w:keepLines/>
        <w:rPr>
          <w:b/>
          <w:sz w:val="22"/>
          <w:szCs w:val="22"/>
        </w:rPr>
      </w:pPr>
      <w:r w:rsidRPr="00BB6BF7">
        <w:rPr>
          <w:b/>
          <w:sz w:val="22"/>
          <w:szCs w:val="22"/>
        </w:rPr>
        <w:t>Strany tímto výslovně prohlašují, že tato Smlouva vyjadřuje jejich pravou a svobodnou vůli, na</w:t>
      </w:r>
      <w:r w:rsidR="00496F7A" w:rsidRPr="00BB6BF7">
        <w:rPr>
          <w:b/>
          <w:sz w:val="22"/>
          <w:szCs w:val="22"/>
        </w:rPr>
        <w:t> </w:t>
      </w:r>
      <w:r w:rsidRPr="00BB6BF7">
        <w:rPr>
          <w:b/>
          <w:sz w:val="22"/>
          <w:szCs w:val="22"/>
        </w:rPr>
        <w:t>důkaz čehož připojují níže své podpisy.</w:t>
      </w:r>
    </w:p>
    <w:p w14:paraId="6C09F9FE" w14:textId="77777777" w:rsidR="00AF31D4" w:rsidRPr="00BB6BF7"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BB6BF7" w14:paraId="6C09FA01" w14:textId="77777777" w:rsidTr="00A4515D">
        <w:tc>
          <w:tcPr>
            <w:tcW w:w="4605" w:type="dxa"/>
          </w:tcPr>
          <w:p w14:paraId="6C09F9FF" w14:textId="080EA8CA" w:rsidR="00A4515D" w:rsidRPr="00BB6BF7" w:rsidRDefault="00A4515D" w:rsidP="003C1AED">
            <w:pPr>
              <w:keepNext/>
              <w:keepLines/>
              <w:spacing w:before="120" w:after="120"/>
              <w:rPr>
                <w:sz w:val="22"/>
                <w:szCs w:val="22"/>
              </w:rPr>
            </w:pPr>
            <w:r w:rsidRPr="00BB6BF7">
              <w:rPr>
                <w:sz w:val="22"/>
                <w:szCs w:val="22"/>
              </w:rPr>
              <w:t xml:space="preserve">V </w:t>
            </w:r>
            <w:r w:rsidR="003C1AED" w:rsidRPr="00BB6BF7">
              <w:rPr>
                <w:sz w:val="22"/>
                <w:szCs w:val="22"/>
              </w:rPr>
              <w:t>Praze</w:t>
            </w:r>
            <w:r w:rsidRPr="00BB6BF7">
              <w:rPr>
                <w:sz w:val="22"/>
                <w:szCs w:val="22"/>
              </w:rPr>
              <w:t xml:space="preserve"> dne </w:t>
            </w:r>
            <w:r w:rsidR="00A2597B">
              <w:rPr>
                <w:sz w:val="22"/>
                <w:szCs w:val="22"/>
              </w:rPr>
              <w:t>22.4.2024</w:t>
            </w:r>
          </w:p>
        </w:tc>
        <w:tc>
          <w:tcPr>
            <w:tcW w:w="4605" w:type="dxa"/>
          </w:tcPr>
          <w:p w14:paraId="6C09FA00" w14:textId="3597FD0A" w:rsidR="00A4515D" w:rsidRPr="00BB6BF7" w:rsidRDefault="00A4515D" w:rsidP="00745491">
            <w:pPr>
              <w:keepNext/>
              <w:keepLines/>
              <w:spacing w:before="120" w:after="120"/>
              <w:rPr>
                <w:sz w:val="22"/>
                <w:szCs w:val="22"/>
              </w:rPr>
            </w:pPr>
            <w:r w:rsidRPr="00BB6BF7">
              <w:rPr>
                <w:sz w:val="22"/>
                <w:szCs w:val="22"/>
              </w:rPr>
              <w:t xml:space="preserve">V </w:t>
            </w:r>
            <w:r w:rsidR="003C1AED" w:rsidRPr="00BB6BF7">
              <w:rPr>
                <w:sz w:val="22"/>
                <w:szCs w:val="22"/>
              </w:rPr>
              <w:t>Praze</w:t>
            </w:r>
            <w:r w:rsidRPr="00BB6BF7">
              <w:rPr>
                <w:sz w:val="22"/>
                <w:szCs w:val="22"/>
              </w:rPr>
              <w:t xml:space="preserve"> dne </w:t>
            </w:r>
          </w:p>
        </w:tc>
      </w:tr>
      <w:tr w:rsidR="00A4515D" w:rsidRPr="00BB6BF7" w14:paraId="6C09FA04" w14:textId="77777777" w:rsidTr="00A4515D">
        <w:tc>
          <w:tcPr>
            <w:tcW w:w="4605" w:type="dxa"/>
          </w:tcPr>
          <w:p w14:paraId="0CE8A12E" w14:textId="77777777" w:rsidR="00A4515D" w:rsidRDefault="00A4515D" w:rsidP="009551C6">
            <w:pPr>
              <w:keepNext/>
              <w:keepLines/>
              <w:spacing w:before="120" w:after="120"/>
              <w:rPr>
                <w:sz w:val="22"/>
                <w:szCs w:val="22"/>
              </w:rPr>
            </w:pPr>
            <w:r w:rsidRPr="00BB6BF7">
              <w:rPr>
                <w:sz w:val="22"/>
                <w:szCs w:val="22"/>
              </w:rPr>
              <w:t xml:space="preserve">Za </w:t>
            </w:r>
            <w:r w:rsidR="00484A9E" w:rsidRPr="00BB6BF7">
              <w:rPr>
                <w:sz w:val="22"/>
                <w:szCs w:val="22"/>
              </w:rPr>
              <w:t>Objednatele</w:t>
            </w:r>
            <w:r w:rsidRPr="00BB6BF7">
              <w:rPr>
                <w:sz w:val="22"/>
                <w:szCs w:val="22"/>
              </w:rPr>
              <w:t>:</w:t>
            </w:r>
          </w:p>
          <w:p w14:paraId="6C09FA02" w14:textId="32CF9BA0" w:rsidR="00CA0F0E" w:rsidRPr="00BB6BF7" w:rsidRDefault="00CA0F0E" w:rsidP="009551C6">
            <w:pPr>
              <w:keepNext/>
              <w:keepLines/>
              <w:spacing w:before="120" w:after="120"/>
              <w:rPr>
                <w:sz w:val="22"/>
                <w:szCs w:val="22"/>
              </w:rPr>
            </w:pPr>
            <w:r>
              <w:rPr>
                <w:sz w:val="22"/>
                <w:szCs w:val="22"/>
              </w:rPr>
              <w:t>Technická správa komunikací hl. m. Prahy, a.s.</w:t>
            </w:r>
          </w:p>
        </w:tc>
        <w:tc>
          <w:tcPr>
            <w:tcW w:w="4605" w:type="dxa"/>
          </w:tcPr>
          <w:p w14:paraId="6C09FA03" w14:textId="57996CE2" w:rsidR="0005010A" w:rsidRDefault="00A4515D" w:rsidP="009551C6">
            <w:pPr>
              <w:keepNext/>
              <w:keepLines/>
              <w:spacing w:before="120" w:after="120"/>
              <w:rPr>
                <w:sz w:val="22"/>
                <w:szCs w:val="22"/>
              </w:rPr>
            </w:pPr>
            <w:r w:rsidRPr="00BB6BF7">
              <w:rPr>
                <w:sz w:val="22"/>
                <w:szCs w:val="22"/>
              </w:rPr>
              <w:t xml:space="preserve">Za </w:t>
            </w:r>
            <w:r w:rsidR="00D3335C" w:rsidRPr="00BB6BF7">
              <w:rPr>
                <w:sz w:val="22"/>
                <w:szCs w:val="22"/>
              </w:rPr>
              <w:t>Zhotovitel</w:t>
            </w:r>
            <w:r w:rsidR="00484A9E" w:rsidRPr="00BB6BF7">
              <w:rPr>
                <w:sz w:val="22"/>
                <w:szCs w:val="22"/>
              </w:rPr>
              <w:t>e</w:t>
            </w:r>
            <w:r w:rsidRPr="00BB6BF7">
              <w:rPr>
                <w:sz w:val="22"/>
                <w:szCs w:val="22"/>
              </w:rPr>
              <w:t>:</w:t>
            </w:r>
          </w:p>
          <w:p w14:paraId="33F3082C" w14:textId="01C1B094" w:rsidR="00A4515D" w:rsidRPr="0005010A" w:rsidRDefault="0005010A" w:rsidP="0005010A">
            <w:pPr>
              <w:rPr>
                <w:sz w:val="22"/>
                <w:szCs w:val="22"/>
              </w:rPr>
            </w:pPr>
            <w:r>
              <w:rPr>
                <w:sz w:val="22"/>
                <w:szCs w:val="22"/>
              </w:rPr>
              <w:t>DAP. a.s.</w:t>
            </w:r>
          </w:p>
        </w:tc>
      </w:tr>
      <w:tr w:rsidR="00A4515D" w:rsidRPr="00BB6BF7" w14:paraId="6C09FA10" w14:textId="77777777" w:rsidTr="00A4515D">
        <w:tc>
          <w:tcPr>
            <w:tcW w:w="4605" w:type="dxa"/>
          </w:tcPr>
          <w:p w14:paraId="6C09FA05" w14:textId="5A6321C1" w:rsidR="00496F7A" w:rsidRDefault="00496F7A" w:rsidP="009551C6">
            <w:pPr>
              <w:keepNext/>
              <w:keepLines/>
              <w:spacing w:before="120" w:after="120"/>
              <w:rPr>
                <w:sz w:val="22"/>
                <w:szCs w:val="22"/>
                <w:highlight w:val="green"/>
              </w:rPr>
            </w:pPr>
          </w:p>
          <w:p w14:paraId="2812D35D" w14:textId="51300142" w:rsidR="00575FE8" w:rsidRDefault="00575FE8" w:rsidP="009551C6">
            <w:pPr>
              <w:keepNext/>
              <w:keepLines/>
              <w:spacing w:before="120" w:after="120"/>
              <w:rPr>
                <w:sz w:val="22"/>
                <w:szCs w:val="22"/>
                <w:highlight w:val="green"/>
              </w:rPr>
            </w:pPr>
          </w:p>
          <w:p w14:paraId="39AD2D19" w14:textId="77777777" w:rsidR="00575FE8" w:rsidRPr="00BB6BF7" w:rsidRDefault="00575FE8" w:rsidP="009551C6">
            <w:pPr>
              <w:keepNext/>
              <w:keepLines/>
              <w:spacing w:before="120" w:after="120"/>
              <w:rPr>
                <w:sz w:val="22"/>
                <w:szCs w:val="22"/>
                <w:highlight w:val="green"/>
              </w:rPr>
            </w:pPr>
          </w:p>
          <w:p w14:paraId="6C09FA06" w14:textId="77777777" w:rsidR="00496F7A" w:rsidRPr="00BB6BF7" w:rsidRDefault="00496F7A" w:rsidP="009551C6">
            <w:pPr>
              <w:keepNext/>
              <w:keepLines/>
              <w:spacing w:before="120" w:after="120"/>
              <w:rPr>
                <w:sz w:val="22"/>
                <w:szCs w:val="22"/>
              </w:rPr>
            </w:pPr>
            <w:r w:rsidRPr="00BB6BF7">
              <w:rPr>
                <w:sz w:val="22"/>
                <w:szCs w:val="22"/>
              </w:rPr>
              <w:t>_______________________</w:t>
            </w:r>
          </w:p>
          <w:p w14:paraId="555B7455" w14:textId="38DF6B19" w:rsidR="007634E5" w:rsidRDefault="00575FE8" w:rsidP="00BE75C8">
            <w:pPr>
              <w:keepNext/>
              <w:keepLines/>
              <w:jc w:val="left"/>
              <w:rPr>
                <w:sz w:val="22"/>
                <w:szCs w:val="22"/>
              </w:rPr>
            </w:pPr>
            <w:r w:rsidRPr="001918D6">
              <w:rPr>
                <w:sz w:val="22"/>
                <w:szCs w:val="22"/>
              </w:rPr>
              <w:t xml:space="preserve">Ing. </w:t>
            </w:r>
            <w:r w:rsidR="008F78FA">
              <w:rPr>
                <w:sz w:val="22"/>
                <w:szCs w:val="22"/>
              </w:rPr>
              <w:t>Josef Richtr</w:t>
            </w:r>
          </w:p>
          <w:p w14:paraId="2E61DD3E" w14:textId="7FB88659" w:rsidR="00575FE8" w:rsidRPr="00BB6BF7" w:rsidRDefault="00E465BD" w:rsidP="00BE75C8">
            <w:pPr>
              <w:keepNext/>
              <w:keepLines/>
              <w:jc w:val="left"/>
              <w:rPr>
                <w:sz w:val="22"/>
                <w:szCs w:val="22"/>
              </w:rPr>
            </w:pPr>
            <w:r>
              <w:rPr>
                <w:sz w:val="22"/>
                <w:szCs w:val="22"/>
              </w:rPr>
              <w:t>m</w:t>
            </w:r>
            <w:r w:rsidR="008F78FA">
              <w:rPr>
                <w:sz w:val="22"/>
                <w:szCs w:val="22"/>
              </w:rPr>
              <w:t>ístopředseda představenstva</w:t>
            </w:r>
          </w:p>
          <w:p w14:paraId="6C09FA0C" w14:textId="77777777" w:rsidR="00496F7A" w:rsidRPr="00BB6BF7" w:rsidRDefault="00496F7A" w:rsidP="003C1AED">
            <w:pPr>
              <w:keepNext/>
              <w:keepLines/>
              <w:spacing w:before="120" w:after="120"/>
              <w:rPr>
                <w:sz w:val="22"/>
                <w:szCs w:val="22"/>
              </w:rPr>
            </w:pPr>
          </w:p>
        </w:tc>
        <w:tc>
          <w:tcPr>
            <w:tcW w:w="4605" w:type="dxa"/>
          </w:tcPr>
          <w:p w14:paraId="6C09FA0D" w14:textId="75435FFD" w:rsidR="00496F7A" w:rsidRDefault="00496F7A" w:rsidP="009551C6">
            <w:pPr>
              <w:keepNext/>
              <w:keepLines/>
              <w:spacing w:before="120" w:after="120"/>
              <w:rPr>
                <w:sz w:val="22"/>
                <w:szCs w:val="22"/>
                <w:highlight w:val="cyan"/>
              </w:rPr>
            </w:pPr>
          </w:p>
          <w:p w14:paraId="34C65882" w14:textId="43A7F60B" w:rsidR="00575FE8" w:rsidRDefault="00575FE8" w:rsidP="009551C6">
            <w:pPr>
              <w:keepNext/>
              <w:keepLines/>
              <w:spacing w:before="120" w:after="120"/>
              <w:rPr>
                <w:sz w:val="22"/>
                <w:szCs w:val="22"/>
                <w:highlight w:val="cyan"/>
              </w:rPr>
            </w:pPr>
          </w:p>
          <w:p w14:paraId="1D96D54C" w14:textId="77777777" w:rsidR="00575FE8" w:rsidRPr="00BB6BF7" w:rsidRDefault="00575FE8" w:rsidP="009551C6">
            <w:pPr>
              <w:keepNext/>
              <w:keepLines/>
              <w:spacing w:before="120" w:after="120"/>
              <w:rPr>
                <w:sz w:val="22"/>
                <w:szCs w:val="22"/>
                <w:highlight w:val="cyan"/>
              </w:rPr>
            </w:pPr>
          </w:p>
          <w:p w14:paraId="6C09FA0E" w14:textId="77777777" w:rsidR="00496F7A" w:rsidRPr="00BB6BF7" w:rsidRDefault="00496F7A" w:rsidP="009551C6">
            <w:pPr>
              <w:keepNext/>
              <w:keepLines/>
              <w:spacing w:before="120" w:after="120"/>
              <w:rPr>
                <w:sz w:val="22"/>
                <w:szCs w:val="22"/>
              </w:rPr>
            </w:pPr>
            <w:r w:rsidRPr="00BB6BF7">
              <w:rPr>
                <w:sz w:val="22"/>
                <w:szCs w:val="22"/>
              </w:rPr>
              <w:t>_______________________</w:t>
            </w:r>
          </w:p>
          <w:p w14:paraId="404ACCC8" w14:textId="77777777" w:rsidR="0005010A" w:rsidRDefault="0005010A" w:rsidP="0005010A">
            <w:pPr>
              <w:keepNext/>
              <w:keepLines/>
              <w:tabs>
                <w:tab w:val="center" w:pos="2194"/>
              </w:tabs>
              <w:rPr>
                <w:sz w:val="22"/>
              </w:rPr>
            </w:pPr>
            <w:r>
              <w:rPr>
                <w:sz w:val="22"/>
              </w:rPr>
              <w:t>Mgr. Petr Ondrášek</w:t>
            </w:r>
          </w:p>
          <w:p w14:paraId="6C09FA0F" w14:textId="109EECDA" w:rsidR="00A4515D" w:rsidRPr="00BB6BF7" w:rsidRDefault="0005010A" w:rsidP="0005010A">
            <w:pPr>
              <w:keepNext/>
              <w:keepLines/>
              <w:spacing w:after="120"/>
              <w:rPr>
                <w:sz w:val="22"/>
                <w:szCs w:val="22"/>
              </w:rPr>
            </w:pPr>
            <w:r>
              <w:rPr>
                <w:sz w:val="22"/>
              </w:rPr>
              <w:t>Generální ředitel a předseda představenstva</w:t>
            </w:r>
          </w:p>
        </w:tc>
      </w:tr>
    </w:tbl>
    <w:p w14:paraId="6C09FA11" w14:textId="2268C54A" w:rsidR="006664E2" w:rsidRPr="001B7B35" w:rsidRDefault="006664E2" w:rsidP="00ED3E1C">
      <w:pPr>
        <w:keepNext/>
        <w:keepLines/>
        <w:spacing w:before="120" w:after="120"/>
      </w:pPr>
    </w:p>
    <w:sectPr w:rsidR="006664E2" w:rsidRPr="001B7B35" w:rsidSect="0070500C">
      <w:footerReference w:type="default" r:id="rId12"/>
      <w:headerReference w:type="first" r:id="rId13"/>
      <w:pgSz w:w="11906" w:h="16838" w:code="9"/>
      <w:pgMar w:top="1079" w:right="1418" w:bottom="1560"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BAD2" w14:textId="77777777" w:rsidR="0070500C" w:rsidRDefault="0070500C" w:rsidP="00D73C38">
      <w:r>
        <w:separator/>
      </w:r>
    </w:p>
  </w:endnote>
  <w:endnote w:type="continuationSeparator" w:id="0">
    <w:p w14:paraId="40C17DBD" w14:textId="77777777" w:rsidR="0070500C" w:rsidRDefault="0070500C" w:rsidP="00D73C38">
      <w:r>
        <w:continuationSeparator/>
      </w:r>
    </w:p>
  </w:endnote>
  <w:endnote w:type="continuationNotice" w:id="1">
    <w:p w14:paraId="0A07BEB8" w14:textId="77777777" w:rsidR="0070500C" w:rsidRDefault="00705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C09FA48" w14:textId="593721CA" w:rsidR="00EA148F" w:rsidRDefault="00EA148F"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745491">
              <w:rPr>
                <w:b/>
                <w:bCs/>
                <w:noProof/>
                <w:sz w:val="18"/>
                <w:szCs w:val="18"/>
              </w:rPr>
              <w:t>12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745491">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7259" w14:textId="77777777" w:rsidR="0070500C" w:rsidRDefault="0070500C" w:rsidP="00D73C38">
      <w:r>
        <w:separator/>
      </w:r>
    </w:p>
  </w:footnote>
  <w:footnote w:type="continuationSeparator" w:id="0">
    <w:p w14:paraId="719A83F2" w14:textId="77777777" w:rsidR="0070500C" w:rsidRDefault="0070500C" w:rsidP="00D73C38">
      <w:r>
        <w:continuationSeparator/>
      </w:r>
    </w:p>
  </w:footnote>
  <w:footnote w:type="continuationNotice" w:id="1">
    <w:p w14:paraId="4E4D7D43" w14:textId="77777777" w:rsidR="0070500C" w:rsidRDefault="00705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6F5" w14:textId="15E516A1" w:rsidR="00EA148F" w:rsidRDefault="00EA148F" w:rsidP="00D240BE">
    <w:pPr>
      <w:pStyle w:val="Zhlav"/>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59933425"/>
    <w:multiLevelType w:val="hybridMultilevel"/>
    <w:tmpl w:val="5A644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0D36DD"/>
    <w:multiLevelType w:val="hybridMultilevel"/>
    <w:tmpl w:val="F40C043A"/>
    <w:lvl w:ilvl="0" w:tplc="E19CCD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5BD1F59"/>
    <w:multiLevelType w:val="hybridMultilevel"/>
    <w:tmpl w:val="5D24B4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8BF0FFC4"/>
    <w:lvl w:ilvl="0" w:tplc="CBBA1A9A">
      <w:start w:val="1"/>
      <w:numFmt w:val="upperLetter"/>
      <w:pStyle w:val="Preambule"/>
      <w:lvlText w:val="(%1)"/>
      <w:lvlJc w:val="left"/>
      <w:pPr>
        <w:tabs>
          <w:tab w:val="num" w:pos="491"/>
        </w:tabs>
        <w:ind w:left="491" w:hanging="207"/>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9099198">
    <w:abstractNumId w:val="2"/>
  </w:num>
  <w:num w:numId="2" w16cid:durableId="812719712">
    <w:abstractNumId w:val="13"/>
  </w:num>
  <w:num w:numId="3" w16cid:durableId="1834183489">
    <w:abstractNumId w:val="3"/>
  </w:num>
  <w:num w:numId="4" w16cid:durableId="369965110">
    <w:abstractNumId w:val="8"/>
  </w:num>
  <w:num w:numId="5" w16cid:durableId="1707018803">
    <w:abstractNumId w:val="9"/>
  </w:num>
  <w:num w:numId="6" w16cid:durableId="1746099665">
    <w:abstractNumId w:val="11"/>
  </w:num>
  <w:num w:numId="7" w16cid:durableId="625434428">
    <w:abstractNumId w:val="10"/>
  </w:num>
  <w:num w:numId="8" w16cid:durableId="575556847">
    <w:abstractNumId w:val="14"/>
  </w:num>
  <w:num w:numId="9" w16cid:durableId="1851487949">
    <w:abstractNumId w:val="0"/>
  </w:num>
  <w:num w:numId="10" w16cid:durableId="1812794241">
    <w:abstractNumId w:val="4"/>
  </w:num>
  <w:num w:numId="11" w16cid:durableId="502359560">
    <w:abstractNumId w:val="1"/>
  </w:num>
  <w:num w:numId="12" w16cid:durableId="1984310522">
    <w:abstractNumId w:val="5"/>
  </w:num>
  <w:num w:numId="13" w16cid:durableId="1625959722">
    <w:abstractNumId w:val="6"/>
  </w:num>
  <w:num w:numId="14" w16cid:durableId="1411271066">
    <w:abstractNumId w:val="12"/>
  </w:num>
  <w:num w:numId="15" w16cid:durableId="142595847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0340"/>
    <w:rsid w:val="0003224C"/>
    <w:rsid w:val="00032BA2"/>
    <w:rsid w:val="00032FA8"/>
    <w:rsid w:val="000334CD"/>
    <w:rsid w:val="000336FC"/>
    <w:rsid w:val="00034764"/>
    <w:rsid w:val="00041284"/>
    <w:rsid w:val="000415D2"/>
    <w:rsid w:val="000449D4"/>
    <w:rsid w:val="00044E14"/>
    <w:rsid w:val="000458F4"/>
    <w:rsid w:val="00045AD3"/>
    <w:rsid w:val="00045C86"/>
    <w:rsid w:val="00046E63"/>
    <w:rsid w:val="0005010A"/>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76E0A"/>
    <w:rsid w:val="00082ABB"/>
    <w:rsid w:val="00084212"/>
    <w:rsid w:val="00084523"/>
    <w:rsid w:val="000849D5"/>
    <w:rsid w:val="00084C79"/>
    <w:rsid w:val="00085D29"/>
    <w:rsid w:val="00085F9E"/>
    <w:rsid w:val="00090E75"/>
    <w:rsid w:val="0009154F"/>
    <w:rsid w:val="0009194C"/>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3A9"/>
    <w:rsid w:val="000E0B02"/>
    <w:rsid w:val="000E1965"/>
    <w:rsid w:val="000E1B77"/>
    <w:rsid w:val="000E27D0"/>
    <w:rsid w:val="000E2C9D"/>
    <w:rsid w:val="000E2DCA"/>
    <w:rsid w:val="000E36ED"/>
    <w:rsid w:val="000E5DCA"/>
    <w:rsid w:val="000E6093"/>
    <w:rsid w:val="000E62DC"/>
    <w:rsid w:val="000E667E"/>
    <w:rsid w:val="000E6D40"/>
    <w:rsid w:val="000F18FB"/>
    <w:rsid w:val="000F2887"/>
    <w:rsid w:val="000F7DC8"/>
    <w:rsid w:val="0010065C"/>
    <w:rsid w:val="00100AD0"/>
    <w:rsid w:val="00101407"/>
    <w:rsid w:val="00102481"/>
    <w:rsid w:val="001027E0"/>
    <w:rsid w:val="001029DE"/>
    <w:rsid w:val="001040CA"/>
    <w:rsid w:val="00105B70"/>
    <w:rsid w:val="00106DB0"/>
    <w:rsid w:val="0010746E"/>
    <w:rsid w:val="00110C7A"/>
    <w:rsid w:val="00116303"/>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1515"/>
    <w:rsid w:val="001334D5"/>
    <w:rsid w:val="00133A26"/>
    <w:rsid w:val="00135674"/>
    <w:rsid w:val="00136AC5"/>
    <w:rsid w:val="00141FAF"/>
    <w:rsid w:val="00142385"/>
    <w:rsid w:val="00143C0B"/>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6665"/>
    <w:rsid w:val="00171982"/>
    <w:rsid w:val="001737DC"/>
    <w:rsid w:val="00173DF9"/>
    <w:rsid w:val="0018132F"/>
    <w:rsid w:val="0018214C"/>
    <w:rsid w:val="001827F9"/>
    <w:rsid w:val="00182A7C"/>
    <w:rsid w:val="00182C2C"/>
    <w:rsid w:val="00185CBC"/>
    <w:rsid w:val="00187132"/>
    <w:rsid w:val="00187CA6"/>
    <w:rsid w:val="001909C1"/>
    <w:rsid w:val="00190DC0"/>
    <w:rsid w:val="001918D6"/>
    <w:rsid w:val="00191C6B"/>
    <w:rsid w:val="00192714"/>
    <w:rsid w:val="00192F75"/>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3842"/>
    <w:rsid w:val="001B4947"/>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357D"/>
    <w:rsid w:val="00237014"/>
    <w:rsid w:val="00237BA9"/>
    <w:rsid w:val="00240D31"/>
    <w:rsid w:val="0024173B"/>
    <w:rsid w:val="00242EFB"/>
    <w:rsid w:val="00243056"/>
    <w:rsid w:val="002435C9"/>
    <w:rsid w:val="00247E40"/>
    <w:rsid w:val="00250447"/>
    <w:rsid w:val="00251F4E"/>
    <w:rsid w:val="002522E6"/>
    <w:rsid w:val="00252625"/>
    <w:rsid w:val="00253E80"/>
    <w:rsid w:val="0025402E"/>
    <w:rsid w:val="002544A3"/>
    <w:rsid w:val="00254B75"/>
    <w:rsid w:val="00255077"/>
    <w:rsid w:val="00255C92"/>
    <w:rsid w:val="0026150F"/>
    <w:rsid w:val="002616B3"/>
    <w:rsid w:val="002620A8"/>
    <w:rsid w:val="00263A8D"/>
    <w:rsid w:val="0026471C"/>
    <w:rsid w:val="002651D5"/>
    <w:rsid w:val="00267416"/>
    <w:rsid w:val="00267973"/>
    <w:rsid w:val="00267DF5"/>
    <w:rsid w:val="002701FA"/>
    <w:rsid w:val="00270A7F"/>
    <w:rsid w:val="002713ED"/>
    <w:rsid w:val="00271FCE"/>
    <w:rsid w:val="00273A9B"/>
    <w:rsid w:val="00273D95"/>
    <w:rsid w:val="00275197"/>
    <w:rsid w:val="00281D33"/>
    <w:rsid w:val="00281D6F"/>
    <w:rsid w:val="00281FBA"/>
    <w:rsid w:val="00282272"/>
    <w:rsid w:val="00282386"/>
    <w:rsid w:val="00282E4E"/>
    <w:rsid w:val="00283F93"/>
    <w:rsid w:val="00284032"/>
    <w:rsid w:val="002847C6"/>
    <w:rsid w:val="00284A32"/>
    <w:rsid w:val="00284F87"/>
    <w:rsid w:val="0028687E"/>
    <w:rsid w:val="00286A7A"/>
    <w:rsid w:val="00286E31"/>
    <w:rsid w:val="00287391"/>
    <w:rsid w:val="00287923"/>
    <w:rsid w:val="00290430"/>
    <w:rsid w:val="00290E89"/>
    <w:rsid w:val="00293B45"/>
    <w:rsid w:val="00294B4E"/>
    <w:rsid w:val="00296922"/>
    <w:rsid w:val="002A2D9F"/>
    <w:rsid w:val="002A3F33"/>
    <w:rsid w:val="002A4865"/>
    <w:rsid w:val="002B0A57"/>
    <w:rsid w:val="002B155F"/>
    <w:rsid w:val="002B27C0"/>
    <w:rsid w:val="002B2B58"/>
    <w:rsid w:val="002B3344"/>
    <w:rsid w:val="002B43C1"/>
    <w:rsid w:val="002B6FAE"/>
    <w:rsid w:val="002C031D"/>
    <w:rsid w:val="002C0A6C"/>
    <w:rsid w:val="002C2EBB"/>
    <w:rsid w:val="002C2F73"/>
    <w:rsid w:val="002C3459"/>
    <w:rsid w:val="002C360C"/>
    <w:rsid w:val="002C3F35"/>
    <w:rsid w:val="002C4F3B"/>
    <w:rsid w:val="002C519F"/>
    <w:rsid w:val="002C5A0A"/>
    <w:rsid w:val="002C6712"/>
    <w:rsid w:val="002C7E09"/>
    <w:rsid w:val="002D12A5"/>
    <w:rsid w:val="002D26FE"/>
    <w:rsid w:val="002D4435"/>
    <w:rsid w:val="002D7423"/>
    <w:rsid w:val="002D752D"/>
    <w:rsid w:val="002E0997"/>
    <w:rsid w:val="002E16A9"/>
    <w:rsid w:val="002E17CF"/>
    <w:rsid w:val="002E27B1"/>
    <w:rsid w:val="002E2E61"/>
    <w:rsid w:val="002E3079"/>
    <w:rsid w:val="002E433D"/>
    <w:rsid w:val="002E4EDD"/>
    <w:rsid w:val="002E64E2"/>
    <w:rsid w:val="002E7C49"/>
    <w:rsid w:val="002F5BF5"/>
    <w:rsid w:val="002F65AA"/>
    <w:rsid w:val="002F7CB9"/>
    <w:rsid w:val="003018B2"/>
    <w:rsid w:val="003020D5"/>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520DD"/>
    <w:rsid w:val="0035346A"/>
    <w:rsid w:val="00355840"/>
    <w:rsid w:val="00355F7A"/>
    <w:rsid w:val="0036037D"/>
    <w:rsid w:val="00365D48"/>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455"/>
    <w:rsid w:val="003A75DF"/>
    <w:rsid w:val="003A79DE"/>
    <w:rsid w:val="003B2D74"/>
    <w:rsid w:val="003B4305"/>
    <w:rsid w:val="003B518B"/>
    <w:rsid w:val="003B5E38"/>
    <w:rsid w:val="003C058A"/>
    <w:rsid w:val="003C1AED"/>
    <w:rsid w:val="003C3ACC"/>
    <w:rsid w:val="003C6560"/>
    <w:rsid w:val="003C6A4B"/>
    <w:rsid w:val="003C7219"/>
    <w:rsid w:val="003C75CE"/>
    <w:rsid w:val="003C7CF8"/>
    <w:rsid w:val="003D02FE"/>
    <w:rsid w:val="003D03E3"/>
    <w:rsid w:val="003D1C41"/>
    <w:rsid w:val="003D45F3"/>
    <w:rsid w:val="003D4C91"/>
    <w:rsid w:val="003D4E99"/>
    <w:rsid w:val="003D7CA7"/>
    <w:rsid w:val="003D7D10"/>
    <w:rsid w:val="003E20F1"/>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18C9"/>
    <w:rsid w:val="0041396B"/>
    <w:rsid w:val="0041546E"/>
    <w:rsid w:val="0041614E"/>
    <w:rsid w:val="00416A90"/>
    <w:rsid w:val="00416C6B"/>
    <w:rsid w:val="00416CA3"/>
    <w:rsid w:val="004204F4"/>
    <w:rsid w:val="0042077E"/>
    <w:rsid w:val="00421D16"/>
    <w:rsid w:val="00426A99"/>
    <w:rsid w:val="0043172D"/>
    <w:rsid w:val="00431CF3"/>
    <w:rsid w:val="00434FDA"/>
    <w:rsid w:val="0044003C"/>
    <w:rsid w:val="00440527"/>
    <w:rsid w:val="0044406E"/>
    <w:rsid w:val="00444BFD"/>
    <w:rsid w:val="004464E4"/>
    <w:rsid w:val="00450B5A"/>
    <w:rsid w:val="00452FA1"/>
    <w:rsid w:val="00453644"/>
    <w:rsid w:val="004538CE"/>
    <w:rsid w:val="00454128"/>
    <w:rsid w:val="0045419A"/>
    <w:rsid w:val="00454481"/>
    <w:rsid w:val="0045515A"/>
    <w:rsid w:val="00456597"/>
    <w:rsid w:val="004567A0"/>
    <w:rsid w:val="0045692C"/>
    <w:rsid w:val="00460668"/>
    <w:rsid w:val="00461EAD"/>
    <w:rsid w:val="00463743"/>
    <w:rsid w:val="00464681"/>
    <w:rsid w:val="0046488A"/>
    <w:rsid w:val="00464B3D"/>
    <w:rsid w:val="004654B9"/>
    <w:rsid w:val="004654E2"/>
    <w:rsid w:val="00465FF2"/>
    <w:rsid w:val="0046698E"/>
    <w:rsid w:val="0047167C"/>
    <w:rsid w:val="00472978"/>
    <w:rsid w:val="004734DE"/>
    <w:rsid w:val="00473BD8"/>
    <w:rsid w:val="004748AA"/>
    <w:rsid w:val="0047575C"/>
    <w:rsid w:val="004764BF"/>
    <w:rsid w:val="00477C36"/>
    <w:rsid w:val="00480554"/>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336"/>
    <w:rsid w:val="004D7BE4"/>
    <w:rsid w:val="004E1F5B"/>
    <w:rsid w:val="004E2674"/>
    <w:rsid w:val="004E36A4"/>
    <w:rsid w:val="004E3EE5"/>
    <w:rsid w:val="004E440D"/>
    <w:rsid w:val="004E5A90"/>
    <w:rsid w:val="004F2D16"/>
    <w:rsid w:val="004F3FBD"/>
    <w:rsid w:val="004F3FDF"/>
    <w:rsid w:val="004F47E1"/>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039F"/>
    <w:rsid w:val="005229E0"/>
    <w:rsid w:val="00522C48"/>
    <w:rsid w:val="005246A2"/>
    <w:rsid w:val="005261C6"/>
    <w:rsid w:val="00526AD0"/>
    <w:rsid w:val="00526B80"/>
    <w:rsid w:val="005270A1"/>
    <w:rsid w:val="005303B6"/>
    <w:rsid w:val="005306F3"/>
    <w:rsid w:val="00532277"/>
    <w:rsid w:val="00532B6C"/>
    <w:rsid w:val="005333F1"/>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9D3"/>
    <w:rsid w:val="00570ECC"/>
    <w:rsid w:val="0057301F"/>
    <w:rsid w:val="0057566B"/>
    <w:rsid w:val="00575FE8"/>
    <w:rsid w:val="00576121"/>
    <w:rsid w:val="00576242"/>
    <w:rsid w:val="005779F1"/>
    <w:rsid w:val="00577BF7"/>
    <w:rsid w:val="005803F2"/>
    <w:rsid w:val="00580A3B"/>
    <w:rsid w:val="00580B16"/>
    <w:rsid w:val="0058381C"/>
    <w:rsid w:val="005840D7"/>
    <w:rsid w:val="00584862"/>
    <w:rsid w:val="005861D8"/>
    <w:rsid w:val="005902C7"/>
    <w:rsid w:val="00590331"/>
    <w:rsid w:val="00592A43"/>
    <w:rsid w:val="00593199"/>
    <w:rsid w:val="00594BD8"/>
    <w:rsid w:val="00595EBC"/>
    <w:rsid w:val="005A0E10"/>
    <w:rsid w:val="005A138F"/>
    <w:rsid w:val="005A13D9"/>
    <w:rsid w:val="005A36BF"/>
    <w:rsid w:val="005A39F8"/>
    <w:rsid w:val="005A5EB9"/>
    <w:rsid w:val="005A6D90"/>
    <w:rsid w:val="005B109A"/>
    <w:rsid w:val="005B3F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A3F"/>
    <w:rsid w:val="005E1B7E"/>
    <w:rsid w:val="005E1C0C"/>
    <w:rsid w:val="005E2C17"/>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522A"/>
    <w:rsid w:val="0061780D"/>
    <w:rsid w:val="006254CA"/>
    <w:rsid w:val="00626182"/>
    <w:rsid w:val="0062702E"/>
    <w:rsid w:val="0063230F"/>
    <w:rsid w:val="0063386D"/>
    <w:rsid w:val="00634790"/>
    <w:rsid w:val="00634D69"/>
    <w:rsid w:val="00635315"/>
    <w:rsid w:val="0063534C"/>
    <w:rsid w:val="00635357"/>
    <w:rsid w:val="00635EB1"/>
    <w:rsid w:val="0063719F"/>
    <w:rsid w:val="00642810"/>
    <w:rsid w:val="006431EF"/>
    <w:rsid w:val="006443A6"/>
    <w:rsid w:val="00645C0F"/>
    <w:rsid w:val="00645F47"/>
    <w:rsid w:val="006468E9"/>
    <w:rsid w:val="00650B87"/>
    <w:rsid w:val="00651922"/>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62F"/>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36D5"/>
    <w:rsid w:val="006D4A89"/>
    <w:rsid w:val="006D4E76"/>
    <w:rsid w:val="006D5AB5"/>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500C"/>
    <w:rsid w:val="00705E68"/>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5491"/>
    <w:rsid w:val="00755DE6"/>
    <w:rsid w:val="00756C8F"/>
    <w:rsid w:val="00756D69"/>
    <w:rsid w:val="00757709"/>
    <w:rsid w:val="00760301"/>
    <w:rsid w:val="007605CB"/>
    <w:rsid w:val="00761D2D"/>
    <w:rsid w:val="007634E5"/>
    <w:rsid w:val="00763AF5"/>
    <w:rsid w:val="00765454"/>
    <w:rsid w:val="00765AC6"/>
    <w:rsid w:val="00767380"/>
    <w:rsid w:val="00767A4D"/>
    <w:rsid w:val="0077045C"/>
    <w:rsid w:val="00770ADE"/>
    <w:rsid w:val="00770BEB"/>
    <w:rsid w:val="00771113"/>
    <w:rsid w:val="00771554"/>
    <w:rsid w:val="007746B2"/>
    <w:rsid w:val="00774BB6"/>
    <w:rsid w:val="0077792D"/>
    <w:rsid w:val="0078082A"/>
    <w:rsid w:val="007808E4"/>
    <w:rsid w:val="00780CA1"/>
    <w:rsid w:val="00781535"/>
    <w:rsid w:val="0078635D"/>
    <w:rsid w:val="007866DC"/>
    <w:rsid w:val="00786743"/>
    <w:rsid w:val="00786F9D"/>
    <w:rsid w:val="00790942"/>
    <w:rsid w:val="007933F1"/>
    <w:rsid w:val="0079403A"/>
    <w:rsid w:val="00794082"/>
    <w:rsid w:val="007960AC"/>
    <w:rsid w:val="0079622A"/>
    <w:rsid w:val="007A2616"/>
    <w:rsid w:val="007A2B33"/>
    <w:rsid w:val="007A2C91"/>
    <w:rsid w:val="007A4B87"/>
    <w:rsid w:val="007A4E5D"/>
    <w:rsid w:val="007A721B"/>
    <w:rsid w:val="007B1136"/>
    <w:rsid w:val="007B596F"/>
    <w:rsid w:val="007C032D"/>
    <w:rsid w:val="007C14C4"/>
    <w:rsid w:val="007C2099"/>
    <w:rsid w:val="007C3506"/>
    <w:rsid w:val="007C50C7"/>
    <w:rsid w:val="007C60B9"/>
    <w:rsid w:val="007C7A70"/>
    <w:rsid w:val="007D25E1"/>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8AD"/>
    <w:rsid w:val="00811379"/>
    <w:rsid w:val="00811692"/>
    <w:rsid w:val="00811D29"/>
    <w:rsid w:val="0081293A"/>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41DA"/>
    <w:rsid w:val="00877008"/>
    <w:rsid w:val="008806A4"/>
    <w:rsid w:val="00881D38"/>
    <w:rsid w:val="00887963"/>
    <w:rsid w:val="0089208C"/>
    <w:rsid w:val="00892E26"/>
    <w:rsid w:val="00894ECE"/>
    <w:rsid w:val="008954CB"/>
    <w:rsid w:val="00895EC1"/>
    <w:rsid w:val="008969CA"/>
    <w:rsid w:val="008A053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A67"/>
    <w:rsid w:val="008B77B2"/>
    <w:rsid w:val="008B7FA2"/>
    <w:rsid w:val="008C0D52"/>
    <w:rsid w:val="008C0FF8"/>
    <w:rsid w:val="008C2B04"/>
    <w:rsid w:val="008C35D2"/>
    <w:rsid w:val="008C40E7"/>
    <w:rsid w:val="008C548D"/>
    <w:rsid w:val="008C5F95"/>
    <w:rsid w:val="008D0C4C"/>
    <w:rsid w:val="008D17C5"/>
    <w:rsid w:val="008D2645"/>
    <w:rsid w:val="008D2A4A"/>
    <w:rsid w:val="008D3E43"/>
    <w:rsid w:val="008D55FB"/>
    <w:rsid w:val="008E057C"/>
    <w:rsid w:val="008E0976"/>
    <w:rsid w:val="008E1CCB"/>
    <w:rsid w:val="008E256E"/>
    <w:rsid w:val="008E2BCA"/>
    <w:rsid w:val="008E3757"/>
    <w:rsid w:val="008E3A64"/>
    <w:rsid w:val="008E4086"/>
    <w:rsid w:val="008E67AF"/>
    <w:rsid w:val="008F5382"/>
    <w:rsid w:val="008F5591"/>
    <w:rsid w:val="008F58FA"/>
    <w:rsid w:val="008F7345"/>
    <w:rsid w:val="008F78FA"/>
    <w:rsid w:val="009002A6"/>
    <w:rsid w:val="00902941"/>
    <w:rsid w:val="00902B15"/>
    <w:rsid w:val="00903041"/>
    <w:rsid w:val="00904B82"/>
    <w:rsid w:val="00906930"/>
    <w:rsid w:val="00906E39"/>
    <w:rsid w:val="00911083"/>
    <w:rsid w:val="00911ADF"/>
    <w:rsid w:val="00912863"/>
    <w:rsid w:val="00914CD2"/>
    <w:rsid w:val="00914D28"/>
    <w:rsid w:val="009167EB"/>
    <w:rsid w:val="00917BDA"/>
    <w:rsid w:val="0092091A"/>
    <w:rsid w:val="009214BB"/>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74D"/>
    <w:rsid w:val="00961DC0"/>
    <w:rsid w:val="009622D8"/>
    <w:rsid w:val="009631A3"/>
    <w:rsid w:val="00965E5A"/>
    <w:rsid w:val="009673E3"/>
    <w:rsid w:val="009677D1"/>
    <w:rsid w:val="00967A66"/>
    <w:rsid w:val="009700C8"/>
    <w:rsid w:val="009702A7"/>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6406"/>
    <w:rsid w:val="009B67DA"/>
    <w:rsid w:val="009B6ED9"/>
    <w:rsid w:val="009B7CA4"/>
    <w:rsid w:val="009C1333"/>
    <w:rsid w:val="009C1A02"/>
    <w:rsid w:val="009C1F4C"/>
    <w:rsid w:val="009C29F8"/>
    <w:rsid w:val="009C3DB6"/>
    <w:rsid w:val="009C41CF"/>
    <w:rsid w:val="009C42CD"/>
    <w:rsid w:val="009C48B6"/>
    <w:rsid w:val="009C53A0"/>
    <w:rsid w:val="009C622F"/>
    <w:rsid w:val="009C658F"/>
    <w:rsid w:val="009C6658"/>
    <w:rsid w:val="009C66B5"/>
    <w:rsid w:val="009C77E3"/>
    <w:rsid w:val="009D155B"/>
    <w:rsid w:val="009D3882"/>
    <w:rsid w:val="009D6A17"/>
    <w:rsid w:val="009D6FDF"/>
    <w:rsid w:val="009D7D1F"/>
    <w:rsid w:val="009E05ED"/>
    <w:rsid w:val="009E1C7F"/>
    <w:rsid w:val="009E1E20"/>
    <w:rsid w:val="009E2B4A"/>
    <w:rsid w:val="009E3259"/>
    <w:rsid w:val="009E376A"/>
    <w:rsid w:val="009E41A1"/>
    <w:rsid w:val="009E52CA"/>
    <w:rsid w:val="009E54A0"/>
    <w:rsid w:val="009E5A8A"/>
    <w:rsid w:val="009E6300"/>
    <w:rsid w:val="009E64F3"/>
    <w:rsid w:val="009E7EC2"/>
    <w:rsid w:val="009F21EF"/>
    <w:rsid w:val="009F2AA5"/>
    <w:rsid w:val="009F613E"/>
    <w:rsid w:val="009F69D4"/>
    <w:rsid w:val="00A00E1B"/>
    <w:rsid w:val="00A02BCA"/>
    <w:rsid w:val="00A042F2"/>
    <w:rsid w:val="00A05222"/>
    <w:rsid w:val="00A05420"/>
    <w:rsid w:val="00A0570E"/>
    <w:rsid w:val="00A05CFF"/>
    <w:rsid w:val="00A06104"/>
    <w:rsid w:val="00A06BEA"/>
    <w:rsid w:val="00A14A22"/>
    <w:rsid w:val="00A15150"/>
    <w:rsid w:val="00A152BB"/>
    <w:rsid w:val="00A15C61"/>
    <w:rsid w:val="00A16560"/>
    <w:rsid w:val="00A21054"/>
    <w:rsid w:val="00A2597B"/>
    <w:rsid w:val="00A26477"/>
    <w:rsid w:val="00A27943"/>
    <w:rsid w:val="00A31656"/>
    <w:rsid w:val="00A32240"/>
    <w:rsid w:val="00A338F1"/>
    <w:rsid w:val="00A3478C"/>
    <w:rsid w:val="00A35DC4"/>
    <w:rsid w:val="00A36579"/>
    <w:rsid w:val="00A366A5"/>
    <w:rsid w:val="00A370A6"/>
    <w:rsid w:val="00A3752E"/>
    <w:rsid w:val="00A3783F"/>
    <w:rsid w:val="00A37B7B"/>
    <w:rsid w:val="00A40799"/>
    <w:rsid w:val="00A40B8E"/>
    <w:rsid w:val="00A40BEA"/>
    <w:rsid w:val="00A41BEB"/>
    <w:rsid w:val="00A43D8A"/>
    <w:rsid w:val="00A44D96"/>
    <w:rsid w:val="00A4515D"/>
    <w:rsid w:val="00A468A6"/>
    <w:rsid w:val="00A469F2"/>
    <w:rsid w:val="00A501D7"/>
    <w:rsid w:val="00A536F1"/>
    <w:rsid w:val="00A5391B"/>
    <w:rsid w:val="00A54459"/>
    <w:rsid w:val="00A56C28"/>
    <w:rsid w:val="00A575BC"/>
    <w:rsid w:val="00A6002F"/>
    <w:rsid w:val="00A62CB5"/>
    <w:rsid w:val="00A62EFD"/>
    <w:rsid w:val="00A6334A"/>
    <w:rsid w:val="00A63768"/>
    <w:rsid w:val="00A63B4C"/>
    <w:rsid w:val="00A678EE"/>
    <w:rsid w:val="00A7150A"/>
    <w:rsid w:val="00A73295"/>
    <w:rsid w:val="00A7364B"/>
    <w:rsid w:val="00A754A5"/>
    <w:rsid w:val="00A76440"/>
    <w:rsid w:val="00A77501"/>
    <w:rsid w:val="00A80B41"/>
    <w:rsid w:val="00A83631"/>
    <w:rsid w:val="00A848AB"/>
    <w:rsid w:val="00A854EC"/>
    <w:rsid w:val="00A85FC2"/>
    <w:rsid w:val="00A86880"/>
    <w:rsid w:val="00A86C5F"/>
    <w:rsid w:val="00A92D60"/>
    <w:rsid w:val="00A92F4F"/>
    <w:rsid w:val="00A9365A"/>
    <w:rsid w:val="00A950AE"/>
    <w:rsid w:val="00A95A24"/>
    <w:rsid w:val="00AA1FF8"/>
    <w:rsid w:val="00AA5958"/>
    <w:rsid w:val="00AA76AF"/>
    <w:rsid w:val="00AA77F1"/>
    <w:rsid w:val="00AB077B"/>
    <w:rsid w:val="00AB2D30"/>
    <w:rsid w:val="00AB2F14"/>
    <w:rsid w:val="00AB2F3C"/>
    <w:rsid w:val="00AB3567"/>
    <w:rsid w:val="00AB607F"/>
    <w:rsid w:val="00AB64C6"/>
    <w:rsid w:val="00AB6564"/>
    <w:rsid w:val="00AB6DE5"/>
    <w:rsid w:val="00AB70FC"/>
    <w:rsid w:val="00AB7F66"/>
    <w:rsid w:val="00AC568C"/>
    <w:rsid w:val="00AC755C"/>
    <w:rsid w:val="00AD18EE"/>
    <w:rsid w:val="00AD1C18"/>
    <w:rsid w:val="00AD1FDB"/>
    <w:rsid w:val="00AD38D4"/>
    <w:rsid w:val="00AD3E7A"/>
    <w:rsid w:val="00AD61FE"/>
    <w:rsid w:val="00AD63CE"/>
    <w:rsid w:val="00AE3F8C"/>
    <w:rsid w:val="00AE4A91"/>
    <w:rsid w:val="00AE517B"/>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0729C"/>
    <w:rsid w:val="00B106EE"/>
    <w:rsid w:val="00B1357F"/>
    <w:rsid w:val="00B159F8"/>
    <w:rsid w:val="00B16758"/>
    <w:rsid w:val="00B16D0C"/>
    <w:rsid w:val="00B16D60"/>
    <w:rsid w:val="00B2124A"/>
    <w:rsid w:val="00B22921"/>
    <w:rsid w:val="00B22EAC"/>
    <w:rsid w:val="00B239A3"/>
    <w:rsid w:val="00B242E8"/>
    <w:rsid w:val="00B24898"/>
    <w:rsid w:val="00B24BB6"/>
    <w:rsid w:val="00B25E51"/>
    <w:rsid w:val="00B26763"/>
    <w:rsid w:val="00B30FEB"/>
    <w:rsid w:val="00B31315"/>
    <w:rsid w:val="00B321A0"/>
    <w:rsid w:val="00B33156"/>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75E68"/>
    <w:rsid w:val="00B8092F"/>
    <w:rsid w:val="00B81928"/>
    <w:rsid w:val="00B84B21"/>
    <w:rsid w:val="00B85125"/>
    <w:rsid w:val="00B86444"/>
    <w:rsid w:val="00B86B74"/>
    <w:rsid w:val="00B900C6"/>
    <w:rsid w:val="00B905CC"/>
    <w:rsid w:val="00B91C81"/>
    <w:rsid w:val="00B93871"/>
    <w:rsid w:val="00B93877"/>
    <w:rsid w:val="00B93D67"/>
    <w:rsid w:val="00B955C6"/>
    <w:rsid w:val="00B968FB"/>
    <w:rsid w:val="00B96FB3"/>
    <w:rsid w:val="00B97484"/>
    <w:rsid w:val="00B97EDE"/>
    <w:rsid w:val="00BA0A7A"/>
    <w:rsid w:val="00BA15BB"/>
    <w:rsid w:val="00BA1692"/>
    <w:rsid w:val="00BA3E42"/>
    <w:rsid w:val="00BA5A46"/>
    <w:rsid w:val="00BA6D6B"/>
    <w:rsid w:val="00BB18EC"/>
    <w:rsid w:val="00BB3EC3"/>
    <w:rsid w:val="00BB4AD3"/>
    <w:rsid w:val="00BB55E1"/>
    <w:rsid w:val="00BB5902"/>
    <w:rsid w:val="00BB5AF7"/>
    <w:rsid w:val="00BB65B9"/>
    <w:rsid w:val="00BB6BF7"/>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D7B28"/>
    <w:rsid w:val="00BE0D6F"/>
    <w:rsid w:val="00BE21BC"/>
    <w:rsid w:val="00BE2238"/>
    <w:rsid w:val="00BE5085"/>
    <w:rsid w:val="00BE75C8"/>
    <w:rsid w:val="00BF0CEF"/>
    <w:rsid w:val="00BF49A9"/>
    <w:rsid w:val="00BF535E"/>
    <w:rsid w:val="00BF55EC"/>
    <w:rsid w:val="00BF6189"/>
    <w:rsid w:val="00BF6ED4"/>
    <w:rsid w:val="00BF6FFE"/>
    <w:rsid w:val="00C00A9F"/>
    <w:rsid w:val="00C0222A"/>
    <w:rsid w:val="00C02566"/>
    <w:rsid w:val="00C03C1D"/>
    <w:rsid w:val="00C04067"/>
    <w:rsid w:val="00C054B8"/>
    <w:rsid w:val="00C064C7"/>
    <w:rsid w:val="00C07060"/>
    <w:rsid w:val="00C104FA"/>
    <w:rsid w:val="00C105A6"/>
    <w:rsid w:val="00C11BB8"/>
    <w:rsid w:val="00C11E86"/>
    <w:rsid w:val="00C121C9"/>
    <w:rsid w:val="00C1277A"/>
    <w:rsid w:val="00C143A1"/>
    <w:rsid w:val="00C143FD"/>
    <w:rsid w:val="00C14B40"/>
    <w:rsid w:val="00C15FDE"/>
    <w:rsid w:val="00C17578"/>
    <w:rsid w:val="00C178E9"/>
    <w:rsid w:val="00C17D61"/>
    <w:rsid w:val="00C20B87"/>
    <w:rsid w:val="00C20E39"/>
    <w:rsid w:val="00C22DCF"/>
    <w:rsid w:val="00C23CB7"/>
    <w:rsid w:val="00C2427A"/>
    <w:rsid w:val="00C244C3"/>
    <w:rsid w:val="00C24DFB"/>
    <w:rsid w:val="00C257BB"/>
    <w:rsid w:val="00C26CF2"/>
    <w:rsid w:val="00C3079C"/>
    <w:rsid w:val="00C32112"/>
    <w:rsid w:val="00C32D47"/>
    <w:rsid w:val="00C352F9"/>
    <w:rsid w:val="00C36BE3"/>
    <w:rsid w:val="00C36DF4"/>
    <w:rsid w:val="00C419C5"/>
    <w:rsid w:val="00C42408"/>
    <w:rsid w:val="00C445D3"/>
    <w:rsid w:val="00C450E9"/>
    <w:rsid w:val="00C462C9"/>
    <w:rsid w:val="00C46E6B"/>
    <w:rsid w:val="00C50AE0"/>
    <w:rsid w:val="00C53524"/>
    <w:rsid w:val="00C546F2"/>
    <w:rsid w:val="00C5710D"/>
    <w:rsid w:val="00C5749C"/>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A1E"/>
    <w:rsid w:val="00C92427"/>
    <w:rsid w:val="00C94CD9"/>
    <w:rsid w:val="00C958CB"/>
    <w:rsid w:val="00C964E4"/>
    <w:rsid w:val="00C976FF"/>
    <w:rsid w:val="00C97A99"/>
    <w:rsid w:val="00CA0B9E"/>
    <w:rsid w:val="00CA0F0E"/>
    <w:rsid w:val="00CA5B87"/>
    <w:rsid w:val="00CB0680"/>
    <w:rsid w:val="00CB1B1D"/>
    <w:rsid w:val="00CB1DCF"/>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2EED"/>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1DA"/>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957"/>
    <w:rsid w:val="00D35E53"/>
    <w:rsid w:val="00D35EAD"/>
    <w:rsid w:val="00D368C4"/>
    <w:rsid w:val="00D36DFF"/>
    <w:rsid w:val="00D445C4"/>
    <w:rsid w:val="00D44869"/>
    <w:rsid w:val="00D44CEE"/>
    <w:rsid w:val="00D45C93"/>
    <w:rsid w:val="00D47F3B"/>
    <w:rsid w:val="00D50725"/>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4A27"/>
    <w:rsid w:val="00D75670"/>
    <w:rsid w:val="00D75D8B"/>
    <w:rsid w:val="00D8269A"/>
    <w:rsid w:val="00D84B00"/>
    <w:rsid w:val="00D84FE0"/>
    <w:rsid w:val="00D869DD"/>
    <w:rsid w:val="00D86CC6"/>
    <w:rsid w:val="00D87A67"/>
    <w:rsid w:val="00D95360"/>
    <w:rsid w:val="00DA0FF0"/>
    <w:rsid w:val="00DA1DEC"/>
    <w:rsid w:val="00DA30A9"/>
    <w:rsid w:val="00DA30D9"/>
    <w:rsid w:val="00DA3433"/>
    <w:rsid w:val="00DA4A08"/>
    <w:rsid w:val="00DA4D83"/>
    <w:rsid w:val="00DA5543"/>
    <w:rsid w:val="00DB0216"/>
    <w:rsid w:val="00DB0243"/>
    <w:rsid w:val="00DB0B6B"/>
    <w:rsid w:val="00DB1560"/>
    <w:rsid w:val="00DB1F43"/>
    <w:rsid w:val="00DB22B5"/>
    <w:rsid w:val="00DB2706"/>
    <w:rsid w:val="00DB28ED"/>
    <w:rsid w:val="00DB3027"/>
    <w:rsid w:val="00DB319D"/>
    <w:rsid w:val="00DB39BB"/>
    <w:rsid w:val="00DB41F9"/>
    <w:rsid w:val="00DB76AE"/>
    <w:rsid w:val="00DB7D34"/>
    <w:rsid w:val="00DC0ED8"/>
    <w:rsid w:val="00DC5402"/>
    <w:rsid w:val="00DC7466"/>
    <w:rsid w:val="00DD29C5"/>
    <w:rsid w:val="00DD4586"/>
    <w:rsid w:val="00DD563A"/>
    <w:rsid w:val="00DE01C7"/>
    <w:rsid w:val="00DE17C0"/>
    <w:rsid w:val="00DE1B11"/>
    <w:rsid w:val="00DE224F"/>
    <w:rsid w:val="00DE28ED"/>
    <w:rsid w:val="00DE344A"/>
    <w:rsid w:val="00DE604E"/>
    <w:rsid w:val="00DF0CEE"/>
    <w:rsid w:val="00DF0E92"/>
    <w:rsid w:val="00DF507A"/>
    <w:rsid w:val="00DF5B6F"/>
    <w:rsid w:val="00DF681B"/>
    <w:rsid w:val="00E00209"/>
    <w:rsid w:val="00E004AE"/>
    <w:rsid w:val="00E00FFB"/>
    <w:rsid w:val="00E0157F"/>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1C0"/>
    <w:rsid w:val="00E43E57"/>
    <w:rsid w:val="00E4545C"/>
    <w:rsid w:val="00E454CB"/>
    <w:rsid w:val="00E464AA"/>
    <w:rsid w:val="00E465BD"/>
    <w:rsid w:val="00E4715D"/>
    <w:rsid w:val="00E47FF1"/>
    <w:rsid w:val="00E5004C"/>
    <w:rsid w:val="00E50109"/>
    <w:rsid w:val="00E53403"/>
    <w:rsid w:val="00E53DF5"/>
    <w:rsid w:val="00E61DD6"/>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34FA"/>
    <w:rsid w:val="00E9450A"/>
    <w:rsid w:val="00E95C07"/>
    <w:rsid w:val="00E96301"/>
    <w:rsid w:val="00E96AC7"/>
    <w:rsid w:val="00E97C6E"/>
    <w:rsid w:val="00EA148F"/>
    <w:rsid w:val="00EA306D"/>
    <w:rsid w:val="00EA4E48"/>
    <w:rsid w:val="00EA6B7A"/>
    <w:rsid w:val="00EA73C2"/>
    <w:rsid w:val="00EA7751"/>
    <w:rsid w:val="00EB0E97"/>
    <w:rsid w:val="00EB1120"/>
    <w:rsid w:val="00EB2BD7"/>
    <w:rsid w:val="00EB304B"/>
    <w:rsid w:val="00EB3FD2"/>
    <w:rsid w:val="00EB5ED9"/>
    <w:rsid w:val="00EB65CA"/>
    <w:rsid w:val="00EB7196"/>
    <w:rsid w:val="00EB73E0"/>
    <w:rsid w:val="00EB7654"/>
    <w:rsid w:val="00EB7BAE"/>
    <w:rsid w:val="00EC2507"/>
    <w:rsid w:val="00EC3E07"/>
    <w:rsid w:val="00EC4CFC"/>
    <w:rsid w:val="00EC669D"/>
    <w:rsid w:val="00ED1594"/>
    <w:rsid w:val="00ED3882"/>
    <w:rsid w:val="00ED3E1C"/>
    <w:rsid w:val="00ED4EAB"/>
    <w:rsid w:val="00ED5552"/>
    <w:rsid w:val="00ED5895"/>
    <w:rsid w:val="00ED6BC0"/>
    <w:rsid w:val="00EE0B98"/>
    <w:rsid w:val="00EE2455"/>
    <w:rsid w:val="00EE2693"/>
    <w:rsid w:val="00EE378F"/>
    <w:rsid w:val="00EE4DCE"/>
    <w:rsid w:val="00EE5833"/>
    <w:rsid w:val="00EE666F"/>
    <w:rsid w:val="00EE711D"/>
    <w:rsid w:val="00EF11F0"/>
    <w:rsid w:val="00EF1F35"/>
    <w:rsid w:val="00EF34DF"/>
    <w:rsid w:val="00EF52CE"/>
    <w:rsid w:val="00EF6DA3"/>
    <w:rsid w:val="00EF7122"/>
    <w:rsid w:val="00F0128D"/>
    <w:rsid w:val="00F04503"/>
    <w:rsid w:val="00F04D2B"/>
    <w:rsid w:val="00F069B1"/>
    <w:rsid w:val="00F07694"/>
    <w:rsid w:val="00F104AC"/>
    <w:rsid w:val="00F10987"/>
    <w:rsid w:val="00F10ECA"/>
    <w:rsid w:val="00F113F8"/>
    <w:rsid w:val="00F132F0"/>
    <w:rsid w:val="00F13769"/>
    <w:rsid w:val="00F139D5"/>
    <w:rsid w:val="00F15E69"/>
    <w:rsid w:val="00F17357"/>
    <w:rsid w:val="00F175AA"/>
    <w:rsid w:val="00F176DC"/>
    <w:rsid w:val="00F20824"/>
    <w:rsid w:val="00F208B4"/>
    <w:rsid w:val="00F20D96"/>
    <w:rsid w:val="00F2316A"/>
    <w:rsid w:val="00F23D88"/>
    <w:rsid w:val="00F24E1B"/>
    <w:rsid w:val="00F25ECB"/>
    <w:rsid w:val="00F2769E"/>
    <w:rsid w:val="00F30A76"/>
    <w:rsid w:val="00F33519"/>
    <w:rsid w:val="00F33EFF"/>
    <w:rsid w:val="00F35FF3"/>
    <w:rsid w:val="00F37803"/>
    <w:rsid w:val="00F40180"/>
    <w:rsid w:val="00F418BC"/>
    <w:rsid w:val="00F42884"/>
    <w:rsid w:val="00F45920"/>
    <w:rsid w:val="00F47136"/>
    <w:rsid w:val="00F52FE3"/>
    <w:rsid w:val="00F531E1"/>
    <w:rsid w:val="00F53247"/>
    <w:rsid w:val="00F5641E"/>
    <w:rsid w:val="00F61AA6"/>
    <w:rsid w:val="00F625B9"/>
    <w:rsid w:val="00F671E8"/>
    <w:rsid w:val="00F67569"/>
    <w:rsid w:val="00F70239"/>
    <w:rsid w:val="00F72BCB"/>
    <w:rsid w:val="00F7350C"/>
    <w:rsid w:val="00F769EC"/>
    <w:rsid w:val="00F7728D"/>
    <w:rsid w:val="00F80A78"/>
    <w:rsid w:val="00F80F37"/>
    <w:rsid w:val="00F80F3A"/>
    <w:rsid w:val="00F81F79"/>
    <w:rsid w:val="00F8238B"/>
    <w:rsid w:val="00F838DC"/>
    <w:rsid w:val="00F83CEC"/>
    <w:rsid w:val="00F84293"/>
    <w:rsid w:val="00F84773"/>
    <w:rsid w:val="00F8728F"/>
    <w:rsid w:val="00F876A6"/>
    <w:rsid w:val="00F91275"/>
    <w:rsid w:val="00F917C8"/>
    <w:rsid w:val="00F92B2F"/>
    <w:rsid w:val="00F93DBA"/>
    <w:rsid w:val="00F9417D"/>
    <w:rsid w:val="00F941B2"/>
    <w:rsid w:val="00F9750E"/>
    <w:rsid w:val="00F977FC"/>
    <w:rsid w:val="00FA1FB6"/>
    <w:rsid w:val="00FA2910"/>
    <w:rsid w:val="00FA3A86"/>
    <w:rsid w:val="00FA6613"/>
    <w:rsid w:val="00FA6B19"/>
    <w:rsid w:val="00FA7B8E"/>
    <w:rsid w:val="00FB01F5"/>
    <w:rsid w:val="00FB2F2E"/>
    <w:rsid w:val="00FB51B4"/>
    <w:rsid w:val="00FB7056"/>
    <w:rsid w:val="00FC0842"/>
    <w:rsid w:val="00FC122B"/>
    <w:rsid w:val="00FC5CDC"/>
    <w:rsid w:val="00FC70D0"/>
    <w:rsid w:val="00FC7961"/>
    <w:rsid w:val="00FC7E2A"/>
    <w:rsid w:val="00FD0025"/>
    <w:rsid w:val="00FD13D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3B8EA722-6520-4D6A-B2A2-1DDE2640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tabs>
        <w:tab w:val="clear" w:pos="491"/>
        <w:tab w:val="num" w:pos="567"/>
      </w:tabs>
      <w:spacing w:before="120" w:after="120"/>
      <w:ind w:left="567"/>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link w:val="PsmenaChar"/>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customStyle="1" w:styleId="PsmenaChar">
    <w:name w:val="Písmena Char"/>
    <w:basedOn w:val="Standardnpsmoodstavce"/>
    <w:link w:val="Psmena"/>
    <w:rsid w:val="00116303"/>
    <w:rPr>
      <w:rFonts w:asciiTheme="minorHAnsi" w:eastAsiaTheme="majorEastAsia" w:hAnsiTheme="minorHAnsi" w:cs="Arial"/>
      <w:bCs/>
    </w:rPr>
  </w:style>
  <w:style w:type="character" w:customStyle="1" w:styleId="Nevyeenzmnka1">
    <w:name w:val="Nevyřešená zmínka1"/>
    <w:basedOn w:val="Standardnpsmoodstavce"/>
    <w:uiPriority w:val="99"/>
    <w:semiHidden/>
    <w:unhideWhenUsed/>
    <w:rsid w:val="00A4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06540052">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70487039">
      <w:bodyDiv w:val="1"/>
      <w:marLeft w:val="0"/>
      <w:marRight w:val="0"/>
      <w:marTop w:val="0"/>
      <w:marBottom w:val="0"/>
      <w:divBdr>
        <w:top w:val="none" w:sz="0" w:space="0" w:color="auto"/>
        <w:left w:val="none" w:sz="0" w:space="0" w:color="auto"/>
        <w:bottom w:val="none" w:sz="0" w:space="0" w:color="auto"/>
        <w:right w:val="none" w:sz="0" w:space="0" w:color="auto"/>
      </w:divBdr>
    </w:div>
    <w:div w:id="1233539862">
      <w:bodyDiv w:val="1"/>
      <w:marLeft w:val="0"/>
      <w:marRight w:val="0"/>
      <w:marTop w:val="0"/>
      <w:marBottom w:val="0"/>
      <w:divBdr>
        <w:top w:val="none" w:sz="0" w:space="0" w:color="auto"/>
        <w:left w:val="none" w:sz="0" w:space="0" w:color="auto"/>
        <w:bottom w:val="none" w:sz="0" w:space="0" w:color="auto"/>
        <w:right w:val="none" w:sz="0" w:space="0" w:color="auto"/>
      </w:divBdr>
    </w:div>
    <w:div w:id="1241402034">
      <w:bodyDiv w:val="1"/>
      <w:marLeft w:val="0"/>
      <w:marRight w:val="0"/>
      <w:marTop w:val="0"/>
      <w:marBottom w:val="0"/>
      <w:divBdr>
        <w:top w:val="none" w:sz="0" w:space="0" w:color="auto"/>
        <w:left w:val="none" w:sz="0" w:space="0" w:color="auto"/>
        <w:bottom w:val="none" w:sz="0" w:space="0" w:color="auto"/>
        <w:right w:val="none" w:sz="0" w:space="0" w:color="auto"/>
      </w:divBdr>
    </w:div>
    <w:div w:id="1272006930">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43840757">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6044029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6683">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1996297189">
      <w:bodyDiv w:val="1"/>
      <w:marLeft w:val="0"/>
      <w:marRight w:val="0"/>
      <w:marTop w:val="0"/>
      <w:marBottom w:val="0"/>
      <w:divBdr>
        <w:top w:val="none" w:sz="0" w:space="0" w:color="auto"/>
        <w:left w:val="none" w:sz="0" w:space="0" w:color="auto"/>
        <w:bottom w:val="none" w:sz="0" w:space="0" w:color="auto"/>
        <w:right w:val="none" w:sz="0" w:space="0" w:color="auto"/>
      </w:divBdr>
    </w:div>
    <w:div w:id="2062095243">
      <w:bodyDiv w:val="1"/>
      <w:marLeft w:val="0"/>
      <w:marRight w:val="0"/>
      <w:marTop w:val="0"/>
      <w:marBottom w:val="0"/>
      <w:divBdr>
        <w:top w:val="none" w:sz="0" w:space="0" w:color="auto"/>
        <w:left w:val="none" w:sz="0" w:space="0" w:color="auto"/>
        <w:bottom w:val="none" w:sz="0" w:space="0" w:color="auto"/>
        <w:right w:val="none" w:sz="0" w:space="0" w:color="auto"/>
      </w:divBdr>
    </w:div>
    <w:div w:id="2135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C42F2-6BB0-42E3-8164-BDBA031D02F5}">
  <ds:schemaRefs>
    <ds:schemaRef ds:uri="http://schemas.openxmlformats.org/officeDocument/2006/bibliography"/>
  </ds:schemaRefs>
</ds:datastoreItem>
</file>

<file path=customXml/itemProps2.xml><?xml version="1.0" encoding="utf-8"?>
<ds:datastoreItem xmlns:ds="http://schemas.openxmlformats.org/officeDocument/2006/customXml" ds:itemID="{D663BE5A-4568-4BE1-9A21-CAE8AA2B9E97}">
  <ds:schemaRefs>
    <ds:schemaRef ds:uri="http://schemas.openxmlformats.org/officeDocument/2006/bibliography"/>
  </ds:schemaRefs>
</ds:datastoreItem>
</file>

<file path=customXml/itemProps3.xml><?xml version="1.0" encoding="utf-8"?>
<ds:datastoreItem xmlns:ds="http://schemas.openxmlformats.org/officeDocument/2006/customXml" ds:itemID="{BCBEA16D-344B-42C0-9100-64E2DC429991}">
  <ds:schemaRefs>
    <ds:schemaRef ds:uri="http://schemas.openxmlformats.org/officeDocument/2006/bibliography"/>
  </ds:schemaRefs>
</ds:datastoreItem>
</file>

<file path=customXml/itemProps4.xml><?xml version="1.0" encoding="utf-8"?>
<ds:datastoreItem xmlns:ds="http://schemas.openxmlformats.org/officeDocument/2006/customXml" ds:itemID="{F8B3DC02-2395-44E5-957C-DF4E7718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5254</Words>
  <Characters>31000</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16</cp:revision>
  <cp:lastPrinted>2024-04-16T12:51:00Z</cp:lastPrinted>
  <dcterms:created xsi:type="dcterms:W3CDTF">2023-06-13T11:39:00Z</dcterms:created>
  <dcterms:modified xsi:type="dcterms:W3CDTF">2024-04-23T05:56:00Z</dcterms:modified>
</cp:coreProperties>
</file>