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15d036d75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7bbdf69cd58440b2"/>
      <w:footerReference w:type="even" r:id="R346aa888b70742d3"/>
      <w:footerReference w:type="first" r:id="R4c2d13ec2c534f14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5df688ca653492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110/2024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TAXUS,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Ještědská 82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46802, Rychnov u Jablonce nad Nisou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48266086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životního prostředí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CZ48266086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pokračování zpřístupnění Zebína na trase "B" - upevnění do svahu 20 ks dřevěných stupňů o šířce 80 cm , cena za 1 ks 7 350,- Kč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147 000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30 870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177 870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30.7.2024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pozemek p.č. 1789/1 a 1789/4 k.ú.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životní prostředí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18. 4. 2024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70d0a3dcf4196" /><Relationship Type="http://schemas.openxmlformats.org/officeDocument/2006/relationships/numbering" Target="/word/numbering.xml" Id="R6617c96ee81d49d0" /><Relationship Type="http://schemas.openxmlformats.org/officeDocument/2006/relationships/settings" Target="/word/settings.xml" Id="R7920b5a2125e4119" /><Relationship Type="http://schemas.openxmlformats.org/officeDocument/2006/relationships/image" Target="/word/media/ce142483-77df-42c7-adbe-15c934b5cf09.jpeg" Id="Rc5df688ca653492c" /><Relationship Type="http://schemas.openxmlformats.org/officeDocument/2006/relationships/footer" Target="/word/footer1.xml" Id="R7bbdf69cd58440b2" /><Relationship Type="http://schemas.openxmlformats.org/officeDocument/2006/relationships/footer" Target="/word/footer2.xml" Id="R346aa888b70742d3" /><Relationship Type="http://schemas.openxmlformats.org/officeDocument/2006/relationships/footer" Target="/word/footer3.xml" Id="R4c2d13ec2c534f14" /></Relationships>
</file>