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2A" w:rsidRDefault="00FE3D2A"/>
    <w:p w:rsidR="003E3255" w:rsidRPr="003E3255" w:rsidRDefault="003E3255" w:rsidP="003E325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proofErr w:type="gramStart"/>
      <w:r w:rsidRPr="003E3255">
        <w:rPr>
          <w:b/>
          <w:bCs/>
          <w:color w:val="000000"/>
          <w:sz w:val="20"/>
          <w:szCs w:val="20"/>
        </w:rPr>
        <w:t>Od</w:t>
      </w:r>
      <w:proofErr w:type="gramEnd"/>
      <w:r w:rsidRPr="003E3255">
        <w:rPr>
          <w:b/>
          <w:bCs/>
          <w:color w:val="000000"/>
          <w:sz w:val="20"/>
          <w:szCs w:val="20"/>
        </w:rPr>
        <w:t>:</w:t>
      </w:r>
      <w:r w:rsidRPr="003E3255">
        <w:rPr>
          <w:b/>
          <w:bCs/>
          <w:color w:val="000000"/>
          <w:sz w:val="20"/>
          <w:szCs w:val="20"/>
        </w:rPr>
        <w:tab/>
      </w:r>
      <w:r w:rsidRPr="003E3255">
        <w:rPr>
          <w:color w:val="000000"/>
          <w:sz w:val="20"/>
          <w:szCs w:val="20"/>
        </w:rPr>
        <w:t>&lt;stavitelstvi.lagron@seznam.cz&gt;</w:t>
      </w:r>
    </w:p>
    <w:p w:rsidR="003E3255" w:rsidRPr="003E3255" w:rsidRDefault="003E3255" w:rsidP="003E325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E3255">
        <w:rPr>
          <w:b/>
          <w:bCs/>
          <w:color w:val="000000"/>
          <w:sz w:val="20"/>
          <w:szCs w:val="20"/>
        </w:rPr>
        <w:t>Komu:</w:t>
      </w:r>
      <w:r w:rsidRPr="003E3255">
        <w:rPr>
          <w:b/>
          <w:bCs/>
          <w:color w:val="000000"/>
          <w:sz w:val="20"/>
          <w:szCs w:val="20"/>
        </w:rPr>
        <w:tab/>
      </w:r>
      <w:r w:rsidRPr="003E3255">
        <w:rPr>
          <w:color w:val="000000"/>
          <w:sz w:val="20"/>
          <w:szCs w:val="20"/>
        </w:rPr>
        <w:t>Oldřich Švehla &lt;oldrich.svehla@mu-st.cz&gt;</w:t>
      </w:r>
    </w:p>
    <w:p w:rsidR="003E3255" w:rsidRPr="003E3255" w:rsidRDefault="003E3255" w:rsidP="003E325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E3255">
        <w:rPr>
          <w:b/>
          <w:bCs/>
          <w:color w:val="000000"/>
          <w:sz w:val="20"/>
          <w:szCs w:val="20"/>
        </w:rPr>
        <w:t>Datum:</w:t>
      </w:r>
      <w:r w:rsidRPr="003E3255">
        <w:rPr>
          <w:b/>
          <w:bCs/>
          <w:color w:val="000000"/>
          <w:sz w:val="20"/>
          <w:szCs w:val="20"/>
        </w:rPr>
        <w:tab/>
      </w:r>
      <w:r w:rsidRPr="003E3255">
        <w:rPr>
          <w:color w:val="000000"/>
          <w:sz w:val="20"/>
          <w:szCs w:val="20"/>
        </w:rPr>
        <w:t>2.7.2017 18:19</w:t>
      </w:r>
    </w:p>
    <w:p w:rsidR="003E3255" w:rsidRPr="003E3255" w:rsidRDefault="003E3255" w:rsidP="003E3255">
      <w:pPr>
        <w:pStyle w:val="Default"/>
        <w:tabs>
          <w:tab w:val="left" w:pos="1500"/>
          <w:tab w:val="left" w:pos="30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0"/>
          <w:szCs w:val="20"/>
        </w:rPr>
      </w:pPr>
      <w:r w:rsidRPr="003E3255">
        <w:rPr>
          <w:b/>
          <w:bCs/>
          <w:color w:val="000000"/>
          <w:sz w:val="20"/>
          <w:szCs w:val="20"/>
        </w:rPr>
        <w:t>Věc:</w:t>
      </w:r>
      <w:r w:rsidRPr="003E3255">
        <w:rPr>
          <w:b/>
          <w:bCs/>
          <w:color w:val="000000"/>
          <w:sz w:val="20"/>
          <w:szCs w:val="20"/>
        </w:rPr>
        <w:tab/>
      </w:r>
      <w:r w:rsidRPr="003E3255">
        <w:rPr>
          <w:color w:val="000000"/>
          <w:sz w:val="20"/>
          <w:szCs w:val="20"/>
        </w:rPr>
        <w:t>Re: Kino OKO Strakonice - oprava vnitřních omítek, akceptace objednávky 102_17_7</w:t>
      </w:r>
    </w:p>
    <w:p w:rsidR="003E3255" w:rsidRDefault="003E3255"/>
    <w:p w:rsidR="003E3255" w:rsidRDefault="003E3255"/>
    <w:p w:rsidR="003E3255" w:rsidRPr="003E3255" w:rsidRDefault="003E3255" w:rsidP="003E3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akceptuji vaši objednávku č. 102/17/7 na opravu kina Oka. S pozdravem Lagron 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---------- Původní e-mail ----------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t>: Oldřich Švehla &lt;oldrich.svehla@mu-st.cz&gt;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stavitelstvi.lagron@seznam.cz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29. 6. 2017 15:41:56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Kino OKO Strakonice - oprava vnitřních omítek, akceptace objednávky 102_17_7 </w:t>
      </w:r>
      <w:r w:rsidRPr="003E325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>Dobrý den,</w:t>
      </w: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>dle předchozího jednání žádáme o akceptaci objednávky č. 102/17/7 (viz Příloha).</w:t>
      </w: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>S pozdravem</w:t>
      </w:r>
    </w:p>
    <w:p w:rsidR="003E3255" w:rsidRPr="003E3255" w:rsidRDefault="003E3255" w:rsidP="003E3255">
      <w:pPr>
        <w:spacing w:after="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</w:p>
    <w:p w:rsidR="003E3255" w:rsidRPr="003E3255" w:rsidRDefault="003E3255" w:rsidP="003E325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</w:p>
    <w:p w:rsidR="003E3255" w:rsidRPr="003E3255" w:rsidRDefault="003E3255" w:rsidP="003E325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>Ing. Oldřich Švehla</w:t>
      </w: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  <w:t xml:space="preserve">vedoucí oddělení investic </w:t>
      </w:r>
    </w:p>
    <w:p w:rsidR="003E3255" w:rsidRPr="003E3255" w:rsidRDefault="003E3255" w:rsidP="003E3255">
      <w:pPr>
        <w:spacing w:after="75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>odbor majetkový</w:t>
      </w: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  <w:t>Městský úřad Strakonice</w:t>
      </w:r>
    </w:p>
    <w:p w:rsidR="003E3255" w:rsidRPr="003E3255" w:rsidRDefault="003E3255" w:rsidP="003E3255">
      <w:pPr>
        <w:spacing w:after="100" w:line="240" w:lineRule="auto"/>
        <w:rPr>
          <w:rFonts w:ascii="normal Segoe UI" w:eastAsia="Times New Roman" w:hAnsi="normal Segoe UI" w:cs="Times New Roman"/>
          <w:sz w:val="20"/>
          <w:szCs w:val="20"/>
          <w:lang w:eastAsia="cs-CZ"/>
        </w:rPr>
      </w:pP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t xml:space="preserve">e-mail: </w:t>
      </w:r>
      <w:hyperlink r:id="rId4" w:history="1">
        <w:r w:rsidRPr="003E3255">
          <w:rPr>
            <w:rFonts w:ascii="normal Segoe UI" w:eastAsia="Times New Roman" w:hAnsi="normal Segoe UI" w:cs="Times New Roman"/>
            <w:color w:val="0000FF"/>
            <w:sz w:val="20"/>
            <w:szCs w:val="20"/>
            <w:u w:val="single"/>
            <w:lang w:eastAsia="cs-CZ"/>
          </w:rPr>
          <w:t>oldrich.svehla@mu-st.cz</w:t>
        </w:r>
      </w:hyperlink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  <w:t>tel.: 383 700 322</w:t>
      </w:r>
      <w:bookmarkStart w:id="0" w:name="_GoBack"/>
      <w:bookmarkEnd w:id="0"/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  <w:t>mob.: 606 732 008</w:t>
      </w:r>
      <w:r w:rsidRPr="003E3255">
        <w:rPr>
          <w:rFonts w:ascii="normal Segoe UI" w:eastAsia="Times New Roman" w:hAnsi="normal Segoe UI" w:cs="Times New Roman"/>
          <w:sz w:val="20"/>
          <w:szCs w:val="20"/>
          <w:lang w:eastAsia="cs-CZ"/>
        </w:rPr>
        <w:br/>
      </w:r>
      <w:hyperlink r:id="rId5" w:history="1">
        <w:r w:rsidRPr="003E3255">
          <w:rPr>
            <w:rFonts w:ascii="normal Segoe UI" w:eastAsia="Times New Roman" w:hAnsi="normal Segoe UI" w:cs="Times New Roman"/>
            <w:color w:val="0000FF"/>
            <w:sz w:val="20"/>
            <w:szCs w:val="20"/>
            <w:u w:val="single"/>
            <w:lang w:eastAsia="cs-CZ"/>
          </w:rPr>
          <w:t>www.strakonice.eu</w:t>
        </w:r>
      </w:hyperlink>
    </w:p>
    <w:p w:rsidR="003E3255" w:rsidRDefault="003E3255"/>
    <w:p w:rsidR="003E3255" w:rsidRDefault="003E3255"/>
    <w:p w:rsidR="003E3255" w:rsidRDefault="003E3255"/>
    <w:sectPr w:rsidR="003E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rmal Segoe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55"/>
    <w:rsid w:val="003E3255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E4B7"/>
  <w15:chartTrackingRefBased/>
  <w15:docId w15:val="{A3443FBE-9A9C-4F63-A2CE-C1703822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E3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3960">
              <w:marLeft w:val="24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7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1825">
              <w:marLeft w:val="240"/>
              <w:marRight w:val="24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6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3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konice.eu" TargetMode="External"/><Relationship Id="rId4" Type="http://schemas.openxmlformats.org/officeDocument/2006/relationships/hyperlink" Target="mailto:oldrich.svehl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Švehla</dc:creator>
  <cp:keywords/>
  <dc:description/>
  <cp:lastModifiedBy>Oldřich Švehla</cp:lastModifiedBy>
  <cp:revision>1</cp:revision>
  <dcterms:created xsi:type="dcterms:W3CDTF">2017-07-03T12:40:00Z</dcterms:created>
  <dcterms:modified xsi:type="dcterms:W3CDTF">2017-07-03T12:44:00Z</dcterms:modified>
</cp:coreProperties>
</file>