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A5956" w14:textId="08CE7AFF" w:rsidR="00BE3627" w:rsidRDefault="007811EA" w:rsidP="0021373D">
      <w:pPr>
        <w:spacing w:before="100" w:after="20" w:line="220" w:lineRule="exact"/>
        <w:ind w:left="142"/>
        <w:rPr>
          <w:color w:val="000000"/>
          <w:sz w:val="20"/>
          <w:szCs w:val="20"/>
        </w:rPr>
      </w:pPr>
      <w:r w:rsidRPr="00962FFE">
        <w:rPr>
          <w:color w:val="000000"/>
          <w:sz w:val="20"/>
          <w:szCs w:val="20"/>
        </w:rPr>
        <w:t>K Rámcové smlouvě o prodeji zboží a poskytování služeb Vodafone OneNet č.</w:t>
      </w:r>
      <w:r w:rsidRPr="00962FFE">
        <w:rPr>
          <w:rFonts w:ascii="Vodafone Lt" w:hAnsi="Vodafone Lt"/>
          <w:color w:val="FF0000"/>
          <w:sz w:val="42"/>
          <w:szCs w:val="42"/>
          <w:lang w:eastAsia="en-US"/>
        </w:rPr>
        <w:t xml:space="preserve"> </w:t>
      </w:r>
      <w:r w:rsidRPr="00962FFE">
        <w:rPr>
          <w:color w:val="000000"/>
          <w:sz w:val="20"/>
          <w:szCs w:val="20"/>
        </w:rPr>
        <w:t xml:space="preserve">1-251838393025_0, uzavřené dne: </w:t>
      </w:r>
      <w:r w:rsidR="002A453B">
        <w:rPr>
          <w:color w:val="000000"/>
          <w:sz w:val="20"/>
          <w:szCs w:val="20"/>
        </w:rPr>
        <w:t>9. 3. 2020</w:t>
      </w:r>
      <w:r w:rsidRPr="00962FFE">
        <w:rPr>
          <w:color w:val="000000"/>
          <w:sz w:val="20"/>
          <w:szCs w:val="20"/>
        </w:rPr>
        <w:t xml:space="preserve"> </w:t>
      </w:r>
    </w:p>
    <w:p w14:paraId="00C22B56" w14:textId="77777777" w:rsidR="00444FC4" w:rsidRPr="00962FFE" w:rsidRDefault="007811EA" w:rsidP="00BE3627">
      <w:pPr>
        <w:spacing w:after="20" w:line="220" w:lineRule="exact"/>
        <w:ind w:left="142"/>
        <w:rPr>
          <w:color w:val="000000"/>
          <w:sz w:val="20"/>
          <w:szCs w:val="20"/>
        </w:rPr>
      </w:pPr>
      <w:r w:rsidRPr="00962FFE">
        <w:rPr>
          <w:color w:val="000000"/>
          <w:sz w:val="20"/>
          <w:szCs w:val="20"/>
        </w:rPr>
        <w:t>(dále jen „Rámcová smlouva“)</w:t>
      </w:r>
    </w:p>
    <w:p w14:paraId="340535B8" w14:textId="77777777" w:rsidR="00962FFE" w:rsidRDefault="00E0628B" w:rsidP="00962FFE">
      <w:pPr>
        <w:rPr>
          <w:rFonts w:cs="Arial"/>
          <w:sz w:val="20"/>
          <w:szCs w:val="20"/>
        </w:rPr>
      </w:pPr>
    </w:p>
    <w:tbl>
      <w:tblPr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961"/>
        <w:gridCol w:w="142"/>
        <w:gridCol w:w="4961"/>
      </w:tblGrid>
      <w:tr w:rsidR="00827084" w14:paraId="32DC9DD8" w14:textId="77777777" w:rsidTr="000A1A8A">
        <w:trPr>
          <w:trHeight w:val="340"/>
        </w:trPr>
        <w:tc>
          <w:tcPr>
            <w:tcW w:w="10064" w:type="dxa"/>
            <w:gridSpan w:val="3"/>
            <w:shd w:val="clear" w:color="auto" w:fill="939598"/>
            <w:vAlign w:val="center"/>
            <w:hideMark/>
          </w:tcPr>
          <w:p w14:paraId="46EAA584" w14:textId="77777777" w:rsidR="000A1A8A" w:rsidRDefault="007811EA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Identifikace smluvních stran</w:t>
            </w:r>
          </w:p>
        </w:tc>
      </w:tr>
      <w:tr w:rsidR="00827084" w14:paraId="06171C6C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54A04461" w14:textId="77777777" w:rsidR="000A1A8A" w:rsidRDefault="007811EA">
            <w:pPr>
              <w:spacing w:line="256" w:lineRule="auto"/>
              <w:rPr>
                <w:color w:val="000000"/>
                <w:szCs w:val="1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Poskytovatel: </w:t>
            </w:r>
            <w:r>
              <w:rPr>
                <w:bCs/>
                <w:color w:val="000000"/>
                <w:lang w:eastAsia="en-US"/>
              </w:rPr>
              <w:t>Vodafone Czech Republic a.s.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236C2012" w14:textId="77777777" w:rsidR="000A1A8A" w:rsidRDefault="007811E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Účastník: </w:t>
            </w:r>
            <w:r>
              <w:rPr>
                <w:rFonts w:cs="VodafoneRg-Bold"/>
                <w:color w:val="000000"/>
                <w:lang w:eastAsia="en-US"/>
              </w:rPr>
              <w:t xml:space="preserve">Mateřská škola Nad Parkem </w:t>
            </w:r>
          </w:p>
        </w:tc>
      </w:tr>
      <w:tr w:rsidR="00827084" w14:paraId="70C1264E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3FAA1275" w14:textId="77777777" w:rsidR="000A1A8A" w:rsidRDefault="007811E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Sídlo: </w:t>
            </w:r>
            <w:r>
              <w:rPr>
                <w:bCs/>
                <w:color w:val="000000"/>
                <w:lang w:eastAsia="en-US"/>
              </w:rPr>
              <w:t xml:space="preserve">náměstí Junkových 2, </w:t>
            </w:r>
            <w:r>
              <w:rPr>
                <w:rFonts w:cs="VodafoneRg-Regular"/>
                <w:color w:val="000000"/>
                <w:lang w:eastAsia="en-US"/>
              </w:rPr>
              <w:t xml:space="preserve">155 00 Praha 5 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7A92E752" w14:textId="3D1C1218" w:rsidR="000A1A8A" w:rsidRDefault="007811E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Sídlo / místo podnikání: </w:t>
            </w:r>
            <w:r w:rsidR="008E4C8B" w:rsidRPr="008E4C8B">
              <w:rPr>
                <w:rFonts w:cs="VodafoneRg-Bold"/>
                <w:color w:val="000000"/>
                <w:lang w:eastAsia="en-US"/>
              </w:rPr>
              <w:t>Nad Parkem 1181, 156 00 Praha Zbraslav</w:t>
            </w:r>
          </w:p>
        </w:tc>
      </w:tr>
      <w:tr w:rsidR="00827084" w14:paraId="2CE23513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3CE75F5E" w14:textId="77777777" w:rsidR="000A1A8A" w:rsidRDefault="007811E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IČO: </w:t>
            </w:r>
            <w:r>
              <w:rPr>
                <w:color w:val="000000"/>
                <w:lang w:eastAsia="en-US"/>
              </w:rPr>
              <w:t>25788001</w:t>
            </w:r>
          </w:p>
          <w:p w14:paraId="13427BAF" w14:textId="77777777" w:rsidR="000A1A8A" w:rsidRDefault="007811E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Oprávněný zástupce: </w:t>
            </w:r>
            <w:r>
              <w:rPr>
                <w:rFonts w:cs="VodafoneRg-Bold"/>
                <w:color w:val="000000"/>
                <w:lang w:eastAsia="en-US"/>
              </w:rPr>
              <w:t>Eva Hrdličková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788F9694" w14:textId="77777777" w:rsidR="000A1A8A" w:rsidRDefault="007811EA">
            <w:pPr>
              <w:spacing w:line="256" w:lineRule="auto"/>
              <w:rPr>
                <w:rFonts w:cs="VodafoneRg-Bold"/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IČO: </w:t>
            </w:r>
            <w:r>
              <w:rPr>
                <w:rFonts w:cs="VodafoneRg-Bold"/>
                <w:color w:val="000000"/>
                <w:lang w:eastAsia="en-US"/>
              </w:rPr>
              <w:t>70098093</w:t>
            </w:r>
          </w:p>
          <w:tbl>
            <w:tblPr>
              <w:tblStyle w:val="Mkatabulky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2920"/>
            </w:tblGrid>
            <w:tr w:rsidR="00827084" w14:paraId="2CDC70ED" w14:textId="77777777" w:rsidTr="004C0CEF">
              <w:tc>
                <w:tcPr>
                  <w:tcW w:w="1653" w:type="dxa"/>
                  <w:hideMark/>
                </w:tcPr>
                <w:p w14:paraId="379099D6" w14:textId="77777777" w:rsidR="000A1A8A" w:rsidRDefault="007811EA">
                  <w:pPr>
                    <w:rPr>
                      <w:rFonts w:cs="Arial"/>
                      <w:b/>
                      <w:color w:val="000000"/>
                      <w:lang w:eastAsia="en-GB"/>
                    </w:rPr>
                  </w:pPr>
                  <w:r>
                    <w:rPr>
                      <w:b/>
                      <w:color w:val="000000"/>
                      <w:lang w:eastAsia="en-GB"/>
                    </w:rPr>
                    <w:t xml:space="preserve">Oprávněný zástupce: </w:t>
                  </w:r>
                </w:p>
              </w:tc>
              <w:tc>
                <w:tcPr>
                  <w:tcW w:w="2920" w:type="dxa"/>
                  <w:hideMark/>
                </w:tcPr>
                <w:p w14:paraId="416A7A23" w14:textId="20FB73EB" w:rsidR="000A1A8A" w:rsidRDefault="007811EA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 xml:space="preserve">  </w:t>
                  </w:r>
                  <w:r w:rsidR="004C0CEF">
                    <w:t>Mgr. et Mgr. Kamila Weberová Kuchařová</w:t>
                  </w:r>
                  <w:r>
                    <w:rPr>
                      <w:rFonts w:cs="VodafoneRg-Bold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</w:tbl>
          <w:p w14:paraId="1FE4F044" w14:textId="77777777" w:rsidR="000A1A8A" w:rsidRDefault="00E0628B">
            <w:pPr>
              <w:spacing w:line="256" w:lineRule="auto"/>
              <w:rPr>
                <w:rFonts w:cs="VodafoneRg-Bold"/>
                <w:b/>
                <w:bCs/>
                <w:color w:val="000000"/>
                <w:szCs w:val="18"/>
                <w:lang w:eastAsia="en-US"/>
              </w:rPr>
            </w:pPr>
          </w:p>
        </w:tc>
      </w:tr>
      <w:tr w:rsidR="00827084" w14:paraId="48231983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7D1AE19B" w14:textId="77777777" w:rsidR="000A1A8A" w:rsidRDefault="007811EA">
            <w:pPr>
              <w:spacing w:line="256" w:lineRule="auto"/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VodafoneRg-Regular"/>
                <w:color w:val="000000"/>
                <w:lang w:eastAsia="en-US"/>
              </w:rPr>
              <w:t xml:space="preserve">(dále jen </w:t>
            </w:r>
            <w:r>
              <w:rPr>
                <w:rFonts w:cs="VodafoneRg-Bold"/>
                <w:b/>
                <w:bCs/>
                <w:color w:val="000000"/>
                <w:lang w:eastAsia="en-US"/>
              </w:rPr>
              <w:t>„Poskytovatel“</w:t>
            </w:r>
            <w:r>
              <w:rPr>
                <w:rFonts w:cs="VodafoneRg-Regular"/>
                <w:color w:val="000000"/>
                <w:lang w:eastAsia="en-US"/>
              </w:rPr>
              <w:t>)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0B4DF0FF" w14:textId="77777777" w:rsidR="000A1A8A" w:rsidRDefault="007811EA">
            <w:pPr>
              <w:spacing w:line="256" w:lineRule="auto"/>
              <w:rPr>
                <w:rFonts w:cs="VodafoneRg-Bold"/>
                <w:b/>
                <w:bCs/>
                <w:color w:val="000000"/>
                <w:lang w:eastAsia="en-US"/>
              </w:rPr>
            </w:pPr>
            <w:r>
              <w:rPr>
                <w:rFonts w:cs="VodafoneRg-Regular"/>
                <w:color w:val="000000"/>
                <w:lang w:eastAsia="en-US"/>
              </w:rPr>
              <w:t xml:space="preserve">(dále jen </w:t>
            </w:r>
            <w:r>
              <w:rPr>
                <w:rFonts w:cs="VodafoneRg-Bold"/>
                <w:b/>
                <w:bCs/>
                <w:color w:val="000000"/>
                <w:lang w:eastAsia="en-US"/>
              </w:rPr>
              <w:t>„Účastník“</w:t>
            </w:r>
            <w:r>
              <w:rPr>
                <w:rFonts w:cs="VodafoneRg-Regular"/>
                <w:color w:val="000000"/>
                <w:lang w:eastAsia="en-US"/>
              </w:rPr>
              <w:t>)</w:t>
            </w:r>
          </w:p>
        </w:tc>
      </w:tr>
      <w:tr w:rsidR="00827084" w14:paraId="7E1B2784" w14:textId="77777777" w:rsidTr="000A1A8A">
        <w:trPr>
          <w:trHeight w:val="56"/>
        </w:trPr>
        <w:tc>
          <w:tcPr>
            <w:tcW w:w="10064" w:type="dxa"/>
            <w:gridSpan w:val="3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5969D3F" w14:textId="77777777" w:rsidR="000A1A8A" w:rsidRPr="00C85261" w:rsidRDefault="00E0628B">
            <w:pPr>
              <w:spacing w:line="256" w:lineRule="auto"/>
              <w:rPr>
                <w:rFonts w:cs="Arial"/>
                <w:color w:val="000000"/>
                <w:sz w:val="2"/>
                <w:szCs w:val="8"/>
                <w:lang w:eastAsia="en-US"/>
              </w:rPr>
            </w:pPr>
          </w:p>
        </w:tc>
      </w:tr>
      <w:tr w:rsidR="00827084" w14:paraId="542E5F00" w14:textId="77777777" w:rsidTr="00F367D3">
        <w:trPr>
          <w:trHeight w:val="255"/>
        </w:trPr>
        <w:tc>
          <w:tcPr>
            <w:tcW w:w="5103" w:type="dxa"/>
            <w:gridSpan w:val="2"/>
            <w:shd w:val="clear" w:color="auto" w:fill="F2F2F2"/>
            <w:hideMark/>
          </w:tcPr>
          <w:p w14:paraId="72C7E48B" w14:textId="77777777" w:rsidR="000A1A8A" w:rsidRDefault="007811EA" w:rsidP="008B2E3F">
            <w:pPr>
              <w:autoSpaceDE w:val="0"/>
              <w:autoSpaceDN w:val="0"/>
              <w:adjustRightInd w:val="0"/>
              <w:spacing w:line="256" w:lineRule="auto"/>
              <w:rPr>
                <w:rFonts w:cs="VodafoneRg-Regular"/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>Osoby oprávněné k jednání za Účastníka ve věci:</w:t>
            </w:r>
          </w:p>
          <w:tbl>
            <w:tblPr>
              <w:tblStyle w:val="Mkatabulky"/>
              <w:tblW w:w="578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420"/>
              <w:gridCol w:w="732"/>
              <w:gridCol w:w="1837"/>
              <w:gridCol w:w="323"/>
              <w:gridCol w:w="898"/>
            </w:tblGrid>
            <w:tr w:rsidR="00827084" w14:paraId="10E603CA" w14:textId="77777777" w:rsidTr="001D23CD">
              <w:trPr>
                <w:gridAfter w:val="2"/>
                <w:wAfter w:w="1221" w:type="dxa"/>
              </w:trPr>
              <w:tc>
                <w:tcPr>
                  <w:tcW w:w="1573" w:type="dxa"/>
                  <w:hideMark/>
                </w:tcPr>
                <w:p w14:paraId="7997906B" w14:textId="77777777" w:rsidR="000A1A8A" w:rsidRDefault="007811EA" w:rsidP="008B2E3F">
                  <w:pPr>
                    <w:rPr>
                      <w:rFonts w:cs="Arial"/>
                      <w:b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Změny Dílčí smlouvy</w:t>
                  </w:r>
                  <w:r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2989" w:type="dxa"/>
                  <w:gridSpan w:val="3"/>
                  <w:hideMark/>
                </w:tcPr>
                <w:p w14:paraId="468C56AD" w14:textId="12A1A747" w:rsidR="000A1A8A" w:rsidRDefault="007811EA" w:rsidP="008B2E3F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 xml:space="preserve">   </w:t>
                  </w:r>
                  <w:r w:rsidR="004C0CEF">
                    <w:t>Mgr. et Mgr. Kamila Weberová Kuchařová</w:t>
                  </w:r>
                </w:p>
              </w:tc>
            </w:tr>
            <w:tr w:rsidR="00827084" w14:paraId="53D1109B" w14:textId="77777777" w:rsidTr="001D23CD">
              <w:tc>
                <w:tcPr>
                  <w:tcW w:w="2725" w:type="dxa"/>
                  <w:gridSpan w:val="3"/>
                  <w:hideMark/>
                </w:tcPr>
                <w:p w14:paraId="632C2729" w14:textId="77777777" w:rsidR="000A1A8A" w:rsidRDefault="007811EA" w:rsidP="008B2E3F">
                  <w:pPr>
                    <w:autoSpaceDE w:val="0"/>
                    <w:autoSpaceDN w:val="0"/>
                    <w:adjustRightInd w:val="0"/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Vyúčtování ceny za poskytnuté Služby:</w:t>
                  </w:r>
                </w:p>
              </w:tc>
              <w:tc>
                <w:tcPr>
                  <w:tcW w:w="3058" w:type="dxa"/>
                  <w:gridSpan w:val="3"/>
                  <w:hideMark/>
                </w:tcPr>
                <w:p w14:paraId="2FE73460" w14:textId="68A9AA07" w:rsidR="000A1A8A" w:rsidRPr="004C0CEF" w:rsidRDefault="007811EA" w:rsidP="008B2E3F">
                  <w:pPr>
                    <w:rPr>
                      <w:rFonts w:cs="Arial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 xml:space="preserve">    </w:t>
                  </w:r>
                  <w:r w:rsidR="004C0CEF">
                    <w:t>Mgr. et Mgr. Kamila Weberová Kuchařová</w:t>
                  </w:r>
                </w:p>
              </w:tc>
            </w:tr>
            <w:tr w:rsidR="00827084" w14:paraId="208F7B95" w14:textId="77777777" w:rsidTr="001D23CD">
              <w:trPr>
                <w:gridAfter w:val="1"/>
                <w:wAfter w:w="898" w:type="dxa"/>
              </w:trPr>
              <w:tc>
                <w:tcPr>
                  <w:tcW w:w="1993" w:type="dxa"/>
                  <w:gridSpan w:val="2"/>
                  <w:hideMark/>
                </w:tcPr>
                <w:p w14:paraId="1676D9F6" w14:textId="77777777" w:rsidR="000A1A8A" w:rsidRDefault="007811EA" w:rsidP="008B2E3F">
                  <w:pPr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Technických záležitostech:</w:t>
                  </w:r>
                </w:p>
              </w:tc>
              <w:tc>
                <w:tcPr>
                  <w:tcW w:w="2892" w:type="dxa"/>
                  <w:gridSpan w:val="3"/>
                  <w:hideMark/>
                </w:tcPr>
                <w:p w14:paraId="68946910" w14:textId="1D23E2A0" w:rsidR="000A1A8A" w:rsidRDefault="007811EA" w:rsidP="008B2E3F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 xml:space="preserve">   </w:t>
                  </w:r>
                  <w:r w:rsidR="004C0CEF">
                    <w:t>Mgr. et Mgr. Kamila Weberová Kuchařová</w:t>
                  </w:r>
                </w:p>
              </w:tc>
            </w:tr>
          </w:tbl>
          <w:p w14:paraId="3B84C4C4" w14:textId="77777777" w:rsidR="000A1A8A" w:rsidRDefault="00E0628B">
            <w:pPr>
              <w:autoSpaceDE w:val="0"/>
              <w:autoSpaceDN w:val="0"/>
              <w:adjustRightInd w:val="0"/>
              <w:spacing w:line="256" w:lineRule="auto"/>
              <w:rPr>
                <w:rFonts w:cs="VodafoneRg-Regular"/>
                <w:color w:val="000000"/>
                <w:szCs w:val="18"/>
                <w:lang w:eastAsia="en-US"/>
              </w:rPr>
            </w:pPr>
          </w:p>
        </w:tc>
        <w:tc>
          <w:tcPr>
            <w:tcW w:w="4961" w:type="dxa"/>
            <w:shd w:val="clear" w:color="auto" w:fill="F2F2F2"/>
          </w:tcPr>
          <w:p w14:paraId="6F7D7189" w14:textId="77777777" w:rsidR="000A1A8A" w:rsidRDefault="00E0628B">
            <w:pPr>
              <w:spacing w:line="256" w:lineRule="auto"/>
              <w:rPr>
                <w:rFonts w:cs="VodafoneRg-Regular"/>
                <w:color w:val="000000"/>
                <w:lang w:eastAsia="en-US"/>
              </w:rPr>
            </w:pPr>
          </w:p>
          <w:tbl>
            <w:tblPr>
              <w:tblStyle w:val="Mkatabulky"/>
              <w:tblW w:w="6420" w:type="dxa"/>
              <w:tblInd w:w="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5565"/>
            </w:tblGrid>
            <w:tr w:rsidR="00827084" w14:paraId="2ACA80B9" w14:textId="77777777" w:rsidTr="004C0CEF">
              <w:tc>
                <w:tcPr>
                  <w:tcW w:w="855" w:type="dxa"/>
                  <w:hideMark/>
                </w:tcPr>
                <w:p w14:paraId="3A7988E9" w14:textId="77777777" w:rsidR="000A1A8A" w:rsidRDefault="007811EA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</w:tcPr>
                <w:p w14:paraId="63861B19" w14:textId="7A5FCA7B" w:rsidR="000A1A8A" w:rsidRDefault="00E0628B" w:rsidP="001E7586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hyperlink r:id="rId12" w:history="1">
                    <w:r w:rsidR="004C0CEF" w:rsidRPr="00CB53E2">
                      <w:rPr>
                        <w:rStyle w:val="Hypertextovodkaz"/>
                        <w:rFonts w:cs="Arial"/>
                        <w:lang w:eastAsia="en-GB"/>
                      </w:rPr>
                      <w:t>reditelna</w:t>
                    </w:r>
                    <w:r w:rsidR="004C0CEF" w:rsidRPr="00CB53E2">
                      <w:rPr>
                        <w:rStyle w:val="Hypertextovodkaz"/>
                      </w:rPr>
                      <w:t>@msnadparkem.cz/257</w:t>
                    </w:r>
                  </w:hyperlink>
                  <w:r w:rsidR="004C0CEF">
                    <w:t xml:space="preserve"> 286 336</w:t>
                  </w:r>
                </w:p>
              </w:tc>
            </w:tr>
            <w:tr w:rsidR="007811EA" w14:paraId="09C32F90" w14:textId="77777777" w:rsidTr="004C0CEF">
              <w:tc>
                <w:tcPr>
                  <w:tcW w:w="855" w:type="dxa"/>
                  <w:hideMark/>
                </w:tcPr>
                <w:p w14:paraId="315A5604" w14:textId="77777777" w:rsidR="007811EA" w:rsidRDefault="007811EA" w:rsidP="002D28F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</w:tcPr>
                <w:p w14:paraId="71A2B33D" w14:textId="0712EBA6" w:rsidR="007811EA" w:rsidRDefault="00E0628B" w:rsidP="002D28F6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hyperlink r:id="rId13" w:history="1">
                    <w:r w:rsidR="004C0CEF" w:rsidRPr="00CB53E2">
                      <w:rPr>
                        <w:rStyle w:val="Hypertextovodkaz"/>
                        <w:rFonts w:cs="Arial"/>
                        <w:lang w:eastAsia="en-GB"/>
                      </w:rPr>
                      <w:t>reditelna</w:t>
                    </w:r>
                    <w:r w:rsidR="004C0CEF" w:rsidRPr="00CB53E2">
                      <w:rPr>
                        <w:rStyle w:val="Hypertextovodkaz"/>
                      </w:rPr>
                      <w:t>@msnadparkem.cz/257</w:t>
                    </w:r>
                  </w:hyperlink>
                  <w:r w:rsidR="004C0CEF">
                    <w:t xml:space="preserve"> 286 336</w:t>
                  </w:r>
                </w:p>
              </w:tc>
            </w:tr>
            <w:tr w:rsidR="007811EA" w14:paraId="48815653" w14:textId="77777777" w:rsidTr="004C0CEF">
              <w:tc>
                <w:tcPr>
                  <w:tcW w:w="855" w:type="dxa"/>
                  <w:hideMark/>
                </w:tcPr>
                <w:p w14:paraId="35B90F9A" w14:textId="64DDD555" w:rsidR="007811EA" w:rsidRDefault="007811EA" w:rsidP="007811EA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</w:tcPr>
                <w:p w14:paraId="17984AFC" w14:textId="7BE6FB05" w:rsidR="007811EA" w:rsidRDefault="00E0628B" w:rsidP="007811EA">
                  <w:pPr>
                    <w:ind w:right="-266"/>
                    <w:rPr>
                      <w:rFonts w:cs="VodafoneRg-Bold"/>
                      <w:color w:val="000000"/>
                      <w:lang w:eastAsia="en-GB"/>
                    </w:rPr>
                  </w:pPr>
                  <w:hyperlink r:id="rId14" w:history="1">
                    <w:r w:rsidR="004C0CEF" w:rsidRPr="00CB53E2">
                      <w:rPr>
                        <w:rStyle w:val="Hypertextovodkaz"/>
                        <w:rFonts w:cs="Arial"/>
                        <w:lang w:eastAsia="en-GB"/>
                      </w:rPr>
                      <w:t>reditelna</w:t>
                    </w:r>
                    <w:r w:rsidR="004C0CEF" w:rsidRPr="00CB53E2">
                      <w:rPr>
                        <w:rStyle w:val="Hypertextovodkaz"/>
                      </w:rPr>
                      <w:t>@msnadparkem.cz/257</w:t>
                    </w:r>
                  </w:hyperlink>
                  <w:r w:rsidR="004C0CEF">
                    <w:t xml:space="preserve"> 286 336</w:t>
                  </w:r>
                </w:p>
              </w:tc>
            </w:tr>
            <w:tr w:rsidR="00827084" w14:paraId="7F77616A" w14:textId="77777777" w:rsidTr="004C0CEF">
              <w:tc>
                <w:tcPr>
                  <w:tcW w:w="855" w:type="dxa"/>
                  <w:hideMark/>
                </w:tcPr>
                <w:p w14:paraId="24D99182" w14:textId="414D1B42" w:rsidR="000A1A8A" w:rsidRDefault="00E0628B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565" w:type="dxa"/>
                </w:tcPr>
                <w:p w14:paraId="49AFFC85" w14:textId="54048D6B" w:rsidR="000A1A8A" w:rsidRDefault="00E0628B" w:rsidP="001E7586">
                  <w:pPr>
                    <w:ind w:right="-266"/>
                    <w:rPr>
                      <w:rFonts w:cs="VodafoneRg-Bold"/>
                      <w:color w:val="000000"/>
                      <w:lang w:eastAsia="en-GB"/>
                    </w:rPr>
                  </w:pPr>
                </w:p>
              </w:tc>
            </w:tr>
          </w:tbl>
          <w:p w14:paraId="21E11D51" w14:textId="77777777" w:rsidR="000A1A8A" w:rsidRDefault="00E0628B">
            <w:pPr>
              <w:spacing w:line="256" w:lineRule="auto"/>
              <w:rPr>
                <w:rFonts w:cs="Arial"/>
                <w:color w:val="000000"/>
                <w:szCs w:val="18"/>
                <w:lang w:eastAsia="en-US"/>
              </w:rPr>
            </w:pPr>
          </w:p>
        </w:tc>
      </w:tr>
    </w:tbl>
    <w:p w14:paraId="11FF7425" w14:textId="77777777" w:rsidR="0024625D" w:rsidRDefault="00E0628B" w:rsidP="00962FFE">
      <w:pPr>
        <w:rPr>
          <w:rFonts w:cs="Arial"/>
          <w:sz w:val="20"/>
          <w:szCs w:val="20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827084" w14:paraId="6DD2D0AD" w14:textId="77777777" w:rsidTr="008C44D2">
        <w:trPr>
          <w:trHeight w:hRule="exact" w:val="340"/>
        </w:trPr>
        <w:tc>
          <w:tcPr>
            <w:tcW w:w="10098" w:type="dxa"/>
            <w:shd w:val="clear" w:color="auto" w:fill="939598"/>
            <w:vAlign w:val="center"/>
          </w:tcPr>
          <w:p w14:paraId="10176D8F" w14:textId="77777777" w:rsidR="00962FFE" w:rsidRPr="00E037D9" w:rsidRDefault="007811EA" w:rsidP="006D1EC3">
            <w:pPr>
              <w:pStyle w:val="Podnadpis"/>
            </w:pPr>
            <w:r w:rsidRPr="00E037D9">
              <w:t>Předmět Dílčí smlouvy</w:t>
            </w:r>
          </w:p>
        </w:tc>
      </w:tr>
      <w:tr w:rsidR="00827084" w14:paraId="4BEF3F0F" w14:textId="77777777" w:rsidTr="008C44D2">
        <w:trPr>
          <w:trHeight w:val="186"/>
        </w:trPr>
        <w:tc>
          <w:tcPr>
            <w:tcW w:w="10098" w:type="dxa"/>
            <w:shd w:val="clear" w:color="auto" w:fill="auto"/>
          </w:tcPr>
          <w:p w14:paraId="4B9C72DC" w14:textId="77777777" w:rsidR="00962FFE" w:rsidRPr="0051115A" w:rsidRDefault="007811EA" w:rsidP="0051115A">
            <w:pPr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color w:val="000000"/>
              </w:rPr>
              <w:t>V souladu s čl. 1.2 Rámcové smlouvy se smluvní strany dohodly na poskytování služeb elektronických komunikací, jiných služeb a zboží ze strany Poskytova</w:t>
            </w:r>
            <w:r w:rsidRPr="00E037D9">
              <w:rPr>
                <w:rFonts w:cs="Arial"/>
                <w:color w:val="000000"/>
                <w:szCs w:val="18"/>
              </w:rPr>
              <w:t>tele za podmínek uvedených v této Dílčí smlouvě a Obchodních podmínkách OneNet.  Poskytování služeb se bude řídit specifikacemi uvedenými níže v této Dílčí smlouvě.</w:t>
            </w:r>
          </w:p>
        </w:tc>
      </w:tr>
    </w:tbl>
    <w:p w14:paraId="3452F3D3" w14:textId="77777777" w:rsidR="0051115A" w:rsidRDefault="00E0628B"/>
    <w:tbl>
      <w:tblPr>
        <w:tblW w:w="10057" w:type="dxa"/>
        <w:tblInd w:w="108" w:type="dxa"/>
        <w:tblLook w:val="04A0" w:firstRow="1" w:lastRow="0" w:firstColumn="1" w:lastColumn="0" w:noHBand="0" w:noVBand="1"/>
      </w:tblPr>
      <w:tblGrid>
        <w:gridCol w:w="2019"/>
        <w:gridCol w:w="2648"/>
        <w:gridCol w:w="52"/>
        <w:gridCol w:w="2175"/>
        <w:gridCol w:w="124"/>
        <w:gridCol w:w="3039"/>
      </w:tblGrid>
      <w:tr w:rsidR="00827084" w14:paraId="2F608755" w14:textId="77777777" w:rsidTr="004E1337">
        <w:trPr>
          <w:trHeight w:val="340"/>
        </w:trPr>
        <w:tc>
          <w:tcPr>
            <w:tcW w:w="10057" w:type="dxa"/>
            <w:gridSpan w:val="6"/>
            <w:shd w:val="clear" w:color="auto" w:fill="939598"/>
            <w:vAlign w:val="center"/>
            <w:hideMark/>
          </w:tcPr>
          <w:p w14:paraId="6D60A32B" w14:textId="77777777" w:rsidR="00962FFE" w:rsidRPr="00E037D9" w:rsidRDefault="007811EA" w:rsidP="008C44D2">
            <w:pPr>
              <w:pStyle w:val="Podnadpis"/>
              <w:keepNext/>
              <w:keepLines/>
            </w:pPr>
            <w:r w:rsidRPr="00E037D9">
              <w:t>Identifikace služby</w:t>
            </w:r>
          </w:p>
        </w:tc>
      </w:tr>
      <w:tr w:rsidR="00827084" w14:paraId="0E9E5517" w14:textId="77777777" w:rsidTr="004E1337">
        <w:trPr>
          <w:trHeight w:val="312"/>
        </w:trPr>
        <w:tc>
          <w:tcPr>
            <w:tcW w:w="2019" w:type="dxa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25349223" w14:textId="77777777" w:rsidR="00962FFE" w:rsidRPr="00E037D9" w:rsidRDefault="007811EA" w:rsidP="008C44D2">
            <w:pPr>
              <w:keepNext/>
              <w:keepLines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Název služby:</w:t>
            </w:r>
          </w:p>
        </w:tc>
        <w:tc>
          <w:tcPr>
            <w:tcW w:w="8038" w:type="dxa"/>
            <w:gridSpan w:val="5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6CD6FC6A" w14:textId="77777777" w:rsidR="00962FFE" w:rsidRPr="00E037D9" w:rsidRDefault="007811EA" w:rsidP="008C44D2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Hlasové služby</w:t>
            </w:r>
          </w:p>
        </w:tc>
      </w:tr>
      <w:tr w:rsidR="00827084" w14:paraId="030D90DE" w14:textId="77777777" w:rsidTr="004E1337">
        <w:trPr>
          <w:trHeight w:val="312"/>
        </w:trPr>
        <w:tc>
          <w:tcPr>
            <w:tcW w:w="201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6B32FA17" w14:textId="77777777" w:rsidR="00962FFE" w:rsidRPr="001C6D47" w:rsidRDefault="007811EA" w:rsidP="008C44D2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1C6D47">
              <w:rPr>
                <w:rFonts w:cs="Arial"/>
                <w:b/>
                <w:color w:val="000000"/>
                <w:szCs w:val="18"/>
              </w:rPr>
              <w:t>k Rámcové smlouvě č.:</w:t>
            </w:r>
          </w:p>
        </w:tc>
        <w:tc>
          <w:tcPr>
            <w:tcW w:w="270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1DB1410A" w14:textId="77777777" w:rsidR="00962FFE" w:rsidRPr="001C6D47" w:rsidRDefault="007811EA" w:rsidP="008C44D2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1C6D47">
              <w:rPr>
                <w:color w:val="000000"/>
                <w:szCs w:val="18"/>
              </w:rPr>
              <w:t>1-251838393025_0</w:t>
            </w:r>
          </w:p>
        </w:tc>
        <w:tc>
          <w:tcPr>
            <w:tcW w:w="2299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3418D9B3" w14:textId="77777777" w:rsidR="00962FFE" w:rsidRPr="001C6D47" w:rsidRDefault="00E0628B" w:rsidP="008C44D2">
            <w:pPr>
              <w:keepNext/>
              <w:keepLines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3864834A" w14:textId="77777777" w:rsidR="00962FFE" w:rsidRPr="001C6D47" w:rsidRDefault="00E0628B" w:rsidP="008C44D2">
            <w:pPr>
              <w:keepNext/>
              <w:keepLines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</w:p>
        </w:tc>
      </w:tr>
      <w:tr w:rsidR="00827084" w14:paraId="1879564C" w14:textId="77777777" w:rsidTr="004E1337">
        <w:trPr>
          <w:trHeight w:val="312"/>
        </w:trPr>
        <w:tc>
          <w:tcPr>
            <w:tcW w:w="201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3A7B461A" w14:textId="77777777" w:rsidR="00D32C79" w:rsidRPr="00811F3F" w:rsidRDefault="007811EA" w:rsidP="00D32C79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811F3F">
              <w:rPr>
                <w:rFonts w:cs="Arial"/>
                <w:b/>
                <w:color w:val="000000"/>
                <w:szCs w:val="18"/>
              </w:rPr>
              <w:t>ID nabídky:</w:t>
            </w:r>
          </w:p>
        </w:tc>
        <w:tc>
          <w:tcPr>
            <w:tcW w:w="2648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263D28CB" w14:textId="77777777" w:rsidR="00D32C79" w:rsidRPr="00811F3F" w:rsidRDefault="007811EA" w:rsidP="00D32C79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811F3F">
              <w:rPr>
                <w:color w:val="000000"/>
                <w:szCs w:val="18"/>
              </w:rPr>
              <w:t>63366</w:t>
            </w:r>
          </w:p>
        </w:tc>
        <w:tc>
          <w:tcPr>
            <w:tcW w:w="2227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</w:tcPr>
          <w:p w14:paraId="1352B9F5" w14:textId="77777777" w:rsidR="00D32C79" w:rsidRPr="00811F3F" w:rsidRDefault="007811EA" w:rsidP="00D32C79">
            <w:pPr>
              <w:keepNext/>
              <w:keepLines/>
              <w:ind w:right="-152"/>
              <w:rPr>
                <w:rFonts w:cs="Arial"/>
                <w:b/>
                <w:color w:val="000000"/>
                <w:szCs w:val="18"/>
              </w:rPr>
            </w:pPr>
            <w:r w:rsidRPr="001C6D47">
              <w:rPr>
                <w:rFonts w:cs="Arial"/>
                <w:b/>
                <w:szCs w:val="18"/>
              </w:rPr>
              <w:t>Verze technického řešení:</w:t>
            </w:r>
          </w:p>
        </w:tc>
        <w:tc>
          <w:tcPr>
            <w:tcW w:w="3163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</w:tcPr>
          <w:p w14:paraId="67B4A70C" w14:textId="77777777" w:rsidR="00D32C79" w:rsidRPr="00811F3F" w:rsidRDefault="007811EA" w:rsidP="00D32C79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1C6D47">
              <w:rPr>
                <w:rFonts w:cs="Arial"/>
                <w:color w:val="000000"/>
                <w:szCs w:val="18"/>
              </w:rPr>
              <w:t xml:space="preserve"> </w:t>
            </w:r>
          </w:p>
        </w:tc>
      </w:tr>
    </w:tbl>
    <w:p w14:paraId="01F05A69" w14:textId="77777777" w:rsidR="00962FFE" w:rsidRDefault="00E0628B" w:rsidP="000534D3">
      <w:pPr>
        <w:keepLines/>
        <w:ind w:right="141"/>
        <w:jc w:val="both"/>
        <w:rPr>
          <w:color w:val="000000"/>
        </w:rPr>
      </w:pPr>
    </w:p>
    <w:p w14:paraId="7CC9157A" w14:textId="77777777" w:rsidR="001238E6" w:rsidRPr="00E037D9" w:rsidRDefault="00E0628B" w:rsidP="00C86351">
      <w:pPr>
        <w:rPr>
          <w:color w:val="000000"/>
        </w:rPr>
      </w:pPr>
    </w:p>
    <w:tbl>
      <w:tblPr>
        <w:tblW w:w="10093" w:type="dxa"/>
        <w:tblInd w:w="113" w:type="dxa"/>
        <w:tblLook w:val="04A0" w:firstRow="1" w:lastRow="0" w:firstColumn="1" w:lastColumn="0" w:noHBand="0" w:noVBand="1"/>
      </w:tblPr>
      <w:tblGrid>
        <w:gridCol w:w="1872"/>
        <w:gridCol w:w="8221"/>
      </w:tblGrid>
      <w:tr w:rsidR="00827084" w14:paraId="35A46A81" w14:textId="77777777" w:rsidTr="008C44D2">
        <w:trPr>
          <w:trHeight w:hRule="exact" w:val="340"/>
        </w:trPr>
        <w:tc>
          <w:tcPr>
            <w:tcW w:w="10093" w:type="dxa"/>
            <w:gridSpan w:val="2"/>
            <w:tcBorders>
              <w:bottom w:val="single" w:sz="4" w:space="0" w:color="939598"/>
            </w:tcBorders>
            <w:shd w:val="clear" w:color="auto" w:fill="939598"/>
            <w:vAlign w:val="center"/>
          </w:tcPr>
          <w:p w14:paraId="4949F763" w14:textId="77777777" w:rsidR="00C86351" w:rsidRPr="00E037D9" w:rsidRDefault="007811EA" w:rsidP="006D1EC3">
            <w:pPr>
              <w:pStyle w:val="Podnadpis"/>
              <w:keepNext/>
              <w:keepLines/>
            </w:pPr>
            <w:r w:rsidRPr="00E037D9">
              <w:t>Fakturační údaje</w:t>
            </w:r>
          </w:p>
        </w:tc>
      </w:tr>
      <w:tr w:rsidR="00827084" w14:paraId="786D00E2" w14:textId="77777777" w:rsidTr="00770BC1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7F96B306" w14:textId="77777777" w:rsidR="00C86351" w:rsidRPr="00037446" w:rsidRDefault="007811EA" w:rsidP="006D1EC3">
            <w:pPr>
              <w:keepNext/>
              <w:keepLines/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037446">
              <w:rPr>
                <w:rFonts w:cs="Arial"/>
                <w:b/>
                <w:color w:val="000000"/>
                <w:szCs w:val="18"/>
              </w:rPr>
              <w:t xml:space="preserve">Fakturační skupina č.: 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535ED70D" w14:textId="77777777" w:rsidR="00C86351" w:rsidRPr="00037446" w:rsidRDefault="007811EA" w:rsidP="006F081A">
            <w:pPr>
              <w:keepNext/>
              <w:keepLines/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037446">
              <w:rPr>
                <w:rFonts w:cs="Arial"/>
                <w:b/>
                <w:color w:val="000000"/>
                <w:szCs w:val="18"/>
              </w:rPr>
              <w:t>1</w:t>
            </w:r>
            <w:bookmarkStart w:id="0" w:name="OLE_LINK10"/>
            <w:bookmarkEnd w:id="0"/>
          </w:p>
        </w:tc>
      </w:tr>
      <w:tr w:rsidR="00827084" w14:paraId="3BA825F3" w14:textId="77777777" w:rsidTr="0075246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08C7E547" w14:textId="77777777" w:rsidR="00C86351" w:rsidRPr="00037446" w:rsidRDefault="007811EA" w:rsidP="006D1EC3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Adresát: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77B37BFA" w14:textId="77777777" w:rsidR="00C86351" w:rsidRPr="00037446" w:rsidRDefault="007811EA" w:rsidP="006F081A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Mateřská škola Nad Parkem</w:t>
            </w:r>
            <w:bookmarkStart w:id="1" w:name="OLE_LINK9"/>
            <w:bookmarkEnd w:id="1"/>
          </w:p>
        </w:tc>
      </w:tr>
      <w:tr w:rsidR="00827084" w14:paraId="565D2D4B" w14:textId="77777777" w:rsidTr="0075246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3CC4A622" w14:textId="77777777" w:rsidR="00C86351" w:rsidRPr="00037446" w:rsidRDefault="007811EA" w:rsidP="006D1EC3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Ulice, č.p., PSČ, Město: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5F262B6F" w14:textId="64AEAB31" w:rsidR="00C86351" w:rsidRPr="00037446" w:rsidRDefault="008E4C8B" w:rsidP="006F081A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bookmarkStart w:id="2" w:name="OLE_LINK8"/>
            <w:bookmarkEnd w:id="2"/>
            <w:r>
              <w:rPr>
                <w:rFonts w:cs="Arial"/>
                <w:color w:val="000000"/>
                <w:szCs w:val="18"/>
              </w:rPr>
              <w:t>Nad Parkem 1181, 156 00 Praha - Zbraslav</w:t>
            </w:r>
          </w:p>
        </w:tc>
      </w:tr>
      <w:tr w:rsidR="00827084" w14:paraId="3CF9647E" w14:textId="77777777" w:rsidTr="00752464">
        <w:trPr>
          <w:trHeight w:val="334"/>
        </w:trPr>
        <w:tc>
          <w:tcPr>
            <w:tcW w:w="1872" w:type="dxa"/>
            <w:tcBorders>
              <w:top w:val="single" w:sz="4" w:space="0" w:color="939598"/>
            </w:tcBorders>
            <w:shd w:val="clear" w:color="auto" w:fill="auto"/>
            <w:vAlign w:val="center"/>
          </w:tcPr>
          <w:p w14:paraId="4F9F8CA2" w14:textId="77777777" w:rsidR="00C86351" w:rsidRPr="00037446" w:rsidRDefault="00E0628B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939598"/>
            </w:tcBorders>
            <w:shd w:val="clear" w:color="auto" w:fill="auto"/>
            <w:vAlign w:val="center"/>
          </w:tcPr>
          <w:p w14:paraId="36E2FC64" w14:textId="77777777" w:rsidR="00C86351" w:rsidRPr="00037446" w:rsidRDefault="00E0628B" w:rsidP="006D1EC3">
            <w:pPr>
              <w:ind w:left="-108" w:right="459"/>
              <w:jc w:val="both"/>
              <w:rPr>
                <w:rFonts w:cs="Arial"/>
                <w:color w:val="000000"/>
                <w:szCs w:val="18"/>
              </w:rPr>
            </w:pPr>
          </w:p>
        </w:tc>
      </w:tr>
      <w:tr w:rsidR="00827084" w14:paraId="42B8323F" w14:textId="77777777" w:rsidTr="00C3383E">
        <w:trPr>
          <w:trHeight w:hRule="exact" w:val="340"/>
        </w:trPr>
        <w:tc>
          <w:tcPr>
            <w:tcW w:w="10064" w:type="dxa"/>
            <w:gridSpan w:val="2"/>
            <w:shd w:val="clear" w:color="auto" w:fill="939598"/>
            <w:vAlign w:val="center"/>
          </w:tcPr>
          <w:p w14:paraId="4690F949" w14:textId="77777777" w:rsidR="00A47A2C" w:rsidRPr="00E037D9" w:rsidRDefault="007811EA" w:rsidP="008C44D2">
            <w:pPr>
              <w:keepNext/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EE0E14">
              <w:rPr>
                <w:rStyle w:val="Siln"/>
                <w:color w:val="000000"/>
              </w:rPr>
              <w:t>Termíny a doba trvání Dílčí smlouvy</w:t>
            </w:r>
          </w:p>
        </w:tc>
      </w:tr>
    </w:tbl>
    <w:p w14:paraId="2F6C74BA" w14:textId="77777777" w:rsidR="006F081A" w:rsidRDefault="00E0628B" w:rsidP="008C44D2">
      <w:pPr>
        <w:keepNext/>
        <w:keepLines/>
        <w:ind w:left="142" w:right="141"/>
        <w:jc w:val="both"/>
        <w:rPr>
          <w:rFonts w:cs="Arial"/>
          <w:color w:val="000000"/>
          <w:szCs w:val="18"/>
        </w:rPr>
      </w:pPr>
    </w:p>
    <w:p w14:paraId="6EC6D53D" w14:textId="77777777" w:rsidR="00A47A2C" w:rsidRPr="00F43609" w:rsidRDefault="007811EA" w:rsidP="008772A4">
      <w:pPr>
        <w:keepNext/>
        <w:keepLines/>
        <w:ind w:left="142" w:right="283"/>
        <w:jc w:val="both"/>
        <w:rPr>
          <w:rFonts w:cs="Arial"/>
          <w:color w:val="000000"/>
          <w:szCs w:val="18"/>
        </w:rPr>
      </w:pPr>
      <w:bookmarkStart w:id="3" w:name="OLE_LINK13"/>
      <w:bookmarkEnd w:id="3"/>
      <w:r w:rsidRPr="00F43609">
        <w:rPr>
          <w:rFonts w:cs="Arial"/>
          <w:color w:val="000000"/>
          <w:szCs w:val="18"/>
        </w:rPr>
        <w:t xml:space="preserve">Dílčí smlouva se uzavírá na dobu neurčitou s tím, že minimální doba užívání služby (tzn. minimální doba trvání Dílčí smlouvy) je stanovena od Rozhodného dne podle Smlouvy do </w:t>
      </w:r>
      <w:r w:rsidRPr="00F43609">
        <w:rPr>
          <w:b/>
          <w:bCs/>
          <w:szCs w:val="18"/>
          <w:lang w:eastAsia="en-US"/>
        </w:rPr>
        <w:t>31. 3. 2026</w:t>
      </w:r>
      <w:r w:rsidRPr="00F43609">
        <w:rPr>
          <w:rFonts w:cs="Arial"/>
          <w:color w:val="000000"/>
          <w:szCs w:val="18"/>
        </w:rPr>
        <w:t>. Nastavení služeb dle této Dílčí smlouvy bude provedeno nejpozději k Rozhodnému dni, pokud bude podepsaná Dílčí smlouva doručena Poskytovateli do 30 dnů před tímto datem. V opačném případě bude nastavení služeb provedeno až v průběhu dalšího zúčtovacího období následujícího po Rozhodném dni.</w:t>
      </w:r>
    </w:p>
    <w:p w14:paraId="5CEF84E9" w14:textId="77777777" w:rsidR="004D51C2" w:rsidRPr="003C2249" w:rsidRDefault="00E0628B" w:rsidP="009B6695">
      <w:pPr>
        <w:keepNext/>
        <w:keepLines/>
        <w:ind w:left="142" w:right="142"/>
        <w:jc w:val="both"/>
        <w:rPr>
          <w:rFonts w:cs="Arial"/>
          <w:bCs/>
          <w:color w:val="000000"/>
          <w:szCs w:val="18"/>
        </w:rPr>
      </w:pPr>
    </w:p>
    <w:p w14:paraId="6BCAD34E" w14:textId="77777777" w:rsidR="004D51C2" w:rsidRPr="00003B48" w:rsidRDefault="007811EA" w:rsidP="008D0F84">
      <w:pPr>
        <w:pStyle w:val="Nadpis1"/>
        <w:keepNext/>
        <w:keepLines/>
        <w:pageBreakBefore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lastRenderedPageBreak/>
        <w:t>Hlasový tarifní plán</w:t>
      </w:r>
    </w:p>
    <w:p w14:paraId="5F19506B" w14:textId="77777777" w:rsidR="00451553" w:rsidRPr="0049513F" w:rsidRDefault="00E0628B" w:rsidP="0049513F">
      <w:pPr>
        <w:tabs>
          <w:tab w:val="left" w:pos="2480"/>
        </w:tabs>
        <w:rPr>
          <w:bCs/>
          <w:color w:val="000000"/>
          <w:sz w:val="12"/>
          <w:szCs w:val="12"/>
          <w:lang w:eastAsia="en-US"/>
        </w:rPr>
      </w:pPr>
      <w:bookmarkStart w:id="4" w:name="OLE_LINK24"/>
      <w:bookmarkEnd w:id="4"/>
    </w:p>
    <w:p w14:paraId="692F0717" w14:textId="77777777" w:rsidR="00570E35" w:rsidRPr="00A27FBF" w:rsidRDefault="007811EA" w:rsidP="00F013C8">
      <w:pPr>
        <w:keepLines/>
        <w:spacing w:before="60"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r w:rsidRPr="0079710E">
        <w:rPr>
          <w:b/>
          <w:color w:val="000000"/>
          <w:sz w:val="20"/>
          <w:szCs w:val="20"/>
          <w:lang w:eastAsia="en-US"/>
        </w:rPr>
        <w:t>Tarif s individuální sazbou – mobilní číslo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827084" w14:paraId="26CD604F" w14:textId="77777777" w:rsidTr="00D32C79">
        <w:trPr>
          <w:trHeight w:val="369"/>
        </w:trPr>
        <w:tc>
          <w:tcPr>
            <w:tcW w:w="467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4C2FDE9D" w14:textId="77777777" w:rsidR="00570E35" w:rsidRPr="00E037D9" w:rsidRDefault="007811EA" w:rsidP="00766BA0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</w:rPr>
            </w:pPr>
            <w:r w:rsidRPr="00B6763D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552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637BFE08" w14:textId="77777777" w:rsidR="00570E35" w:rsidRDefault="007811EA" w:rsidP="00F013C8">
            <w:pPr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</w:tr>
      <w:tr w:rsidR="00827084" w14:paraId="7D36C607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2FF483A7" w14:textId="77777777" w:rsidR="00570E35" w:rsidRPr="00E037D9" w:rsidRDefault="007811EA" w:rsidP="00F013C8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4"/>
              <w:rPr>
                <w:rFonts w:cs="Arial"/>
                <w:color w:val="000000"/>
                <w:szCs w:val="18"/>
              </w:rPr>
            </w:pPr>
            <w:r w:rsidRPr="00380619">
              <w:rPr>
                <w:rFonts w:cs="Arial"/>
                <w:color w:val="000000"/>
                <w:szCs w:val="18"/>
              </w:rPr>
              <w:t>TP1</w:t>
            </w:r>
            <w:bookmarkStart w:id="5" w:name="OLE_LINK25"/>
            <w:bookmarkEnd w:id="5"/>
            <w:r>
              <w:rPr>
                <w:rFonts w:cs="Arial"/>
                <w:color w:val="000000"/>
                <w:szCs w:val="18"/>
              </w:rPr>
              <w:t xml:space="preserve"> - </w:t>
            </w:r>
            <w:r>
              <w:rPr>
                <w:color w:val="000000"/>
                <w:szCs w:val="18"/>
              </w:rPr>
              <w:t>Uživatel mobilního čísla s minutovou sazbou</w:t>
            </w:r>
          </w:p>
        </w:tc>
        <w:tc>
          <w:tcPr>
            <w:tcW w:w="5528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526B660C" w14:textId="63DE30EF" w:rsidR="00570E35" w:rsidRPr="00E037D9" w:rsidRDefault="00E0628B" w:rsidP="00F013C8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bookmarkStart w:id="6" w:name="OLE_LINK26"/>
            <w:bookmarkEnd w:id="6"/>
          </w:p>
        </w:tc>
      </w:tr>
    </w:tbl>
    <w:p w14:paraId="3957FB6C" w14:textId="77777777" w:rsidR="00F013C8" w:rsidRDefault="00E0628B" w:rsidP="00F013C8">
      <w:pPr>
        <w:keepLines/>
        <w:spacing w:after="60"/>
        <w:rPr>
          <w:b/>
          <w:color w:val="000000"/>
        </w:rPr>
      </w:pPr>
    </w:p>
    <w:p w14:paraId="7F5521E4" w14:textId="77777777" w:rsidR="00570E35" w:rsidRPr="00E037D9" w:rsidRDefault="007811EA" w:rsidP="00B16FE3">
      <w:pPr>
        <w:keepNext/>
        <w:keepLines/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14:paraId="000228DC" w14:textId="77777777" w:rsidR="00570E35" w:rsidRPr="00E037D9" w:rsidRDefault="007811EA" w:rsidP="00B16FE3">
      <w:pPr>
        <w:keepNext/>
        <w:keepLines/>
        <w:rPr>
          <w:color w:val="000000"/>
        </w:rPr>
      </w:pPr>
      <w:r w:rsidRPr="00E037D9">
        <w:rPr>
          <w:color w:val="000000"/>
        </w:rPr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977"/>
        <w:gridCol w:w="2551"/>
      </w:tblGrid>
      <w:tr w:rsidR="00827084" w14:paraId="64EA97B4" w14:textId="77777777" w:rsidTr="00D32C79">
        <w:trPr>
          <w:trHeight w:val="296"/>
        </w:trPr>
        <w:tc>
          <w:tcPr>
            <w:tcW w:w="4678" w:type="dxa"/>
            <w:vMerge w:val="restart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6DE62B4E" w14:textId="77777777" w:rsidR="00570E35" w:rsidRPr="00E037D9" w:rsidRDefault="007811EA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tcBorders>
              <w:left w:val="single" w:sz="4" w:space="0" w:color="939598"/>
              <w:bottom w:val="single" w:sz="4" w:space="0" w:color="939598"/>
            </w:tcBorders>
            <w:shd w:val="clear" w:color="auto" w:fill="F2F2F2"/>
            <w:vAlign w:val="center"/>
          </w:tcPr>
          <w:p w14:paraId="32182FB2" w14:textId="77777777" w:rsidR="00570E35" w:rsidRPr="00E037D9" w:rsidRDefault="007811EA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827084" w14:paraId="512A5728" w14:textId="77777777" w:rsidTr="00BA46D8">
        <w:trPr>
          <w:trHeight w:val="296"/>
        </w:trPr>
        <w:tc>
          <w:tcPr>
            <w:tcW w:w="4678" w:type="dxa"/>
            <w:vMerge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16CABEA4" w14:textId="77777777" w:rsidR="00570E35" w:rsidRPr="00E037D9" w:rsidRDefault="00E0628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7B0062C8" w14:textId="77777777" w:rsidR="00570E35" w:rsidRPr="00E037D9" w:rsidRDefault="007811EA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2551" w:type="dxa"/>
            <w:tcBorders>
              <w:top w:val="single" w:sz="4" w:space="0" w:color="939598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58DA7E41" w14:textId="77777777" w:rsidR="00570E35" w:rsidRPr="00E037D9" w:rsidRDefault="007811EA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827084" w14:paraId="0B3D9B69" w14:textId="77777777" w:rsidTr="00BA46D8">
        <w:trPr>
          <w:trHeight w:hRule="exact"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605E87AD" w14:textId="77777777" w:rsidR="00570E35" w:rsidRPr="0079710E" w:rsidRDefault="007811EA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2587D223" w14:textId="36BF0663" w:rsidR="00570E35" w:rsidRPr="0079710E" w:rsidRDefault="00E0628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6955DD5" w14:textId="28F41464" w:rsidR="00570E35" w:rsidRPr="0079710E" w:rsidRDefault="00E0628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827084" w14:paraId="4362035C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557FB541" w14:textId="77777777" w:rsidR="00570E35" w:rsidRPr="0079710E" w:rsidRDefault="007811EA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977" w:type="dxa"/>
            <w:vAlign w:val="center"/>
          </w:tcPr>
          <w:p w14:paraId="1F595B9A" w14:textId="0CA9A481" w:rsidR="00570E35" w:rsidRPr="0079710E" w:rsidRDefault="00E0628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21BE662" w14:textId="5964D76F" w:rsidR="00570E35" w:rsidRPr="0079710E" w:rsidRDefault="00E0628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827084" w14:paraId="6916720F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2227BE62" w14:textId="77777777" w:rsidR="00570E35" w:rsidRPr="0079710E" w:rsidRDefault="007811EA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2977" w:type="dxa"/>
            <w:vAlign w:val="center"/>
          </w:tcPr>
          <w:p w14:paraId="69BF86E6" w14:textId="42E1DF63" w:rsidR="00570E35" w:rsidRPr="0079710E" w:rsidRDefault="00E0628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3A70277" w14:textId="6318A0E8" w:rsidR="00570E35" w:rsidRPr="00783418" w:rsidRDefault="00E0628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  <w:lang w:val="en-US"/>
              </w:rPr>
            </w:pPr>
          </w:p>
        </w:tc>
      </w:tr>
      <w:tr w:rsidR="00827084" w14:paraId="69D798E0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1D2299C5" w14:textId="77777777" w:rsidR="00570E35" w:rsidRPr="0079710E" w:rsidRDefault="007811EA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977" w:type="dxa"/>
            <w:vAlign w:val="center"/>
          </w:tcPr>
          <w:p w14:paraId="5371D8C2" w14:textId="38B05DAB" w:rsidR="00570E35" w:rsidRPr="0079710E" w:rsidRDefault="00E0628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1955B2C" w14:textId="6E43C383" w:rsidR="00570E35" w:rsidRPr="0079710E" w:rsidRDefault="00E0628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</w:tr>
    </w:tbl>
    <w:p w14:paraId="0F10A6D0" w14:textId="77777777" w:rsidR="002F7646" w:rsidRPr="0079710E" w:rsidRDefault="007811EA" w:rsidP="00B16FE3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 w:rsidRPr="0079710E">
        <w:rPr>
          <w:rFonts w:cs="Arial"/>
          <w:b/>
          <w:color w:val="000000"/>
          <w:szCs w:val="18"/>
        </w:rPr>
        <w:t xml:space="preserve">  způsob tarifikace mobilní linka 60+1</w:t>
      </w:r>
      <w:bookmarkStart w:id="7" w:name="OLE_LINK34"/>
      <w:bookmarkEnd w:id="7"/>
    </w:p>
    <w:p w14:paraId="0CDC4073" w14:textId="77777777" w:rsidR="00D52A96" w:rsidRPr="0049513F" w:rsidRDefault="00E0628B" w:rsidP="00B16FE3">
      <w:pPr>
        <w:tabs>
          <w:tab w:val="left" w:pos="2480"/>
        </w:tabs>
        <w:rPr>
          <w:rFonts w:cs="Arial"/>
          <w:bCs/>
          <w:color w:val="000000"/>
          <w:sz w:val="12"/>
          <w:szCs w:val="12"/>
        </w:rPr>
      </w:pPr>
    </w:p>
    <w:p w14:paraId="78A128CE" w14:textId="77777777" w:rsidR="00570E35" w:rsidRPr="00F02561" w:rsidRDefault="00E0628B" w:rsidP="00DB68F4">
      <w:pPr>
        <w:keepLines/>
        <w:rPr>
          <w:color w:val="000000"/>
          <w:sz w:val="12"/>
          <w:szCs w:val="12"/>
        </w:rPr>
      </w:pPr>
      <w:bookmarkStart w:id="8" w:name="OLE_LINK35"/>
      <w:bookmarkStart w:id="9" w:name="OLE_LINK37"/>
      <w:bookmarkEnd w:id="8"/>
      <w:bookmarkEnd w:id="9"/>
    </w:p>
    <w:p w14:paraId="59A76D68" w14:textId="77777777" w:rsidR="00570E35" w:rsidRPr="00811F3F" w:rsidRDefault="007811EA" w:rsidP="004D0C75">
      <w:pPr>
        <w:keepNext/>
        <w:keepLines/>
        <w:spacing w:after="60"/>
        <w:rPr>
          <w:rFonts w:cs="Arial"/>
          <w:color w:val="000000"/>
          <w:szCs w:val="18"/>
        </w:rPr>
      </w:pPr>
      <w:r w:rsidRPr="00811F3F">
        <w:rPr>
          <w:b/>
          <w:color w:val="000000"/>
          <w:sz w:val="20"/>
          <w:szCs w:val="20"/>
          <w:lang w:eastAsia="en-US"/>
        </w:rPr>
        <w:t>Národní mobilní připojení nesdílené k tarifu TP</w:t>
      </w:r>
      <w:r w:rsidRPr="00811F3F">
        <w:rPr>
          <w:rFonts w:cs="Arial"/>
          <w:b/>
          <w:bCs/>
          <w:color w:val="000000"/>
          <w:sz w:val="20"/>
          <w:szCs w:val="20"/>
        </w:rPr>
        <w:t>1</w:t>
      </w:r>
      <w:bookmarkStart w:id="10" w:name="OLE_LINK36"/>
      <w:bookmarkEnd w:id="10"/>
      <w:r w:rsidRPr="00811F3F">
        <w:rPr>
          <w:rFonts w:cs="Arial"/>
          <w:color w:val="000000"/>
          <w:szCs w:val="18"/>
        </w:rPr>
        <w:t xml:space="preserve"> </w:t>
      </w:r>
    </w:p>
    <w:tbl>
      <w:tblPr>
        <w:tblW w:w="0" w:type="auto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1276"/>
        <w:gridCol w:w="1275"/>
        <w:gridCol w:w="1132"/>
      </w:tblGrid>
      <w:tr w:rsidR="00827084" w14:paraId="361BF63B" w14:textId="77777777" w:rsidTr="00D32C79">
        <w:trPr>
          <w:trHeight w:val="351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071D1151" w14:textId="77777777" w:rsidR="00570E35" w:rsidRPr="00811F3F" w:rsidRDefault="007811EA" w:rsidP="004D0C75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811F3F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012DFE70" w14:textId="77777777" w:rsidR="00570E35" w:rsidRPr="00811F3F" w:rsidRDefault="007811EA" w:rsidP="004D0C75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811F3F">
              <w:rPr>
                <w:b/>
                <w:bCs/>
                <w:color w:val="000000"/>
                <w:szCs w:val="18"/>
              </w:rPr>
              <w:t>Měsíční platba</w:t>
            </w:r>
          </w:p>
        </w:tc>
        <w:tc>
          <w:tcPr>
            <w:tcW w:w="3683" w:type="dxa"/>
            <w:gridSpan w:val="3"/>
            <w:shd w:val="clear" w:color="auto" w:fill="F2F2F2"/>
            <w:vAlign w:val="center"/>
          </w:tcPr>
          <w:p w14:paraId="5C86B007" w14:textId="77777777" w:rsidR="00570E35" w:rsidRPr="00811F3F" w:rsidRDefault="007811EA" w:rsidP="004D0C75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811F3F"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827084" w14:paraId="26359626" w14:textId="77777777" w:rsidTr="00D32C79">
        <w:trPr>
          <w:trHeight w:val="312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69C1F3C6" w14:textId="77777777" w:rsidR="00570E35" w:rsidRPr="00811F3F" w:rsidRDefault="00E0628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0B1D190" w14:textId="77777777" w:rsidR="00570E35" w:rsidRPr="00811F3F" w:rsidRDefault="00E0628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14:paraId="50C16AF6" w14:textId="77777777" w:rsidR="00570E35" w:rsidRPr="00811F3F" w:rsidRDefault="007811EA" w:rsidP="004D0C75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811F3F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  <w:vAlign w:val="center"/>
          </w:tcPr>
          <w:p w14:paraId="27313D8E" w14:textId="77777777" w:rsidR="00570E35" w:rsidRPr="00CD46E8" w:rsidRDefault="007811EA" w:rsidP="004D0C75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CD46E8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F2F2F2"/>
            <w:vAlign w:val="center"/>
          </w:tcPr>
          <w:p w14:paraId="2713306D" w14:textId="77777777" w:rsidR="00570E35" w:rsidRPr="00811F3F" w:rsidRDefault="007811EA" w:rsidP="004D0C75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811F3F">
              <w:rPr>
                <w:b/>
                <w:color w:val="000000"/>
                <w:szCs w:val="18"/>
              </w:rPr>
              <w:t>Počet automat. dokupů</w:t>
            </w:r>
          </w:p>
        </w:tc>
      </w:tr>
      <w:tr w:rsidR="00827084" w14:paraId="7309D73B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70CDED65" w14:textId="77777777" w:rsidR="009816FF" w:rsidRPr="00811F3F" w:rsidRDefault="007811EA" w:rsidP="004D0C75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OneNet mobilní připojení 1,5 GB</w:t>
            </w:r>
            <w:bookmarkStart w:id="11" w:name="OLE_LINK38"/>
            <w:bookmarkEnd w:id="11"/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2719215F" w14:textId="439FE05E" w:rsidR="009816FF" w:rsidRPr="00811F3F" w:rsidRDefault="00E0628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0A21FFB9" w14:textId="295FA811" w:rsidR="009816FF" w:rsidRPr="00811F3F" w:rsidRDefault="00E0628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bookmarkStart w:id="12" w:name="OLE_LINK39"/>
            <w:bookmarkEnd w:id="12"/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555C1740" w14:textId="246A9EED" w:rsidR="009816FF" w:rsidRPr="00CD46E8" w:rsidRDefault="00E0628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48F4D12F" w14:textId="77777777" w:rsidR="00CC6268" w:rsidRPr="00811F3F" w:rsidRDefault="007811EA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  <w:bookmarkStart w:id="13" w:name="OLE_LINK41"/>
            <w:bookmarkEnd w:id="13"/>
          </w:p>
        </w:tc>
      </w:tr>
      <w:tr w:rsidR="00827084" w14:paraId="124ACA70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5B92E67F" w14:textId="77777777" w:rsidR="009816FF" w:rsidRPr="00811F3F" w:rsidRDefault="007811EA" w:rsidP="004D0C75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OneNet mobilní připojení 10 GB</w:t>
            </w:r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2DA17DEA" w14:textId="217B08B3" w:rsidR="009816FF" w:rsidRPr="00811F3F" w:rsidRDefault="00E0628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27684370" w14:textId="36E8F13A" w:rsidR="009816FF" w:rsidRPr="00811F3F" w:rsidRDefault="00E0628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65EFF9D3" w14:textId="676F60FE" w:rsidR="009816FF" w:rsidRPr="00CD46E8" w:rsidRDefault="00E0628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42500133" w14:textId="77777777" w:rsidR="00CC6268" w:rsidRPr="00811F3F" w:rsidRDefault="007811EA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</w:p>
        </w:tc>
      </w:tr>
      <w:tr w:rsidR="00827084" w14:paraId="7EE61163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5A44D40C" w14:textId="77777777" w:rsidR="009816FF" w:rsidRPr="00811F3F" w:rsidRDefault="007811EA" w:rsidP="004D0C75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OneNet mobilní připojení 20 GB</w:t>
            </w:r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1D87B464" w14:textId="2BCA21FE" w:rsidR="009816FF" w:rsidRPr="00811F3F" w:rsidRDefault="00E0628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7A20269C" w14:textId="72226002" w:rsidR="009816FF" w:rsidRPr="00811F3F" w:rsidRDefault="00E0628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3E76170C" w14:textId="08099193" w:rsidR="009816FF" w:rsidRPr="00CD46E8" w:rsidRDefault="00E0628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535F023F" w14:textId="77777777" w:rsidR="00CC6268" w:rsidRPr="00811F3F" w:rsidRDefault="007811EA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</w:p>
        </w:tc>
      </w:tr>
    </w:tbl>
    <w:p w14:paraId="5B35EF62" w14:textId="77777777" w:rsidR="00821BB3" w:rsidRPr="00811F3F" w:rsidRDefault="00E0628B" w:rsidP="004D0C75">
      <w:pPr>
        <w:rPr>
          <w:color w:val="000000"/>
        </w:rPr>
      </w:pPr>
    </w:p>
    <w:p w14:paraId="3F2D7C83" w14:textId="77777777" w:rsidR="00E34440" w:rsidRPr="00F02561" w:rsidRDefault="00E0628B" w:rsidP="00436250">
      <w:pPr>
        <w:keepNext/>
        <w:keepLines/>
        <w:tabs>
          <w:tab w:val="left" w:pos="2480"/>
        </w:tabs>
        <w:rPr>
          <w:b/>
          <w:color w:val="000000"/>
          <w:szCs w:val="18"/>
          <w:lang w:eastAsia="en-US"/>
        </w:rPr>
      </w:pPr>
    </w:p>
    <w:p w14:paraId="4F0E755F" w14:textId="77777777" w:rsidR="001B2785" w:rsidRPr="00811F3F" w:rsidRDefault="007811EA" w:rsidP="007D3873">
      <w:pPr>
        <w:keepNext/>
        <w:keepLines/>
        <w:tabs>
          <w:tab w:val="left" w:pos="2480"/>
        </w:tabs>
        <w:spacing w:after="60"/>
        <w:rPr>
          <w:b/>
          <w:color w:val="000000"/>
          <w:sz w:val="20"/>
          <w:szCs w:val="20"/>
          <w:lang w:eastAsia="en-US"/>
        </w:rPr>
      </w:pPr>
      <w:r w:rsidRPr="00811F3F">
        <w:rPr>
          <w:b/>
          <w:color w:val="000000"/>
          <w:sz w:val="20"/>
          <w:szCs w:val="20"/>
          <w:lang w:eastAsia="en-US"/>
        </w:rPr>
        <w:t>Neomezené tarify</w:t>
      </w:r>
    </w:p>
    <w:tbl>
      <w:tblPr>
        <w:tblW w:w="10206" w:type="dxa"/>
        <w:tblBorders>
          <w:bottom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3402"/>
        <w:gridCol w:w="851"/>
        <w:gridCol w:w="1134"/>
        <w:gridCol w:w="850"/>
      </w:tblGrid>
      <w:tr w:rsidR="00827084" w14:paraId="0BC33865" w14:textId="77777777" w:rsidTr="00680058">
        <w:trPr>
          <w:trHeight w:val="340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14:paraId="78B997CC" w14:textId="77777777" w:rsidR="001B2785" w:rsidRPr="00833AEB" w:rsidRDefault="007811EA" w:rsidP="004078B0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7906FB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03016898" w14:textId="77777777" w:rsidR="001B2785" w:rsidRDefault="007811EA" w:rsidP="00F94273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  <w:tc>
          <w:tcPr>
            <w:tcW w:w="3402" w:type="dxa"/>
            <w:vMerge w:val="restart"/>
            <w:shd w:val="clear" w:color="auto" w:fill="F2F2F2"/>
            <w:vAlign w:val="center"/>
          </w:tcPr>
          <w:p w14:paraId="68164FE1" w14:textId="77777777" w:rsidR="001B2785" w:rsidRPr="00F454DC" w:rsidRDefault="007811EA" w:rsidP="00F94273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2835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3B036194" w14:textId="77777777" w:rsidR="001B2785" w:rsidRPr="003F028C" w:rsidRDefault="007811EA" w:rsidP="00F94273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827084" w14:paraId="68A86886" w14:textId="77777777" w:rsidTr="001B2785">
        <w:trPr>
          <w:trHeight w:val="567"/>
        </w:trPr>
        <w:tc>
          <w:tcPr>
            <w:tcW w:w="283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B57350F" w14:textId="77777777" w:rsidR="001B2785" w:rsidRPr="00F454DC" w:rsidRDefault="00E0628B" w:rsidP="00F94273">
            <w:pPr>
              <w:keepNext/>
              <w:keepLines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3B9B6D65" w14:textId="77777777" w:rsidR="001B2785" w:rsidRPr="00F454DC" w:rsidRDefault="00E0628B" w:rsidP="00F94273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4C09993" w14:textId="77777777" w:rsidR="001B2785" w:rsidRPr="00F454DC" w:rsidRDefault="00E0628B" w:rsidP="00F94273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7BD08D17" w14:textId="77777777" w:rsidR="001B2785" w:rsidRPr="00F310A7" w:rsidRDefault="007811EA" w:rsidP="00F94273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1134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0AC1B2C1" w14:textId="77777777" w:rsidR="001B2785" w:rsidRPr="00F310A7" w:rsidRDefault="007811EA" w:rsidP="00F94273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850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43F35248" w14:textId="77777777" w:rsidR="001B2785" w:rsidRPr="00F310A7" w:rsidRDefault="007811EA" w:rsidP="00F94273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Počet automat. dokupů</w:t>
            </w:r>
          </w:p>
        </w:tc>
      </w:tr>
      <w:tr w:rsidR="00827084" w14:paraId="5C06E523" w14:textId="77777777" w:rsidTr="001B2785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FBECAC0" w14:textId="77777777" w:rsidR="001B2785" w:rsidRPr="00180F03" w:rsidRDefault="007811EA" w:rsidP="00F9427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2 - Neomezené volání a SMS s OneNet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574FB11" w14:textId="014CD017" w:rsidR="001B2785" w:rsidRPr="002D037C" w:rsidRDefault="00E0628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3D0BAC8" w14:textId="77777777" w:rsidR="001B2785" w:rsidRPr="002D037C" w:rsidRDefault="007811EA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OneNet mobilní připojení 1,5 GB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99A4B06" w14:textId="77777777" w:rsidR="001B2785" w:rsidRPr="002D037C" w:rsidRDefault="007811EA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1 GB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F3CD9C7" w14:textId="26C8E91A" w:rsidR="001B2785" w:rsidRPr="002D037C" w:rsidRDefault="00E0628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C7B94C3" w14:textId="77777777" w:rsidR="001B2785" w:rsidRPr="002D037C" w:rsidRDefault="007811EA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827084" w14:paraId="4E93B9B5" w14:textId="77777777" w:rsidTr="001B2785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F9169ED" w14:textId="77777777" w:rsidR="001B2785" w:rsidRPr="00180F03" w:rsidRDefault="007811EA" w:rsidP="00F9427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3 - Neomezené volání a SMS s OneNet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8996663" w14:textId="7AD7BD19" w:rsidR="001B2785" w:rsidRPr="002D037C" w:rsidRDefault="00E0628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FF9D423" w14:textId="77777777" w:rsidR="001B2785" w:rsidRPr="002D037C" w:rsidRDefault="007811EA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OneNet mobilní připojení 10 GB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E4BF2F7" w14:textId="77777777" w:rsidR="001B2785" w:rsidRPr="002D037C" w:rsidRDefault="007811EA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1 GB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2B4ED09" w14:textId="04A34F4F" w:rsidR="001B2785" w:rsidRPr="002D037C" w:rsidRDefault="00E0628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1F63D20" w14:textId="77777777" w:rsidR="001B2785" w:rsidRPr="002D037C" w:rsidRDefault="007811EA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827084" w14:paraId="7B50BA77" w14:textId="77777777" w:rsidTr="001B2785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44840BB" w14:textId="77777777" w:rsidR="001B2785" w:rsidRPr="00180F03" w:rsidRDefault="007811EA" w:rsidP="00F9427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4 - Neomezené volání a SMS s OneNet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2E7EF98" w14:textId="417E5182" w:rsidR="001B2785" w:rsidRPr="002D037C" w:rsidRDefault="00E0628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6DF73C3" w14:textId="77777777" w:rsidR="001B2785" w:rsidRPr="002D037C" w:rsidRDefault="007811EA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OneNet mobilní připojení 20 GB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568B5A3" w14:textId="77777777" w:rsidR="001B2785" w:rsidRPr="002D037C" w:rsidRDefault="007811EA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1 GB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D0D1816" w14:textId="08263A68" w:rsidR="001B2785" w:rsidRPr="002D037C" w:rsidRDefault="00E0628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A61F715" w14:textId="77777777" w:rsidR="001B2785" w:rsidRPr="002D037C" w:rsidRDefault="007811EA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827084" w14:paraId="65E7070F" w14:textId="77777777" w:rsidTr="001B2785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30E5F44" w14:textId="77777777" w:rsidR="001B2785" w:rsidRPr="00180F03" w:rsidRDefault="007811EA" w:rsidP="00F9427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5 - Neomezené volání a SMS s OneNet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9698D3E" w14:textId="2609BD1F" w:rsidR="001B2785" w:rsidRPr="002D037C" w:rsidRDefault="00E0628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15C5FB0" w14:textId="77777777" w:rsidR="001B2785" w:rsidRPr="002D037C" w:rsidRDefault="007811EA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 xml:space="preserve">Vodafone Neomezený Super 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FCFA672" w14:textId="77777777" w:rsidR="001B2785" w:rsidRPr="002D037C" w:rsidRDefault="007811EA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C315682" w14:textId="3D9B5DCE" w:rsidR="001B2785" w:rsidRPr="002D037C" w:rsidRDefault="00E0628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BD06CB3" w14:textId="77777777" w:rsidR="001B2785" w:rsidRPr="002D037C" w:rsidRDefault="007811EA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</w:tbl>
    <w:p w14:paraId="6B06CA33" w14:textId="77777777" w:rsidR="001B2785" w:rsidRDefault="00E0628B" w:rsidP="00436250">
      <w:pPr>
        <w:rPr>
          <w:rFonts w:ascii="Vodaofne rg" w:hAnsi="Vodaofne rg"/>
          <w:color w:val="000000"/>
          <w:lang w:eastAsia="en-US"/>
        </w:rPr>
      </w:pPr>
    </w:p>
    <w:p w14:paraId="7E87FB1D" w14:textId="77777777" w:rsidR="00821BB3" w:rsidRPr="00F454DC" w:rsidRDefault="007811EA" w:rsidP="00436250">
      <w:pPr>
        <w:keepNext/>
        <w:keepLines/>
      </w:pPr>
      <w:r w:rsidRPr="00F454DC">
        <w:lastRenderedPageBreak/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693"/>
        <w:gridCol w:w="2835"/>
      </w:tblGrid>
      <w:tr w:rsidR="00827084" w14:paraId="6506C5B1" w14:textId="77777777" w:rsidTr="00D32C79">
        <w:trPr>
          <w:trHeight w:val="296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41B979A7" w14:textId="77777777" w:rsidR="00821BB3" w:rsidRPr="002D037C" w:rsidRDefault="007811EA" w:rsidP="00436250">
            <w:pPr>
              <w:keepNext/>
              <w:keepLines/>
              <w:rPr>
                <w:rFonts w:ascii="Vodaofne rg" w:hAnsi="Vodaofne rg" w:cs="Arial"/>
                <w:b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shd w:val="clear" w:color="auto" w:fill="F2F2F2"/>
            <w:vAlign w:val="center"/>
          </w:tcPr>
          <w:p w14:paraId="037CC7B9" w14:textId="77777777" w:rsidR="00821BB3" w:rsidRPr="002D037C" w:rsidRDefault="007811EA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Cena za jednotku</w:t>
            </w:r>
          </w:p>
        </w:tc>
      </w:tr>
      <w:tr w:rsidR="00827084" w14:paraId="5B94FF92" w14:textId="77777777" w:rsidTr="00BA46D8">
        <w:trPr>
          <w:trHeight w:val="296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4FDB0E10" w14:textId="77777777" w:rsidR="00821BB3" w:rsidRPr="002D037C" w:rsidRDefault="00E0628B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ofne rg" w:hAnsi="Vodaofne rg" w:cs="Arial"/>
                <w:b/>
                <w:color w:val="000000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2F2F2"/>
            <w:vAlign w:val="center"/>
          </w:tcPr>
          <w:p w14:paraId="21B751D5" w14:textId="77777777" w:rsidR="00821BB3" w:rsidRPr="002D037C" w:rsidRDefault="007811EA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Do sítě Vodafone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/>
            <w:vAlign w:val="center"/>
          </w:tcPr>
          <w:p w14:paraId="10CB1FF0" w14:textId="77777777" w:rsidR="00821BB3" w:rsidRPr="002D037C" w:rsidRDefault="007811EA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Do ostatních sítí</w:t>
            </w:r>
          </w:p>
        </w:tc>
      </w:tr>
      <w:tr w:rsidR="00827084" w14:paraId="7AF2CDAC" w14:textId="77777777" w:rsidTr="00BA46D8">
        <w:trPr>
          <w:trHeight w:hRule="exact"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7E1D6584" w14:textId="77777777" w:rsidR="00821BB3" w:rsidRPr="002D037C" w:rsidRDefault="007811EA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48CC8538" w14:textId="77777777" w:rsidR="00821BB3" w:rsidRPr="002D037C" w:rsidRDefault="007811E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14" w:name="OLE_LINK50"/>
            <w:bookmarkEnd w:id="14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91F9061" w14:textId="77777777" w:rsidR="00821BB3" w:rsidRPr="002D037C" w:rsidRDefault="007811E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15" w:name="OLE_LINK51"/>
            <w:bookmarkEnd w:id="15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</w:tr>
      <w:tr w:rsidR="00827084" w14:paraId="12569FEA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4FC94A07" w14:textId="77777777" w:rsidR="00821BB3" w:rsidRPr="002D037C" w:rsidRDefault="007811EA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7829C2D6" w14:textId="77777777" w:rsidR="00821BB3" w:rsidRPr="002D037C" w:rsidRDefault="007811E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16" w:name="OLE_LINK52"/>
            <w:bookmarkEnd w:id="16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752472D7" w14:textId="77777777" w:rsidR="00821BB3" w:rsidRPr="002D037C" w:rsidRDefault="007811E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17" w:name="OLE_LINK53"/>
            <w:bookmarkEnd w:id="17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</w:tr>
      <w:tr w:rsidR="00827084" w14:paraId="7CEDFE96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20418696" w14:textId="77777777" w:rsidR="00821BB3" w:rsidRPr="002D037C" w:rsidRDefault="007811EA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Volání v rámci VPN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0CD4F346" w14:textId="77777777" w:rsidR="00821BB3" w:rsidRPr="002D037C" w:rsidRDefault="007811E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18" w:name="OLE_LINK54"/>
            <w:bookmarkEnd w:id="18"/>
            <w:r w:rsidRPr="002D037C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6085828B" w14:textId="77777777" w:rsidR="00821BB3" w:rsidRPr="002D037C" w:rsidRDefault="007811E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827084" w14:paraId="3BA9DD64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514CB681" w14:textId="77777777" w:rsidR="00821BB3" w:rsidRPr="002D037C" w:rsidRDefault="007811EA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07025001" w14:textId="77777777" w:rsidR="00821BB3" w:rsidRPr="002D037C" w:rsidRDefault="007811E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19" w:name="OLE_LINK55"/>
            <w:r w:rsidRPr="002D037C">
              <w:rPr>
                <w:rFonts w:cs="Calibri"/>
                <w:szCs w:val="18"/>
              </w:rPr>
              <w:t>0,00</w:t>
            </w:r>
            <w:bookmarkEnd w:id="19"/>
            <w:r w:rsidRPr="002D037C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7EC3E15E" w14:textId="77777777" w:rsidR="00821BB3" w:rsidRPr="002D037C" w:rsidRDefault="007811E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20" w:name="OLE_LINK56"/>
            <w:bookmarkEnd w:id="20"/>
            <w:r w:rsidRPr="002D037C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7E9F241C" w14:textId="77777777" w:rsidR="00821BB3" w:rsidRPr="006A15BE" w:rsidRDefault="007811EA" w:rsidP="00436250">
      <w:pPr>
        <w:keepNext/>
        <w:keepLines/>
        <w:rPr>
          <w:b/>
          <w:color w:val="000000"/>
          <w:szCs w:val="18"/>
          <w:lang w:eastAsia="en-US"/>
        </w:rPr>
      </w:pPr>
      <w:r w:rsidRPr="002D037C">
        <w:rPr>
          <w:b/>
          <w:color w:val="000000"/>
          <w:szCs w:val="18"/>
          <w:lang w:eastAsia="en-US"/>
        </w:rPr>
        <w:t>způsob tarifikace mobilní linka 60+60</w:t>
      </w:r>
      <w:bookmarkStart w:id="21" w:name="OLE_LINK57"/>
      <w:bookmarkEnd w:id="21"/>
    </w:p>
    <w:p w14:paraId="3A393DC2" w14:textId="77777777" w:rsidR="00821BB3" w:rsidRPr="00F02561" w:rsidRDefault="00E0628B" w:rsidP="00821BB3">
      <w:pPr>
        <w:rPr>
          <w:b/>
          <w:color w:val="000000"/>
          <w:szCs w:val="18"/>
          <w:lang w:eastAsia="en-US"/>
        </w:rPr>
      </w:pPr>
    </w:p>
    <w:p w14:paraId="4103116B" w14:textId="77777777" w:rsidR="00821BB3" w:rsidRPr="009E6ADB" w:rsidRDefault="00E0628B" w:rsidP="00436250">
      <w:pPr>
        <w:rPr>
          <w:color w:val="000000"/>
          <w:sz w:val="10"/>
          <w:szCs w:val="16"/>
        </w:rPr>
      </w:pPr>
    </w:p>
    <w:p w14:paraId="2DC01CD3" w14:textId="77777777" w:rsidR="002E0ADC" w:rsidRPr="004B4CBC" w:rsidRDefault="00E0628B" w:rsidP="00F02561">
      <w:pPr>
        <w:rPr>
          <w:color w:val="000000"/>
          <w:sz w:val="12"/>
          <w:szCs w:val="18"/>
          <w:highlight w:val="green"/>
        </w:rPr>
      </w:pPr>
    </w:p>
    <w:p w14:paraId="3E1E9428" w14:textId="77777777" w:rsidR="00F02561" w:rsidRPr="00040DDB" w:rsidRDefault="00E0628B" w:rsidP="00196BC7">
      <w:pPr>
        <w:rPr>
          <w:color w:val="000000" w:themeColor="text1"/>
          <w:sz w:val="12"/>
          <w:szCs w:val="18"/>
        </w:rPr>
      </w:pPr>
    </w:p>
    <w:p w14:paraId="3626A3A4" w14:textId="77777777" w:rsidR="002F4EDB" w:rsidRPr="007013B3" w:rsidRDefault="00E0628B" w:rsidP="0056378C">
      <w:pPr>
        <w:rPr>
          <w:sz w:val="8"/>
          <w:szCs w:val="8"/>
        </w:rPr>
      </w:pPr>
    </w:p>
    <w:p w14:paraId="03608DA5" w14:textId="77777777" w:rsidR="006B7539" w:rsidRPr="00603239" w:rsidRDefault="00E0628B" w:rsidP="00DC1ED6">
      <w:pPr>
        <w:rPr>
          <w:sz w:val="6"/>
          <w:szCs w:val="6"/>
        </w:rPr>
      </w:pPr>
    </w:p>
    <w:p w14:paraId="2A2695DC" w14:textId="77777777" w:rsidR="006B7539" w:rsidRPr="00603239" w:rsidRDefault="00E0628B" w:rsidP="006B7539">
      <w:pPr>
        <w:keepNext/>
        <w:keepLines/>
        <w:rPr>
          <w:sz w:val="14"/>
          <w:szCs w:val="20"/>
        </w:rPr>
      </w:pPr>
    </w:p>
    <w:p w14:paraId="254FE520" w14:textId="77777777" w:rsidR="006B7539" w:rsidRDefault="007811EA" w:rsidP="00603239">
      <w:pPr>
        <w:pStyle w:val="Nadpis1"/>
        <w:keepNext/>
        <w:keepLines/>
        <w:shd w:val="clear" w:color="auto" w:fill="939598"/>
        <w:spacing w:before="0" w:after="60" w:line="340" w:lineRule="exact"/>
        <w:ind w:right="283"/>
        <w:rPr>
          <w:rStyle w:val="Siln"/>
          <w:color w:val="000000"/>
        </w:rPr>
      </w:pPr>
      <w:r w:rsidRPr="00A27FBF">
        <w:rPr>
          <w:rStyle w:val="Siln"/>
          <w:color w:val="000000"/>
        </w:rPr>
        <w:t>Mezinárodní volání</w:t>
      </w:r>
    </w:p>
    <w:p w14:paraId="0515CC0E" w14:textId="77777777" w:rsidR="006B7539" w:rsidRPr="002E1246" w:rsidRDefault="007811EA" w:rsidP="00BD54B1">
      <w:pPr>
        <w:keepNext/>
        <w:keepLines/>
        <w:spacing w:after="60"/>
        <w:rPr>
          <w:b/>
          <w:color w:val="000000"/>
          <w:sz w:val="20"/>
          <w:szCs w:val="20"/>
        </w:rPr>
      </w:pPr>
      <w:r w:rsidRPr="002E1246">
        <w:rPr>
          <w:b/>
          <w:color w:val="000000"/>
          <w:sz w:val="20"/>
          <w:szCs w:val="20"/>
        </w:rPr>
        <w:t>Zvýhodněné mezinárodní volání pro vybrané regiony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984"/>
        <w:gridCol w:w="1843"/>
        <w:gridCol w:w="1559"/>
      </w:tblGrid>
      <w:tr w:rsidR="00827084" w14:paraId="0CCCD7BE" w14:textId="77777777" w:rsidTr="00422053">
        <w:trPr>
          <w:trHeight w:val="340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14:paraId="3041D6E1" w14:textId="77777777" w:rsidR="006B7539" w:rsidRPr="00E037D9" w:rsidRDefault="007811EA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Zvýhodněný region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68DD4C81" w14:textId="77777777" w:rsidR="006B7539" w:rsidRPr="00E037D9" w:rsidRDefault="007811EA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  <w:shd w:val="clear" w:color="auto" w:fill="F2F2F2"/>
              </w:rPr>
              <w:t xml:space="preserve">Cena </w:t>
            </w:r>
            <w:r w:rsidRPr="00E037D9">
              <w:rPr>
                <w:rFonts w:cs="Arial"/>
                <w:b/>
                <w:color w:val="000000"/>
                <w:szCs w:val="18"/>
              </w:rPr>
              <w:t>za jednotku pro mezinárodní volání</w:t>
            </w:r>
          </w:p>
        </w:tc>
      </w:tr>
      <w:tr w:rsidR="00827084" w14:paraId="3823AEB3" w14:textId="77777777" w:rsidTr="005B0EAC">
        <w:trPr>
          <w:trHeight w:val="284"/>
        </w:trPr>
        <w:tc>
          <w:tcPr>
            <w:tcW w:w="283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297D5690" w14:textId="77777777" w:rsidR="006B7539" w:rsidRPr="00E037D9" w:rsidRDefault="00E0628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2F2F2"/>
            <w:vAlign w:val="center"/>
          </w:tcPr>
          <w:p w14:paraId="486E912D" w14:textId="77777777" w:rsidR="006B7539" w:rsidRPr="00E037D9" w:rsidRDefault="007811EA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742A94">
              <w:rPr>
                <w:rFonts w:cs="Arial"/>
                <w:b/>
                <w:szCs w:val="18"/>
              </w:rPr>
              <w:t>z mobilu na mobil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2F2F2"/>
            <w:vAlign w:val="center"/>
          </w:tcPr>
          <w:p w14:paraId="54C45465" w14:textId="77777777" w:rsidR="006B7539" w:rsidRPr="00E037D9" w:rsidRDefault="007811EA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z mobilu na pevnou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2F2F2"/>
            <w:vAlign w:val="center"/>
          </w:tcPr>
          <w:p w14:paraId="0AE699DC" w14:textId="77777777" w:rsidR="006B7539" w:rsidRPr="00E037D9" w:rsidRDefault="007811EA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z pevné na pevnou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  <w:vAlign w:val="center"/>
          </w:tcPr>
          <w:p w14:paraId="4BA9475E" w14:textId="77777777" w:rsidR="006B7539" w:rsidRPr="00E037D9" w:rsidRDefault="007811EA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z pevné na mobil</w:t>
            </w:r>
          </w:p>
        </w:tc>
      </w:tr>
      <w:tr w:rsidR="00827084" w14:paraId="1763C1A0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4BF1E2CB" w14:textId="77777777" w:rsidR="006B7539" w:rsidRPr="00E037D9" w:rsidRDefault="007811EA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0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9965074" w14:textId="0C1556AB" w:rsidR="006B7539" w:rsidRPr="00E037D9" w:rsidRDefault="00E0628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3699294A" w14:textId="27A550B1" w:rsidR="006B7539" w:rsidRPr="00E037D9" w:rsidRDefault="00E0628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CD1C9BC" w14:textId="154588FF" w:rsidR="006B7539" w:rsidRPr="00E037D9" w:rsidRDefault="00E0628B" w:rsidP="003B0C77">
            <w:pPr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7350093" w14:textId="5A79FF57" w:rsidR="006B7539" w:rsidRPr="00E037D9" w:rsidRDefault="00E0628B" w:rsidP="003B0C77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827084" w14:paraId="012759C7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6907CFC5" w14:textId="77777777" w:rsidR="006B7539" w:rsidRPr="00E037D9" w:rsidRDefault="007811EA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1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BBA9EB1" w14:textId="46D54EA1" w:rsidR="006B7539" w:rsidRPr="00E037D9" w:rsidRDefault="00E0628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7166DC3E" w14:textId="0E86075E" w:rsidR="006B7539" w:rsidRPr="00E037D9" w:rsidRDefault="00E0628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21C1EC0" w14:textId="0FCB8A51" w:rsidR="006B7539" w:rsidRPr="00E037D9" w:rsidRDefault="00E0628B" w:rsidP="003B0C77">
            <w:pPr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BD478B3" w14:textId="29AA92B9" w:rsidR="006B7539" w:rsidRPr="00E037D9" w:rsidRDefault="00E0628B" w:rsidP="003B0C77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827084" w14:paraId="7C2C7C30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5DABC63D" w14:textId="77777777" w:rsidR="006B7539" w:rsidRPr="00E037D9" w:rsidRDefault="007811EA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2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1E0ECAD" w14:textId="1B478631" w:rsidR="006B7539" w:rsidRPr="00E037D9" w:rsidRDefault="00E0628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4CE477F9" w14:textId="1A7BD282" w:rsidR="006B7539" w:rsidRPr="00E037D9" w:rsidRDefault="00E0628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3DB5E1A" w14:textId="402D073F" w:rsidR="006B7539" w:rsidRPr="00E037D9" w:rsidRDefault="00E0628B" w:rsidP="003B0C77">
            <w:pPr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1B5F2B2" w14:textId="00365A26" w:rsidR="006B7539" w:rsidRPr="00E037D9" w:rsidRDefault="00E0628B" w:rsidP="003B0C77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827084" w14:paraId="347E9BAD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51A5425C" w14:textId="77777777" w:rsidR="006B7539" w:rsidRPr="00E037D9" w:rsidRDefault="007811EA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3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BEFA640" w14:textId="20D5B413" w:rsidR="006B7539" w:rsidRPr="00E037D9" w:rsidRDefault="00E0628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43C9D57E" w14:textId="72E39B9C" w:rsidR="006B7539" w:rsidRPr="00E037D9" w:rsidRDefault="00E0628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110205C" w14:textId="20DDAA86" w:rsidR="006B7539" w:rsidRPr="00E037D9" w:rsidRDefault="00E0628B" w:rsidP="003B0C77">
            <w:pPr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2B63E3D" w14:textId="21F3CBC9" w:rsidR="006B7539" w:rsidRPr="00E037D9" w:rsidRDefault="00E0628B" w:rsidP="003B0C77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827084" w14:paraId="1C576D42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78271CCD" w14:textId="77777777" w:rsidR="006B7539" w:rsidRPr="00E037D9" w:rsidRDefault="007811EA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4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0F88E654" w14:textId="4B077170" w:rsidR="006B7539" w:rsidRPr="00E037D9" w:rsidRDefault="00E0628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11F8CFC1" w14:textId="0858A039" w:rsidR="006B7539" w:rsidRPr="00E037D9" w:rsidRDefault="00E0628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146CB2D" w14:textId="17FE0D80" w:rsidR="006B7539" w:rsidRPr="00E037D9" w:rsidRDefault="00E0628B" w:rsidP="003B0C77">
            <w:pPr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3ED2954" w14:textId="4169EEE1" w:rsidR="006B7539" w:rsidRPr="00E037D9" w:rsidRDefault="00E0628B" w:rsidP="003B0C77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827084" w14:paraId="0F1D294C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61074C79" w14:textId="77777777" w:rsidR="006B7539" w:rsidRPr="00E037D9" w:rsidRDefault="007811EA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5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00DB371" w14:textId="451B11A4" w:rsidR="006B7539" w:rsidRPr="00E037D9" w:rsidRDefault="00E0628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58A9EF0F" w14:textId="33404EC8" w:rsidR="006B7539" w:rsidRPr="00E037D9" w:rsidRDefault="00E0628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A44F9C7" w14:textId="13E780AE" w:rsidR="006B7539" w:rsidRPr="00E037D9" w:rsidRDefault="00E0628B" w:rsidP="003B0C77">
            <w:pPr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32F0D47" w14:textId="7797C182" w:rsidR="006B7539" w:rsidRPr="00E037D9" w:rsidRDefault="00E0628B" w:rsidP="003B0C77">
            <w:pPr>
              <w:keepNext/>
              <w:keepLines/>
              <w:jc w:val="center"/>
              <w:rPr>
                <w:color w:val="000000"/>
              </w:rPr>
            </w:pPr>
          </w:p>
        </w:tc>
      </w:tr>
    </w:tbl>
    <w:p w14:paraId="6CC60D8A" w14:textId="77777777" w:rsidR="006B7539" w:rsidRPr="00603239" w:rsidRDefault="00E0628B" w:rsidP="006B7539">
      <w:pPr>
        <w:keepNext/>
        <w:keepLines/>
        <w:rPr>
          <w:bCs/>
          <w:color w:val="000000"/>
          <w:sz w:val="14"/>
          <w:szCs w:val="20"/>
        </w:rPr>
      </w:pPr>
    </w:p>
    <w:p w14:paraId="05026B89" w14:textId="77777777" w:rsidR="006B7539" w:rsidRPr="00603239" w:rsidRDefault="00E0628B" w:rsidP="0056378C">
      <w:pPr>
        <w:rPr>
          <w:bCs/>
          <w:color w:val="000000"/>
          <w:sz w:val="14"/>
          <w:szCs w:val="20"/>
          <w:lang w:eastAsia="en-US"/>
        </w:rPr>
      </w:pPr>
    </w:p>
    <w:p w14:paraId="48E418BF" w14:textId="77777777" w:rsidR="006B7539" w:rsidRPr="005D3C35" w:rsidRDefault="007811EA" w:rsidP="00BA02DE">
      <w:pPr>
        <w:pStyle w:val="Podnadpis"/>
        <w:keepNext/>
        <w:keepLines/>
        <w:spacing w:after="60"/>
      </w:pPr>
      <w:r w:rsidRPr="005D3C35">
        <w:t xml:space="preserve">Mezinárodní SMS 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27084" w14:paraId="2ACE6587" w14:textId="77777777" w:rsidTr="00422053">
        <w:trPr>
          <w:trHeight w:val="340"/>
        </w:trPr>
        <w:tc>
          <w:tcPr>
            <w:tcW w:w="10206" w:type="dxa"/>
            <w:tcBorders>
              <w:bottom w:val="nil"/>
            </w:tcBorders>
            <w:shd w:val="clear" w:color="auto" w:fill="F2F2F2"/>
            <w:vAlign w:val="center"/>
          </w:tcPr>
          <w:p w14:paraId="71963724" w14:textId="77777777" w:rsidR="006B7539" w:rsidRPr="00F454DC" w:rsidRDefault="007811EA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F454DC">
              <w:rPr>
                <w:rFonts w:cs="Arial"/>
                <w:b/>
                <w:color w:val="000000"/>
                <w:szCs w:val="18"/>
              </w:rPr>
              <w:t>a jednotku pro mezinárodní SMS</w:t>
            </w:r>
          </w:p>
        </w:tc>
      </w:tr>
      <w:tr w:rsidR="00827084" w14:paraId="33EF21A0" w14:textId="77777777" w:rsidTr="008A566D">
        <w:trPr>
          <w:trHeight w:val="312"/>
        </w:trPr>
        <w:tc>
          <w:tcPr>
            <w:tcW w:w="10206" w:type="dxa"/>
            <w:tcBorders>
              <w:top w:val="nil"/>
            </w:tcBorders>
            <w:vAlign w:val="center"/>
          </w:tcPr>
          <w:p w14:paraId="4B19B2DA" w14:textId="0969A905" w:rsidR="006B7539" w:rsidRPr="00CA0F83" w:rsidRDefault="00E0628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</w:tr>
    </w:tbl>
    <w:p w14:paraId="77E9B516" w14:textId="77777777" w:rsidR="006B7539" w:rsidRPr="00603239" w:rsidRDefault="00E0628B" w:rsidP="006B7539">
      <w:pPr>
        <w:keepNext/>
        <w:keepLines/>
        <w:rPr>
          <w:bCs/>
          <w:color w:val="000000"/>
          <w:sz w:val="14"/>
          <w:szCs w:val="20"/>
        </w:rPr>
      </w:pPr>
    </w:p>
    <w:p w14:paraId="5BD51583" w14:textId="77777777" w:rsidR="006B7539" w:rsidRPr="00603239" w:rsidRDefault="00E0628B" w:rsidP="006B7539">
      <w:pPr>
        <w:rPr>
          <w:bCs/>
          <w:color w:val="000000"/>
          <w:sz w:val="14"/>
          <w:szCs w:val="20"/>
          <w:lang w:eastAsia="en-US"/>
        </w:rPr>
      </w:pPr>
    </w:p>
    <w:p w14:paraId="18A71AA2" w14:textId="77777777" w:rsidR="006B7539" w:rsidRPr="002E1246" w:rsidRDefault="007811EA" w:rsidP="00BA02DE">
      <w:pPr>
        <w:pStyle w:val="Podnadpis"/>
        <w:keepLines/>
        <w:spacing w:after="60"/>
      </w:pPr>
      <w:r w:rsidRPr="002E1246">
        <w:t>Mezinárodní MMS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27084" w14:paraId="167F27DE" w14:textId="77777777" w:rsidTr="00BC3DDC">
        <w:trPr>
          <w:trHeight w:val="340"/>
        </w:trPr>
        <w:tc>
          <w:tcPr>
            <w:tcW w:w="10206" w:type="dxa"/>
            <w:tcBorders>
              <w:bottom w:val="nil"/>
            </w:tcBorders>
            <w:shd w:val="clear" w:color="auto" w:fill="F2F2F2"/>
            <w:vAlign w:val="center"/>
          </w:tcPr>
          <w:p w14:paraId="5DB57CBC" w14:textId="77777777" w:rsidR="006B7539" w:rsidRPr="00CA0F83" w:rsidRDefault="007811EA" w:rsidP="0029065C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CA0F83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</w:t>
            </w:r>
            <w:r w:rsidRPr="00CA0F83">
              <w:rPr>
                <w:rFonts w:cs="Arial"/>
                <w:b/>
                <w:color w:val="000000"/>
                <w:szCs w:val="18"/>
              </w:rPr>
              <w:t xml:space="preserve"> za jednotku pro mezinárodní MMS</w:t>
            </w:r>
          </w:p>
        </w:tc>
      </w:tr>
    </w:tbl>
    <w:p w14:paraId="3E722B6E" w14:textId="77777777" w:rsidR="005E068F" w:rsidRPr="00F74AC5" w:rsidRDefault="00E0628B" w:rsidP="005E068F"/>
    <w:p w14:paraId="3CF8FE04" w14:textId="77777777" w:rsidR="005E068F" w:rsidRPr="00A27FBF" w:rsidRDefault="007811EA" w:rsidP="00173848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</w:t>
      </w:r>
    </w:p>
    <w:p w14:paraId="3735BE3D" w14:textId="77777777" w:rsidR="005E068F" w:rsidRDefault="007811EA" w:rsidP="00173848">
      <w:pPr>
        <w:keepNext/>
        <w:keepLines/>
        <w:ind w:right="142"/>
        <w:jc w:val="both"/>
        <w:rPr>
          <w:bCs/>
          <w:color w:val="000000"/>
          <w:szCs w:val="20"/>
        </w:rPr>
      </w:pPr>
      <w:r w:rsidRPr="00F66613">
        <w:rPr>
          <w:bCs/>
          <w:color w:val="000000"/>
          <w:szCs w:val="20"/>
        </w:rPr>
        <w:t>Ceny služeb OneNet Roaming EU &amp; World v Zóně 1, odpovídají cenám služeb platných do ostatních mobilních sítích v České republice a sjednaných ve Smlouvě jako Tarifní plány.</w:t>
      </w:r>
    </w:p>
    <w:p w14:paraId="23CFFB62" w14:textId="77777777" w:rsidR="003E7F8E" w:rsidRDefault="007811EA" w:rsidP="00173848">
      <w:pPr>
        <w:keepLines/>
        <w:ind w:right="142"/>
        <w:jc w:val="both"/>
        <w:rPr>
          <w:bCs/>
          <w:color w:val="000000"/>
          <w:szCs w:val="20"/>
        </w:rPr>
      </w:pPr>
      <w:r w:rsidRPr="00DD4075">
        <w:rPr>
          <w:bCs/>
          <w:color w:val="000000"/>
          <w:szCs w:val="20"/>
        </w:rPr>
        <w:t>Na tarif Vodafone Neomezený si Vodafone vyhrazuje právo aplikovat v souladu s nařízením (EU) č. 531/2012) datový objem bez příplatku v Zóně 1, který bude aktualizován dle podmínek stanovených v tomto nařízení. Data stažená nad rámec datového objemu bez příplatku v Zóně 1 jsou zpoplatněna dle aktuálního Přehledu tarifů a služeb pro zákazníky Vodafone OneNet (Ceníku).</w:t>
      </w:r>
    </w:p>
    <w:p w14:paraId="7CEBB48A" w14:textId="77777777" w:rsidR="00777E78" w:rsidRDefault="00E0628B" w:rsidP="00932EE5">
      <w:pPr>
        <w:keepLines/>
        <w:jc w:val="both"/>
        <w:rPr>
          <w:bCs/>
          <w:color w:val="000000"/>
          <w:szCs w:val="20"/>
        </w:rPr>
      </w:pPr>
    </w:p>
    <w:p w14:paraId="797A1F72" w14:textId="77777777" w:rsidR="005E068F" w:rsidRDefault="007811EA" w:rsidP="00BA02DE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lastRenderedPageBreak/>
        <w:t>Roamingová volání – OneNet roaming</w:t>
      </w:r>
    </w:p>
    <w:p w14:paraId="5D15486E" w14:textId="77777777" w:rsidR="008D7850" w:rsidRPr="00542431" w:rsidRDefault="00E0628B" w:rsidP="00BA02DE">
      <w:pPr>
        <w:keepNext/>
        <w:keepLines/>
        <w:jc w:val="both"/>
        <w:rPr>
          <w:color w:val="000000"/>
          <w:sz w:val="12"/>
          <w:szCs w:val="12"/>
          <w:lang w:eastAsia="en-US"/>
        </w:rPr>
      </w:pPr>
    </w:p>
    <w:p w14:paraId="14889315" w14:textId="77777777" w:rsidR="005E068F" w:rsidRPr="00542431" w:rsidRDefault="00E0628B" w:rsidP="005E068F">
      <w:pPr>
        <w:keepNext/>
        <w:keepLines/>
        <w:rPr>
          <w:sz w:val="12"/>
          <w:szCs w:val="12"/>
        </w:rPr>
      </w:pPr>
    </w:p>
    <w:p w14:paraId="567F4E6A" w14:textId="77777777" w:rsidR="005E068F" w:rsidRPr="002E1246" w:rsidRDefault="007811EA" w:rsidP="00BA02DE">
      <w:pPr>
        <w:keepNext/>
        <w:keepLines/>
        <w:spacing w:after="60"/>
        <w:rPr>
          <w:sz w:val="20"/>
          <w:szCs w:val="20"/>
        </w:rPr>
      </w:pPr>
      <w:r w:rsidRPr="002E1246">
        <w:rPr>
          <w:b/>
          <w:color w:val="000000"/>
          <w:sz w:val="20"/>
          <w:szCs w:val="20"/>
          <w:lang w:eastAsia="en-US"/>
        </w:rPr>
        <w:t>Zvýhodněné roamingové volání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2551"/>
        <w:gridCol w:w="2693"/>
      </w:tblGrid>
      <w:tr w:rsidR="00827084" w14:paraId="7BE33137" w14:textId="77777777" w:rsidTr="00634505">
        <w:trPr>
          <w:trHeight w:val="284"/>
        </w:trPr>
        <w:tc>
          <w:tcPr>
            <w:tcW w:w="2268" w:type="dxa"/>
            <w:vMerge w:val="restart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6CF024C7" w14:textId="77777777" w:rsidR="005E068F" w:rsidRPr="00A27FBF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53BFD230" w14:textId="77777777" w:rsidR="005E068F" w:rsidRPr="009D4AC5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9D4AC5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9D4AC5">
              <w:rPr>
                <w:rFonts w:cs="Arial"/>
                <w:b/>
                <w:color w:val="000000"/>
                <w:szCs w:val="18"/>
              </w:rPr>
              <w:t>a jednotku pro roamingové volání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39598"/>
            </w:tcBorders>
            <w:shd w:val="clear" w:color="auto" w:fill="F2F2F2"/>
          </w:tcPr>
          <w:p w14:paraId="00EF6ADC" w14:textId="77777777" w:rsidR="005E068F" w:rsidRPr="009D4AC5" w:rsidRDefault="00E0628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2F2F2"/>
              </w:rPr>
            </w:pPr>
          </w:p>
        </w:tc>
      </w:tr>
      <w:tr w:rsidR="00827084" w14:paraId="10EBC818" w14:textId="77777777" w:rsidTr="00634505">
        <w:trPr>
          <w:trHeight w:val="284"/>
        </w:trPr>
        <w:tc>
          <w:tcPr>
            <w:tcW w:w="2268" w:type="dxa"/>
            <w:vMerge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55E40D22" w14:textId="77777777" w:rsidR="005E068F" w:rsidRPr="009D4AC5" w:rsidRDefault="00E0628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939598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28D8A400" w14:textId="77777777" w:rsidR="005E068F" w:rsidRPr="009D4AC5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776DD">
              <w:rPr>
                <w:rFonts w:cs="Arial"/>
                <w:b/>
                <w:color w:val="000000"/>
                <w:szCs w:val="18"/>
              </w:rPr>
              <w:t>Odchozí do EU</w:t>
            </w:r>
          </w:p>
        </w:tc>
        <w:tc>
          <w:tcPr>
            <w:tcW w:w="2551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1A1854E4" w14:textId="77777777" w:rsidR="005E068F" w:rsidRPr="009D4AC5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776DD">
              <w:rPr>
                <w:rFonts w:cs="Arial"/>
                <w:b/>
                <w:color w:val="000000"/>
                <w:szCs w:val="18"/>
              </w:rPr>
              <w:t>Odchozí do ostatních</w:t>
            </w:r>
          </w:p>
        </w:tc>
        <w:tc>
          <w:tcPr>
            <w:tcW w:w="2693" w:type="dxa"/>
            <w:tcBorders>
              <w:top w:val="single" w:sz="4" w:space="0" w:color="939598"/>
              <w:bottom w:val="nil"/>
            </w:tcBorders>
            <w:shd w:val="clear" w:color="auto" w:fill="F2F2F2"/>
          </w:tcPr>
          <w:p w14:paraId="327D6DD8" w14:textId="77777777" w:rsidR="005E068F" w:rsidRPr="009D4AC5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Příchozí</w:t>
            </w:r>
          </w:p>
        </w:tc>
      </w:tr>
      <w:tr w:rsidR="00827084" w14:paraId="3EF57985" w14:textId="77777777" w:rsidTr="005D0A69">
        <w:trPr>
          <w:trHeight w:val="312"/>
        </w:trPr>
        <w:tc>
          <w:tcPr>
            <w:tcW w:w="2268" w:type="dxa"/>
            <w:tcBorders>
              <w:top w:val="nil"/>
              <w:bottom w:val="single" w:sz="4" w:space="0" w:color="939598"/>
            </w:tcBorders>
            <w:vAlign w:val="center"/>
          </w:tcPr>
          <w:p w14:paraId="40680547" w14:textId="77777777" w:rsidR="005E068F" w:rsidRPr="00A80B26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  <w:highlight w:val="magenta"/>
              </w:rPr>
            </w:pPr>
            <w:r w:rsidRPr="00A34805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2694" w:type="dxa"/>
            <w:tcBorders>
              <w:top w:val="nil"/>
              <w:bottom w:val="single" w:sz="4" w:space="0" w:color="939598"/>
            </w:tcBorders>
            <w:vAlign w:val="center"/>
          </w:tcPr>
          <w:p w14:paraId="719F5659" w14:textId="77777777" w:rsidR="005E068F" w:rsidRPr="009D4AC5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1B2B9F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  <w:tc>
          <w:tcPr>
            <w:tcW w:w="2551" w:type="dxa"/>
            <w:tcBorders>
              <w:top w:val="nil"/>
              <w:bottom w:val="single" w:sz="4" w:space="0" w:color="939598"/>
            </w:tcBorders>
            <w:vAlign w:val="center"/>
          </w:tcPr>
          <w:p w14:paraId="08C08135" w14:textId="4D6C1CCC" w:rsidR="005E068F" w:rsidRPr="009D4AC5" w:rsidRDefault="00E0628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939598"/>
            </w:tcBorders>
          </w:tcPr>
          <w:p w14:paraId="5C297EE2" w14:textId="77777777" w:rsidR="005E068F" w:rsidRPr="00A80B26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  <w:highlight w:val="magenta"/>
              </w:rPr>
            </w:pPr>
            <w:r w:rsidRPr="001B2B9F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827084" w14:paraId="13FA74AF" w14:textId="77777777" w:rsidTr="005D0A69">
        <w:trPr>
          <w:trHeight w:val="312"/>
        </w:trPr>
        <w:tc>
          <w:tcPr>
            <w:tcW w:w="2268" w:type="dxa"/>
            <w:tcBorders>
              <w:top w:val="single" w:sz="4" w:space="0" w:color="939598"/>
            </w:tcBorders>
            <w:vAlign w:val="center"/>
          </w:tcPr>
          <w:p w14:paraId="6A43BFDA" w14:textId="77777777" w:rsidR="005E068F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5245" w:type="dxa"/>
            <w:gridSpan w:val="2"/>
            <w:tcBorders>
              <w:top w:val="single" w:sz="4" w:space="0" w:color="939598"/>
            </w:tcBorders>
            <w:vAlign w:val="center"/>
          </w:tcPr>
          <w:p w14:paraId="4423F48C" w14:textId="287DD2B9" w:rsidR="005E068F" w:rsidRPr="00A27547" w:rsidRDefault="00E0628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39598"/>
            </w:tcBorders>
          </w:tcPr>
          <w:p w14:paraId="32697D58" w14:textId="04B82C08" w:rsidR="005E068F" w:rsidRPr="001C4339" w:rsidRDefault="00E0628B" w:rsidP="00097D9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spacing w:before="40"/>
              <w:jc w:val="center"/>
              <w:rPr>
                <w:rFonts w:cs="Arial"/>
                <w:color w:val="000000"/>
                <w:szCs w:val="18"/>
                <w:highlight w:val="yellow"/>
              </w:rPr>
            </w:pPr>
          </w:p>
        </w:tc>
      </w:tr>
      <w:tr w:rsidR="00827084" w14:paraId="03125AEC" w14:textId="77777777" w:rsidTr="005D0A69">
        <w:trPr>
          <w:trHeight w:val="312"/>
        </w:trPr>
        <w:tc>
          <w:tcPr>
            <w:tcW w:w="2268" w:type="dxa"/>
            <w:tcBorders>
              <w:top w:val="single" w:sz="4" w:space="0" w:color="939598"/>
            </w:tcBorders>
            <w:vAlign w:val="center"/>
          </w:tcPr>
          <w:p w14:paraId="0A5B1DA4" w14:textId="77777777" w:rsidR="005E068F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5245" w:type="dxa"/>
            <w:gridSpan w:val="2"/>
            <w:tcBorders>
              <w:top w:val="single" w:sz="4" w:space="0" w:color="939598"/>
            </w:tcBorders>
            <w:vAlign w:val="center"/>
          </w:tcPr>
          <w:p w14:paraId="648CDBAA" w14:textId="5A6F32AB" w:rsidR="005E068F" w:rsidRPr="00A27547" w:rsidRDefault="00E0628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39598"/>
            </w:tcBorders>
          </w:tcPr>
          <w:p w14:paraId="0AD406B7" w14:textId="7E09D64D" w:rsidR="005E068F" w:rsidRPr="001C4339" w:rsidRDefault="00E0628B" w:rsidP="00097D9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spacing w:before="40"/>
              <w:jc w:val="center"/>
              <w:rPr>
                <w:rFonts w:cs="Arial"/>
                <w:color w:val="000000"/>
                <w:szCs w:val="18"/>
                <w:highlight w:val="yellow"/>
              </w:rPr>
            </w:pPr>
          </w:p>
        </w:tc>
      </w:tr>
    </w:tbl>
    <w:p w14:paraId="7236CB4D" w14:textId="77777777" w:rsidR="005E068F" w:rsidRDefault="00E0628B" w:rsidP="008D7850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3B223253" w14:textId="77777777" w:rsidR="005E068F" w:rsidRPr="002E1246" w:rsidRDefault="007811EA" w:rsidP="00BA02DE">
      <w:pPr>
        <w:keepNext/>
        <w:keepLines/>
        <w:tabs>
          <w:tab w:val="left" w:pos="2480"/>
          <w:tab w:val="right" w:pos="8789"/>
        </w:tabs>
        <w:spacing w:after="60"/>
        <w:rPr>
          <w:rFonts w:cs="Arial"/>
          <w:color w:val="000000"/>
          <w:sz w:val="20"/>
          <w:szCs w:val="20"/>
        </w:rPr>
      </w:pPr>
      <w:r w:rsidRPr="002E1246">
        <w:rPr>
          <w:b/>
          <w:color w:val="000000"/>
          <w:sz w:val="20"/>
          <w:szCs w:val="20"/>
          <w:lang w:eastAsia="en-US"/>
        </w:rPr>
        <w:t xml:space="preserve"> Zvýhodněné roamingové SMS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827084" w14:paraId="71E6A9F5" w14:textId="77777777" w:rsidTr="006D3159">
        <w:trPr>
          <w:trHeight w:val="340"/>
        </w:trPr>
        <w:tc>
          <w:tcPr>
            <w:tcW w:w="3686" w:type="dxa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29F1738B" w14:textId="77777777" w:rsidR="005E068F" w:rsidRPr="00A27FBF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520" w:type="dxa"/>
            <w:tcBorders>
              <w:top w:val="nil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2EEA69B9" w14:textId="77777777" w:rsidR="005E068F" w:rsidRPr="009D4AC5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 SMS</w:t>
            </w:r>
          </w:p>
        </w:tc>
      </w:tr>
      <w:tr w:rsidR="00827084" w14:paraId="25570D75" w14:textId="77777777" w:rsidTr="009B7229">
        <w:trPr>
          <w:trHeight w:val="312"/>
        </w:trPr>
        <w:tc>
          <w:tcPr>
            <w:tcW w:w="368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39130E58" w14:textId="77777777" w:rsidR="005E068F" w:rsidRPr="00893E4D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893E4D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52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2B1A2701" w14:textId="77777777" w:rsidR="005E068F" w:rsidRPr="00893E4D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893E4D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827084" w14:paraId="1925531F" w14:textId="77777777" w:rsidTr="009B7229">
        <w:trPr>
          <w:trHeight w:val="312"/>
        </w:trPr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7AC0EE8" w14:textId="77777777" w:rsidR="005E068F" w:rsidRPr="000B2DFC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C4A61C" w14:textId="377D628E" w:rsidR="005E068F" w:rsidRPr="000B2DFC" w:rsidRDefault="00E0628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827084" w14:paraId="27468302" w14:textId="77777777" w:rsidTr="009B7229">
        <w:trPr>
          <w:trHeight w:val="312"/>
        </w:trPr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F282A9" w14:textId="77777777" w:rsidR="005E068F" w:rsidRPr="000B2DFC" w:rsidRDefault="007811E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8B624A" w14:textId="603ABC3F" w:rsidR="005E068F" w:rsidRPr="000B2DFC" w:rsidRDefault="00E0628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</w:p>
        </w:tc>
      </w:tr>
    </w:tbl>
    <w:p w14:paraId="571C9A33" w14:textId="77777777" w:rsidR="005E068F" w:rsidRDefault="00E0628B" w:rsidP="00FB6D5C">
      <w:pPr>
        <w:keepNext/>
        <w:keepLines/>
      </w:pPr>
    </w:p>
    <w:p w14:paraId="7F547263" w14:textId="77777777" w:rsidR="00FB6D5C" w:rsidRPr="00FB6D5C" w:rsidRDefault="00E0628B" w:rsidP="00FB6D5C">
      <w:pPr>
        <w:keepNext/>
        <w:keepLines/>
        <w:rPr>
          <w:sz w:val="12"/>
          <w:szCs w:val="12"/>
        </w:rPr>
      </w:pPr>
    </w:p>
    <w:p w14:paraId="65B53454" w14:textId="77777777" w:rsidR="00777E78" w:rsidRPr="002476D2" w:rsidRDefault="00E0628B" w:rsidP="00777E78">
      <w:pPr>
        <w:keepNext/>
        <w:keepLines/>
        <w:jc w:val="both"/>
        <w:rPr>
          <w:bCs/>
          <w:color w:val="000000"/>
          <w:sz w:val="14"/>
          <w:szCs w:val="16"/>
        </w:rPr>
      </w:pPr>
    </w:p>
    <w:p w14:paraId="73A557CC" w14:textId="77777777" w:rsidR="005E068F" w:rsidRPr="005D1369" w:rsidRDefault="007811EA" w:rsidP="00173848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Fonts w:ascii="Vodafone Rg" w:hAnsi="Vodafone Rg"/>
          <w:b/>
          <w:bCs w:val="0"/>
          <w:color w:val="000000"/>
          <w:position w:val="4"/>
          <w:sz w:val="20"/>
          <w:szCs w:val="20"/>
        </w:rPr>
      </w:pPr>
      <w:r w:rsidRPr="00604A2E">
        <w:rPr>
          <w:rStyle w:val="Siln"/>
          <w:color w:val="000000"/>
        </w:rPr>
        <w:t>Roamingová data – OneNet roaming</w:t>
      </w:r>
    </w:p>
    <w:p w14:paraId="292632C8" w14:textId="77777777" w:rsidR="009A06F2" w:rsidRPr="00F97D58" w:rsidRDefault="00E0628B" w:rsidP="00912C87">
      <w:pPr>
        <w:keepNext/>
        <w:keepLines/>
        <w:jc w:val="both"/>
        <w:rPr>
          <w:bCs/>
          <w:color w:val="000000"/>
          <w:sz w:val="10"/>
          <w:szCs w:val="10"/>
        </w:rPr>
      </w:pPr>
    </w:p>
    <w:p w14:paraId="3976FE4B" w14:textId="77777777" w:rsidR="005E068F" w:rsidRPr="00FD2BF2" w:rsidRDefault="00E0628B" w:rsidP="00912C87">
      <w:pPr>
        <w:keepNext/>
        <w:keepLines/>
        <w:rPr>
          <w:sz w:val="14"/>
          <w:szCs w:val="14"/>
        </w:rPr>
      </w:pP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811"/>
      </w:tblGrid>
      <w:tr w:rsidR="00827084" w14:paraId="01057CF8" w14:textId="77777777" w:rsidTr="00EF6B70">
        <w:trPr>
          <w:trHeight w:val="312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662B5" w14:textId="77777777" w:rsidR="005E068F" w:rsidRPr="002E1246" w:rsidRDefault="007811EA" w:rsidP="00BA02DE">
            <w:pPr>
              <w:keepNext/>
              <w:keepLines/>
              <w:spacing w:after="60"/>
              <w:ind w:left="-74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1246">
              <w:rPr>
                <w:b/>
                <w:color w:val="000000"/>
                <w:sz w:val="20"/>
                <w:szCs w:val="20"/>
                <w:lang w:eastAsia="en-US"/>
              </w:rPr>
              <w:t>Zvýhodněná roamingová data pro vybrané zóny</w:t>
            </w:r>
          </w:p>
        </w:tc>
      </w:tr>
      <w:tr w:rsidR="00827084" w14:paraId="18D94BCD" w14:textId="77777777" w:rsidTr="000D33DE">
        <w:trPr>
          <w:trHeight w:val="363"/>
        </w:trPr>
        <w:tc>
          <w:tcPr>
            <w:tcW w:w="4395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7E6F2" w14:textId="77777777" w:rsidR="000D33DE" w:rsidRPr="0030342A" w:rsidRDefault="007811EA" w:rsidP="006F782D">
            <w:pPr>
              <w:keepNext/>
              <w:keepLines/>
              <w:rPr>
                <w:rFonts w:eastAsia="Calibri"/>
                <w:b/>
                <w:color w:val="000000"/>
                <w:szCs w:val="18"/>
              </w:rPr>
            </w:pPr>
            <w:r w:rsidRPr="0030342A">
              <w:rPr>
                <w:rFonts w:eastAsia="Calibri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3BC3D" w14:textId="77777777" w:rsidR="000D33DE" w:rsidRPr="0030342A" w:rsidRDefault="007811EA" w:rsidP="006F782D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30342A">
              <w:rPr>
                <w:rFonts w:eastAsia="Calibri"/>
                <w:b/>
                <w:bCs/>
                <w:color w:val="000000"/>
                <w:szCs w:val="18"/>
              </w:rPr>
              <w:t>C</w:t>
            </w:r>
            <w:r w:rsidRPr="0030342A">
              <w:rPr>
                <w:rFonts w:cs="Arial"/>
                <w:b/>
                <w:color w:val="000000"/>
                <w:szCs w:val="18"/>
              </w:rPr>
              <w:t>ena za jednotku pro roamingová data</w:t>
            </w:r>
          </w:p>
        </w:tc>
      </w:tr>
      <w:tr w:rsidR="00827084" w14:paraId="61633277" w14:textId="77777777" w:rsidTr="00EF6B70">
        <w:trPr>
          <w:trHeight w:hRule="exact" w:val="312"/>
        </w:trPr>
        <w:tc>
          <w:tcPr>
            <w:tcW w:w="439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DB091" w14:textId="77777777" w:rsidR="005E068F" w:rsidRPr="009E52D7" w:rsidRDefault="007811EA" w:rsidP="006F782D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9E52D7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5811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B9440" w14:textId="77777777" w:rsidR="005E068F" w:rsidRPr="0030342A" w:rsidRDefault="007811EA" w:rsidP="006F782D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9E52D7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827084" w14:paraId="211D45F4" w14:textId="77777777" w:rsidTr="00EF6B70">
        <w:trPr>
          <w:trHeight w:hRule="exact" w:val="312"/>
        </w:trPr>
        <w:tc>
          <w:tcPr>
            <w:tcW w:w="43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3E98E" w14:textId="77777777" w:rsidR="005E068F" w:rsidRDefault="007811EA" w:rsidP="006F782D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1264FC">
              <w:rPr>
                <w:rFonts w:eastAsia="Calibri"/>
                <w:color w:val="000000"/>
                <w:szCs w:val="18"/>
              </w:rPr>
              <w:t>Zóna 2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3BCC3" w14:textId="0DF60381" w:rsidR="005E068F" w:rsidRPr="0030342A" w:rsidRDefault="00E0628B" w:rsidP="006F782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bookmarkStart w:id="22" w:name="_GoBack"/>
            <w:bookmarkEnd w:id="22"/>
          </w:p>
        </w:tc>
      </w:tr>
      <w:tr w:rsidR="00827084" w14:paraId="5EC2A229" w14:textId="77777777" w:rsidTr="00EF6B70">
        <w:trPr>
          <w:trHeight w:hRule="exact" w:val="312"/>
        </w:trPr>
        <w:tc>
          <w:tcPr>
            <w:tcW w:w="43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1758F" w14:textId="77777777" w:rsidR="005E068F" w:rsidRDefault="007811EA" w:rsidP="006F782D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1264FC">
              <w:rPr>
                <w:rFonts w:eastAsia="Calibri"/>
                <w:color w:val="000000"/>
                <w:szCs w:val="18"/>
              </w:rPr>
              <w:t>Zóna 3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7D992" w14:textId="31F1135A" w:rsidR="005E068F" w:rsidRPr="0030342A" w:rsidRDefault="00E0628B" w:rsidP="006F782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6BD3DCDA" w14:textId="461B85EC" w:rsidR="005E068F" w:rsidRDefault="00E0628B" w:rsidP="006F782D">
      <w:pPr>
        <w:jc w:val="both"/>
        <w:rPr>
          <w:rFonts w:eastAsia="Calibri"/>
          <w:color w:val="000000"/>
          <w:szCs w:val="18"/>
        </w:rPr>
      </w:pPr>
    </w:p>
    <w:p w14:paraId="28ED8B7F" w14:textId="77777777" w:rsidR="007811EA" w:rsidRPr="00F177B0" w:rsidRDefault="007811EA" w:rsidP="006F782D">
      <w:pPr>
        <w:jc w:val="both"/>
        <w:rPr>
          <w:rFonts w:eastAsia="Calibri"/>
          <w:color w:val="000000"/>
          <w:szCs w:val="18"/>
        </w:rPr>
      </w:pPr>
    </w:p>
    <w:p w14:paraId="39CC8EDB" w14:textId="77777777" w:rsidR="002D4604" w:rsidRPr="004B1143" w:rsidRDefault="00E0628B" w:rsidP="00563E9B">
      <w:pPr>
        <w:rPr>
          <w:color w:val="000000"/>
          <w:sz w:val="12"/>
          <w:szCs w:val="12"/>
        </w:rPr>
      </w:pPr>
    </w:p>
    <w:tbl>
      <w:tblPr>
        <w:tblW w:w="1034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827084" w14:paraId="1AFF724C" w14:textId="77777777" w:rsidTr="00940764">
        <w:trPr>
          <w:trHeight w:hRule="exact" w:val="340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939598"/>
            <w:vAlign w:val="center"/>
          </w:tcPr>
          <w:p w14:paraId="7791448B" w14:textId="77777777" w:rsidR="002D4604" w:rsidRPr="00F006DF" w:rsidRDefault="007811EA" w:rsidP="00FF2220">
            <w:pPr>
              <w:keepNext/>
              <w:keepLines/>
              <w:rPr>
                <w:b/>
                <w:bCs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Hlasová VPN a Virtuální ústředna</w:t>
            </w:r>
          </w:p>
        </w:tc>
      </w:tr>
      <w:tr w:rsidR="00827084" w14:paraId="60B25B1B" w14:textId="77777777" w:rsidTr="00940764">
        <w:trPr>
          <w:trHeight w:hRule="exact" w:val="80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4D0935E" w14:textId="77777777" w:rsidR="002D4604" w:rsidRPr="00F006DF" w:rsidRDefault="00E0628B" w:rsidP="00FF2220">
            <w:pPr>
              <w:keepNext/>
              <w:keepLines/>
              <w:rPr>
                <w:bCs/>
                <w:color w:val="000000"/>
                <w:szCs w:val="18"/>
              </w:rPr>
            </w:pPr>
          </w:p>
        </w:tc>
      </w:tr>
      <w:tr w:rsidR="00827084" w14:paraId="74F76280" w14:textId="77777777" w:rsidTr="00940764">
        <w:trPr>
          <w:trHeight w:hRule="exact" w:val="340"/>
        </w:trPr>
        <w:tc>
          <w:tcPr>
            <w:tcW w:w="10348" w:type="dxa"/>
            <w:gridSpan w:val="2"/>
            <w:tcBorders>
              <w:bottom w:val="single" w:sz="12" w:space="0" w:color="FFFFFF"/>
            </w:tcBorders>
            <w:shd w:val="clear" w:color="auto" w:fill="F2F2F2"/>
            <w:vAlign w:val="center"/>
          </w:tcPr>
          <w:p w14:paraId="355E1278" w14:textId="77777777" w:rsidR="002D4604" w:rsidRPr="00F006DF" w:rsidRDefault="007811EA" w:rsidP="00FF2220">
            <w:pPr>
              <w:keepNext/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Vytvoření hlasové VPN</w:t>
            </w:r>
          </w:p>
        </w:tc>
      </w:tr>
      <w:tr w:rsidR="00827084" w14:paraId="454988F4" w14:textId="77777777" w:rsidTr="00B32B2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4253" w:type="dxa"/>
            <w:tcBorders>
              <w:top w:val="single" w:sz="12" w:space="0" w:color="FFFFFF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518AD1B1" w14:textId="77777777" w:rsidR="002D4604" w:rsidRPr="00F006DF" w:rsidRDefault="007811EA" w:rsidP="00FF2220">
            <w:pPr>
              <w:keepNext/>
              <w:keepLines/>
              <w:ind w:left="113"/>
              <w:rPr>
                <w:rFonts w:cs="Arial"/>
                <w:b/>
                <w:color w:val="000000"/>
                <w:szCs w:val="18"/>
              </w:rPr>
            </w:pPr>
            <w:r w:rsidRPr="00F006DF">
              <w:rPr>
                <w:rFonts w:cs="Arial"/>
                <w:color w:val="000000"/>
                <w:szCs w:val="18"/>
              </w:rPr>
              <w:t>Název hlasové VPN:</w:t>
            </w:r>
          </w:p>
        </w:tc>
        <w:tc>
          <w:tcPr>
            <w:tcW w:w="6095" w:type="dxa"/>
            <w:tcBorders>
              <w:top w:val="single" w:sz="12" w:space="0" w:color="FFFFFF"/>
              <w:left w:val="nil"/>
              <w:bottom w:val="single" w:sz="4" w:space="0" w:color="939598"/>
            </w:tcBorders>
            <w:shd w:val="clear" w:color="auto" w:fill="auto"/>
            <w:vAlign w:val="center"/>
          </w:tcPr>
          <w:p w14:paraId="559B639E" w14:textId="77777777" w:rsidR="002D4604" w:rsidRPr="00E037D9" w:rsidRDefault="007811EA" w:rsidP="00FF222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691210">
              <w:rPr>
                <w:rFonts w:cs="Arial"/>
                <w:color w:val="000000"/>
                <w:szCs w:val="18"/>
              </w:rPr>
              <w:t>Mateřská škola Nad Parkem</w:t>
            </w:r>
          </w:p>
        </w:tc>
      </w:tr>
    </w:tbl>
    <w:p w14:paraId="3117C957" w14:textId="77777777" w:rsidR="002D4604" w:rsidRDefault="00E0628B" w:rsidP="002D4604">
      <w:pPr>
        <w:rPr>
          <w:color w:val="000000"/>
        </w:rPr>
      </w:pPr>
    </w:p>
    <w:p w14:paraId="7893DA21" w14:textId="77777777" w:rsidR="00AA1A6B" w:rsidRPr="00216D19" w:rsidRDefault="00E0628B" w:rsidP="00AA1A6B">
      <w:pPr>
        <w:jc w:val="both"/>
        <w:rPr>
          <w:rFonts w:cs="Arial"/>
          <w:sz w:val="8"/>
          <w:szCs w:val="8"/>
        </w:rPr>
      </w:pPr>
    </w:p>
    <w:p w14:paraId="5B2427C9" w14:textId="77777777" w:rsidR="00B60638" w:rsidRPr="00F97D58" w:rsidRDefault="00E0628B" w:rsidP="00AA1A6B">
      <w:pPr>
        <w:keepNext/>
        <w:keepLines/>
        <w:jc w:val="both"/>
        <w:rPr>
          <w:rFonts w:cs="Arial"/>
          <w:sz w:val="6"/>
          <w:szCs w:val="6"/>
        </w:rPr>
      </w:pPr>
    </w:p>
    <w:p w14:paraId="15173758" w14:textId="77777777" w:rsidR="00AA1A6B" w:rsidRPr="00F97D58" w:rsidRDefault="00E0628B" w:rsidP="00AA1A6B">
      <w:pPr>
        <w:jc w:val="both"/>
        <w:rPr>
          <w:rFonts w:cs="Arial"/>
          <w:sz w:val="16"/>
          <w:szCs w:val="16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827084" w14:paraId="0720AC2F" w14:textId="77777777" w:rsidTr="00D20291">
        <w:trPr>
          <w:trHeight w:val="340"/>
        </w:trPr>
        <w:tc>
          <w:tcPr>
            <w:tcW w:w="10203" w:type="dxa"/>
            <w:shd w:val="clear" w:color="auto" w:fill="939598"/>
            <w:vAlign w:val="center"/>
          </w:tcPr>
          <w:p w14:paraId="36B2DEF8" w14:textId="77777777" w:rsidR="00AA1A6B" w:rsidRPr="00837FB1" w:rsidRDefault="007811EA" w:rsidP="00FF222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Fakturační peněženka</w:t>
            </w:r>
          </w:p>
        </w:tc>
      </w:tr>
    </w:tbl>
    <w:p w14:paraId="0B7A439F" w14:textId="77777777" w:rsidR="00AA1A6B" w:rsidRPr="00591EF5" w:rsidRDefault="00E0628B" w:rsidP="00AA1A6B">
      <w:pPr>
        <w:keepNext/>
        <w:keepLines/>
        <w:jc w:val="both"/>
        <w:rPr>
          <w:rFonts w:cs="Arial"/>
          <w:sz w:val="14"/>
          <w:szCs w:val="14"/>
        </w:rPr>
      </w:pPr>
    </w:p>
    <w:p w14:paraId="6C80D53E" w14:textId="77777777" w:rsidR="00AA1A6B" w:rsidRDefault="007811EA" w:rsidP="00216D19">
      <w:pPr>
        <w:keepNext/>
        <w:keepLines/>
        <w:jc w:val="both"/>
        <w:rPr>
          <w:rFonts w:cs="Arial"/>
          <w:szCs w:val="18"/>
        </w:rPr>
      </w:pPr>
      <w:r w:rsidRPr="00A27547">
        <w:rPr>
          <w:rFonts w:cs="Arial"/>
          <w:szCs w:val="18"/>
        </w:rPr>
        <w:t xml:space="preserve">  Poplatek za službu Fakturační peněženka je součástí poplatku za SIM a není samostatně účtován.</w:t>
      </w:r>
    </w:p>
    <w:p w14:paraId="2581AB5A" w14:textId="77777777" w:rsidR="00AA1A6B" w:rsidRPr="00B13A75" w:rsidRDefault="00E0628B" w:rsidP="00AA1A6B">
      <w:pPr>
        <w:keepNext/>
        <w:keepLines/>
        <w:jc w:val="both"/>
        <w:rPr>
          <w:rFonts w:cs="Arial"/>
          <w:sz w:val="14"/>
          <w:szCs w:val="14"/>
        </w:rPr>
      </w:pPr>
    </w:p>
    <w:p w14:paraId="7A977109" w14:textId="77777777" w:rsidR="00AA1A6B" w:rsidRPr="00B13A75" w:rsidRDefault="00E0628B" w:rsidP="006576EF">
      <w:pPr>
        <w:jc w:val="both"/>
        <w:rPr>
          <w:rFonts w:cs="Arial"/>
          <w:sz w:val="4"/>
          <w:szCs w:val="4"/>
        </w:rPr>
      </w:pPr>
    </w:p>
    <w:p w14:paraId="1ED86234" w14:textId="77777777" w:rsidR="00AA1A6B" w:rsidRPr="00B13A75" w:rsidRDefault="00E0628B" w:rsidP="00AA1A6B">
      <w:pPr>
        <w:jc w:val="both"/>
        <w:rPr>
          <w:rFonts w:cs="Arial"/>
          <w:b/>
          <w:bCs/>
          <w:sz w:val="4"/>
          <w:szCs w:val="4"/>
          <w:highlight w:val="magenta"/>
        </w:rPr>
      </w:pPr>
    </w:p>
    <w:p w14:paraId="42BFBC56" w14:textId="77777777" w:rsidR="00AA1A6B" w:rsidRPr="00E037D9" w:rsidRDefault="00E0628B" w:rsidP="00AA1A6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tbl>
      <w:tblPr>
        <w:tblW w:w="4930" w:type="pct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3"/>
      </w:tblGrid>
      <w:tr w:rsidR="00827084" w14:paraId="013B4BE1" w14:textId="77777777" w:rsidTr="005B49D7">
        <w:trPr>
          <w:trHeight w:val="340"/>
        </w:trPr>
        <w:tc>
          <w:tcPr>
            <w:tcW w:w="10064" w:type="dxa"/>
            <w:shd w:val="clear" w:color="auto" w:fill="939598"/>
            <w:vAlign w:val="center"/>
          </w:tcPr>
          <w:p w14:paraId="50A91299" w14:textId="77777777" w:rsidR="00AA1A6B" w:rsidRPr="00E037D9" w:rsidRDefault="007811EA" w:rsidP="009B70C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E037D9">
              <w:rPr>
                <w:b/>
                <w:bCs/>
                <w:color w:val="000000"/>
                <w:sz w:val="20"/>
                <w:szCs w:val="20"/>
              </w:rPr>
              <w:lastRenderedPageBreak/>
              <w:t>Obecná ustanovení</w:t>
            </w:r>
          </w:p>
        </w:tc>
      </w:tr>
    </w:tbl>
    <w:p w14:paraId="5ADAB77A" w14:textId="77777777" w:rsidR="00AA1A6B" w:rsidRDefault="00E0628B" w:rsidP="009B70C1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13BD9AC4" w14:textId="77777777" w:rsidR="00AA1A6B" w:rsidRPr="008C1362" w:rsidRDefault="007811EA" w:rsidP="009B70C1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14:paraId="6BE70F2B" w14:textId="77777777" w:rsidR="00AA1A6B" w:rsidRDefault="007811EA" w:rsidP="009B70C1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bCs/>
          <w:color w:val="000000"/>
          <w:szCs w:val="18"/>
          <w:lang w:eastAsia="en-US"/>
        </w:rPr>
      </w:pPr>
      <w:r w:rsidRPr="00174179">
        <w:rPr>
          <w:rFonts w:cs="Arial"/>
          <w:color w:val="000000"/>
          <w:szCs w:val="18"/>
        </w:rPr>
        <w:t>Smluvní strany se dohodly, že cenové podmínky sjednané v této Dílčí smlouvě bude Poskytovatel poskytovat také Dalším účastníkům, kteří s Poskytovatelem uzavřeli Dohodu o přistoupení k Rámcové smlouvě, a to bez nutnosti dodatku či uzavření nové Dílčí smlouvy s Dalším účastníkem.</w:t>
      </w:r>
    </w:p>
    <w:p w14:paraId="1A3DC6C8" w14:textId="77777777" w:rsidR="00AA1A6B" w:rsidRDefault="007811EA" w:rsidP="009B70C1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>Pokud není v této Dílčí smlouvě uvedeno jinak, slova začínající velkým písmenem mají význam specifikovaný v Rámcové smlouvě a Obchodních podmínkách OneNet.</w:t>
      </w:r>
    </w:p>
    <w:p w14:paraId="4EFF9855" w14:textId="77777777" w:rsidR="00AA1A6B" w:rsidRPr="00F454DC" w:rsidRDefault="007811EA" w:rsidP="003E484A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použijí se na poskytování služeb Obchodní podmínky OneNet a platný Ceník, který je k dispozici na </w:t>
      </w:r>
      <w:hyperlink r:id="rId15" w:history="1">
        <w:r w:rsidRPr="00F454DC">
          <w:rPr>
            <w:rStyle w:val="Hypertextovodkaz"/>
            <w:rFonts w:cs="Arial"/>
            <w:bCs/>
            <w:color w:val="000000"/>
            <w:szCs w:val="18"/>
            <w:lang w:eastAsia="en-US"/>
          </w:rPr>
          <w:t>www.vodafone.cz</w:t>
        </w:r>
      </w:hyperlink>
      <w:r>
        <w:rPr>
          <w:rStyle w:val="Hypertextovodkaz"/>
          <w:rFonts w:cs="Arial"/>
          <w:bCs/>
          <w:color w:val="000000"/>
          <w:szCs w:val="18"/>
          <w:u w:val="none"/>
          <w:lang w:eastAsia="en-US"/>
        </w:rPr>
        <w:t>.</w:t>
      </w:r>
    </w:p>
    <w:p w14:paraId="3E83DF21" w14:textId="77777777" w:rsidR="00AA1A6B" w:rsidRPr="00461B85" w:rsidRDefault="007811EA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461B85">
        <w:rPr>
          <w:rFonts w:cs="Arial"/>
          <w:bCs/>
          <w:color w:val="000000"/>
          <w:szCs w:val="18"/>
          <w:lang w:eastAsia="en-US"/>
        </w:rPr>
        <w:t>Smluvní strany se výslovně dohodly, že Poskytovatel je oprávněn v případě, že (i) uplyne minimální doba trvání Dílčí smlouvy a (ii)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 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dodatek k Dílčí smlouvě (čl. 5.9 Rámcové smlouvy se tedy pro tento případ neuplatní).</w:t>
      </w:r>
    </w:p>
    <w:p w14:paraId="6413BE31" w14:textId="77777777" w:rsidR="00AA1A6B" w:rsidRPr="00300FBC" w:rsidRDefault="007811EA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64744965" w14:textId="77777777" w:rsidR="00AA1A6B" w:rsidRPr="00300FBC" w:rsidRDefault="007811EA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6" w:history="1">
        <w:r w:rsidRPr="00F454DC">
          <w:rPr>
            <w:rFonts w:cs="Arial"/>
            <w:color w:val="000000"/>
            <w:szCs w:val="18"/>
          </w:rPr>
          <w:t>vodafone.cz</w:t>
        </w:r>
      </w:hyperlink>
      <w:r w:rsidRPr="00F454DC">
        <w:rPr>
          <w:rFonts w:cs="Arial"/>
          <w:color w:val="000000"/>
          <w:szCs w:val="18"/>
        </w:rPr>
        <w:t xml:space="preserve">  nebo na vyžádání u Poskytovatele.</w:t>
      </w:r>
    </w:p>
    <w:p w14:paraId="5C30A199" w14:textId="77777777" w:rsidR="004829A7" w:rsidRDefault="007811EA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t>Sítí Vodafone je pro účely poskytování služeb Vodafone OneNet myšlena telekomunikační síť společnosti Vodafone Czech Republic, a.s., na území České republiky.</w:t>
      </w:r>
      <w:bookmarkStart w:id="23" w:name="_Hlk151378053"/>
      <w:bookmarkStart w:id="24" w:name="_Hlk151375759"/>
    </w:p>
    <w:p w14:paraId="50B458BA" w14:textId="77777777" w:rsidR="004829A7" w:rsidRDefault="007811EA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4829A7">
        <w:rPr>
          <w:rFonts w:cs="Arial"/>
          <w:color w:val="000000"/>
          <w:szCs w:val="18"/>
        </w:rPr>
        <w:t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 službách vytvářejících důvěru pro elektronické transakce, ve znění pozdějších předpisů, opatřeného časovým razítkem ustanovení předchozí věty neplatí. Tato Dílčí smlouva může být měněna pouze písemně; písemnou formou není pro účely změny Dílčí smlouvy výměna e-mailových či jiných elektronických zpráv.</w:t>
      </w:r>
    </w:p>
    <w:p w14:paraId="31BCB1DC" w14:textId="77777777" w:rsidR="004829A7" w:rsidRDefault="007811EA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4829A7">
        <w:rPr>
          <w:rFonts w:cs="Arial"/>
          <w:color w:val="000000"/>
          <w:szCs w:val="18"/>
        </w:rPr>
        <w:t>Účinností této Dílčí smlouvy zanikají (se ukončují) veškeré Dílčí smlouvy se stejným názvem uzavřené před účinností této Dílčí Smlouvy mezi Účastníkem a Poskytovatelem.</w:t>
      </w:r>
      <w:bookmarkStart w:id="25" w:name="_Hlk151365649"/>
      <w:bookmarkEnd w:id="23"/>
    </w:p>
    <w:p w14:paraId="2F001A0B" w14:textId="77777777" w:rsidR="004829A7" w:rsidRPr="0036540C" w:rsidRDefault="007811EA" w:rsidP="0036540C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4829A7">
        <w:rPr>
          <w:rFonts w:cs="Arial"/>
          <w:color w:val="000000"/>
          <w:szCs w:val="18"/>
        </w:rPr>
        <w:t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 právními předpisy (zejména normou ČSN 33 1600).</w:t>
      </w:r>
      <w:bookmarkEnd w:id="24"/>
      <w:bookmarkEnd w:id="25"/>
    </w:p>
    <w:p w14:paraId="31F3D8A9" w14:textId="77777777" w:rsidR="00AA1A6B" w:rsidRPr="00053730" w:rsidRDefault="00E0628B" w:rsidP="005B49D7">
      <w:pPr>
        <w:keepNext/>
        <w:keepLines/>
        <w:ind w:left="142"/>
        <w:jc w:val="both"/>
        <w:rPr>
          <w:rFonts w:cs="Arial"/>
          <w:sz w:val="14"/>
          <w:szCs w:val="14"/>
        </w:rPr>
      </w:pPr>
    </w:p>
    <w:p w14:paraId="72CB9BDD" w14:textId="77777777" w:rsidR="00AA1A6B" w:rsidRPr="00B13A75" w:rsidRDefault="00E0628B" w:rsidP="005B49D7">
      <w:pPr>
        <w:keepNext/>
        <w:keepLines/>
        <w:ind w:left="142" w:right="141"/>
        <w:jc w:val="both"/>
        <w:rPr>
          <w:color w:val="000000"/>
          <w:sz w:val="14"/>
          <w:szCs w:val="20"/>
        </w:rPr>
      </w:pPr>
    </w:p>
    <w:p w14:paraId="082770A3" w14:textId="77777777" w:rsidR="00AA1A6B" w:rsidRDefault="00E0628B" w:rsidP="004829A7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spacing w:line="216" w:lineRule="auto"/>
        <w:rPr>
          <w:rFonts w:cs="Arial"/>
          <w:szCs w:val="18"/>
        </w:rPr>
      </w:pPr>
    </w:p>
    <w:tbl>
      <w:tblPr>
        <w:tblStyle w:val="Mkatabulky"/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91"/>
        <w:gridCol w:w="222"/>
        <w:gridCol w:w="4991"/>
      </w:tblGrid>
      <w:tr w:rsidR="00827084" w14:paraId="10738D6C" w14:textId="77777777" w:rsidTr="0087546A">
        <w:trPr>
          <w:trHeight w:val="1263"/>
        </w:trPr>
        <w:tc>
          <w:tcPr>
            <w:tcW w:w="4844" w:type="dxa"/>
            <w:hideMark/>
          </w:tcPr>
          <w:tbl>
            <w:tblPr>
              <w:tblStyle w:val="Mkatabulky"/>
              <w:tblW w:w="4453" w:type="dxa"/>
              <w:tblInd w:w="32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827084" w14:paraId="11720C4D" w14:textId="77777777" w:rsidTr="00635D17">
              <w:tc>
                <w:tcPr>
                  <w:tcW w:w="4453" w:type="dxa"/>
                  <w:hideMark/>
                </w:tcPr>
                <w:p w14:paraId="6C18E0B9" w14:textId="77777777" w:rsidR="00AA1A6B" w:rsidRPr="000A15F3" w:rsidRDefault="007811EA" w:rsidP="0036540C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A15F3">
                    <w:rPr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 w:rsidRPr="000A15F3"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>Republic a.s.</w:t>
                  </w:r>
                </w:p>
              </w:tc>
            </w:tr>
            <w:tr w:rsidR="00827084" w14:paraId="6561A272" w14:textId="77777777" w:rsidTr="00635D17">
              <w:tc>
                <w:tcPr>
                  <w:tcW w:w="4453" w:type="dxa"/>
                  <w:hideMark/>
                </w:tcPr>
                <w:p w14:paraId="5F4E9972" w14:textId="77777777" w:rsidR="00AA1A6B" w:rsidRPr="000A15F3" w:rsidRDefault="007811EA" w:rsidP="0036540C">
                  <w:pPr>
                    <w:keepNext/>
                    <w:keepLines/>
                    <w:spacing w:line="384" w:lineRule="auto"/>
                    <w:rPr>
                      <w:b/>
                      <w:bCs/>
                      <w:color w:val="000000"/>
                      <w:szCs w:val="18"/>
                    </w:rPr>
                  </w:pPr>
                  <w:r w:rsidRPr="000A15F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  <w:r w:rsidRPr="00BC3C61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BC3C61">
                    <w:rPr>
                      <w:color w:val="000000"/>
                    </w:rPr>
                    <w:t xml:space="preserve">    </w:t>
                  </w:r>
                </w:p>
              </w:tc>
            </w:tr>
            <w:tr w:rsidR="00827084" w14:paraId="3F1CDA96" w14:textId="77777777" w:rsidTr="00635D17">
              <w:tc>
                <w:tcPr>
                  <w:tcW w:w="4453" w:type="dxa"/>
                  <w:hideMark/>
                </w:tcPr>
                <w:p w14:paraId="6DA1EF2A" w14:textId="77777777" w:rsidR="00AA1A6B" w:rsidRPr="00C4662A" w:rsidRDefault="007811EA" w:rsidP="00562066">
                  <w:pPr>
                    <w:keepNext/>
                    <w:keepLines/>
                    <w:spacing w:line="384" w:lineRule="auto"/>
                    <w:rPr>
                      <w:rFonts w:cs="Arial"/>
                      <w:bCs/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cs="Arial"/>
                      <w:bCs/>
                      <w:color w:val="000000"/>
                      <w:szCs w:val="18"/>
                    </w:rPr>
                    <w:t xml:space="preserve">Jméno: </w:t>
                  </w:r>
                  <w:r w:rsidRPr="00910FBF">
                    <w:rPr>
                      <w:rFonts w:cs="Arial"/>
                      <w:color w:val="000000"/>
                      <w:szCs w:val="18"/>
                    </w:rPr>
                    <w:t>Eva Hrdličková</w:t>
                  </w:r>
                  <w:r w:rsidRPr="000A15F3">
                    <w:rPr>
                      <w:rFonts w:cs="Arial"/>
                      <w:color w:val="000000"/>
                      <w:szCs w:val="18"/>
                      <w:highlight w:val="yellow"/>
                    </w:rPr>
                    <w:t xml:space="preserve"> </w:t>
                  </w:r>
                </w:p>
                <w:p w14:paraId="786112D8" w14:textId="77777777" w:rsidR="00AA1A6B" w:rsidRPr="000A15F3" w:rsidRDefault="007811EA" w:rsidP="0036540C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BC3C61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Pozice: Key Account Manager</w:t>
                  </w:r>
                </w:p>
              </w:tc>
            </w:tr>
            <w:tr w:rsidR="00827084" w14:paraId="33EF5459" w14:textId="77777777" w:rsidTr="00635D17">
              <w:tc>
                <w:tcPr>
                  <w:tcW w:w="4453" w:type="dxa"/>
                </w:tcPr>
                <w:p w14:paraId="50FA788B" w14:textId="77777777" w:rsidR="00AA1A6B" w:rsidRPr="000A15F3" w:rsidRDefault="00E0628B" w:rsidP="0036540C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bookmarkStart w:id="26" w:name="_Hlk155895579"/>
                </w:p>
              </w:tc>
            </w:tr>
            <w:tr w:rsidR="00827084" w14:paraId="79399DF3" w14:textId="77777777" w:rsidTr="00635D17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F83AABA" w14:textId="77777777" w:rsidR="00AA1A6B" w:rsidRPr="000A15F3" w:rsidRDefault="007811EA" w:rsidP="0036540C">
                  <w:pPr>
                    <w:keepNext/>
                    <w:keepLines/>
                    <w:spacing w:before="240" w:after="120" w:line="36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A15F3"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  <w:bookmarkEnd w:id="26"/>
          </w:tbl>
          <w:p w14:paraId="326D6133" w14:textId="77777777" w:rsidR="00AA1A6B" w:rsidRPr="000A15F3" w:rsidRDefault="00E0628B" w:rsidP="00391F6D">
            <w:pPr>
              <w:keepNext/>
              <w:keepLines/>
              <w:spacing w:line="384" w:lineRule="auto"/>
              <w:rPr>
                <w:szCs w:val="18"/>
              </w:rPr>
            </w:pPr>
          </w:p>
        </w:tc>
        <w:tc>
          <w:tcPr>
            <w:tcW w:w="550" w:type="dxa"/>
          </w:tcPr>
          <w:p w14:paraId="2936A6FD" w14:textId="77777777" w:rsidR="00AA1A6B" w:rsidRPr="000A15F3" w:rsidRDefault="00E0628B" w:rsidP="00391F6D">
            <w:pPr>
              <w:keepNext/>
              <w:keepLines/>
              <w:spacing w:line="384" w:lineRule="auto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529" w:type="dxa"/>
          </w:tcPr>
          <w:tbl>
            <w:tblPr>
              <w:tblStyle w:val="Mkatabulky"/>
              <w:tblW w:w="4453" w:type="dxa"/>
              <w:tblInd w:w="32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2A453B" w:rsidRPr="000A15F3" w14:paraId="3B8C4AFF" w14:textId="77777777" w:rsidTr="002D28F6">
              <w:tc>
                <w:tcPr>
                  <w:tcW w:w="4453" w:type="dxa"/>
                  <w:hideMark/>
                </w:tcPr>
                <w:p w14:paraId="75904AA3" w14:textId="0BC59B87" w:rsidR="002A453B" w:rsidRPr="000A15F3" w:rsidRDefault="002A453B" w:rsidP="002A453B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2A453B">
                    <w:rPr>
                      <w:b/>
                      <w:bCs/>
                      <w:color w:val="000000"/>
                      <w:szCs w:val="18"/>
                    </w:rPr>
                    <w:t>Mateřská škola Nad Parkem</w:t>
                  </w:r>
                </w:p>
              </w:tc>
            </w:tr>
            <w:tr w:rsidR="002A453B" w:rsidRPr="000A15F3" w14:paraId="1B3B7F57" w14:textId="77777777" w:rsidTr="002D28F6">
              <w:tc>
                <w:tcPr>
                  <w:tcW w:w="4453" w:type="dxa"/>
                  <w:hideMark/>
                </w:tcPr>
                <w:p w14:paraId="1025F52D" w14:textId="77777777" w:rsidR="002A453B" w:rsidRPr="000A15F3" w:rsidRDefault="002A453B" w:rsidP="002A453B">
                  <w:pPr>
                    <w:keepNext/>
                    <w:keepLines/>
                    <w:spacing w:line="384" w:lineRule="auto"/>
                    <w:rPr>
                      <w:b/>
                      <w:bCs/>
                      <w:color w:val="000000"/>
                      <w:szCs w:val="18"/>
                    </w:rPr>
                  </w:pPr>
                  <w:r w:rsidRPr="000A15F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  <w:r w:rsidRPr="00BC3C61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BC3C61">
                    <w:rPr>
                      <w:color w:val="000000"/>
                    </w:rPr>
                    <w:t xml:space="preserve">    </w:t>
                  </w:r>
                </w:p>
              </w:tc>
            </w:tr>
            <w:tr w:rsidR="002A453B" w:rsidRPr="000A15F3" w14:paraId="7EBCA394" w14:textId="77777777" w:rsidTr="002D28F6">
              <w:tc>
                <w:tcPr>
                  <w:tcW w:w="4453" w:type="dxa"/>
                  <w:hideMark/>
                </w:tcPr>
                <w:p w14:paraId="5490E4BA" w14:textId="27B25EB2" w:rsidR="002A453B" w:rsidRPr="00C4662A" w:rsidRDefault="002A453B" w:rsidP="002A453B">
                  <w:pPr>
                    <w:keepNext/>
                    <w:keepLines/>
                    <w:spacing w:line="384" w:lineRule="auto"/>
                    <w:rPr>
                      <w:rFonts w:cs="Arial"/>
                      <w:bCs/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cs="Arial"/>
                      <w:bCs/>
                      <w:color w:val="000000"/>
                      <w:szCs w:val="18"/>
                    </w:rPr>
                    <w:t>Jméno:</w:t>
                  </w:r>
                  <w:r w:rsidR="004C0CEF">
                    <w:rPr>
                      <w:rFonts w:cs="Arial"/>
                      <w:bCs/>
                      <w:color w:val="000000"/>
                      <w:szCs w:val="18"/>
                    </w:rPr>
                    <w:t xml:space="preserve">    Mgr. et. Mgr. Kamila Weberová  Kuchařová </w:t>
                  </w:r>
                </w:p>
                <w:p w14:paraId="55A38F48" w14:textId="65D7EB3D" w:rsidR="002A453B" w:rsidRPr="000A15F3" w:rsidRDefault="002A453B" w:rsidP="002A453B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BC3C61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Pozice: </w:t>
                  </w:r>
                  <w:r w:rsidR="004C0CEF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Ředitelka</w:t>
                  </w:r>
                </w:p>
              </w:tc>
            </w:tr>
            <w:tr w:rsidR="002A453B" w:rsidRPr="000A15F3" w14:paraId="14D7DBDF" w14:textId="77777777" w:rsidTr="002D28F6">
              <w:tc>
                <w:tcPr>
                  <w:tcW w:w="4453" w:type="dxa"/>
                </w:tcPr>
                <w:p w14:paraId="25DC7095" w14:textId="77777777" w:rsidR="002A453B" w:rsidRPr="000A15F3" w:rsidRDefault="002A453B" w:rsidP="002A453B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2A453B" w:rsidRPr="000A15F3" w14:paraId="768657A7" w14:textId="77777777" w:rsidTr="002D28F6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81AC863" w14:textId="77777777" w:rsidR="002A453B" w:rsidRPr="000A15F3" w:rsidRDefault="002A453B" w:rsidP="002A453B">
                  <w:pPr>
                    <w:keepNext/>
                    <w:keepLines/>
                    <w:spacing w:before="240" w:after="120" w:line="36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A15F3"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</w:tbl>
          <w:p w14:paraId="30B0FA00" w14:textId="77777777" w:rsidR="00827084" w:rsidRDefault="00827084"/>
        </w:tc>
      </w:tr>
    </w:tbl>
    <w:p w14:paraId="3C051D49" w14:textId="77777777" w:rsidR="00AA1A6B" w:rsidRPr="00E03219" w:rsidRDefault="00E0628B" w:rsidP="00AA1A6B"/>
    <w:sectPr w:rsidR="00AA1A6B" w:rsidRPr="00E03219" w:rsidSect="00057206">
      <w:headerReference w:type="default" r:id="rId17"/>
      <w:footerReference w:type="default" r:id="rId18"/>
      <w:pgSz w:w="11906" w:h="16838" w:code="9"/>
      <w:pgMar w:top="284" w:right="707" w:bottom="1228" w:left="851" w:header="278" w:footer="430" w:gutter="0"/>
      <w:cols w:space="567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A93C5" w14:textId="77777777" w:rsidR="00E0628B" w:rsidRDefault="00E0628B">
      <w:r>
        <w:separator/>
      </w:r>
    </w:p>
  </w:endnote>
  <w:endnote w:type="continuationSeparator" w:id="0">
    <w:p w14:paraId="670B91A1" w14:textId="77777777" w:rsidR="00E0628B" w:rsidRDefault="00E0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Franklin Gothic Medium Cond"/>
    <w:charset w:val="EE"/>
    <w:family w:val="swiss"/>
    <w:pitch w:val="variable"/>
    <w:sig w:usb0="00000001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ofne rg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DE5C" w14:textId="60257183" w:rsidR="00BE439F" w:rsidRPr="00F93829" w:rsidRDefault="007811EA" w:rsidP="0007319B">
    <w:pPr>
      <w:pStyle w:val="Zpat"/>
      <w:spacing w:line="200" w:lineRule="exact"/>
      <w:jc w:val="right"/>
      <w:rPr>
        <w:bCs/>
        <w:color w:val="4A4D4E"/>
        <w:sz w:val="14"/>
        <w:szCs w:val="14"/>
      </w:rPr>
    </w:pPr>
    <w:r>
      <w:rPr>
        <w:noProof/>
        <w:color w:val="4A4D4E"/>
        <w:sz w:val="14"/>
        <w:szCs w:val="14"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B4CF661" wp14:editId="64500BC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11f46cfb7c0f808db897057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751677" w14:textId="43D9177C" w:rsidR="007811EA" w:rsidRPr="007811EA" w:rsidRDefault="007811EA" w:rsidP="007811EA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7811EA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4CF661" id="_x0000_t202" coordsize="21600,21600" o:spt="202" path="m,l,21600r21600,l21600,xe">
              <v:stroke joinstyle="miter"/>
              <v:path gradientshapeok="t" o:connecttype="rect"/>
            </v:shapetype>
            <v:shape id="MSIPCM911f46cfb7c0f808db897057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6751677" w14:textId="43D9177C" w:rsidR="007811EA" w:rsidRPr="007811EA" w:rsidRDefault="007811EA" w:rsidP="007811EA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7811EA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D381D">
      <w:rPr>
        <w:color w:val="4A4D4E"/>
        <w:sz w:val="14"/>
        <w:szCs w:val="14"/>
        <w:lang w:val="cs-CZ"/>
      </w:rPr>
      <w:t xml:space="preserve">Str.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PAGE</w:instrText>
    </w:r>
    <w:r w:rsidRPr="003D381D">
      <w:rPr>
        <w:bCs/>
        <w:color w:val="4A4D4E"/>
        <w:sz w:val="14"/>
        <w:szCs w:val="14"/>
      </w:rPr>
      <w:fldChar w:fldCharType="separate"/>
    </w:r>
    <w:r w:rsidR="006C084E">
      <w:rPr>
        <w:bCs/>
        <w:noProof/>
        <w:color w:val="4A4D4E"/>
        <w:sz w:val="14"/>
        <w:szCs w:val="14"/>
      </w:rPr>
      <w:t>2</w:t>
    </w:r>
    <w:r w:rsidRPr="003D381D">
      <w:rPr>
        <w:bCs/>
        <w:color w:val="4A4D4E"/>
        <w:sz w:val="14"/>
        <w:szCs w:val="14"/>
      </w:rPr>
      <w:fldChar w:fldCharType="end"/>
    </w:r>
    <w:r w:rsidRPr="003D381D">
      <w:rPr>
        <w:color w:val="4A4D4E"/>
        <w:sz w:val="14"/>
        <w:szCs w:val="14"/>
        <w:lang w:val="cs-CZ"/>
      </w:rPr>
      <w:t xml:space="preserve"> z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NUMPAGES</w:instrText>
    </w:r>
    <w:r w:rsidRPr="003D381D">
      <w:rPr>
        <w:bCs/>
        <w:color w:val="4A4D4E"/>
        <w:sz w:val="14"/>
        <w:szCs w:val="14"/>
      </w:rPr>
      <w:fldChar w:fldCharType="separate"/>
    </w:r>
    <w:r w:rsidR="006C084E">
      <w:rPr>
        <w:bCs/>
        <w:noProof/>
        <w:color w:val="4A4D4E"/>
        <w:sz w:val="14"/>
        <w:szCs w:val="14"/>
      </w:rPr>
      <w:t>5</w:t>
    </w:r>
    <w:r w:rsidRPr="003D381D">
      <w:rPr>
        <w:bCs/>
        <w:color w:val="4A4D4E"/>
        <w:sz w:val="14"/>
        <w:szCs w:val="14"/>
      </w:rPr>
      <w:fldChar w:fldCharType="end"/>
    </w:r>
    <w:r>
      <w:rPr>
        <w:bCs/>
        <w:color w:val="4A4D4E"/>
        <w:sz w:val="14"/>
        <w:szCs w:val="14"/>
      </w:rPr>
      <w:br/>
      <w:t>ver.9</w:t>
    </w:r>
  </w:p>
  <w:p w14:paraId="4AD61855" w14:textId="77777777" w:rsidR="00BE439F" w:rsidRPr="0041774E" w:rsidRDefault="007811EA" w:rsidP="005413C0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59264" behindDoc="0" locked="1" layoutInCell="1" allowOverlap="1" wp14:anchorId="481E92DB" wp14:editId="57F4A776">
          <wp:simplePos x="0" y="0"/>
          <wp:positionH relativeFrom="page">
            <wp:posOffset>6539865</wp:posOffset>
          </wp:positionH>
          <wp:positionV relativeFrom="page">
            <wp:posOffset>9851390</wp:posOffset>
          </wp:positionV>
          <wp:extent cx="565150" cy="5791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3206">
      <w:br/>
      <w:t>155 00 Praha 5</w:t>
    </w:r>
    <w:r w:rsidRPr="00493206">
      <w:tab/>
    </w:r>
    <w:r w:rsidRPr="00493206">
      <w:tab/>
    </w:r>
    <w:r w:rsidRPr="00493206">
      <w:tab/>
      <w:t xml:space="preserve">    </w:t>
    </w:r>
    <w:r w:rsidRPr="00493206">
      <w:tab/>
      <w:t>VIP@vodafone.cz; vodafone.cz</w:t>
    </w:r>
  </w:p>
  <w:p w14:paraId="12705577" w14:textId="77777777" w:rsidR="00BE439F" w:rsidRDefault="007811EA" w:rsidP="005413C0">
    <w:pPr>
      <w:pStyle w:val="patika"/>
      <w:spacing w:before="60"/>
      <w:ind w:firstLine="0"/>
    </w:pPr>
    <w:r>
      <w:rPr>
        <w:sz w:val="14"/>
        <w:szCs w:val="14"/>
      </w:rPr>
      <w:t>Společnost zapsaná v obchodním rejstříku vedeném Městským soudem v Praze, oddíl B, vložka 6064.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DE8B5" w14:textId="77777777" w:rsidR="00E0628B" w:rsidRDefault="00E0628B">
      <w:r>
        <w:separator/>
      </w:r>
    </w:p>
  </w:footnote>
  <w:footnote w:type="continuationSeparator" w:id="0">
    <w:p w14:paraId="14A515C4" w14:textId="77777777" w:rsidR="00E0628B" w:rsidRDefault="00E0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449"/>
    </w:tblGrid>
    <w:tr w:rsidR="00827084" w14:paraId="059FB648" w14:textId="77777777" w:rsidTr="005633EE">
      <w:trPr>
        <w:trHeight w:val="1365"/>
      </w:trPr>
      <w:tc>
        <w:tcPr>
          <w:tcW w:w="9449" w:type="dxa"/>
        </w:tcPr>
        <w:p w14:paraId="3C2651BD" w14:textId="77777777" w:rsidR="00BE439F" w:rsidRPr="00B318D3" w:rsidRDefault="007811EA" w:rsidP="007F03D8">
          <w:pPr>
            <w:pStyle w:val="Nzev"/>
            <w:ind w:left="-425" w:right="990" w:firstLine="425"/>
            <w:jc w:val="left"/>
            <w:rPr>
              <w:rFonts w:cs="Arial"/>
              <w:b w:val="0"/>
              <w:noProof/>
              <w:sz w:val="22"/>
              <w:szCs w:val="22"/>
            </w:rPr>
          </w:pPr>
          <w:r w:rsidRPr="00B318D3">
            <w:rPr>
              <w:rFonts w:cs="Arial"/>
              <w:b w:val="0"/>
              <w:noProof/>
              <w:sz w:val="22"/>
              <w:szCs w:val="22"/>
            </w:rPr>
            <w:t>PK57431Y</w:t>
          </w:r>
        </w:p>
        <w:p w14:paraId="251A8652" w14:textId="77777777" w:rsidR="00BE439F" w:rsidRDefault="007811EA" w:rsidP="00385D4E"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>Dílčí smlouva o poskytování služeb Vodafone OneNet – Hlasové služby (Technická specifikace)</w:t>
          </w:r>
        </w:p>
      </w:tc>
    </w:tr>
  </w:tbl>
  <w:p w14:paraId="5B20AE5D" w14:textId="77777777" w:rsidR="00BE439F" w:rsidRPr="00385D4E" w:rsidRDefault="00E0628B" w:rsidP="00D93F1D">
    <w:pPr>
      <w:tabs>
        <w:tab w:val="left" w:pos="3360"/>
      </w:tabs>
    </w:pPr>
    <w:r>
      <w:rPr>
        <w:noProof/>
      </w:rPr>
      <w:pict w14:anchorId="43950CF3">
        <v:group id="Skupina 57" o:spid="_x0000_s3073" style="position:absolute;margin-left:508.25pt;margin-top:-3.25pt;width:79.35pt;height:79.35pt;z-index:251658240;mso-position-horizontal-relative:page;mso-position-vertical-relative:page;mso-width-relative:margin;mso-height-relative:margin" coordsize="10082,10082">
          <v:group id="Skupina 2" o:spid="_x0000_s3074" style="position:absolute;left:366;top:4306;width:5400;height:5400" coordorigin="36605,430622" coordsize="5652,5652">
            <v:group id="Group 3" o:spid="_x0000_s3075" style="position:absolute;left:36605;top:430622;width:5652;height:5652" coordorigin="36605,430622" coordsize="5652,5652">
              <v:shape id="Freeform 4" o:spid="_x0000_s3076" style="position:absolute;left:36605;top:430622;width:5652;height:5652;visibility:visible;mso-wrap-style:square;v-text-anchor:top" coordsize="5669,5669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</v:shape>
            </v:group>
            <v:group id="Group 5" o:spid="_x0000_s3077" style="position:absolute;left:37870;top:430872;width:3121;height:4165" coordorigin="37870,430872" coordsize="3121,4165">
              <v:shape id="Freeform 6" o:spid="_x0000_s3078" style="position:absolute;left:37870;top:430872;width:3121;height:4165;visibility:visible;mso-wrap-style:square;v-text-anchor:top" coordsize="3121,4165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</v:shape>
            </v:group>
          </v:group>
          <v:rect id="Obdélník 3" o:spid="_x0000_s3079" style="position:absolute;width:10082;height:10082;visibility:visible;mso-wrap-style:square;v-text-anchor:middle" filled="f" stroked="f" strokeweight=".2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2DA"/>
    <w:multiLevelType w:val="hybridMultilevel"/>
    <w:tmpl w:val="0B086C48"/>
    <w:lvl w:ilvl="0" w:tplc="C12412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253CF4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8A5D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B08C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A207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42D5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52C5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161D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A6CD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2EDC"/>
    <w:multiLevelType w:val="hybridMultilevel"/>
    <w:tmpl w:val="110444BE"/>
    <w:lvl w:ilvl="0" w:tplc="AB3CB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EE606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463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26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EF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AEA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07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6F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84B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804"/>
    <w:multiLevelType w:val="hybridMultilevel"/>
    <w:tmpl w:val="3ED83446"/>
    <w:lvl w:ilvl="0" w:tplc="2F785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5B263BC" w:tentative="1">
      <w:start w:val="1"/>
      <w:numFmt w:val="lowerLetter"/>
      <w:lvlText w:val="%2."/>
      <w:lvlJc w:val="left"/>
      <w:pPr>
        <w:ind w:left="1440" w:hanging="360"/>
      </w:pPr>
    </w:lvl>
    <w:lvl w:ilvl="2" w:tplc="A84012D2" w:tentative="1">
      <w:start w:val="1"/>
      <w:numFmt w:val="lowerRoman"/>
      <w:lvlText w:val="%3."/>
      <w:lvlJc w:val="right"/>
      <w:pPr>
        <w:ind w:left="2160" w:hanging="180"/>
      </w:pPr>
    </w:lvl>
    <w:lvl w:ilvl="3" w:tplc="5F76B2FA" w:tentative="1">
      <w:start w:val="1"/>
      <w:numFmt w:val="decimal"/>
      <w:lvlText w:val="%4."/>
      <w:lvlJc w:val="left"/>
      <w:pPr>
        <w:ind w:left="2880" w:hanging="360"/>
      </w:pPr>
    </w:lvl>
    <w:lvl w:ilvl="4" w:tplc="8E608BC0" w:tentative="1">
      <w:start w:val="1"/>
      <w:numFmt w:val="lowerLetter"/>
      <w:lvlText w:val="%5."/>
      <w:lvlJc w:val="left"/>
      <w:pPr>
        <w:ind w:left="3600" w:hanging="360"/>
      </w:pPr>
    </w:lvl>
    <w:lvl w:ilvl="5" w:tplc="AD90FBD6" w:tentative="1">
      <w:start w:val="1"/>
      <w:numFmt w:val="lowerRoman"/>
      <w:lvlText w:val="%6."/>
      <w:lvlJc w:val="right"/>
      <w:pPr>
        <w:ind w:left="4320" w:hanging="180"/>
      </w:pPr>
    </w:lvl>
    <w:lvl w:ilvl="6" w:tplc="D1FC4FF2" w:tentative="1">
      <w:start w:val="1"/>
      <w:numFmt w:val="decimal"/>
      <w:lvlText w:val="%7."/>
      <w:lvlJc w:val="left"/>
      <w:pPr>
        <w:ind w:left="5040" w:hanging="360"/>
      </w:pPr>
    </w:lvl>
    <w:lvl w:ilvl="7" w:tplc="55E8266A" w:tentative="1">
      <w:start w:val="1"/>
      <w:numFmt w:val="lowerLetter"/>
      <w:lvlText w:val="%8."/>
      <w:lvlJc w:val="left"/>
      <w:pPr>
        <w:ind w:left="5760" w:hanging="360"/>
      </w:pPr>
    </w:lvl>
    <w:lvl w:ilvl="8" w:tplc="2EC22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812"/>
    <w:multiLevelType w:val="hybridMultilevel"/>
    <w:tmpl w:val="D0585914"/>
    <w:lvl w:ilvl="0" w:tplc="D862B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1C4732">
      <w:start w:val="1"/>
      <w:numFmt w:val="lowerLetter"/>
      <w:lvlText w:val="%2."/>
      <w:lvlJc w:val="left"/>
      <w:pPr>
        <w:ind w:left="1440" w:hanging="360"/>
      </w:pPr>
    </w:lvl>
    <w:lvl w:ilvl="2" w:tplc="DD2A53A2" w:tentative="1">
      <w:start w:val="1"/>
      <w:numFmt w:val="lowerRoman"/>
      <w:lvlText w:val="%3."/>
      <w:lvlJc w:val="right"/>
      <w:pPr>
        <w:ind w:left="2160" w:hanging="180"/>
      </w:pPr>
    </w:lvl>
    <w:lvl w:ilvl="3" w:tplc="F3825708" w:tentative="1">
      <w:start w:val="1"/>
      <w:numFmt w:val="decimal"/>
      <w:lvlText w:val="%4."/>
      <w:lvlJc w:val="left"/>
      <w:pPr>
        <w:ind w:left="2880" w:hanging="360"/>
      </w:pPr>
    </w:lvl>
    <w:lvl w:ilvl="4" w:tplc="37923D5A" w:tentative="1">
      <w:start w:val="1"/>
      <w:numFmt w:val="lowerLetter"/>
      <w:lvlText w:val="%5."/>
      <w:lvlJc w:val="left"/>
      <w:pPr>
        <w:ind w:left="3600" w:hanging="360"/>
      </w:pPr>
    </w:lvl>
    <w:lvl w:ilvl="5" w:tplc="07A802EE" w:tentative="1">
      <w:start w:val="1"/>
      <w:numFmt w:val="lowerRoman"/>
      <w:lvlText w:val="%6."/>
      <w:lvlJc w:val="right"/>
      <w:pPr>
        <w:ind w:left="4320" w:hanging="180"/>
      </w:pPr>
    </w:lvl>
    <w:lvl w:ilvl="6" w:tplc="CCFA4F7E" w:tentative="1">
      <w:start w:val="1"/>
      <w:numFmt w:val="decimal"/>
      <w:lvlText w:val="%7."/>
      <w:lvlJc w:val="left"/>
      <w:pPr>
        <w:ind w:left="5040" w:hanging="360"/>
      </w:pPr>
    </w:lvl>
    <w:lvl w:ilvl="7" w:tplc="037ACE30" w:tentative="1">
      <w:start w:val="1"/>
      <w:numFmt w:val="lowerLetter"/>
      <w:lvlText w:val="%8."/>
      <w:lvlJc w:val="left"/>
      <w:pPr>
        <w:ind w:left="5760" w:hanging="360"/>
      </w:pPr>
    </w:lvl>
    <w:lvl w:ilvl="8" w:tplc="93D27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2194"/>
    <w:multiLevelType w:val="hybridMultilevel"/>
    <w:tmpl w:val="202489B8"/>
    <w:lvl w:ilvl="0" w:tplc="59A0E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CE1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503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42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20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529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8E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6F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CAB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2653A"/>
    <w:multiLevelType w:val="hybridMultilevel"/>
    <w:tmpl w:val="C06EF272"/>
    <w:lvl w:ilvl="0" w:tplc="9D1A93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E9CE47CE" w:tentative="1">
      <w:start w:val="1"/>
      <w:numFmt w:val="lowerLetter"/>
      <w:lvlText w:val="%2."/>
      <w:lvlJc w:val="left"/>
      <w:pPr>
        <w:ind w:left="1440" w:hanging="360"/>
      </w:pPr>
    </w:lvl>
    <w:lvl w:ilvl="2" w:tplc="39B68716" w:tentative="1">
      <w:start w:val="1"/>
      <w:numFmt w:val="lowerRoman"/>
      <w:lvlText w:val="%3."/>
      <w:lvlJc w:val="right"/>
      <w:pPr>
        <w:ind w:left="2160" w:hanging="180"/>
      </w:pPr>
    </w:lvl>
    <w:lvl w:ilvl="3" w:tplc="EE70F218" w:tentative="1">
      <w:start w:val="1"/>
      <w:numFmt w:val="decimal"/>
      <w:lvlText w:val="%4."/>
      <w:lvlJc w:val="left"/>
      <w:pPr>
        <w:ind w:left="2880" w:hanging="360"/>
      </w:pPr>
    </w:lvl>
    <w:lvl w:ilvl="4" w:tplc="36D045D6" w:tentative="1">
      <w:start w:val="1"/>
      <w:numFmt w:val="lowerLetter"/>
      <w:lvlText w:val="%5."/>
      <w:lvlJc w:val="left"/>
      <w:pPr>
        <w:ind w:left="3600" w:hanging="360"/>
      </w:pPr>
    </w:lvl>
    <w:lvl w:ilvl="5" w:tplc="7826CE0C" w:tentative="1">
      <w:start w:val="1"/>
      <w:numFmt w:val="lowerRoman"/>
      <w:lvlText w:val="%6."/>
      <w:lvlJc w:val="right"/>
      <w:pPr>
        <w:ind w:left="4320" w:hanging="180"/>
      </w:pPr>
    </w:lvl>
    <w:lvl w:ilvl="6" w:tplc="4526203C" w:tentative="1">
      <w:start w:val="1"/>
      <w:numFmt w:val="decimal"/>
      <w:lvlText w:val="%7."/>
      <w:lvlJc w:val="left"/>
      <w:pPr>
        <w:ind w:left="5040" w:hanging="360"/>
      </w:pPr>
    </w:lvl>
    <w:lvl w:ilvl="7" w:tplc="24EE24DC" w:tentative="1">
      <w:start w:val="1"/>
      <w:numFmt w:val="lowerLetter"/>
      <w:lvlText w:val="%8."/>
      <w:lvlJc w:val="left"/>
      <w:pPr>
        <w:ind w:left="5760" w:hanging="360"/>
      </w:pPr>
    </w:lvl>
    <w:lvl w:ilvl="8" w:tplc="72325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2A2"/>
    <w:multiLevelType w:val="hybridMultilevel"/>
    <w:tmpl w:val="2536F5E6"/>
    <w:lvl w:ilvl="0" w:tplc="8EDC1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809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8A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5EF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2E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887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6E8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E3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E6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C6F9F"/>
    <w:multiLevelType w:val="hybridMultilevel"/>
    <w:tmpl w:val="2536F5E6"/>
    <w:lvl w:ilvl="0" w:tplc="926A6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6CB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9A3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AB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84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B23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0A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A5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64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1428B"/>
    <w:multiLevelType w:val="hybridMultilevel"/>
    <w:tmpl w:val="2536F5E6"/>
    <w:lvl w:ilvl="0" w:tplc="6E4CB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962C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6E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9A6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84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BA9C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1A5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AE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803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E514A"/>
    <w:multiLevelType w:val="hybridMultilevel"/>
    <w:tmpl w:val="2CE2367C"/>
    <w:lvl w:ilvl="0" w:tplc="F216B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E08D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C4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9CE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C1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5EB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0E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40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0C8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0089B"/>
    <w:multiLevelType w:val="hybridMultilevel"/>
    <w:tmpl w:val="045C9A02"/>
    <w:lvl w:ilvl="0" w:tplc="C726A2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394B738" w:tentative="1">
      <w:start w:val="1"/>
      <w:numFmt w:val="lowerLetter"/>
      <w:lvlText w:val="%2."/>
      <w:lvlJc w:val="left"/>
      <w:pPr>
        <w:ind w:left="1222" w:hanging="360"/>
      </w:pPr>
    </w:lvl>
    <w:lvl w:ilvl="2" w:tplc="526ECCC6" w:tentative="1">
      <w:start w:val="1"/>
      <w:numFmt w:val="lowerRoman"/>
      <w:lvlText w:val="%3."/>
      <w:lvlJc w:val="right"/>
      <w:pPr>
        <w:ind w:left="1942" w:hanging="180"/>
      </w:pPr>
    </w:lvl>
    <w:lvl w:ilvl="3" w:tplc="4C18BF22" w:tentative="1">
      <w:start w:val="1"/>
      <w:numFmt w:val="decimal"/>
      <w:lvlText w:val="%4."/>
      <w:lvlJc w:val="left"/>
      <w:pPr>
        <w:ind w:left="2662" w:hanging="360"/>
      </w:pPr>
    </w:lvl>
    <w:lvl w:ilvl="4" w:tplc="338E50FE" w:tentative="1">
      <w:start w:val="1"/>
      <w:numFmt w:val="lowerLetter"/>
      <w:lvlText w:val="%5."/>
      <w:lvlJc w:val="left"/>
      <w:pPr>
        <w:ind w:left="3382" w:hanging="360"/>
      </w:pPr>
    </w:lvl>
    <w:lvl w:ilvl="5" w:tplc="918A0334" w:tentative="1">
      <w:start w:val="1"/>
      <w:numFmt w:val="lowerRoman"/>
      <w:lvlText w:val="%6."/>
      <w:lvlJc w:val="right"/>
      <w:pPr>
        <w:ind w:left="4102" w:hanging="180"/>
      </w:pPr>
    </w:lvl>
    <w:lvl w:ilvl="6" w:tplc="4E94D20C" w:tentative="1">
      <w:start w:val="1"/>
      <w:numFmt w:val="decimal"/>
      <w:lvlText w:val="%7."/>
      <w:lvlJc w:val="left"/>
      <w:pPr>
        <w:ind w:left="4822" w:hanging="360"/>
      </w:pPr>
    </w:lvl>
    <w:lvl w:ilvl="7" w:tplc="92A06A16" w:tentative="1">
      <w:start w:val="1"/>
      <w:numFmt w:val="lowerLetter"/>
      <w:lvlText w:val="%8."/>
      <w:lvlJc w:val="left"/>
      <w:pPr>
        <w:ind w:left="5542" w:hanging="360"/>
      </w:pPr>
    </w:lvl>
    <w:lvl w:ilvl="8" w:tplc="42342C5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B879E7"/>
    <w:multiLevelType w:val="hybridMultilevel"/>
    <w:tmpl w:val="2536F5E6"/>
    <w:lvl w:ilvl="0" w:tplc="F2AEB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80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2882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C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E5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A1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128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0A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24DF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22314"/>
    <w:multiLevelType w:val="hybridMultilevel"/>
    <w:tmpl w:val="64C670DE"/>
    <w:lvl w:ilvl="0" w:tplc="7AAA5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FE6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82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A24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64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03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C2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44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94E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F3B9F"/>
    <w:multiLevelType w:val="hybridMultilevel"/>
    <w:tmpl w:val="D2AE0AEA"/>
    <w:lvl w:ilvl="0" w:tplc="B15A5C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85CC42F2" w:tentative="1">
      <w:start w:val="1"/>
      <w:numFmt w:val="lowerLetter"/>
      <w:lvlText w:val="%2."/>
      <w:lvlJc w:val="left"/>
      <w:pPr>
        <w:ind w:left="1440" w:hanging="360"/>
      </w:pPr>
    </w:lvl>
    <w:lvl w:ilvl="2" w:tplc="93E4F82A" w:tentative="1">
      <w:start w:val="1"/>
      <w:numFmt w:val="lowerRoman"/>
      <w:lvlText w:val="%3."/>
      <w:lvlJc w:val="right"/>
      <w:pPr>
        <w:ind w:left="2160" w:hanging="180"/>
      </w:pPr>
    </w:lvl>
    <w:lvl w:ilvl="3" w:tplc="ED1E28CC" w:tentative="1">
      <w:start w:val="1"/>
      <w:numFmt w:val="decimal"/>
      <w:lvlText w:val="%4."/>
      <w:lvlJc w:val="left"/>
      <w:pPr>
        <w:ind w:left="2880" w:hanging="360"/>
      </w:pPr>
    </w:lvl>
    <w:lvl w:ilvl="4" w:tplc="7A5ECFE6" w:tentative="1">
      <w:start w:val="1"/>
      <w:numFmt w:val="lowerLetter"/>
      <w:lvlText w:val="%5."/>
      <w:lvlJc w:val="left"/>
      <w:pPr>
        <w:ind w:left="3600" w:hanging="360"/>
      </w:pPr>
    </w:lvl>
    <w:lvl w:ilvl="5" w:tplc="2F4E3462" w:tentative="1">
      <w:start w:val="1"/>
      <w:numFmt w:val="lowerRoman"/>
      <w:lvlText w:val="%6."/>
      <w:lvlJc w:val="right"/>
      <w:pPr>
        <w:ind w:left="4320" w:hanging="180"/>
      </w:pPr>
    </w:lvl>
    <w:lvl w:ilvl="6" w:tplc="EB9A2312" w:tentative="1">
      <w:start w:val="1"/>
      <w:numFmt w:val="decimal"/>
      <w:lvlText w:val="%7."/>
      <w:lvlJc w:val="left"/>
      <w:pPr>
        <w:ind w:left="5040" w:hanging="360"/>
      </w:pPr>
    </w:lvl>
    <w:lvl w:ilvl="7" w:tplc="B4ACA908" w:tentative="1">
      <w:start w:val="1"/>
      <w:numFmt w:val="lowerLetter"/>
      <w:lvlText w:val="%8."/>
      <w:lvlJc w:val="left"/>
      <w:pPr>
        <w:ind w:left="5760" w:hanging="360"/>
      </w:pPr>
    </w:lvl>
    <w:lvl w:ilvl="8" w:tplc="490A5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F4BDD"/>
    <w:multiLevelType w:val="hybridMultilevel"/>
    <w:tmpl w:val="43BAC60A"/>
    <w:lvl w:ilvl="0" w:tplc="FDE4B284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F9D4D98A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190071B6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D578E19A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8D2E90A0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CD6AEFE0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234C97B4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803CF4B2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EADA662E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5" w15:restartNumberingAfterBreak="0">
    <w:nsid w:val="40ED7662"/>
    <w:multiLevelType w:val="hybridMultilevel"/>
    <w:tmpl w:val="2536F5E6"/>
    <w:lvl w:ilvl="0" w:tplc="83666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2FF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3EA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80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05F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65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49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21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CA9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F5323"/>
    <w:multiLevelType w:val="hybridMultilevel"/>
    <w:tmpl w:val="CDCEFF84"/>
    <w:lvl w:ilvl="0" w:tplc="A8902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C448C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881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2B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48B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C6F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EE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C8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64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029FE"/>
    <w:multiLevelType w:val="hybridMultilevel"/>
    <w:tmpl w:val="2536F5E6"/>
    <w:lvl w:ilvl="0" w:tplc="42FC1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3C9F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22F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4D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CD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4F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86D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41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6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53350"/>
    <w:multiLevelType w:val="hybridMultilevel"/>
    <w:tmpl w:val="46F22FD0"/>
    <w:lvl w:ilvl="0" w:tplc="EC529194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  <w:u w:val="none"/>
      </w:rPr>
    </w:lvl>
    <w:lvl w:ilvl="1" w:tplc="64903FAC" w:tentative="1">
      <w:start w:val="1"/>
      <w:numFmt w:val="lowerLetter"/>
      <w:lvlText w:val="%2."/>
      <w:lvlJc w:val="left"/>
      <w:pPr>
        <w:ind w:left="1800" w:hanging="360"/>
      </w:pPr>
    </w:lvl>
    <w:lvl w:ilvl="2" w:tplc="08006C16" w:tentative="1">
      <w:start w:val="1"/>
      <w:numFmt w:val="lowerRoman"/>
      <w:lvlText w:val="%3."/>
      <w:lvlJc w:val="right"/>
      <w:pPr>
        <w:ind w:left="2520" w:hanging="180"/>
      </w:pPr>
    </w:lvl>
    <w:lvl w:ilvl="3" w:tplc="20A80D84" w:tentative="1">
      <w:start w:val="1"/>
      <w:numFmt w:val="decimal"/>
      <w:lvlText w:val="%4."/>
      <w:lvlJc w:val="left"/>
      <w:pPr>
        <w:ind w:left="3240" w:hanging="360"/>
      </w:pPr>
    </w:lvl>
    <w:lvl w:ilvl="4" w:tplc="01A696D8" w:tentative="1">
      <w:start w:val="1"/>
      <w:numFmt w:val="lowerLetter"/>
      <w:lvlText w:val="%5."/>
      <w:lvlJc w:val="left"/>
      <w:pPr>
        <w:ind w:left="3960" w:hanging="360"/>
      </w:pPr>
    </w:lvl>
    <w:lvl w:ilvl="5" w:tplc="8696AC52" w:tentative="1">
      <w:start w:val="1"/>
      <w:numFmt w:val="lowerRoman"/>
      <w:lvlText w:val="%6."/>
      <w:lvlJc w:val="right"/>
      <w:pPr>
        <w:ind w:left="4680" w:hanging="180"/>
      </w:pPr>
    </w:lvl>
    <w:lvl w:ilvl="6" w:tplc="527A6DD4" w:tentative="1">
      <w:start w:val="1"/>
      <w:numFmt w:val="decimal"/>
      <w:lvlText w:val="%7."/>
      <w:lvlJc w:val="left"/>
      <w:pPr>
        <w:ind w:left="5400" w:hanging="360"/>
      </w:pPr>
    </w:lvl>
    <w:lvl w:ilvl="7" w:tplc="DC3ED9EC" w:tentative="1">
      <w:start w:val="1"/>
      <w:numFmt w:val="lowerLetter"/>
      <w:lvlText w:val="%8."/>
      <w:lvlJc w:val="left"/>
      <w:pPr>
        <w:ind w:left="6120" w:hanging="360"/>
      </w:pPr>
    </w:lvl>
    <w:lvl w:ilvl="8" w:tplc="AD22A6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5A319C"/>
    <w:multiLevelType w:val="hybridMultilevel"/>
    <w:tmpl w:val="ACA017CE"/>
    <w:lvl w:ilvl="0" w:tplc="B860A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ACAA86F6">
      <w:start w:val="1"/>
      <w:numFmt w:val="lowerLetter"/>
      <w:lvlText w:val="%2."/>
      <w:lvlJc w:val="left"/>
      <w:pPr>
        <w:ind w:left="1440" w:hanging="360"/>
      </w:pPr>
    </w:lvl>
    <w:lvl w:ilvl="2" w:tplc="1152E548" w:tentative="1">
      <w:start w:val="1"/>
      <w:numFmt w:val="lowerRoman"/>
      <w:lvlText w:val="%3."/>
      <w:lvlJc w:val="right"/>
      <w:pPr>
        <w:ind w:left="2160" w:hanging="180"/>
      </w:pPr>
    </w:lvl>
    <w:lvl w:ilvl="3" w:tplc="969C42B4" w:tentative="1">
      <w:start w:val="1"/>
      <w:numFmt w:val="decimal"/>
      <w:lvlText w:val="%4."/>
      <w:lvlJc w:val="left"/>
      <w:pPr>
        <w:ind w:left="2880" w:hanging="360"/>
      </w:pPr>
    </w:lvl>
    <w:lvl w:ilvl="4" w:tplc="45B81B42" w:tentative="1">
      <w:start w:val="1"/>
      <w:numFmt w:val="lowerLetter"/>
      <w:lvlText w:val="%5."/>
      <w:lvlJc w:val="left"/>
      <w:pPr>
        <w:ind w:left="3600" w:hanging="360"/>
      </w:pPr>
    </w:lvl>
    <w:lvl w:ilvl="5" w:tplc="226CF904" w:tentative="1">
      <w:start w:val="1"/>
      <w:numFmt w:val="lowerRoman"/>
      <w:lvlText w:val="%6."/>
      <w:lvlJc w:val="right"/>
      <w:pPr>
        <w:ind w:left="4320" w:hanging="180"/>
      </w:pPr>
    </w:lvl>
    <w:lvl w:ilvl="6" w:tplc="D522EFAA" w:tentative="1">
      <w:start w:val="1"/>
      <w:numFmt w:val="decimal"/>
      <w:lvlText w:val="%7."/>
      <w:lvlJc w:val="left"/>
      <w:pPr>
        <w:ind w:left="5040" w:hanging="360"/>
      </w:pPr>
    </w:lvl>
    <w:lvl w:ilvl="7" w:tplc="D176162E" w:tentative="1">
      <w:start w:val="1"/>
      <w:numFmt w:val="lowerLetter"/>
      <w:lvlText w:val="%8."/>
      <w:lvlJc w:val="left"/>
      <w:pPr>
        <w:ind w:left="5760" w:hanging="360"/>
      </w:pPr>
    </w:lvl>
    <w:lvl w:ilvl="8" w:tplc="3C7E1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C03DA"/>
    <w:multiLevelType w:val="hybridMultilevel"/>
    <w:tmpl w:val="9B883D44"/>
    <w:lvl w:ilvl="0" w:tplc="1CA2FA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013A76AA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E90AB71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8C12008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9E2F8B6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D7C60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38EF72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D3042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95275C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EEF4EEA"/>
    <w:multiLevelType w:val="multilevel"/>
    <w:tmpl w:val="604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086A71"/>
    <w:multiLevelType w:val="hybridMultilevel"/>
    <w:tmpl w:val="68920500"/>
    <w:lvl w:ilvl="0" w:tplc="E9B8BFC6">
      <w:start w:val="1"/>
      <w:numFmt w:val="decimal"/>
      <w:lvlText w:val="%1."/>
      <w:lvlJc w:val="left"/>
      <w:pPr>
        <w:ind w:left="720" w:hanging="360"/>
      </w:pPr>
    </w:lvl>
    <w:lvl w:ilvl="1" w:tplc="AE8A7396" w:tentative="1">
      <w:start w:val="1"/>
      <w:numFmt w:val="lowerLetter"/>
      <w:lvlText w:val="%2."/>
      <w:lvlJc w:val="left"/>
      <w:pPr>
        <w:ind w:left="1440" w:hanging="360"/>
      </w:pPr>
    </w:lvl>
    <w:lvl w:ilvl="2" w:tplc="A0B6174E" w:tentative="1">
      <w:start w:val="1"/>
      <w:numFmt w:val="lowerRoman"/>
      <w:lvlText w:val="%3."/>
      <w:lvlJc w:val="right"/>
      <w:pPr>
        <w:ind w:left="2160" w:hanging="180"/>
      </w:pPr>
    </w:lvl>
    <w:lvl w:ilvl="3" w:tplc="4F4A55E8" w:tentative="1">
      <w:start w:val="1"/>
      <w:numFmt w:val="decimal"/>
      <w:lvlText w:val="%4."/>
      <w:lvlJc w:val="left"/>
      <w:pPr>
        <w:ind w:left="2880" w:hanging="360"/>
      </w:pPr>
    </w:lvl>
    <w:lvl w:ilvl="4" w:tplc="00FE8B0E" w:tentative="1">
      <w:start w:val="1"/>
      <w:numFmt w:val="lowerLetter"/>
      <w:lvlText w:val="%5."/>
      <w:lvlJc w:val="left"/>
      <w:pPr>
        <w:ind w:left="3600" w:hanging="360"/>
      </w:pPr>
    </w:lvl>
    <w:lvl w:ilvl="5" w:tplc="116CA58E" w:tentative="1">
      <w:start w:val="1"/>
      <w:numFmt w:val="lowerRoman"/>
      <w:lvlText w:val="%6."/>
      <w:lvlJc w:val="right"/>
      <w:pPr>
        <w:ind w:left="4320" w:hanging="180"/>
      </w:pPr>
    </w:lvl>
    <w:lvl w:ilvl="6" w:tplc="ACCA58B4" w:tentative="1">
      <w:start w:val="1"/>
      <w:numFmt w:val="decimal"/>
      <w:lvlText w:val="%7."/>
      <w:lvlJc w:val="left"/>
      <w:pPr>
        <w:ind w:left="5040" w:hanging="360"/>
      </w:pPr>
    </w:lvl>
    <w:lvl w:ilvl="7" w:tplc="7CF42B52" w:tentative="1">
      <w:start w:val="1"/>
      <w:numFmt w:val="lowerLetter"/>
      <w:lvlText w:val="%8."/>
      <w:lvlJc w:val="left"/>
      <w:pPr>
        <w:ind w:left="5760" w:hanging="360"/>
      </w:pPr>
    </w:lvl>
    <w:lvl w:ilvl="8" w:tplc="3864E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44A6B"/>
    <w:multiLevelType w:val="multilevel"/>
    <w:tmpl w:val="941457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92054"/>
    <w:multiLevelType w:val="hybridMultilevel"/>
    <w:tmpl w:val="77322CB2"/>
    <w:lvl w:ilvl="0" w:tplc="D67270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738D3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44E7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2AF5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CE67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9609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A4CB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F807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B64E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60BAD"/>
    <w:multiLevelType w:val="hybridMultilevel"/>
    <w:tmpl w:val="ACA017CE"/>
    <w:lvl w:ilvl="0" w:tplc="FADED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D464B552" w:tentative="1">
      <w:start w:val="1"/>
      <w:numFmt w:val="lowerLetter"/>
      <w:lvlText w:val="%2."/>
      <w:lvlJc w:val="left"/>
      <w:pPr>
        <w:ind w:left="1440" w:hanging="360"/>
      </w:pPr>
    </w:lvl>
    <w:lvl w:ilvl="2" w:tplc="A468C068" w:tentative="1">
      <w:start w:val="1"/>
      <w:numFmt w:val="lowerRoman"/>
      <w:lvlText w:val="%3."/>
      <w:lvlJc w:val="right"/>
      <w:pPr>
        <w:ind w:left="2160" w:hanging="180"/>
      </w:pPr>
    </w:lvl>
    <w:lvl w:ilvl="3" w:tplc="CC2C6FE8" w:tentative="1">
      <w:start w:val="1"/>
      <w:numFmt w:val="decimal"/>
      <w:lvlText w:val="%4."/>
      <w:lvlJc w:val="left"/>
      <w:pPr>
        <w:ind w:left="2880" w:hanging="360"/>
      </w:pPr>
    </w:lvl>
    <w:lvl w:ilvl="4" w:tplc="AE322C56" w:tentative="1">
      <w:start w:val="1"/>
      <w:numFmt w:val="lowerLetter"/>
      <w:lvlText w:val="%5."/>
      <w:lvlJc w:val="left"/>
      <w:pPr>
        <w:ind w:left="3600" w:hanging="360"/>
      </w:pPr>
    </w:lvl>
    <w:lvl w:ilvl="5" w:tplc="260A9684" w:tentative="1">
      <w:start w:val="1"/>
      <w:numFmt w:val="lowerRoman"/>
      <w:lvlText w:val="%6."/>
      <w:lvlJc w:val="right"/>
      <w:pPr>
        <w:ind w:left="4320" w:hanging="180"/>
      </w:pPr>
    </w:lvl>
    <w:lvl w:ilvl="6" w:tplc="D17616EC" w:tentative="1">
      <w:start w:val="1"/>
      <w:numFmt w:val="decimal"/>
      <w:lvlText w:val="%7."/>
      <w:lvlJc w:val="left"/>
      <w:pPr>
        <w:ind w:left="5040" w:hanging="360"/>
      </w:pPr>
    </w:lvl>
    <w:lvl w:ilvl="7" w:tplc="C0504DE4" w:tentative="1">
      <w:start w:val="1"/>
      <w:numFmt w:val="lowerLetter"/>
      <w:lvlText w:val="%8."/>
      <w:lvlJc w:val="left"/>
      <w:pPr>
        <w:ind w:left="5760" w:hanging="360"/>
      </w:pPr>
    </w:lvl>
    <w:lvl w:ilvl="8" w:tplc="80582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64095"/>
    <w:multiLevelType w:val="hybridMultilevel"/>
    <w:tmpl w:val="65D87E1C"/>
    <w:lvl w:ilvl="0" w:tplc="1ED67C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C74F030" w:tentative="1">
      <w:start w:val="1"/>
      <w:numFmt w:val="lowerLetter"/>
      <w:lvlText w:val="%2."/>
      <w:lvlJc w:val="left"/>
      <w:pPr>
        <w:ind w:left="1440" w:hanging="360"/>
      </w:pPr>
    </w:lvl>
    <w:lvl w:ilvl="2" w:tplc="0D689CBA" w:tentative="1">
      <w:start w:val="1"/>
      <w:numFmt w:val="lowerRoman"/>
      <w:lvlText w:val="%3."/>
      <w:lvlJc w:val="right"/>
      <w:pPr>
        <w:ind w:left="2160" w:hanging="180"/>
      </w:pPr>
    </w:lvl>
    <w:lvl w:ilvl="3" w:tplc="2A0213B2" w:tentative="1">
      <w:start w:val="1"/>
      <w:numFmt w:val="decimal"/>
      <w:lvlText w:val="%4."/>
      <w:lvlJc w:val="left"/>
      <w:pPr>
        <w:ind w:left="2880" w:hanging="360"/>
      </w:pPr>
    </w:lvl>
    <w:lvl w:ilvl="4" w:tplc="E07C98C6" w:tentative="1">
      <w:start w:val="1"/>
      <w:numFmt w:val="lowerLetter"/>
      <w:lvlText w:val="%5."/>
      <w:lvlJc w:val="left"/>
      <w:pPr>
        <w:ind w:left="3600" w:hanging="360"/>
      </w:pPr>
    </w:lvl>
    <w:lvl w:ilvl="5" w:tplc="598007C8" w:tentative="1">
      <w:start w:val="1"/>
      <w:numFmt w:val="lowerRoman"/>
      <w:lvlText w:val="%6."/>
      <w:lvlJc w:val="right"/>
      <w:pPr>
        <w:ind w:left="4320" w:hanging="180"/>
      </w:pPr>
    </w:lvl>
    <w:lvl w:ilvl="6" w:tplc="D60045FC" w:tentative="1">
      <w:start w:val="1"/>
      <w:numFmt w:val="decimal"/>
      <w:lvlText w:val="%7."/>
      <w:lvlJc w:val="left"/>
      <w:pPr>
        <w:ind w:left="5040" w:hanging="360"/>
      </w:pPr>
    </w:lvl>
    <w:lvl w:ilvl="7" w:tplc="34ACFE28" w:tentative="1">
      <w:start w:val="1"/>
      <w:numFmt w:val="lowerLetter"/>
      <w:lvlText w:val="%8."/>
      <w:lvlJc w:val="left"/>
      <w:pPr>
        <w:ind w:left="5760" w:hanging="360"/>
      </w:pPr>
    </w:lvl>
    <w:lvl w:ilvl="8" w:tplc="062AB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D6825"/>
    <w:multiLevelType w:val="hybridMultilevel"/>
    <w:tmpl w:val="D924FAE8"/>
    <w:lvl w:ilvl="0" w:tplc="979CD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3202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EF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CE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85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69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41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A4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98F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31C34"/>
    <w:multiLevelType w:val="hybridMultilevel"/>
    <w:tmpl w:val="0EA2CF98"/>
    <w:lvl w:ilvl="0" w:tplc="8B7A3E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6B6C274" w:tentative="1">
      <w:start w:val="1"/>
      <w:numFmt w:val="lowerLetter"/>
      <w:lvlText w:val="%2."/>
      <w:lvlJc w:val="left"/>
      <w:pPr>
        <w:ind w:left="1440" w:hanging="360"/>
      </w:pPr>
    </w:lvl>
    <w:lvl w:ilvl="2" w:tplc="72C4317A" w:tentative="1">
      <w:start w:val="1"/>
      <w:numFmt w:val="lowerRoman"/>
      <w:lvlText w:val="%3."/>
      <w:lvlJc w:val="right"/>
      <w:pPr>
        <w:ind w:left="2160" w:hanging="180"/>
      </w:pPr>
    </w:lvl>
    <w:lvl w:ilvl="3" w:tplc="8020D4FA" w:tentative="1">
      <w:start w:val="1"/>
      <w:numFmt w:val="decimal"/>
      <w:lvlText w:val="%4."/>
      <w:lvlJc w:val="left"/>
      <w:pPr>
        <w:ind w:left="2880" w:hanging="360"/>
      </w:pPr>
    </w:lvl>
    <w:lvl w:ilvl="4" w:tplc="3B0E0EB0" w:tentative="1">
      <w:start w:val="1"/>
      <w:numFmt w:val="lowerLetter"/>
      <w:lvlText w:val="%5."/>
      <w:lvlJc w:val="left"/>
      <w:pPr>
        <w:ind w:left="3600" w:hanging="360"/>
      </w:pPr>
    </w:lvl>
    <w:lvl w:ilvl="5" w:tplc="ED88FBFA" w:tentative="1">
      <w:start w:val="1"/>
      <w:numFmt w:val="lowerRoman"/>
      <w:lvlText w:val="%6."/>
      <w:lvlJc w:val="right"/>
      <w:pPr>
        <w:ind w:left="4320" w:hanging="180"/>
      </w:pPr>
    </w:lvl>
    <w:lvl w:ilvl="6" w:tplc="2A464128" w:tentative="1">
      <w:start w:val="1"/>
      <w:numFmt w:val="decimal"/>
      <w:lvlText w:val="%7."/>
      <w:lvlJc w:val="left"/>
      <w:pPr>
        <w:ind w:left="5040" w:hanging="360"/>
      </w:pPr>
    </w:lvl>
    <w:lvl w:ilvl="7" w:tplc="03E0E5FC" w:tentative="1">
      <w:start w:val="1"/>
      <w:numFmt w:val="lowerLetter"/>
      <w:lvlText w:val="%8."/>
      <w:lvlJc w:val="left"/>
      <w:pPr>
        <w:ind w:left="5760" w:hanging="360"/>
      </w:pPr>
    </w:lvl>
    <w:lvl w:ilvl="8" w:tplc="99586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B1336"/>
    <w:multiLevelType w:val="hybridMultilevel"/>
    <w:tmpl w:val="F32A3E70"/>
    <w:lvl w:ilvl="0" w:tplc="465225E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842AA95A" w:tentative="1">
      <w:start w:val="1"/>
      <w:numFmt w:val="lowerLetter"/>
      <w:lvlText w:val="%2."/>
      <w:lvlJc w:val="left"/>
      <w:pPr>
        <w:ind w:left="1222" w:hanging="360"/>
      </w:pPr>
    </w:lvl>
    <w:lvl w:ilvl="2" w:tplc="5AF84072" w:tentative="1">
      <w:start w:val="1"/>
      <w:numFmt w:val="lowerRoman"/>
      <w:lvlText w:val="%3."/>
      <w:lvlJc w:val="right"/>
      <w:pPr>
        <w:ind w:left="1942" w:hanging="180"/>
      </w:pPr>
    </w:lvl>
    <w:lvl w:ilvl="3" w:tplc="DF1A988A" w:tentative="1">
      <w:start w:val="1"/>
      <w:numFmt w:val="decimal"/>
      <w:lvlText w:val="%4."/>
      <w:lvlJc w:val="left"/>
      <w:pPr>
        <w:ind w:left="2662" w:hanging="360"/>
      </w:pPr>
    </w:lvl>
    <w:lvl w:ilvl="4" w:tplc="5B1CD99A" w:tentative="1">
      <w:start w:val="1"/>
      <w:numFmt w:val="lowerLetter"/>
      <w:lvlText w:val="%5."/>
      <w:lvlJc w:val="left"/>
      <w:pPr>
        <w:ind w:left="3382" w:hanging="360"/>
      </w:pPr>
    </w:lvl>
    <w:lvl w:ilvl="5" w:tplc="99108686" w:tentative="1">
      <w:start w:val="1"/>
      <w:numFmt w:val="lowerRoman"/>
      <w:lvlText w:val="%6."/>
      <w:lvlJc w:val="right"/>
      <w:pPr>
        <w:ind w:left="4102" w:hanging="180"/>
      </w:pPr>
    </w:lvl>
    <w:lvl w:ilvl="6" w:tplc="3968C9F0" w:tentative="1">
      <w:start w:val="1"/>
      <w:numFmt w:val="decimal"/>
      <w:lvlText w:val="%7."/>
      <w:lvlJc w:val="left"/>
      <w:pPr>
        <w:ind w:left="4822" w:hanging="360"/>
      </w:pPr>
    </w:lvl>
    <w:lvl w:ilvl="7" w:tplc="9E8AB548" w:tentative="1">
      <w:start w:val="1"/>
      <w:numFmt w:val="lowerLetter"/>
      <w:lvlText w:val="%8."/>
      <w:lvlJc w:val="left"/>
      <w:pPr>
        <w:ind w:left="5542" w:hanging="360"/>
      </w:pPr>
    </w:lvl>
    <w:lvl w:ilvl="8" w:tplc="2FA059A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B1A57B4"/>
    <w:multiLevelType w:val="hybridMultilevel"/>
    <w:tmpl w:val="6BB6B5D8"/>
    <w:lvl w:ilvl="0" w:tplc="D6422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F287BE" w:tentative="1">
      <w:start w:val="1"/>
      <w:numFmt w:val="lowerLetter"/>
      <w:lvlText w:val="%2."/>
      <w:lvlJc w:val="left"/>
      <w:pPr>
        <w:ind w:left="1440" w:hanging="360"/>
      </w:pPr>
    </w:lvl>
    <w:lvl w:ilvl="2" w:tplc="00203CA4" w:tentative="1">
      <w:start w:val="1"/>
      <w:numFmt w:val="lowerRoman"/>
      <w:lvlText w:val="%3."/>
      <w:lvlJc w:val="right"/>
      <w:pPr>
        <w:ind w:left="2160" w:hanging="180"/>
      </w:pPr>
    </w:lvl>
    <w:lvl w:ilvl="3" w:tplc="B20608FC" w:tentative="1">
      <w:start w:val="1"/>
      <w:numFmt w:val="decimal"/>
      <w:lvlText w:val="%4."/>
      <w:lvlJc w:val="left"/>
      <w:pPr>
        <w:ind w:left="2880" w:hanging="360"/>
      </w:pPr>
    </w:lvl>
    <w:lvl w:ilvl="4" w:tplc="2EB67B94" w:tentative="1">
      <w:start w:val="1"/>
      <w:numFmt w:val="lowerLetter"/>
      <w:lvlText w:val="%5."/>
      <w:lvlJc w:val="left"/>
      <w:pPr>
        <w:ind w:left="3600" w:hanging="360"/>
      </w:pPr>
    </w:lvl>
    <w:lvl w:ilvl="5" w:tplc="38D25606" w:tentative="1">
      <w:start w:val="1"/>
      <w:numFmt w:val="lowerRoman"/>
      <w:lvlText w:val="%6."/>
      <w:lvlJc w:val="right"/>
      <w:pPr>
        <w:ind w:left="4320" w:hanging="180"/>
      </w:pPr>
    </w:lvl>
    <w:lvl w:ilvl="6" w:tplc="7BBEA44E" w:tentative="1">
      <w:start w:val="1"/>
      <w:numFmt w:val="decimal"/>
      <w:lvlText w:val="%7."/>
      <w:lvlJc w:val="left"/>
      <w:pPr>
        <w:ind w:left="5040" w:hanging="360"/>
      </w:pPr>
    </w:lvl>
    <w:lvl w:ilvl="7" w:tplc="BB58C15E" w:tentative="1">
      <w:start w:val="1"/>
      <w:numFmt w:val="lowerLetter"/>
      <w:lvlText w:val="%8."/>
      <w:lvlJc w:val="left"/>
      <w:pPr>
        <w:ind w:left="5760" w:hanging="360"/>
      </w:pPr>
    </w:lvl>
    <w:lvl w:ilvl="8" w:tplc="E4902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27FDC"/>
    <w:multiLevelType w:val="hybridMultilevel"/>
    <w:tmpl w:val="787A65D0"/>
    <w:lvl w:ilvl="0" w:tplc="E288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EAE1C" w:tentative="1">
      <w:start w:val="1"/>
      <w:numFmt w:val="lowerLetter"/>
      <w:lvlText w:val="%2."/>
      <w:lvlJc w:val="left"/>
      <w:pPr>
        <w:ind w:left="1440" w:hanging="360"/>
      </w:pPr>
    </w:lvl>
    <w:lvl w:ilvl="2" w:tplc="E2685EB8" w:tentative="1">
      <w:start w:val="1"/>
      <w:numFmt w:val="lowerRoman"/>
      <w:lvlText w:val="%3."/>
      <w:lvlJc w:val="right"/>
      <w:pPr>
        <w:ind w:left="2160" w:hanging="180"/>
      </w:pPr>
    </w:lvl>
    <w:lvl w:ilvl="3" w:tplc="27AC3A2A" w:tentative="1">
      <w:start w:val="1"/>
      <w:numFmt w:val="decimal"/>
      <w:lvlText w:val="%4."/>
      <w:lvlJc w:val="left"/>
      <w:pPr>
        <w:ind w:left="2880" w:hanging="360"/>
      </w:pPr>
    </w:lvl>
    <w:lvl w:ilvl="4" w:tplc="CC58F822" w:tentative="1">
      <w:start w:val="1"/>
      <w:numFmt w:val="lowerLetter"/>
      <w:lvlText w:val="%5."/>
      <w:lvlJc w:val="left"/>
      <w:pPr>
        <w:ind w:left="3600" w:hanging="360"/>
      </w:pPr>
    </w:lvl>
    <w:lvl w:ilvl="5" w:tplc="C9F43F72" w:tentative="1">
      <w:start w:val="1"/>
      <w:numFmt w:val="lowerRoman"/>
      <w:lvlText w:val="%6."/>
      <w:lvlJc w:val="right"/>
      <w:pPr>
        <w:ind w:left="4320" w:hanging="180"/>
      </w:pPr>
    </w:lvl>
    <w:lvl w:ilvl="6" w:tplc="8D2C799C" w:tentative="1">
      <w:start w:val="1"/>
      <w:numFmt w:val="decimal"/>
      <w:lvlText w:val="%7."/>
      <w:lvlJc w:val="left"/>
      <w:pPr>
        <w:ind w:left="5040" w:hanging="360"/>
      </w:pPr>
    </w:lvl>
    <w:lvl w:ilvl="7" w:tplc="B24EE72C" w:tentative="1">
      <w:start w:val="1"/>
      <w:numFmt w:val="lowerLetter"/>
      <w:lvlText w:val="%8."/>
      <w:lvlJc w:val="left"/>
      <w:pPr>
        <w:ind w:left="5760" w:hanging="360"/>
      </w:pPr>
    </w:lvl>
    <w:lvl w:ilvl="8" w:tplc="269EE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04372"/>
    <w:multiLevelType w:val="hybridMultilevel"/>
    <w:tmpl w:val="DFF8C7E8"/>
    <w:lvl w:ilvl="0" w:tplc="793C56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1CCAB20" w:tentative="1">
      <w:start w:val="1"/>
      <w:numFmt w:val="lowerLetter"/>
      <w:lvlText w:val="%2."/>
      <w:lvlJc w:val="left"/>
      <w:pPr>
        <w:ind w:left="1440" w:hanging="360"/>
      </w:pPr>
    </w:lvl>
    <w:lvl w:ilvl="2" w:tplc="9B3A6F92" w:tentative="1">
      <w:start w:val="1"/>
      <w:numFmt w:val="lowerRoman"/>
      <w:lvlText w:val="%3."/>
      <w:lvlJc w:val="right"/>
      <w:pPr>
        <w:ind w:left="2160" w:hanging="180"/>
      </w:pPr>
    </w:lvl>
    <w:lvl w:ilvl="3" w:tplc="AA949AE8" w:tentative="1">
      <w:start w:val="1"/>
      <w:numFmt w:val="decimal"/>
      <w:lvlText w:val="%4."/>
      <w:lvlJc w:val="left"/>
      <w:pPr>
        <w:ind w:left="2880" w:hanging="360"/>
      </w:pPr>
    </w:lvl>
    <w:lvl w:ilvl="4" w:tplc="2D40746E" w:tentative="1">
      <w:start w:val="1"/>
      <w:numFmt w:val="lowerLetter"/>
      <w:lvlText w:val="%5."/>
      <w:lvlJc w:val="left"/>
      <w:pPr>
        <w:ind w:left="3600" w:hanging="360"/>
      </w:pPr>
    </w:lvl>
    <w:lvl w:ilvl="5" w:tplc="FFA89284" w:tentative="1">
      <w:start w:val="1"/>
      <w:numFmt w:val="lowerRoman"/>
      <w:lvlText w:val="%6."/>
      <w:lvlJc w:val="right"/>
      <w:pPr>
        <w:ind w:left="4320" w:hanging="180"/>
      </w:pPr>
    </w:lvl>
    <w:lvl w:ilvl="6" w:tplc="3872D2AA" w:tentative="1">
      <w:start w:val="1"/>
      <w:numFmt w:val="decimal"/>
      <w:lvlText w:val="%7."/>
      <w:lvlJc w:val="left"/>
      <w:pPr>
        <w:ind w:left="5040" w:hanging="360"/>
      </w:pPr>
    </w:lvl>
    <w:lvl w:ilvl="7" w:tplc="7F206690" w:tentative="1">
      <w:start w:val="1"/>
      <w:numFmt w:val="lowerLetter"/>
      <w:lvlText w:val="%8."/>
      <w:lvlJc w:val="left"/>
      <w:pPr>
        <w:ind w:left="5760" w:hanging="360"/>
      </w:pPr>
    </w:lvl>
    <w:lvl w:ilvl="8" w:tplc="19E839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8"/>
  </w:num>
  <w:num w:numId="4">
    <w:abstractNumId w:val="12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17"/>
  </w:num>
  <w:num w:numId="11">
    <w:abstractNumId w:val="6"/>
  </w:num>
  <w:num w:numId="12">
    <w:abstractNumId w:val="7"/>
  </w:num>
  <w:num w:numId="13">
    <w:abstractNumId w:val="23"/>
  </w:num>
  <w:num w:numId="14">
    <w:abstractNumId w:val="11"/>
  </w:num>
  <w:num w:numId="15">
    <w:abstractNumId w:val="9"/>
  </w:num>
  <w:num w:numId="16">
    <w:abstractNumId w:val="35"/>
  </w:num>
  <w:num w:numId="17">
    <w:abstractNumId w:val="2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0"/>
  </w:num>
  <w:num w:numId="21">
    <w:abstractNumId w:val="27"/>
  </w:num>
  <w:num w:numId="22">
    <w:abstractNumId w:val="0"/>
  </w:num>
  <w:num w:numId="23">
    <w:abstractNumId w:val="10"/>
  </w:num>
  <w:num w:numId="24">
    <w:abstractNumId w:val="21"/>
  </w:num>
  <w:num w:numId="25">
    <w:abstractNumId w:val="29"/>
  </w:num>
  <w:num w:numId="26">
    <w:abstractNumId w:val="28"/>
  </w:num>
  <w:num w:numId="27">
    <w:abstractNumId w:val="36"/>
  </w:num>
  <w:num w:numId="28">
    <w:abstractNumId w:val="2"/>
  </w:num>
  <w:num w:numId="29">
    <w:abstractNumId w:val="33"/>
  </w:num>
  <w:num w:numId="30">
    <w:abstractNumId w:val="15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1"/>
  </w:num>
  <w:num w:numId="34">
    <w:abstractNumId w:val="20"/>
  </w:num>
  <w:num w:numId="35">
    <w:abstractNumId w:val="24"/>
  </w:num>
  <w:num w:numId="36">
    <w:abstractNumId w:val="3"/>
  </w:num>
  <w:num w:numId="37">
    <w:abstractNumId w:val="34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</w:num>
  <w:num w:numId="40">
    <w:abstractNumId w:val="26"/>
  </w:num>
  <w:num w:numId="41">
    <w:abstractNumId w:val="1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308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LUwMbYwMbIwNzJX0lEKTi0uzszPAykwrAUAtWSl0ywAAAA="/>
  </w:docVars>
  <w:rsids>
    <w:rsidRoot w:val="00827084"/>
    <w:rsid w:val="001D7933"/>
    <w:rsid w:val="002A453B"/>
    <w:rsid w:val="004C0CEF"/>
    <w:rsid w:val="006C084E"/>
    <w:rsid w:val="007811EA"/>
    <w:rsid w:val="00827084"/>
    <w:rsid w:val="008E4C8B"/>
    <w:rsid w:val="009416C6"/>
    <w:rsid w:val="00B0514F"/>
    <w:rsid w:val="00E0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"/>
    <o:shapelayout v:ext="edit">
      <o:idmap v:ext="edit" data="1"/>
    </o:shapelayout>
  </w:shapeDefaults>
  <w:decimalSymbol w:val=","/>
  <w:listSeparator w:val=";"/>
  <w14:docId w14:val="44D4584C"/>
  <w15:docId w15:val="{9065019F-58FA-481D-A315-B55FD236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A3FF9"/>
    <w:rPr>
      <w:rFonts w:ascii="Vodafone Rg" w:hAnsi="Vodafone Rg"/>
      <w:sz w:val="18"/>
      <w:szCs w:val="24"/>
    </w:rPr>
  </w:style>
  <w:style w:type="paragraph" w:styleId="Nadpis1">
    <w:name w:val="heading 1"/>
    <w:aliases w:val="1,ASAPHeading 1,Hlavicka,Hoofdkop,Hoofdkop1,Hoofdkop11,Hoofdkop111,Hoofdkop112,Hoofdkop12,Hoofdkop13,Hoofdkop2,Hoofdkop21,Hoofdkop22,Hoofdkop3,Hoofdkop4,Kapitola,Nadpis2,Section,Section Heading,Tempo Heading 1,V_Head1,Záhlaví 1,h1,section,ƒf"/>
    <w:basedOn w:val="Normln"/>
    <w:next w:val="Normln"/>
    <w:link w:val="Nadpis1Char"/>
    <w:qFormat/>
    <w:rsid w:val="005F2551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aliases w:val="A-Nadpis-2,H2,Kenmore-Level-2,Kenmore-Level-21,Kenmore-Level-210,Kenmore-Level-211,Kenmore-Level-22,Kenmore-Level-221,Kenmore-Level-23,Kenmore-Level-24,Kenmore-Level-25,Kenmore-Level-26,Kenmore-Level-27,Kenmore-Level-28,Kenmore-Level-29,h2,l2"/>
    <w:basedOn w:val="Normln"/>
    <w:next w:val="Normln"/>
    <w:link w:val="Nadpis2Char"/>
    <w:qFormat/>
    <w:rsid w:val="005F2551"/>
    <w:pPr>
      <w:spacing w:before="6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aliases w:val="Kenmore-Level-3,Kenmore-Level-31,Kenmore-Level-310,Kenmore-Level-311,Kenmore-Level-312,Kenmore-Level-32,Kenmore-Level-33,Kenmore-Level-34,Kenmore-Level-35,Kenmore-Level-36,Kenmore-Level-37,Kenmore-Level-38,Kenmore-Level-39,PA Minor Secti,h3,l3"/>
    <w:basedOn w:val="Normln"/>
    <w:next w:val="Normln"/>
    <w:link w:val="Nadpis3Char"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14,4,4 dash,ASAPHeading 4,Appendices,H4,Head 4,Head4,I4,Level 2 - a,Map Title,Numbered List,PA Micro Section,Req,Req1,Schedules,Sub sub heading,Sub-Minor,Subsection,T4,Tempo Heading 4,U4,V_Head4,a.,d,h4,l4,l4+toc4,list 2,niveau 2,parapoint,¶"/>
    <w:basedOn w:val="Normln"/>
    <w:next w:val="Normln"/>
    <w:link w:val="Nadpis4Char"/>
    <w:unhideWhenUsed/>
    <w:rsid w:val="004E0518"/>
    <w:pPr>
      <w:keepNext/>
      <w:keepLines/>
      <w:spacing w:before="40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paragraph" w:styleId="Nadpis5">
    <w:name w:val="heading 5"/>
    <w:aliases w:val="Appendix A to X,H5,Head 5,ITT t5,Level 3 - i,Normal Text,PA Pico Section,PIM 5,Roman list,Roman list1,Roman list11,Roman list111,Roman list12,Roman list2,Roman list21,Roman list3,Roman list4,Roman list5,Sub sub sub heading,T5,a-head line,h5,l5"/>
    <w:basedOn w:val="Normln"/>
    <w:next w:val="Normln"/>
    <w:link w:val="Nadpis5Char"/>
    <w:qFormat/>
    <w:rsid w:val="004E0518"/>
    <w:pPr>
      <w:keepNext/>
      <w:keepLines/>
      <w:spacing w:before="4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paragraph" w:styleId="Nadpis6">
    <w:name w:val="heading 6"/>
    <w:aliases w:val="5,51,52,53,54,55,Alpha List,Bullet lis,Bullet list,Bullet list1,Bullet list11,Bullet list111,Bullet list12,Bullet list2,Bullet list21,Bullet list3,H6,PIM 6,sd,sd1,sd2,sd3,sd4,sd5,sub-dash,sub-dash1,sub-dash2,sub-dash3,sub-dash4,sub-dash5"/>
    <w:basedOn w:val="Normln"/>
    <w:next w:val="Normln"/>
    <w:link w:val="Nadpis6Char"/>
    <w:qFormat/>
    <w:rsid w:val="004E0518"/>
    <w:pPr>
      <w:keepNext/>
      <w:keepLines/>
      <w:spacing w:before="40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color w:val="4A4D4E"/>
      <w:szCs w:val="18"/>
    </w:rPr>
  </w:style>
  <w:style w:type="paragraph" w:styleId="Nadpis8">
    <w:name w:val="heading 8"/>
    <w:basedOn w:val="Normln"/>
    <w:next w:val="Normln"/>
    <w:link w:val="Nadpis8Char"/>
    <w:qFormat/>
    <w:rsid w:val="004E0518"/>
    <w:pPr>
      <w:keepNext/>
      <w:keepLines/>
      <w:spacing w:before="4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4E0518"/>
    <w:pPr>
      <w:keepNext/>
      <w:keepLines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aliases w:val="Kenmore-Level-3 Char,Kenmore-Level-31 Char,Kenmore-Level-310 Char,Kenmore-Level-311 Char,Kenmore-Level-312 Char,Kenmore-Level-32 Char,Kenmore-Level-33 Char,Kenmore-Level-34 Char,Kenmore-Level-35 Char,Kenmore-Level-36 Char,h3 Char,l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1 Char,ASAPHeading 1 Char,Hlavicka Char,Hoofdkop Char,Hoofdkop1 Char,Hoofdkop11 Char,Hoofdkop111 Char,Hoofdkop112 Char,Hoofdkop12 Char,Hoofdkop13 Char,Hoofdkop2 Char,Hoofdkop21 Char,Hoofdkop22 Char,Hoofdkop3 Char,Hoofdkop4 Char,h1 Char"/>
    <w:link w:val="Nadpis1"/>
    <w:rsid w:val="005F2551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aliases w:val="A-Nadpis-2 Char,H2 Char,Kenmore-Level-2 Char,Kenmore-Level-21 Char,Kenmore-Level-210 Char,Kenmore-Level-211 Char,Kenmore-Level-22 Char,Kenmore-Level-221 Char,Kenmore-Level-23 Char,Kenmore-Level-24 Char,Kenmore-Level-25 Char,h2 Char,l2 Char"/>
    <w:link w:val="Nadpis2"/>
    <w:rsid w:val="005F2551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3A09E8"/>
    <w:rPr>
      <w:b/>
      <w:bCs/>
      <w:color w:val="000000"/>
      <w:sz w:val="20"/>
      <w:szCs w:val="20"/>
    </w:rPr>
  </w:style>
  <w:style w:type="character" w:customStyle="1" w:styleId="PodnadpisChar">
    <w:name w:val="Podnadpis Char"/>
    <w:link w:val="Podnadpis"/>
    <w:rsid w:val="003A09E8"/>
    <w:rPr>
      <w:rFonts w:ascii="Vodafone Rg" w:hAnsi="Vodafone Rg"/>
      <w:b/>
      <w:bCs/>
      <w:color w:val="000000"/>
    </w:rPr>
  </w:style>
  <w:style w:type="character" w:styleId="Siln">
    <w:name w:val="Strong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  <w:style w:type="paragraph" w:customStyle="1" w:styleId="patika">
    <w:name w:val="patička"/>
    <w:basedOn w:val="Normln"/>
    <w:link w:val="patikaChar"/>
    <w:qFormat/>
    <w:rsid w:val="00CB0886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B0886"/>
    <w:rPr>
      <w:rFonts w:ascii="Vodafone Lt" w:eastAsia="Calibri" w:hAnsi="Vodafone Lt"/>
      <w:noProof/>
      <w:color w:val="000000"/>
      <w:sz w:val="16"/>
      <w:szCs w:val="16"/>
    </w:rPr>
  </w:style>
  <w:style w:type="paragraph" w:customStyle="1" w:styleId="xxmsonormal">
    <w:name w:val="x_xmsonormal"/>
    <w:basedOn w:val="Normln"/>
    <w:rsid w:val="00241F89"/>
    <w:rPr>
      <w:rFonts w:ascii="Calibri" w:eastAsia="Calibri" w:hAnsi="Calibri" w:cs="Calibri"/>
      <w:sz w:val="22"/>
      <w:szCs w:val="22"/>
    </w:rPr>
  </w:style>
  <w:style w:type="character" w:customStyle="1" w:styleId="Nadpis4Char">
    <w:name w:val="Nadpis 4 Char"/>
    <w:aliases w:val="14 Char,4 Char,4 dash Char,ASAPHeading 4 Char,Appendices Char,H4 Char,Head 4 Char,Head4 Char,I4 Char,Level 2 - a Char,Map Title Char,Numbered List Char,PA Micro Section Char,Req Char,Req1 Char,Schedules Char,Sub sub heading Char,T4 Char"/>
    <w:basedOn w:val="Standardnpsmoodstavce"/>
    <w:link w:val="Nadpis4"/>
    <w:rsid w:val="004E0518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aliases w:val="Appendix A to X Char,H5 Char,Head 5 Char,ITT t5 Char,Level 3 - i Char,Normal Text Char,PA Pico Section Char,PIM 5 Char,Roman list Char,Roman list1 Char,Roman list11 Char,Roman list111 Char,Roman list12 Char,Roman list2 Char,T5 Char,h5 Char"/>
    <w:basedOn w:val="Standardnpsmoodstavce"/>
    <w:link w:val="Nadpis5"/>
    <w:rsid w:val="004E0518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aliases w:val="5 Char,51 Char,52 Char,53 Char,54 Char,55 Char,Alpha List Char,Bullet lis Char,Bullet list Char,Bullet list1 Char,Bullet list11 Char,Bullet list111 Char,Bullet list12 Char,Bullet list2 Char,Bullet list21 Char,Bullet list3 Char,H6 Char"/>
    <w:basedOn w:val="Standardnpsmoodstavce"/>
    <w:link w:val="Nadpis6"/>
    <w:rsid w:val="004E0518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rsid w:val="004E05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4E05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4custom">
    <w:name w:val="h4_custom"/>
    <w:basedOn w:val="Nadpis4"/>
    <w:next w:val="Normln"/>
    <w:link w:val="h4customChar"/>
    <w:autoRedefine/>
    <w:qFormat/>
    <w:rsid w:val="00CC6B3E"/>
    <w:pPr>
      <w:spacing w:before="120"/>
      <w:ind w:left="0" w:firstLine="0"/>
    </w:pPr>
    <w:rPr>
      <w:i w:val="0"/>
      <w:color w:val="auto"/>
      <w:lang w:val="en-US"/>
    </w:rPr>
  </w:style>
  <w:style w:type="character" w:customStyle="1" w:styleId="h4customChar">
    <w:name w:val="h4_custom Char"/>
    <w:basedOn w:val="Standardnpsmoodstavce"/>
    <w:link w:val="h4custom"/>
    <w:rsid w:val="00CC6B3E"/>
    <w:rPr>
      <w:rFonts w:asciiTheme="majorHAnsi" w:eastAsiaTheme="majorEastAsia" w:hAnsiTheme="majorHAnsi" w:cstheme="majorBidi"/>
      <w:iCs/>
      <w:sz w:val="22"/>
      <w:lang w:val="en-US"/>
    </w:rPr>
  </w:style>
  <w:style w:type="character" w:customStyle="1" w:styleId="NzevChar">
    <w:name w:val="Název Char"/>
    <w:basedOn w:val="Standardnpsmoodstavce"/>
    <w:link w:val="Nzev"/>
    <w:rsid w:val="007F03D8"/>
    <w:rPr>
      <w:rFonts w:ascii="Vodafone Rg" w:hAnsi="Vodafone Rg"/>
      <w:b/>
      <w:lang w:eastAsia="en-US"/>
    </w:rPr>
  </w:style>
  <w:style w:type="character" w:customStyle="1" w:styleId="ui-provider">
    <w:name w:val="ui-provider"/>
    <w:basedOn w:val="Standardnpsmoodstavce"/>
    <w:rsid w:val="009555E5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0783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rsid w:val="004C0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ditelna@msnadparkem.cz/25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ditelna@msnadparkem.cz/25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odafone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vodafone.cz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ditelna@msnadparkem.cz/25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06E9A89838D488B183530ED44285B" ma:contentTypeVersion="3" ma:contentTypeDescription="Vytvoří nový dokument" ma:contentTypeScope="" ma:versionID="7fdfeaa82584d3878e8fcb7a6912002a">
  <xsd:schema xmlns:xsd="http://www.w3.org/2001/XMLSchema" xmlns:xs="http://www.w3.org/2001/XMLSchema" xmlns:p="http://schemas.microsoft.com/office/2006/metadata/properties" xmlns:ns2="b28b4cc4-de38-4f4c-a448-04ff97924cb4" targetNamespace="http://schemas.microsoft.com/office/2006/metadata/properties" ma:root="true" ma:fieldsID="85ceffa4add79474659ea16cc3b32463" ns2:_="">
    <xsd:import namespace="b28b4cc4-de38-4f4c-a448-04ff97924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b4cc4-de38-4f4c-a448-04ff97924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A601-185B-4A18-93CA-CA469C0E7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BCACD5-2256-439C-A34D-262C62DFD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b4cc4-de38-4f4c-a448-04ff97924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175FE6-EB12-4EE9-86F2-8764B91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8243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63366_TS Hlasové služby</vt:lpstr>
      <vt:lpstr>Technická specifikace V2 Access to voice and Data</vt:lpstr>
    </vt:vector>
  </TitlesOfParts>
  <Company>Vodafone Czech Republic a.s.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63366_TS Hlasové služby</dc:title>
  <dc:creator>Vladimír_Muras</dc:creator>
  <cp:lastModifiedBy>Kamila Weberova</cp:lastModifiedBy>
  <cp:revision>2</cp:revision>
  <cp:lastPrinted>2024-04-08T15:26:00Z</cp:lastPrinted>
  <dcterms:created xsi:type="dcterms:W3CDTF">2024-04-22T11:24:00Z</dcterms:created>
  <dcterms:modified xsi:type="dcterms:W3CDTF">2024-04-22T11:24:00Z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classifiedOn="2021-10-26T10</vt:lpwstr>
  </property>
  <property fmtid="{D5CDD505-2E9C-101B-9397-08002B2CF9AE}" pid="4" name="Cleverlance.DocumentMarking.ClassificationMark.P01">
    <vt:lpwstr>:41:30.2193926+02:00" showPrintedBy="true" showPrintDate="true" language="en" ApplicationVersion="Microsoft Word, 11.0" addinVersion="4.1.8.16012"&gt;&lt;history bulk="false" class="PU - For Personal Usage" code="PU" user="Tippmannová, Manuela, Vodafone" d</vt:lpwstr>
  </property>
  <property fmtid="{D5CDD505-2E9C-101B-9397-08002B2CF9AE}" pid="5" name="Cleverlance.DocumentMarking.ClassificationMark.P02">
    <vt:lpwstr>ate="2021-10-26T10:41:30.2193926+02:00" /&gt;&lt;recipients /&gt;&lt;documentOwners /&gt;&lt;/ClassificationMark&gt;</vt:lpwstr>
  </property>
  <property fmtid="{D5CDD505-2E9C-101B-9397-08002B2CF9AE}" pid="6" name="ContentTypeId">
    <vt:lpwstr>0x010100FF406E9A89838D488B183530ED44285B</vt:lpwstr>
  </property>
  <property fmtid="{D5CDD505-2E9C-101B-9397-08002B2CF9AE}" pid="7" name="DLP">
    <vt:lpwstr>DLP:Private</vt:lpwstr>
  </property>
  <property fmtid="{D5CDD505-2E9C-101B-9397-08002B2CF9AE}" pid="8" name="DocumentClasification">
    <vt:lpwstr>PU - For Personal Usage</vt:lpwstr>
  </property>
  <property fmtid="{D5CDD505-2E9C-101B-9397-08002B2CF9AE}" pid="9" name="_dlc_DocId">
    <vt:lpwstr>N74DQQC3TV2Z-679690437-1008</vt:lpwstr>
  </property>
  <property fmtid="{D5CDD505-2E9C-101B-9397-08002B2CF9AE}" pid="10" name="_dlc_DocIdItemGuid">
    <vt:lpwstr>7b0390af-1f1d-448f-8e31-58635d37a818</vt:lpwstr>
  </property>
  <property fmtid="{D5CDD505-2E9C-101B-9397-08002B2CF9AE}" pid="11" name="_dlc_DocIdUrl">
    <vt:lpwstr>https://workspace.vodafone.com/er/V2Team4/_layouts/DocIdRedir.aspx?ID=N74DQQC3TV2Z-679690437-1008, N74DQQC3TV2Z-679690437-1008</vt:lpwstr>
  </property>
  <property fmtid="{D5CDD505-2E9C-101B-9397-08002B2CF9AE}" pid="12" name="MSIP_Label_0359f705-2ba0-454b-9cfc-6ce5bcaac040_Enabled">
    <vt:lpwstr>true</vt:lpwstr>
  </property>
  <property fmtid="{D5CDD505-2E9C-101B-9397-08002B2CF9AE}" pid="13" name="MSIP_Label_0359f705-2ba0-454b-9cfc-6ce5bcaac040_SetDate">
    <vt:lpwstr>2024-04-08T15:27:41Z</vt:lpwstr>
  </property>
  <property fmtid="{D5CDD505-2E9C-101B-9397-08002B2CF9AE}" pid="14" name="MSIP_Label_0359f705-2ba0-454b-9cfc-6ce5bcaac040_Method">
    <vt:lpwstr>Privileged</vt:lpwstr>
  </property>
  <property fmtid="{D5CDD505-2E9C-101B-9397-08002B2CF9AE}" pid="15" name="MSIP_Label_0359f705-2ba0-454b-9cfc-6ce5bcaac040_Name">
    <vt:lpwstr>0359f705-2ba0-454b-9cfc-6ce5bcaac040</vt:lpwstr>
  </property>
  <property fmtid="{D5CDD505-2E9C-101B-9397-08002B2CF9AE}" pid="16" name="MSIP_Label_0359f705-2ba0-454b-9cfc-6ce5bcaac040_SiteId">
    <vt:lpwstr>68283f3b-8487-4c86-adb3-a5228f18b893</vt:lpwstr>
  </property>
  <property fmtid="{D5CDD505-2E9C-101B-9397-08002B2CF9AE}" pid="17" name="MSIP_Label_0359f705-2ba0-454b-9cfc-6ce5bcaac040_ActionId">
    <vt:lpwstr>a724b2f3-d2a8-47bb-9162-d1217378e59c</vt:lpwstr>
  </property>
  <property fmtid="{D5CDD505-2E9C-101B-9397-08002B2CF9AE}" pid="18" name="MSIP_Label_0359f705-2ba0-454b-9cfc-6ce5bcaac040_ContentBits">
    <vt:lpwstr>2</vt:lpwstr>
  </property>
</Properties>
</file>