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165" w14:textId="60A37014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/>
        <w:ind w:left="1992" w:right="1819"/>
        <w:jc w:val="center"/>
        <w:rPr>
          <w:rFonts w:asciiTheme="minorHAnsi" w:eastAsia="Calibri" w:hAnsiTheme="minorHAnsi" w:cstheme="minorHAnsi"/>
          <w:b/>
        </w:rPr>
      </w:pPr>
      <w:r w:rsidRPr="0033203A">
        <w:rPr>
          <w:rFonts w:asciiTheme="minorHAnsi" w:eastAsia="Calibri" w:hAnsiTheme="minorHAnsi" w:cstheme="minorHAnsi"/>
          <w:b/>
        </w:rPr>
        <w:t>DODATEK Č. 1 K</w:t>
      </w:r>
      <w:r w:rsidR="008B1265" w:rsidRPr="0033203A">
        <w:rPr>
          <w:rFonts w:asciiTheme="minorHAnsi" w:eastAsia="Calibri" w:hAnsiTheme="minorHAnsi" w:cstheme="minorHAnsi"/>
          <w:b/>
        </w:rPr>
        <w:t>E</w:t>
      </w:r>
      <w:r w:rsidRPr="0033203A">
        <w:rPr>
          <w:rFonts w:asciiTheme="minorHAnsi" w:eastAsia="Calibri" w:hAnsiTheme="minorHAnsi" w:cstheme="minorHAnsi"/>
          <w:b/>
        </w:rPr>
        <w:t xml:space="preserve"> SMLOUVĚ O POSKYTNUTÍ UŽÍVACÍCH PRÁV KE SLUŽBĚ SW KLID</w:t>
      </w:r>
    </w:p>
    <w:p w14:paraId="1E315514" w14:textId="77777777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inorHAnsi" w:eastAsia="Calibri" w:hAnsiTheme="minorHAnsi" w:cstheme="minorHAnsi"/>
          <w:b/>
        </w:rPr>
      </w:pPr>
      <w:r w:rsidRPr="0033203A">
        <w:rPr>
          <w:rFonts w:asciiTheme="minorHAnsi" w:eastAsia="Calibri" w:hAnsiTheme="minorHAnsi" w:cstheme="minorHAnsi"/>
          <w:b/>
        </w:rPr>
        <w:t>EASY FM s.r.o.</w:t>
      </w:r>
    </w:p>
    <w:p w14:paraId="65999B62" w14:textId="790FABDE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hanging="196"/>
        <w:rPr>
          <w:rFonts w:asciiTheme="minorHAnsi" w:eastAsia="Calibri" w:hAnsiTheme="minorHAnsi" w:cstheme="minorHAnsi"/>
          <w:b/>
        </w:rPr>
      </w:pPr>
      <w:r w:rsidRPr="0033203A">
        <w:rPr>
          <w:rFonts w:asciiTheme="minorHAnsi" w:eastAsia="Calibri" w:hAnsiTheme="minorHAnsi" w:cstheme="minorHAnsi"/>
          <w:b/>
        </w:rPr>
        <w:t xml:space="preserve">   se sídlem K Sadu 754/</w:t>
      </w:r>
      <w:proofErr w:type="gramStart"/>
      <w:r w:rsidRPr="0033203A">
        <w:rPr>
          <w:rFonts w:asciiTheme="minorHAnsi" w:eastAsia="Calibri" w:hAnsiTheme="minorHAnsi" w:cstheme="minorHAnsi"/>
          <w:b/>
        </w:rPr>
        <w:t>2a</w:t>
      </w:r>
      <w:proofErr w:type="gramEnd"/>
      <w:r w:rsidRPr="0033203A">
        <w:rPr>
          <w:rFonts w:asciiTheme="minorHAnsi" w:eastAsia="Calibri" w:hAnsiTheme="minorHAnsi" w:cstheme="minorHAnsi"/>
          <w:b/>
        </w:rPr>
        <w:t>, Praha 8, PSČ 182 00, IČ: 025 15 695, zapsaná v obchodním rejstříku vedeném u Městského soudu v Praze, oddíl C, vložka 219723, kterou zastupuje Ing. Ondřej Antoš, jednatel společnosti</w:t>
      </w:r>
    </w:p>
    <w:p w14:paraId="50EAE481" w14:textId="77777777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inorHAnsi" w:eastAsia="Calibri" w:hAnsiTheme="minorHAnsi" w:cstheme="minorHAnsi"/>
        </w:rPr>
      </w:pPr>
      <w:r w:rsidRPr="0033203A">
        <w:rPr>
          <w:rFonts w:asciiTheme="minorHAnsi" w:eastAsia="Calibri" w:hAnsiTheme="minorHAnsi" w:cstheme="minorHAnsi"/>
        </w:rPr>
        <w:t>(dále jen "Poskytovatel")</w:t>
      </w:r>
    </w:p>
    <w:p w14:paraId="5E4D03E6" w14:textId="77777777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inorHAnsi" w:eastAsia="Calibri" w:hAnsiTheme="minorHAnsi" w:cstheme="minorHAnsi"/>
        </w:rPr>
      </w:pPr>
      <w:r w:rsidRPr="0033203A">
        <w:rPr>
          <w:rFonts w:asciiTheme="minorHAnsi" w:eastAsia="Calibri" w:hAnsiTheme="minorHAnsi" w:cstheme="minorHAnsi"/>
        </w:rPr>
        <w:t>A</w:t>
      </w:r>
    </w:p>
    <w:p w14:paraId="4B9B82FE" w14:textId="77777777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inorHAnsi" w:eastAsia="Calibri" w:hAnsiTheme="minorHAnsi" w:cstheme="minorHAnsi"/>
          <w:b/>
        </w:rPr>
      </w:pPr>
      <w:r w:rsidRPr="0033203A">
        <w:rPr>
          <w:rFonts w:asciiTheme="minorHAnsi" w:eastAsia="Calibri" w:hAnsiTheme="minorHAnsi" w:cstheme="minorHAnsi"/>
          <w:b/>
        </w:rPr>
        <w:t>Slezská nemocnice v Opavě, příspěvková organizac</w:t>
      </w:r>
      <w:bookmarkStart w:id="0" w:name="_GoBack"/>
      <w:bookmarkEnd w:id="0"/>
      <w:r w:rsidRPr="0033203A">
        <w:rPr>
          <w:rFonts w:asciiTheme="minorHAnsi" w:eastAsia="Calibri" w:hAnsiTheme="minorHAnsi" w:cstheme="minorHAnsi"/>
          <w:b/>
        </w:rPr>
        <w:t>e</w:t>
      </w:r>
    </w:p>
    <w:p w14:paraId="27FD2E74" w14:textId="69416679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inorHAnsi" w:eastAsia="Calibri" w:hAnsiTheme="minorHAnsi" w:cstheme="minorHAnsi"/>
          <w:b/>
        </w:rPr>
      </w:pPr>
      <w:r w:rsidRPr="0033203A">
        <w:rPr>
          <w:rFonts w:asciiTheme="minorHAnsi" w:eastAsia="Calibri" w:hAnsiTheme="minorHAnsi" w:cstheme="minorHAnsi"/>
          <w:b/>
        </w:rPr>
        <w:t xml:space="preserve">se sídlem Olomoucká 470/86, Opava, 74601, IČO: 47813750, DIČ: CZ47813750, zapsaná v obchodním rejstříku vedeném pod spisovou značkou: </w:t>
      </w:r>
      <w:proofErr w:type="spellStart"/>
      <w:r w:rsidRPr="0033203A">
        <w:rPr>
          <w:rFonts w:asciiTheme="minorHAnsi" w:eastAsia="Calibri" w:hAnsiTheme="minorHAnsi" w:cstheme="minorHAnsi"/>
          <w:b/>
        </w:rPr>
        <w:t>Pr</w:t>
      </w:r>
      <w:proofErr w:type="spellEnd"/>
      <w:r w:rsidRPr="0033203A">
        <w:rPr>
          <w:rFonts w:asciiTheme="minorHAnsi" w:eastAsia="Calibri" w:hAnsiTheme="minorHAnsi" w:cstheme="minorHAnsi"/>
          <w:b/>
        </w:rPr>
        <w:t xml:space="preserve"> 924 (Krajský soud v Ostravě), kterou zastupuje </w:t>
      </w:r>
      <w:proofErr w:type="spellStart"/>
      <w:r w:rsidRPr="0033203A">
        <w:rPr>
          <w:rFonts w:asciiTheme="minorHAnsi" w:eastAsia="Calibri" w:hAnsiTheme="minorHAnsi" w:cstheme="minorHAnsi"/>
          <w:b/>
        </w:rPr>
        <w:t>Ing.Karel</w:t>
      </w:r>
      <w:proofErr w:type="spellEnd"/>
      <w:r w:rsidRPr="0033203A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33203A">
        <w:rPr>
          <w:rFonts w:asciiTheme="minorHAnsi" w:eastAsia="Calibri" w:hAnsiTheme="minorHAnsi" w:cstheme="minorHAnsi"/>
          <w:b/>
        </w:rPr>
        <w:t>Siebert</w:t>
      </w:r>
      <w:proofErr w:type="spellEnd"/>
      <w:r w:rsidRPr="0033203A">
        <w:rPr>
          <w:rFonts w:asciiTheme="minorHAnsi" w:eastAsia="Calibri" w:hAnsiTheme="minorHAnsi" w:cstheme="minorHAnsi"/>
          <w:b/>
        </w:rPr>
        <w:t xml:space="preserve"> MBA – ředitel </w:t>
      </w:r>
      <w:r w:rsidRPr="0033203A">
        <w:rPr>
          <w:rFonts w:asciiTheme="minorHAnsi" w:eastAsia="Calibri" w:hAnsiTheme="minorHAnsi" w:cstheme="minorHAnsi"/>
        </w:rPr>
        <w:t>(dále jen "Nabyvatel")</w:t>
      </w:r>
    </w:p>
    <w:p w14:paraId="36EBEC5C" w14:textId="0D050F7E" w:rsidR="00E217D6" w:rsidRPr="0033203A" w:rsidRDefault="00D51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hanging="182"/>
        <w:rPr>
          <w:rFonts w:asciiTheme="minorHAnsi" w:eastAsia="Calibri" w:hAnsiTheme="minorHAnsi" w:cstheme="minorHAnsi"/>
        </w:rPr>
      </w:pPr>
      <w:r w:rsidRPr="0033203A">
        <w:rPr>
          <w:rFonts w:asciiTheme="minorHAnsi" w:eastAsia="Calibri" w:hAnsiTheme="minorHAnsi" w:cstheme="minorHAnsi"/>
        </w:rPr>
        <w:t xml:space="preserve">   se níže uvedeného dne, měsíce a roku dohodli na uzavření tohoto Dodatku č. 1. ke SMLOUVĚ O</w:t>
      </w:r>
      <w:r w:rsidR="006533EA">
        <w:rPr>
          <w:rFonts w:asciiTheme="minorHAnsi" w:eastAsia="Calibri" w:hAnsiTheme="minorHAnsi" w:cstheme="minorHAnsi"/>
        </w:rPr>
        <w:t xml:space="preserve"> </w:t>
      </w:r>
      <w:r w:rsidRPr="0033203A">
        <w:rPr>
          <w:rFonts w:asciiTheme="minorHAnsi" w:eastAsia="Calibri" w:hAnsiTheme="minorHAnsi" w:cstheme="minorHAnsi"/>
        </w:rPr>
        <w:t>POSKYTNUTÍ UŽÍVACÍCH PRÁV KE SLUŽBĚ SW KLID uzavřenou dne 01.08.2023.</w:t>
      </w:r>
    </w:p>
    <w:p w14:paraId="2E2AD9F0" w14:textId="77777777" w:rsidR="006533EA" w:rsidRDefault="006533EA" w:rsidP="008B1265">
      <w:pPr>
        <w:rPr>
          <w:rFonts w:asciiTheme="minorHAnsi" w:hAnsiTheme="minorHAnsi" w:cstheme="minorHAnsi"/>
          <w:b/>
          <w:bCs/>
        </w:rPr>
      </w:pPr>
    </w:p>
    <w:p w14:paraId="7DFA670E" w14:textId="725125FA" w:rsidR="008B1265" w:rsidRPr="0033203A" w:rsidRDefault="008B1265" w:rsidP="008B1265">
      <w:pPr>
        <w:rPr>
          <w:rFonts w:asciiTheme="minorHAnsi" w:hAnsiTheme="minorHAnsi" w:cstheme="minorHAnsi"/>
          <w:b/>
          <w:bCs/>
        </w:rPr>
      </w:pPr>
      <w:r w:rsidRPr="0033203A">
        <w:rPr>
          <w:rFonts w:asciiTheme="minorHAnsi" w:hAnsiTheme="minorHAnsi" w:cstheme="minorHAnsi"/>
        </w:rPr>
        <w:t>Článek I Úprava článku 2.1 Smlouvy</w:t>
      </w:r>
    </w:p>
    <w:p w14:paraId="2425FFFA" w14:textId="77777777" w:rsidR="006533EA" w:rsidRPr="0033203A" w:rsidRDefault="006533EA" w:rsidP="0033203A">
      <w:pPr>
        <w:rPr>
          <w:rFonts w:asciiTheme="minorHAnsi" w:hAnsiTheme="minorHAnsi" w:cstheme="minorHAnsi"/>
          <w:b/>
          <w:bCs/>
        </w:rPr>
      </w:pPr>
    </w:p>
    <w:p w14:paraId="0509A0AD" w14:textId="77777777" w:rsidR="006533EA" w:rsidRPr="0033203A" w:rsidRDefault="008B1265" w:rsidP="008B1265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>Ustanovení článku 2.1 Smlouvy se tímto ruší a nahrazuje se novým zněním:</w:t>
      </w:r>
    </w:p>
    <w:p w14:paraId="0A50863D" w14:textId="16301EF5" w:rsidR="008B1265" w:rsidRPr="0033203A" w:rsidRDefault="008B1265" w:rsidP="008B1265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 xml:space="preserve">"Poskytovatel poskytuje Nabyvateli úplatná nevýhradní časově a teritoriálně neomezená užívací práva ke službě SW ve verzi </w:t>
      </w:r>
      <w:r w:rsidR="0033203A">
        <w:rPr>
          <w:rFonts w:asciiTheme="minorHAnsi" w:hAnsiTheme="minorHAnsi" w:cstheme="minorHAnsi"/>
        </w:rPr>
        <w:t xml:space="preserve">GOLD </w:t>
      </w:r>
      <w:proofErr w:type="gramStart"/>
      <w:r w:rsidR="0033203A">
        <w:rPr>
          <w:rFonts w:asciiTheme="minorHAnsi" w:hAnsiTheme="minorHAnsi" w:cstheme="minorHAnsi"/>
        </w:rPr>
        <w:t xml:space="preserve">+ </w:t>
      </w:r>
      <w:r w:rsidRPr="0033203A">
        <w:rPr>
          <w:rFonts w:asciiTheme="minorHAnsi" w:hAnsiTheme="minorHAnsi" w:cstheme="minorHAnsi"/>
        </w:rPr>
        <w:t xml:space="preserve"> či</w:t>
      </w:r>
      <w:proofErr w:type="gramEnd"/>
      <w:r w:rsidRPr="0033203A">
        <w:rPr>
          <w:rFonts w:asciiTheme="minorHAnsi" w:hAnsiTheme="minorHAnsi" w:cstheme="minorHAnsi"/>
        </w:rPr>
        <w:t xml:space="preserve"> jeho části pro účely správy majetku a to za měsíční odměnu ve výši 14 864 Kč bez DPH.</w:t>
      </w:r>
    </w:p>
    <w:p w14:paraId="1501BA9C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4E3A9944" w14:textId="46938787" w:rsidR="008B1265" w:rsidRPr="0033203A" w:rsidRDefault="008B1265" w:rsidP="008B1265">
      <w:pPr>
        <w:rPr>
          <w:rFonts w:asciiTheme="minorHAnsi" w:hAnsiTheme="minorHAnsi" w:cstheme="minorHAnsi"/>
          <w:b/>
          <w:bCs/>
        </w:rPr>
      </w:pPr>
      <w:r w:rsidRPr="0033203A">
        <w:rPr>
          <w:rFonts w:asciiTheme="minorHAnsi" w:hAnsiTheme="minorHAnsi" w:cstheme="minorHAnsi"/>
        </w:rPr>
        <w:t>Článek II Úprava Přílohy č. 1 k</w:t>
      </w:r>
      <w:r w:rsidR="006533EA" w:rsidRPr="0033203A">
        <w:rPr>
          <w:rFonts w:asciiTheme="minorHAnsi" w:hAnsiTheme="minorHAnsi" w:cstheme="minorHAnsi"/>
        </w:rPr>
        <w:t>e</w:t>
      </w:r>
      <w:r w:rsidR="006533EA" w:rsidRPr="0033203A">
        <w:rPr>
          <w:rFonts w:asciiTheme="minorHAnsi" w:hAnsiTheme="minorHAnsi" w:cstheme="minorHAnsi"/>
          <w:b/>
          <w:bCs/>
        </w:rPr>
        <w:t> </w:t>
      </w:r>
      <w:r w:rsidRPr="0033203A">
        <w:rPr>
          <w:rFonts w:asciiTheme="minorHAnsi" w:hAnsiTheme="minorHAnsi" w:cstheme="minorHAnsi"/>
        </w:rPr>
        <w:t>Smlouvě</w:t>
      </w:r>
    </w:p>
    <w:p w14:paraId="715D633E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3916AE01" w14:textId="27897DF7" w:rsidR="008B1265" w:rsidRDefault="008B1265" w:rsidP="008B1265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>Příloha č. 1 k</w:t>
      </w:r>
      <w:r w:rsidR="006533EA">
        <w:rPr>
          <w:rFonts w:asciiTheme="minorHAnsi" w:hAnsiTheme="minorHAnsi" w:cstheme="minorHAnsi"/>
        </w:rPr>
        <w:t xml:space="preserve">e </w:t>
      </w:r>
      <w:r w:rsidRPr="0033203A">
        <w:rPr>
          <w:rFonts w:asciiTheme="minorHAnsi" w:hAnsiTheme="minorHAnsi" w:cstheme="minorHAnsi"/>
        </w:rPr>
        <w:t>Smlouvě "Popis rozsahu služeb a odměna za provoz SW" se tímto ruší a nahrazuje se novým zněním, které stanoví:</w:t>
      </w:r>
    </w:p>
    <w:p w14:paraId="352D251E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3911C0F1" w14:textId="750F99E8" w:rsidR="00E217D6" w:rsidRPr="0033203A" w:rsidRDefault="008B1265" w:rsidP="0033203A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 xml:space="preserve">Provoz SW </w:t>
      </w:r>
      <w:proofErr w:type="spellStart"/>
      <w:r w:rsidRPr="0033203A">
        <w:rPr>
          <w:rFonts w:asciiTheme="minorHAnsi" w:hAnsiTheme="minorHAnsi" w:cstheme="minorHAnsi"/>
        </w:rPr>
        <w:t>technicko</w:t>
      </w:r>
      <w:proofErr w:type="spellEnd"/>
      <w:r w:rsidRPr="0033203A">
        <w:rPr>
          <w:rFonts w:asciiTheme="minorHAnsi" w:hAnsiTheme="minorHAnsi" w:cstheme="minorHAnsi"/>
        </w:rPr>
        <w:t xml:space="preserve"> – údržbové moduly:</w:t>
      </w:r>
    </w:p>
    <w:tbl>
      <w:tblPr>
        <w:tblStyle w:val="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8B1265" w:rsidRPr="006533EA" w14:paraId="5DDFD2E9" w14:textId="77777777">
        <w:tc>
          <w:tcPr>
            <w:tcW w:w="4531" w:type="dxa"/>
          </w:tcPr>
          <w:p w14:paraId="7923B464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Počet záznamů </w:t>
            </w:r>
          </w:p>
        </w:tc>
        <w:tc>
          <w:tcPr>
            <w:tcW w:w="4531" w:type="dxa"/>
          </w:tcPr>
          <w:p w14:paraId="69CC4E2C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10 000</w:t>
            </w:r>
          </w:p>
        </w:tc>
      </w:tr>
      <w:tr w:rsidR="008B1265" w:rsidRPr="006533EA" w14:paraId="7EB058CD" w14:textId="77777777">
        <w:tc>
          <w:tcPr>
            <w:tcW w:w="4531" w:type="dxa"/>
          </w:tcPr>
          <w:p w14:paraId="6EAB282E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Počet požadavků </w:t>
            </w:r>
          </w:p>
        </w:tc>
        <w:tc>
          <w:tcPr>
            <w:tcW w:w="4531" w:type="dxa"/>
          </w:tcPr>
          <w:p w14:paraId="3731705C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3 800 </w:t>
            </w:r>
          </w:p>
        </w:tc>
      </w:tr>
      <w:tr w:rsidR="008B1265" w:rsidRPr="006533EA" w14:paraId="48F362EA" w14:textId="77777777">
        <w:tc>
          <w:tcPr>
            <w:tcW w:w="4531" w:type="dxa"/>
          </w:tcPr>
          <w:p w14:paraId="4E4BB971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Kapacita DMS </w:t>
            </w:r>
          </w:p>
        </w:tc>
        <w:tc>
          <w:tcPr>
            <w:tcW w:w="4531" w:type="dxa"/>
          </w:tcPr>
          <w:p w14:paraId="4A15FF63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7 </w:t>
            </w:r>
            <w:proofErr w:type="gramStart"/>
            <w:r w:rsidRPr="0033203A">
              <w:rPr>
                <w:rFonts w:asciiTheme="minorHAnsi" w:hAnsiTheme="minorHAnsi" w:cstheme="minorHAnsi"/>
              </w:rPr>
              <w:t>000  MB</w:t>
            </w:r>
            <w:proofErr w:type="gramEnd"/>
          </w:p>
        </w:tc>
      </w:tr>
      <w:tr w:rsidR="008B1265" w:rsidRPr="006533EA" w14:paraId="08802539" w14:textId="77777777">
        <w:tc>
          <w:tcPr>
            <w:tcW w:w="4531" w:type="dxa"/>
          </w:tcPr>
          <w:p w14:paraId="3C267EB4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Počet uživatelů</w:t>
            </w:r>
          </w:p>
        </w:tc>
        <w:tc>
          <w:tcPr>
            <w:tcW w:w="4531" w:type="dxa"/>
          </w:tcPr>
          <w:p w14:paraId="2BD7951C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10</w:t>
            </w:r>
          </w:p>
        </w:tc>
      </w:tr>
      <w:tr w:rsidR="006533EA" w:rsidRPr="006533EA" w14:paraId="081ED19E" w14:textId="77777777">
        <w:tc>
          <w:tcPr>
            <w:tcW w:w="4531" w:type="dxa"/>
          </w:tcPr>
          <w:p w14:paraId="758F6A6B" w14:textId="0AA8FF63" w:rsidR="006533EA" w:rsidRPr="0033203A" w:rsidRDefault="006533EA" w:rsidP="008B1265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Mobilní aplikace</w:t>
            </w:r>
          </w:p>
        </w:tc>
        <w:tc>
          <w:tcPr>
            <w:tcW w:w="4531" w:type="dxa"/>
          </w:tcPr>
          <w:p w14:paraId="19F28681" w14:textId="3C20BB0D" w:rsidR="006533EA" w:rsidRPr="0033203A" w:rsidRDefault="006533EA" w:rsidP="008B1265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2954FFC6" w14:textId="3D8C788F" w:rsidR="008B1265" w:rsidRPr="0033203A" w:rsidRDefault="008B1265" w:rsidP="0033203A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>Uvedené ceny jsou bez DPH</w:t>
      </w:r>
    </w:p>
    <w:p w14:paraId="7B551699" w14:textId="77777777" w:rsidR="00E217D6" w:rsidRPr="0033203A" w:rsidRDefault="00E217D6" w:rsidP="0033203A">
      <w:pPr>
        <w:rPr>
          <w:rFonts w:asciiTheme="minorHAnsi" w:hAnsiTheme="minorHAnsi" w:cstheme="minorHAnsi"/>
        </w:rPr>
      </w:pPr>
    </w:p>
    <w:p w14:paraId="57D4A5D5" w14:textId="77777777" w:rsidR="006533EA" w:rsidRPr="0033203A" w:rsidRDefault="006533EA" w:rsidP="008B1265">
      <w:pPr>
        <w:rPr>
          <w:rFonts w:asciiTheme="minorHAnsi" w:hAnsiTheme="minorHAnsi" w:cstheme="minorHAnsi"/>
        </w:rPr>
      </w:pPr>
    </w:p>
    <w:p w14:paraId="3B1E2240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71680A7F" w14:textId="77777777" w:rsidR="008B1265" w:rsidRPr="0033203A" w:rsidRDefault="008B1265" w:rsidP="008B1265">
      <w:pPr>
        <w:rPr>
          <w:rFonts w:asciiTheme="minorHAnsi" w:hAnsiTheme="minorHAnsi" w:cstheme="minorHAnsi"/>
          <w:b/>
          <w:bCs/>
        </w:rPr>
      </w:pPr>
      <w:r w:rsidRPr="0033203A">
        <w:rPr>
          <w:rFonts w:asciiTheme="minorHAnsi" w:hAnsiTheme="minorHAnsi" w:cstheme="minorHAnsi"/>
          <w:b/>
          <w:bCs/>
        </w:rPr>
        <w:lastRenderedPageBreak/>
        <w:t>Článek III Účinnost a platnost dodatku</w:t>
      </w:r>
    </w:p>
    <w:p w14:paraId="7E6506B7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3F679728" w14:textId="0FFD0E45" w:rsidR="008B1265" w:rsidRPr="0033203A" w:rsidRDefault="008B1265" w:rsidP="0033203A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>Tento Dodatek č. 1 nabývá platnosti dnem podpisu oběma smluvními. Platí po dobu trvání Smlouvy o poskytnutí užívacích práv ke službě SW KLID.</w:t>
      </w:r>
    </w:p>
    <w:p w14:paraId="041EBE77" w14:textId="77777777" w:rsidR="008B1265" w:rsidRDefault="008B1265" w:rsidP="008B1265">
      <w:pPr>
        <w:rPr>
          <w:rFonts w:asciiTheme="minorHAnsi" w:hAnsiTheme="minorHAnsi" w:cstheme="minorHAnsi"/>
        </w:rPr>
      </w:pPr>
      <w:r w:rsidRPr="0033203A">
        <w:rPr>
          <w:rFonts w:asciiTheme="minorHAnsi" w:hAnsiTheme="minorHAnsi" w:cstheme="minorHAnsi"/>
        </w:rPr>
        <w:t>Tento Dodatek č. 1 se vyhotovuje ve dvou (2) stejnopisech, pro každou smluvní stranu po jednom vyhotovení.</w:t>
      </w:r>
    </w:p>
    <w:p w14:paraId="60163408" w14:textId="77777777" w:rsidR="006533EA" w:rsidRPr="0033203A" w:rsidRDefault="006533EA" w:rsidP="0033203A">
      <w:pPr>
        <w:rPr>
          <w:rFonts w:asciiTheme="minorHAnsi" w:hAnsiTheme="minorHAnsi" w:cstheme="minorHAnsi"/>
        </w:rPr>
      </w:pPr>
    </w:p>
    <w:p w14:paraId="7E9B54C9" w14:textId="77777777" w:rsidR="00E217D6" w:rsidRPr="0033203A" w:rsidRDefault="00E217D6" w:rsidP="0033203A">
      <w:pPr>
        <w:rPr>
          <w:rFonts w:asciiTheme="minorHAnsi" w:hAnsiTheme="minorHAnsi" w:cstheme="minorHAnsi"/>
        </w:rPr>
      </w:pPr>
    </w:p>
    <w:tbl>
      <w:tblPr>
        <w:tblStyle w:val="a0"/>
        <w:tblW w:w="94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92"/>
        <w:gridCol w:w="372"/>
        <w:gridCol w:w="4605"/>
      </w:tblGrid>
      <w:tr w:rsidR="008B1265" w:rsidRPr="006533EA" w14:paraId="183FB8C1" w14:textId="77777777">
        <w:trPr>
          <w:trHeight w:val="540"/>
        </w:trPr>
        <w:tc>
          <w:tcPr>
            <w:tcW w:w="4492" w:type="dxa"/>
          </w:tcPr>
          <w:p w14:paraId="28109C55" w14:textId="6DD5B1F6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     V Praze dne _____________</w:t>
            </w:r>
            <w:r w:rsidR="0028430C">
              <w:rPr>
                <w:rFonts w:asciiTheme="minorHAnsi" w:hAnsiTheme="minorHAnsi" w:cstheme="minorHAnsi"/>
              </w:rPr>
              <w:t>8.4.2024</w:t>
            </w:r>
            <w:r w:rsidRPr="0033203A">
              <w:rPr>
                <w:rFonts w:asciiTheme="minorHAnsi" w:hAnsiTheme="minorHAnsi" w:cstheme="minorHAnsi"/>
              </w:rPr>
              <w:t xml:space="preserve">___ </w:t>
            </w:r>
          </w:p>
        </w:tc>
        <w:tc>
          <w:tcPr>
            <w:tcW w:w="372" w:type="dxa"/>
          </w:tcPr>
          <w:p w14:paraId="204A1F5B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56A19B8E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V Opavě dne ________________</w:t>
            </w:r>
          </w:p>
          <w:p w14:paraId="10D98AF4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  <w:p w14:paraId="04B4697E" w14:textId="291746C2" w:rsidR="00E217D6" w:rsidRPr="0033203A" w:rsidRDefault="0028430C" w:rsidP="003320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11.4.2024</w:t>
            </w:r>
          </w:p>
        </w:tc>
      </w:tr>
      <w:tr w:rsidR="008B1265" w:rsidRPr="006533EA" w14:paraId="0604AC91" w14:textId="77777777">
        <w:trPr>
          <w:trHeight w:val="445"/>
        </w:trPr>
        <w:tc>
          <w:tcPr>
            <w:tcW w:w="4492" w:type="dxa"/>
          </w:tcPr>
          <w:p w14:paraId="5F9F7D82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  <w:p w14:paraId="049EC351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_______________________________</w:t>
            </w:r>
          </w:p>
          <w:p w14:paraId="59B79ACB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EASY FM s.r.o.</w:t>
            </w:r>
          </w:p>
          <w:p w14:paraId="73BA4991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>Ing. Ondřej Antoš, jednatel</w:t>
            </w:r>
          </w:p>
        </w:tc>
        <w:tc>
          <w:tcPr>
            <w:tcW w:w="372" w:type="dxa"/>
          </w:tcPr>
          <w:p w14:paraId="4CA52820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7701358E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  <w:p w14:paraId="047071F0" w14:textId="77777777" w:rsidR="00E217D6" w:rsidRPr="0033203A" w:rsidRDefault="00E217D6" w:rsidP="0033203A">
            <w:pPr>
              <w:rPr>
                <w:rFonts w:asciiTheme="minorHAnsi" w:hAnsiTheme="minorHAnsi" w:cstheme="minorHAnsi"/>
              </w:rPr>
            </w:pPr>
          </w:p>
          <w:p w14:paraId="0358C78A" w14:textId="77777777" w:rsidR="00E217D6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Slezská nemocnice v Opavě </w:t>
            </w:r>
          </w:p>
          <w:p w14:paraId="68CFC6A6" w14:textId="4A52A94C" w:rsidR="00D51D7F" w:rsidRPr="0033203A" w:rsidRDefault="00D51D7F" w:rsidP="0033203A">
            <w:pPr>
              <w:rPr>
                <w:rFonts w:asciiTheme="minorHAnsi" w:hAnsiTheme="minorHAnsi" w:cstheme="minorHAnsi"/>
              </w:rPr>
            </w:pPr>
            <w:r w:rsidRPr="0033203A">
              <w:rPr>
                <w:rFonts w:asciiTheme="minorHAnsi" w:hAnsiTheme="minorHAnsi" w:cstheme="minorHAnsi"/>
              </w:rPr>
              <w:t xml:space="preserve">Ing. Karel </w:t>
            </w:r>
            <w:proofErr w:type="spellStart"/>
            <w:r w:rsidRPr="0033203A">
              <w:rPr>
                <w:rFonts w:asciiTheme="minorHAnsi" w:hAnsiTheme="minorHAnsi" w:cstheme="minorHAnsi"/>
              </w:rPr>
              <w:t>Siebert</w:t>
            </w:r>
            <w:proofErr w:type="spellEnd"/>
            <w:r w:rsidRPr="0033203A">
              <w:rPr>
                <w:rFonts w:asciiTheme="minorHAnsi" w:hAnsiTheme="minorHAnsi" w:cstheme="minorHAnsi"/>
              </w:rPr>
              <w:t>, MBA, ředitel</w:t>
            </w:r>
          </w:p>
        </w:tc>
      </w:tr>
    </w:tbl>
    <w:p w14:paraId="39E80DAB" w14:textId="77777777" w:rsidR="008B1265" w:rsidRDefault="008B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</w:rPr>
      </w:pPr>
    </w:p>
    <w:sectPr w:rsidR="008B12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824F5"/>
    <w:multiLevelType w:val="multilevel"/>
    <w:tmpl w:val="EB62A9B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20A8"/>
    <w:multiLevelType w:val="multilevel"/>
    <w:tmpl w:val="0B422FA8"/>
    <w:lvl w:ilvl="0">
      <w:start w:val="1"/>
      <w:numFmt w:val="decimal"/>
      <w:lvlText w:val="%1."/>
      <w:lvlJc w:val="left"/>
      <w:pPr>
        <w:ind w:left="2" w:hanging="360"/>
      </w:pPr>
    </w:lvl>
    <w:lvl w:ilvl="1">
      <w:start w:val="1"/>
      <w:numFmt w:val="lowerLetter"/>
      <w:lvlText w:val="%2."/>
      <w:lvlJc w:val="left"/>
      <w:pPr>
        <w:ind w:left="722" w:hanging="360"/>
      </w:pPr>
    </w:lvl>
    <w:lvl w:ilvl="2">
      <w:start w:val="1"/>
      <w:numFmt w:val="lowerRoman"/>
      <w:lvlText w:val="%3."/>
      <w:lvlJc w:val="right"/>
      <w:pPr>
        <w:ind w:left="1442" w:hanging="180"/>
      </w:pPr>
    </w:lvl>
    <w:lvl w:ilvl="3">
      <w:start w:val="1"/>
      <w:numFmt w:val="decimal"/>
      <w:lvlText w:val="%4."/>
      <w:lvlJc w:val="left"/>
      <w:pPr>
        <w:ind w:left="2162" w:hanging="360"/>
      </w:pPr>
    </w:lvl>
    <w:lvl w:ilvl="4">
      <w:start w:val="1"/>
      <w:numFmt w:val="lowerLetter"/>
      <w:lvlText w:val="%5."/>
      <w:lvlJc w:val="left"/>
      <w:pPr>
        <w:ind w:left="2882" w:hanging="360"/>
      </w:pPr>
    </w:lvl>
    <w:lvl w:ilvl="5">
      <w:start w:val="1"/>
      <w:numFmt w:val="lowerRoman"/>
      <w:lvlText w:val="%6."/>
      <w:lvlJc w:val="right"/>
      <w:pPr>
        <w:ind w:left="3602" w:hanging="180"/>
      </w:pPr>
    </w:lvl>
    <w:lvl w:ilvl="6">
      <w:start w:val="1"/>
      <w:numFmt w:val="decimal"/>
      <w:lvlText w:val="%7."/>
      <w:lvlJc w:val="left"/>
      <w:pPr>
        <w:ind w:left="4322" w:hanging="360"/>
      </w:pPr>
    </w:lvl>
    <w:lvl w:ilvl="7">
      <w:start w:val="1"/>
      <w:numFmt w:val="lowerLetter"/>
      <w:lvlText w:val="%8."/>
      <w:lvlJc w:val="left"/>
      <w:pPr>
        <w:ind w:left="5042" w:hanging="360"/>
      </w:pPr>
    </w:lvl>
    <w:lvl w:ilvl="8">
      <w:start w:val="1"/>
      <w:numFmt w:val="lowerRoman"/>
      <w:lvlText w:val="%9."/>
      <w:lvlJc w:val="right"/>
      <w:pPr>
        <w:ind w:left="5762" w:hanging="180"/>
      </w:pPr>
    </w:lvl>
  </w:abstractNum>
  <w:abstractNum w:abstractNumId="2" w15:restartNumberingAfterBreak="0">
    <w:nsid w:val="66D13BC4"/>
    <w:multiLevelType w:val="multilevel"/>
    <w:tmpl w:val="15A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D6"/>
    <w:rsid w:val="0028430C"/>
    <w:rsid w:val="0033203A"/>
    <w:rsid w:val="006533EA"/>
    <w:rsid w:val="008941CA"/>
    <w:rsid w:val="008B1265"/>
    <w:rsid w:val="00D51D7F"/>
    <w:rsid w:val="00E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1AAC"/>
  <w15:docId w15:val="{FE215558-AEA5-49F3-A655-4346FCD3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FDF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qFormat/>
    <w:rsid w:val="004C637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D51D7F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8B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4vrpePJX78RESP03Avdq2TQIQ==">CgMxLjA4AHIhMXh4dDR6bTI0ejZycy1WTUZxWG5WbDluU1JSLTRVV1JO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 - Automotive Interims</dc:creator>
  <cp:lastModifiedBy>Ing. Veronika Austová</cp:lastModifiedBy>
  <cp:revision>2</cp:revision>
  <dcterms:created xsi:type="dcterms:W3CDTF">2024-04-22T11:04:00Z</dcterms:created>
  <dcterms:modified xsi:type="dcterms:W3CDTF">2024-04-22T11:04:00Z</dcterms:modified>
</cp:coreProperties>
</file>