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1BA25F7C"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CA55B1">
        <w:rPr>
          <w:rFonts w:asciiTheme="minorHAnsi" w:hAnsiTheme="minorHAnsi"/>
          <w:b/>
          <w:sz w:val="28"/>
          <w:szCs w:val="28"/>
        </w:rPr>
        <w:t>000</w:t>
      </w:r>
      <w:r w:rsidR="00E30387">
        <w:rPr>
          <w:rFonts w:asciiTheme="minorHAnsi" w:hAnsiTheme="minorHAnsi"/>
          <w:b/>
          <w:sz w:val="28"/>
          <w:szCs w:val="28"/>
        </w:rPr>
        <w:t>118</w:t>
      </w:r>
      <w:r w:rsidR="009C07EC">
        <w:rPr>
          <w:rFonts w:asciiTheme="minorHAnsi" w:hAnsiTheme="minorHAnsi"/>
          <w:b/>
          <w:sz w:val="28"/>
          <w:szCs w:val="28"/>
        </w:rPr>
        <w:t>/</w:t>
      </w:r>
      <w:r w:rsidR="008C667C">
        <w:rPr>
          <w:rFonts w:asciiTheme="minorHAnsi" w:hAnsiTheme="minorHAnsi"/>
          <w:b/>
          <w:sz w:val="28"/>
          <w:szCs w:val="28"/>
        </w:rPr>
        <w:t>2</w:t>
      </w:r>
      <w:r w:rsidR="00D0151E">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E945C7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43840CD5" w14:textId="02181AE7" w:rsidR="008D7675" w:rsidRPr="00771D5B" w:rsidRDefault="003E3EB3" w:rsidP="008D7675">
      <w:pPr>
        <w:ind w:left="426"/>
        <w:rPr>
          <w:rFonts w:asciiTheme="minorHAnsi" w:hAnsiTheme="minorHAnsi" w:cstheme="minorHAnsi"/>
          <w:sz w:val="22"/>
          <w:szCs w:val="22"/>
        </w:rPr>
      </w:pPr>
      <w:r>
        <w:rPr>
          <w:rFonts w:asciiTheme="minorHAnsi" w:hAnsiTheme="minorHAnsi" w:cstheme="minorHAnsi"/>
          <w:sz w:val="22"/>
          <w:szCs w:val="22"/>
        </w:rPr>
        <w:t>Sdružení Aviatické pouti</w:t>
      </w:r>
      <w:r w:rsidR="008D7675">
        <w:rPr>
          <w:rFonts w:asciiTheme="minorHAnsi" w:hAnsiTheme="minorHAnsi" w:cstheme="minorHAnsi"/>
          <w:sz w:val="22"/>
          <w:szCs w:val="22"/>
        </w:rPr>
        <w:t>,</w:t>
      </w:r>
    </w:p>
    <w:p w14:paraId="3BED2291" w14:textId="23759228" w:rsidR="008D7675" w:rsidRPr="00771D5B" w:rsidRDefault="008D7675" w:rsidP="008D7675">
      <w:pPr>
        <w:ind w:left="426" w:hanging="852"/>
        <w:rPr>
          <w:rFonts w:asciiTheme="minorHAnsi" w:hAnsiTheme="minorHAnsi" w:cstheme="minorHAnsi"/>
          <w:sz w:val="22"/>
          <w:szCs w:val="22"/>
        </w:rPr>
      </w:pPr>
      <w:r w:rsidRPr="00771D5B">
        <w:rPr>
          <w:rFonts w:asciiTheme="minorHAnsi" w:hAnsiTheme="minorHAnsi" w:cstheme="minorHAnsi"/>
          <w:sz w:val="22"/>
          <w:szCs w:val="22"/>
        </w:rPr>
        <w:t xml:space="preserve">                 sídlo:</w:t>
      </w:r>
      <w:r w:rsidRPr="00771D5B">
        <w:rPr>
          <w:rFonts w:asciiTheme="minorHAnsi" w:hAnsiTheme="minorHAnsi" w:cstheme="minorHAnsi"/>
          <w:color w:val="333333"/>
          <w:sz w:val="22"/>
          <w:szCs w:val="22"/>
          <w:shd w:val="clear" w:color="auto" w:fill="FFFFFF"/>
        </w:rPr>
        <w:t xml:space="preserve"> </w:t>
      </w:r>
      <w:r w:rsidR="003E3EB3">
        <w:rPr>
          <w:rFonts w:ascii="Verdana" w:hAnsi="Verdana"/>
          <w:color w:val="333333"/>
          <w:sz w:val="18"/>
          <w:szCs w:val="18"/>
          <w:shd w:val="clear" w:color="auto" w:fill="FFFFFF"/>
        </w:rPr>
        <w:t>Pražská 179, Popkovice, 530 06 Pardubice</w:t>
      </w:r>
      <w:r w:rsidRPr="00771D5B">
        <w:rPr>
          <w:rFonts w:asciiTheme="minorHAnsi" w:hAnsiTheme="minorHAnsi" w:cstheme="minorHAnsi"/>
          <w:color w:val="333333"/>
          <w:sz w:val="22"/>
          <w:szCs w:val="22"/>
          <w:shd w:val="clear" w:color="auto" w:fill="FFFFFF"/>
        </w:rPr>
        <w:t>,</w:t>
      </w:r>
    </w:p>
    <w:p w14:paraId="1353F0B1" w14:textId="33E759D4" w:rsidR="008D7675" w:rsidRPr="00771D5B" w:rsidRDefault="008D7675" w:rsidP="008D7675">
      <w:pPr>
        <w:ind w:hanging="426"/>
        <w:rPr>
          <w:rFonts w:asciiTheme="minorHAnsi" w:hAnsiTheme="minorHAnsi" w:cstheme="minorHAnsi"/>
          <w:sz w:val="22"/>
          <w:szCs w:val="22"/>
        </w:rPr>
      </w:pPr>
      <w:r w:rsidRPr="00771D5B">
        <w:rPr>
          <w:rFonts w:asciiTheme="minorHAnsi" w:hAnsiTheme="minorHAnsi" w:cstheme="minorHAnsi"/>
          <w:sz w:val="22"/>
          <w:szCs w:val="22"/>
        </w:rPr>
        <w:tab/>
        <w:t xml:space="preserve">         IČO: </w:t>
      </w:r>
      <w:r w:rsidR="003E3EB3">
        <w:rPr>
          <w:rFonts w:asciiTheme="minorHAnsi" w:hAnsiTheme="minorHAnsi" w:cstheme="minorHAnsi"/>
          <w:sz w:val="22"/>
          <w:szCs w:val="22"/>
        </w:rPr>
        <w:t>64242943</w:t>
      </w:r>
      <w:r w:rsidRPr="00771D5B">
        <w:rPr>
          <w:rFonts w:asciiTheme="minorHAnsi" w:hAnsiTheme="minorHAnsi" w:cstheme="minorHAnsi"/>
          <w:color w:val="333333"/>
          <w:sz w:val="22"/>
          <w:szCs w:val="22"/>
          <w:shd w:val="clear" w:color="auto" w:fill="FFFFFF"/>
        </w:rPr>
        <w:t>,</w:t>
      </w:r>
    </w:p>
    <w:p w14:paraId="16456BE1" w14:textId="7AFDA876" w:rsidR="008D7675" w:rsidRPr="00771D5B" w:rsidRDefault="008D7675" w:rsidP="008D7675">
      <w:pPr>
        <w:ind w:hanging="426"/>
        <w:rPr>
          <w:rFonts w:asciiTheme="minorHAnsi" w:hAnsiTheme="minorHAnsi" w:cstheme="minorHAnsi"/>
          <w:sz w:val="22"/>
          <w:szCs w:val="22"/>
        </w:rPr>
      </w:pPr>
      <w:r w:rsidRPr="00771D5B">
        <w:rPr>
          <w:rFonts w:asciiTheme="minorHAnsi" w:hAnsiTheme="minorHAnsi" w:cstheme="minorHAnsi"/>
          <w:sz w:val="22"/>
          <w:szCs w:val="22"/>
        </w:rPr>
        <w:tab/>
        <w:t xml:space="preserve">         číslo bankovního účtu: </w:t>
      </w:r>
      <w:r w:rsidR="003E3EB3">
        <w:rPr>
          <w:rFonts w:asciiTheme="minorHAnsi" w:hAnsiTheme="minorHAnsi" w:cstheme="minorHAnsi"/>
          <w:sz w:val="22"/>
          <w:szCs w:val="22"/>
        </w:rPr>
        <w:t>161509350/0300,</w:t>
      </w:r>
    </w:p>
    <w:p w14:paraId="00484559" w14:textId="3800F811" w:rsidR="008D7675" w:rsidRPr="00771D5B" w:rsidRDefault="008D7675" w:rsidP="008D7675">
      <w:pPr>
        <w:ind w:hanging="426"/>
        <w:rPr>
          <w:rFonts w:asciiTheme="minorHAnsi" w:hAnsiTheme="minorHAnsi" w:cstheme="minorHAnsi"/>
          <w:sz w:val="22"/>
          <w:szCs w:val="22"/>
        </w:rPr>
      </w:pPr>
      <w:r w:rsidRPr="00771D5B">
        <w:rPr>
          <w:rFonts w:asciiTheme="minorHAnsi" w:hAnsiTheme="minorHAnsi" w:cstheme="minorHAnsi"/>
          <w:sz w:val="22"/>
          <w:szCs w:val="22"/>
        </w:rPr>
        <w:t xml:space="preserve">                  zastoupený: </w:t>
      </w:r>
      <w:r w:rsidR="003E3EB3">
        <w:rPr>
          <w:rFonts w:asciiTheme="minorHAnsi" w:hAnsiTheme="minorHAnsi" w:cstheme="minorHAnsi"/>
          <w:sz w:val="22"/>
          <w:szCs w:val="22"/>
        </w:rPr>
        <w:t xml:space="preserve">Ing. Josefem Piňosem, MBA, místopředsedou Správní rady, </w:t>
      </w:r>
    </w:p>
    <w:p w14:paraId="6F991A0E" w14:textId="77777777" w:rsidR="008D7675" w:rsidRPr="00BE0522" w:rsidRDefault="008D7675" w:rsidP="008D7675">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28CF932D" w14:textId="5CFBF6C2" w:rsidR="00D0151E" w:rsidRDefault="00D0151E" w:rsidP="00D0151E">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Smluvní strany prohlašují, že pro právní vztah založený touto smlouvou jsou stejně jako ustanovení této smlouvy závazná rovněž Pravidla pro poskytování dotací z </w:t>
      </w:r>
      <w:r>
        <w:rPr>
          <w:rFonts w:asciiTheme="minorHAnsi" w:hAnsiTheme="minorHAnsi"/>
          <w:sz w:val="22"/>
          <w:szCs w:val="22"/>
        </w:rPr>
        <w:t>P</w:t>
      </w:r>
      <w:r w:rsidRPr="005107CF">
        <w:rPr>
          <w:rFonts w:asciiTheme="minorHAnsi" w:hAnsiTheme="minorHAnsi"/>
          <w:sz w:val="22"/>
          <w:szCs w:val="22"/>
        </w:rPr>
        <w:t xml:space="preserve">rogramu podpory </w:t>
      </w:r>
      <w:r>
        <w:rPr>
          <w:rFonts w:asciiTheme="minorHAnsi" w:hAnsiTheme="minorHAnsi"/>
          <w:sz w:val="22"/>
          <w:szCs w:val="22"/>
        </w:rPr>
        <w:t>cestovního ruchu v roce</w:t>
      </w:r>
      <w:r w:rsidRPr="005107CF">
        <w:rPr>
          <w:rFonts w:asciiTheme="minorHAnsi" w:hAnsiTheme="minorHAnsi"/>
          <w:sz w:val="22"/>
          <w:szCs w:val="22"/>
        </w:rPr>
        <w:t xml:space="preserve"> 20</w:t>
      </w:r>
      <w:r>
        <w:rPr>
          <w:rFonts w:asciiTheme="minorHAnsi" w:hAnsiTheme="minorHAnsi"/>
          <w:sz w:val="22"/>
          <w:szCs w:val="22"/>
        </w:rPr>
        <w:t>23</w:t>
      </w:r>
      <w:r w:rsidRPr="005107CF">
        <w:rPr>
          <w:rFonts w:asciiTheme="minorHAnsi" w:hAnsiTheme="minorHAnsi"/>
          <w:sz w:val="22"/>
          <w:szCs w:val="22"/>
        </w:rPr>
        <w:t xml:space="preserve"> schválená Zastupitelstvem města Pardubice na jednání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/890</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w:t>
      </w:r>
      <w:r w:rsidR="00BD17E4">
        <w:rPr>
          <w:rFonts w:asciiTheme="minorHAnsi" w:hAnsiTheme="minorHAnsi"/>
          <w:sz w:val="22"/>
          <w:szCs w:val="22"/>
        </w:rPr>
        <w:t>88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(Směrnice č. </w:t>
      </w:r>
      <w:r>
        <w:rPr>
          <w:rFonts w:asciiTheme="minorHAnsi" w:hAnsiTheme="minorHAnsi"/>
          <w:sz w:val="22"/>
          <w:szCs w:val="22"/>
        </w:rPr>
        <w:t>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 dále jen „Zásady“).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7BA06F16" w:rsidR="005A34F0"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cestovního ruchu </w:t>
      </w:r>
      <w:r w:rsidRPr="00C83082">
        <w:rPr>
          <w:rFonts w:asciiTheme="minorHAnsi" w:hAnsiTheme="minorHAnsi"/>
          <w:sz w:val="22"/>
          <w:szCs w:val="22"/>
        </w:rPr>
        <w:t>pro rok 20</w:t>
      </w:r>
      <w:r w:rsidR="005C5B41">
        <w:rPr>
          <w:rFonts w:asciiTheme="minorHAnsi" w:hAnsiTheme="minorHAnsi"/>
          <w:sz w:val="22"/>
          <w:szCs w:val="22"/>
        </w:rPr>
        <w:t>2</w:t>
      </w:r>
      <w:r w:rsidR="00D0151E">
        <w:rPr>
          <w:rFonts w:asciiTheme="minorHAnsi" w:hAnsiTheme="minorHAnsi"/>
          <w:sz w:val="22"/>
          <w:szCs w:val="22"/>
        </w:rPr>
        <w:t>4</w:t>
      </w:r>
      <w:r w:rsidRPr="00C83082">
        <w:rPr>
          <w:rFonts w:asciiTheme="minorHAnsi" w:hAnsiTheme="minorHAnsi"/>
          <w:sz w:val="22"/>
          <w:szCs w:val="22"/>
        </w:rPr>
        <w:t xml:space="preserve"> ve výši</w:t>
      </w:r>
      <w:r w:rsidRPr="00C83082">
        <w:rPr>
          <w:rFonts w:asciiTheme="minorHAnsi" w:hAnsiTheme="minorHAnsi"/>
          <w:b/>
          <w:sz w:val="22"/>
          <w:szCs w:val="22"/>
        </w:rPr>
        <w:t xml:space="preserve"> </w:t>
      </w:r>
      <w:r w:rsidR="003E3EB3">
        <w:rPr>
          <w:rFonts w:asciiTheme="minorHAnsi" w:hAnsiTheme="minorHAnsi"/>
          <w:b/>
          <w:sz w:val="22"/>
          <w:szCs w:val="22"/>
        </w:rPr>
        <w:t>7</w:t>
      </w:r>
      <w:r w:rsidR="00526723">
        <w:rPr>
          <w:rFonts w:asciiTheme="minorHAnsi" w:hAnsiTheme="minorHAnsi"/>
          <w:b/>
          <w:sz w:val="22"/>
          <w:szCs w:val="22"/>
        </w:rPr>
        <w:t>2.500</w:t>
      </w:r>
      <w:r w:rsidRPr="00C83082">
        <w:rPr>
          <w:rFonts w:asciiTheme="minorHAnsi" w:hAnsiTheme="minorHAnsi"/>
          <w:b/>
          <w:sz w:val="22"/>
          <w:szCs w:val="22"/>
        </w:rPr>
        <w:t xml:space="preserve"> </w:t>
      </w:r>
      <w:r w:rsidR="00B62E35">
        <w:rPr>
          <w:rFonts w:asciiTheme="minorHAnsi" w:hAnsiTheme="minorHAnsi"/>
          <w:b/>
          <w:sz w:val="22"/>
          <w:szCs w:val="22"/>
        </w:rPr>
        <w:t xml:space="preserve">Kč </w:t>
      </w:r>
      <w:r w:rsidRPr="00C83082">
        <w:rPr>
          <w:rFonts w:asciiTheme="minorHAnsi" w:hAnsiTheme="minorHAnsi"/>
          <w:sz w:val="22"/>
          <w:szCs w:val="22"/>
        </w:rPr>
        <w:t>(slovy:</w:t>
      </w:r>
      <w:r w:rsidR="00EA2AFC">
        <w:rPr>
          <w:rFonts w:asciiTheme="minorHAnsi" w:hAnsiTheme="minorHAnsi"/>
          <w:sz w:val="22"/>
          <w:szCs w:val="22"/>
        </w:rPr>
        <w:t xml:space="preserve"> </w:t>
      </w:r>
      <w:r w:rsidR="003E3EB3">
        <w:rPr>
          <w:rFonts w:asciiTheme="minorHAnsi" w:hAnsiTheme="minorHAnsi"/>
          <w:sz w:val="22"/>
          <w:szCs w:val="22"/>
        </w:rPr>
        <w:t xml:space="preserve">Sedmdesát </w:t>
      </w:r>
      <w:r w:rsidR="00526723">
        <w:rPr>
          <w:rFonts w:asciiTheme="minorHAnsi" w:hAnsiTheme="minorHAnsi"/>
          <w:sz w:val="22"/>
          <w:szCs w:val="22"/>
        </w:rPr>
        <w:t xml:space="preserve">dva tisíc pět set </w:t>
      </w:r>
      <w:r w:rsidR="00754D63">
        <w:rPr>
          <w:rFonts w:asciiTheme="minorHAnsi" w:hAnsiTheme="minorHAnsi"/>
          <w:sz w:val="22"/>
          <w:szCs w:val="22"/>
        </w:rPr>
        <w:t>korun českých</w:t>
      </w:r>
      <w:r w:rsidRPr="00C83082">
        <w:rPr>
          <w:rFonts w:asciiTheme="minorHAnsi" w:hAnsiTheme="minorHAnsi"/>
          <w:sz w:val="22"/>
          <w:szCs w:val="22"/>
        </w:rPr>
        <w:t>) na realizaci projektu „</w:t>
      </w:r>
      <w:r w:rsidR="003E3EB3" w:rsidRPr="003E3EB3">
        <w:rPr>
          <w:rFonts w:asciiTheme="minorHAnsi" w:hAnsiTheme="minorHAnsi"/>
          <w:b/>
          <w:bCs/>
          <w:sz w:val="22"/>
          <w:szCs w:val="22"/>
        </w:rPr>
        <w:t>Expozice pardubického letectví</w:t>
      </w:r>
      <w:r w:rsidR="00B73C7C">
        <w:rPr>
          <w:rFonts w:asciiTheme="minorHAnsi" w:hAnsiTheme="minorHAnsi"/>
          <w:sz w:val="22"/>
          <w:szCs w:val="22"/>
        </w:rPr>
        <w:t>“</w:t>
      </w:r>
      <w:r w:rsidRPr="00C83082">
        <w:rPr>
          <w:rFonts w:asciiTheme="minorHAnsi" w:hAnsiTheme="minorHAnsi"/>
          <w:sz w:val="22"/>
          <w:szCs w:val="22"/>
        </w:rPr>
        <w:t xml:space="preserve"> (dále jen </w:t>
      </w:r>
      <w:r w:rsidRPr="00C83082">
        <w:rPr>
          <w:rFonts w:asciiTheme="minorHAnsi" w:hAnsiTheme="minorHAnsi"/>
          <w:i/>
          <w:sz w:val="22"/>
          <w:szCs w:val="22"/>
        </w:rPr>
        <w:t>„projekt“</w:t>
      </w:r>
      <w:r w:rsidRPr="00C83082">
        <w:rPr>
          <w:rFonts w:asciiTheme="minorHAnsi" w:hAnsiTheme="minorHAnsi"/>
          <w:sz w:val="22"/>
          <w:szCs w:val="22"/>
        </w:rPr>
        <w:t>).</w:t>
      </w:r>
    </w:p>
    <w:p w14:paraId="10742DF4" w14:textId="77777777" w:rsidR="001A2FCE" w:rsidRDefault="001A2FCE" w:rsidP="001A2FCE">
      <w:pPr>
        <w:ind w:left="284"/>
        <w:jc w:val="both"/>
        <w:rPr>
          <w:rFonts w:asciiTheme="minorHAnsi" w:hAnsiTheme="minorHAnsi"/>
          <w:sz w:val="22"/>
          <w:szCs w:val="22"/>
        </w:rPr>
      </w:pPr>
    </w:p>
    <w:p w14:paraId="0C35FF24" w14:textId="71984143" w:rsidR="001A2FCE" w:rsidRPr="00F62917" w:rsidRDefault="001A2FCE" w:rsidP="001A2FCE">
      <w:pPr>
        <w:numPr>
          <w:ilvl w:val="0"/>
          <w:numId w:val="5"/>
        </w:numPr>
        <w:ind w:left="426" w:hanging="568"/>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66EF502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EB5DC3">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D0151E">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1A18E4C3"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3E3EB3">
        <w:rPr>
          <w:rFonts w:asciiTheme="minorHAnsi" w:hAnsiTheme="minorHAnsi"/>
          <w:sz w:val="22"/>
          <w:szCs w:val="22"/>
        </w:rPr>
        <w:t>7</w:t>
      </w:r>
      <w:r w:rsidR="00DB652F">
        <w:rPr>
          <w:rFonts w:asciiTheme="minorHAnsi" w:hAnsiTheme="minorHAnsi"/>
          <w:sz w:val="22"/>
          <w:szCs w:val="22"/>
        </w:rPr>
        <w:t xml:space="preserve">. 2. </w:t>
      </w:r>
      <w:r w:rsidR="004E76F3">
        <w:rPr>
          <w:rFonts w:asciiTheme="minorHAnsi" w:hAnsiTheme="minorHAnsi"/>
          <w:sz w:val="22"/>
          <w:szCs w:val="22"/>
        </w:rPr>
        <w:t>20</w:t>
      </w:r>
      <w:r w:rsidR="008A0FEA">
        <w:rPr>
          <w:rFonts w:asciiTheme="minorHAnsi" w:hAnsiTheme="minorHAnsi"/>
          <w:sz w:val="22"/>
          <w:szCs w:val="22"/>
        </w:rPr>
        <w:t>2</w:t>
      </w:r>
      <w:r w:rsidR="00D0151E">
        <w:rPr>
          <w:rFonts w:asciiTheme="minorHAnsi" w:hAnsiTheme="minorHAnsi"/>
          <w:sz w:val="22"/>
          <w:szCs w:val="22"/>
        </w:rPr>
        <w:t>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3E3EB3" w:rsidRPr="003E3EB3">
        <w:rPr>
          <w:rFonts w:asciiTheme="minorHAnsi" w:hAnsiTheme="minorHAnsi"/>
          <w:sz w:val="22"/>
          <w:szCs w:val="22"/>
        </w:rPr>
        <w:t>MmP 19453/2024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49634624" w14:textId="3C3AA0BB" w:rsidR="005A34F0" w:rsidRPr="00C83082" w:rsidRDefault="005A34F0" w:rsidP="005A34F0">
      <w:pPr>
        <w:pStyle w:val="Odstavecseseznamem"/>
        <w:numPr>
          <w:ilvl w:val="0"/>
          <w:numId w:val="8"/>
        </w:numPr>
        <w:jc w:val="both"/>
        <w:rPr>
          <w:rFonts w:asciiTheme="minorHAnsi" w:hAnsiTheme="minorHAnsi"/>
          <w:sz w:val="22"/>
          <w:szCs w:val="22"/>
        </w:rPr>
      </w:pPr>
      <w:r w:rsidRPr="00C83082">
        <w:rPr>
          <w:rFonts w:asciiTheme="minorHAnsi" w:hAnsiTheme="minorHAnsi"/>
          <w:sz w:val="22"/>
          <w:szCs w:val="22"/>
        </w:rPr>
        <w:t xml:space="preserve">nepřekročit maximální stanovenou výši dotace, tj. </w:t>
      </w:r>
      <w:r w:rsidR="00DB652F">
        <w:rPr>
          <w:rFonts w:asciiTheme="minorHAnsi" w:hAnsiTheme="minorHAnsi"/>
          <w:sz w:val="22"/>
          <w:szCs w:val="22"/>
        </w:rPr>
        <w:t>75</w:t>
      </w:r>
      <w:r w:rsidRPr="00C83082">
        <w:rPr>
          <w:rFonts w:asciiTheme="minorHAnsi" w:hAnsiTheme="minorHAnsi"/>
          <w:sz w:val="22"/>
          <w:szCs w:val="22"/>
        </w:rPr>
        <w:t xml:space="preserve"> % z celkových vy</w:t>
      </w:r>
      <w:r w:rsidR="00744B2B" w:rsidRPr="00C83082">
        <w:rPr>
          <w:rFonts w:asciiTheme="minorHAnsi" w:hAnsiTheme="minorHAnsi"/>
          <w:sz w:val="22"/>
          <w:szCs w:val="22"/>
        </w:rPr>
        <w:t xml:space="preserve">naložených </w:t>
      </w:r>
      <w:r w:rsidRPr="00C83082">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8D767AC" w14:textId="00B96680" w:rsidR="009B116F" w:rsidRDefault="009B116F" w:rsidP="009B116F">
      <w:pPr>
        <w:pStyle w:val="Odstavecseseznamem"/>
        <w:numPr>
          <w:ilvl w:val="0"/>
          <w:numId w:val="8"/>
        </w:numPr>
        <w:jc w:val="both"/>
        <w:rPr>
          <w:rFonts w:ascii="Calibri" w:hAnsi="Calibri"/>
          <w:sz w:val="22"/>
          <w:szCs w:val="22"/>
        </w:rPr>
      </w:pPr>
      <w:r>
        <w:rPr>
          <w:rFonts w:ascii="Calibri" w:hAnsi="Calibri"/>
          <w:sz w:val="22"/>
          <w:szCs w:val="22"/>
        </w:rPr>
        <w:t xml:space="preserve">doručit poskytovateli nejpozději do </w:t>
      </w:r>
      <w:r>
        <w:rPr>
          <w:rFonts w:ascii="Calibri" w:hAnsi="Calibri"/>
          <w:b/>
          <w:bCs/>
          <w:sz w:val="22"/>
          <w:szCs w:val="22"/>
        </w:rPr>
        <w:t>31. 12. 202</w:t>
      </w:r>
      <w:r w:rsidR="00D0151E">
        <w:rPr>
          <w:rFonts w:ascii="Calibri" w:hAnsi="Calibri"/>
          <w:b/>
          <w:bCs/>
          <w:sz w:val="22"/>
          <w:szCs w:val="22"/>
        </w:rPr>
        <w:t>4</w:t>
      </w:r>
      <w:r>
        <w:rPr>
          <w:rFonts w:ascii="Calibri" w:hAnsi="Calibri"/>
          <w:sz w:val="22"/>
          <w:szCs w:val="22"/>
        </w:rPr>
        <w:t xml:space="preserve"> vyúčtování dotace, včetně čestného prohlášení o účelovém použití prostředků dotace, a to v listinné podobě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E37BBF6" w:rsidR="005A34F0" w:rsidRPr="008D7675"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lastRenderedPageBreak/>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 xml:space="preserve">Za účelem splnění povinnosti příjemce uvedené v odst. 1 písm. l) tohoto článku smlouvy uděluje poskytovatel souhlas s užitím loga statutárního města Pardubice, v souladu s logomanuálem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3BEF884C"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EB5DC3">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6A01039F"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B80569">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21D0867B"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B80569">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D0151E">
        <w:rPr>
          <w:rFonts w:asciiTheme="minorHAnsi" w:hAnsiTheme="minorHAnsi"/>
          <w:b/>
          <w:sz w:val="22"/>
          <w:szCs w:val="22"/>
        </w:rPr>
        <w:t>4</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379F2E1C" w14:textId="2C208A42" w:rsidR="005A34F0" w:rsidRPr="00930AD8" w:rsidRDefault="005A34F0" w:rsidP="005A34F0">
      <w:pPr>
        <w:numPr>
          <w:ilvl w:val="0"/>
          <w:numId w:val="6"/>
        </w:numPr>
        <w:ind w:left="284" w:hanging="284"/>
        <w:jc w:val="both"/>
        <w:rPr>
          <w:rFonts w:asciiTheme="minorHAnsi" w:hAnsiTheme="minorHAnsi"/>
          <w:sz w:val="22"/>
          <w:szCs w:val="22"/>
        </w:rPr>
      </w:pPr>
      <w:r w:rsidRPr="00930AD8">
        <w:rPr>
          <w:rFonts w:asciiTheme="minorHAnsi" w:hAnsiTheme="minorHAnsi"/>
          <w:sz w:val="22"/>
          <w:szCs w:val="22"/>
        </w:rPr>
        <w:t xml:space="preserve">V případě, že poskytnutá dotace překročí maximální přípustnou výši dotace, která činí </w:t>
      </w:r>
      <w:r w:rsidR="00DB652F">
        <w:rPr>
          <w:rFonts w:asciiTheme="minorHAnsi" w:hAnsiTheme="minorHAnsi"/>
          <w:sz w:val="22"/>
          <w:szCs w:val="22"/>
        </w:rPr>
        <w:t>75</w:t>
      </w:r>
      <w:r w:rsidRPr="00930AD8">
        <w:rPr>
          <w:rFonts w:asciiTheme="minorHAnsi" w:hAnsiTheme="minorHAnsi"/>
          <w:sz w:val="22"/>
          <w:szCs w:val="22"/>
        </w:rPr>
        <w:t xml:space="preserve"> % z celkových </w:t>
      </w:r>
      <w:r w:rsidR="00F124D0" w:rsidRPr="00930AD8">
        <w:rPr>
          <w:rFonts w:asciiTheme="minorHAnsi" w:hAnsiTheme="minorHAnsi"/>
          <w:sz w:val="22"/>
          <w:szCs w:val="22"/>
        </w:rPr>
        <w:t xml:space="preserve">vynaložených </w:t>
      </w:r>
      <w:r w:rsidRPr="00930AD8">
        <w:rPr>
          <w:rFonts w:asciiTheme="minorHAnsi" w:hAnsiTheme="minorHAnsi"/>
          <w:sz w:val="22"/>
          <w:szCs w:val="22"/>
        </w:rPr>
        <w:t>nákladů projekt</w:t>
      </w:r>
      <w:r w:rsidR="00F124D0" w:rsidRPr="00930AD8">
        <w:rPr>
          <w:rFonts w:asciiTheme="minorHAnsi" w:hAnsiTheme="minorHAnsi"/>
          <w:sz w:val="22"/>
          <w:szCs w:val="22"/>
        </w:rPr>
        <w:t>u</w:t>
      </w:r>
      <w:r w:rsidRPr="00930AD8">
        <w:rPr>
          <w:rFonts w:asciiTheme="minorHAnsi" w:hAnsiTheme="minorHAnsi"/>
          <w:sz w:val="22"/>
          <w:szCs w:val="22"/>
        </w:rPr>
        <w:t xml:space="preserve">, je příjemce dotace povinen vrátit část poskytnuté dotace převyšující maximální stanovenou výši. </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228635A1" w14:textId="3D91B039" w:rsidR="008D7675" w:rsidRPr="00F62917" w:rsidRDefault="005A34F0" w:rsidP="008D7675">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ust.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6CE1CE8B"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f</w:t>
      </w:r>
      <w:r>
        <w:rPr>
          <w:rFonts w:asciiTheme="minorHAnsi" w:hAnsiTheme="minorHAnsi" w:cs="Tahoma"/>
          <w:sz w:val="22"/>
          <w:szCs w:val="22"/>
        </w:rPr>
        <w:t>) této smlouvy; v tomto případě činí odvod za porušení rozpočtové kázně 10 % z poskytnuté dotace,</w:t>
      </w:r>
    </w:p>
    <w:p w14:paraId="2FE6EA28" w14:textId="5B81DDDE"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l</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3B7F4909" w14:textId="77777777" w:rsidR="00D0151E" w:rsidRDefault="00D0151E" w:rsidP="00D0151E">
      <w:pPr>
        <w:pStyle w:val="Nadpis1"/>
        <w:keepNext w:val="0"/>
        <w:numPr>
          <w:ilvl w:val="0"/>
          <w:numId w:val="24"/>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ust.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tvoří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5821495D"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B954E4">
        <w:rPr>
          <w:rFonts w:asciiTheme="minorHAnsi" w:hAnsiTheme="minorHAnsi"/>
          <w:sz w:val="22"/>
          <w:szCs w:val="22"/>
        </w:rPr>
        <w:t>18.4.2024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26DB0F10" w14:textId="77777777" w:rsidR="00782E4E" w:rsidRDefault="00782E4E"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45E1E7" w14:textId="20621F4A" w:rsidR="00DD03AE" w:rsidRPr="00F62917"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F475DA">
        <w:rPr>
          <w:rFonts w:asciiTheme="minorHAnsi" w:hAnsiTheme="minorHAnsi"/>
          <w:sz w:val="22"/>
          <w:szCs w:val="22"/>
        </w:rPr>
        <w:t xml:space="preserve">            </w:t>
      </w:r>
      <w:r w:rsidR="003E3EB3">
        <w:rPr>
          <w:rFonts w:asciiTheme="minorHAnsi" w:hAnsiTheme="minorHAnsi"/>
          <w:sz w:val="22"/>
          <w:szCs w:val="22"/>
        </w:rPr>
        <w:t>Ing. Josef Piňos, MBA</w:t>
      </w:r>
      <w:r w:rsidR="00B80569">
        <w:rPr>
          <w:rFonts w:asciiTheme="minorHAnsi" w:hAnsiTheme="minorHAnsi"/>
          <w:sz w:val="22"/>
          <w:szCs w:val="22"/>
        </w:rPr>
        <w:t xml:space="preserve"> </w:t>
      </w:r>
      <w:r w:rsidR="00877212">
        <w:rPr>
          <w:rFonts w:asciiTheme="minorHAnsi" w:hAnsiTheme="minorHAnsi"/>
          <w:sz w:val="22"/>
          <w:szCs w:val="22"/>
        </w:rPr>
        <w:t xml:space="preserve"> </w:t>
      </w:r>
      <w:r w:rsidR="008F0117">
        <w:rPr>
          <w:rFonts w:asciiTheme="minorHAnsi" w:hAnsiTheme="minorHAnsi"/>
          <w:sz w:val="22"/>
          <w:szCs w:val="22"/>
        </w:rPr>
        <w:t xml:space="preserve"> </w:t>
      </w:r>
      <w:r w:rsidR="00446210">
        <w:rPr>
          <w:rFonts w:asciiTheme="minorHAnsi" w:hAnsiTheme="minorHAnsi"/>
          <w:sz w:val="22"/>
          <w:szCs w:val="22"/>
        </w:rPr>
        <w:t xml:space="preserve"> </w:t>
      </w:r>
      <w:r w:rsidR="00A97FC0">
        <w:rPr>
          <w:rFonts w:asciiTheme="minorHAnsi" w:hAnsiTheme="minorHAnsi"/>
          <w:sz w:val="22"/>
          <w:szCs w:val="22"/>
        </w:rPr>
        <w:t xml:space="preserve"> </w:t>
      </w:r>
      <w:r w:rsidR="004F16CC">
        <w:rPr>
          <w:rFonts w:asciiTheme="minorHAnsi" w:hAnsiTheme="minorHAnsi"/>
          <w:sz w:val="22"/>
          <w:szCs w:val="22"/>
        </w:rPr>
        <w:t xml:space="preserve"> </w:t>
      </w:r>
      <w:r w:rsidR="00E2450D">
        <w:rPr>
          <w:rFonts w:asciiTheme="minorHAnsi" w:hAnsiTheme="minorHAnsi"/>
          <w:sz w:val="22"/>
          <w:szCs w:val="22"/>
        </w:rPr>
        <w:t xml:space="preserve"> </w:t>
      </w:r>
      <w:r w:rsidR="00E67077">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34619408" w14:textId="45948F5B" w:rsidR="005A34F0" w:rsidRPr="00AF4804" w:rsidRDefault="005A34F0" w:rsidP="00D0151E">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E30387">
        <w:rPr>
          <w:rFonts w:asciiTheme="minorHAnsi" w:hAnsiTheme="minorHAnsi"/>
          <w:i/>
          <w:iCs/>
          <w:sz w:val="20"/>
          <w:szCs w:val="20"/>
        </w:rPr>
        <w:t>1192</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D0151E">
        <w:rPr>
          <w:rFonts w:asciiTheme="minorHAnsi" w:hAnsiTheme="minorHAnsi"/>
          <w:i/>
          <w:iCs/>
          <w:sz w:val="20"/>
          <w:szCs w:val="20"/>
        </w:rPr>
        <w:t>4</w:t>
      </w:r>
      <w:r w:rsidRPr="00AF4804">
        <w:rPr>
          <w:rFonts w:asciiTheme="minorHAnsi" w:hAnsiTheme="minorHAnsi"/>
          <w:i/>
          <w:iCs/>
          <w:sz w:val="20"/>
          <w:szCs w:val="20"/>
        </w:rPr>
        <w:t xml:space="preserve"> ze dne </w:t>
      </w:r>
      <w:r w:rsidR="00D0151E">
        <w:rPr>
          <w:rFonts w:asciiTheme="minorHAnsi" w:hAnsiTheme="minorHAnsi"/>
          <w:i/>
          <w:iCs/>
          <w:sz w:val="20"/>
          <w:szCs w:val="20"/>
        </w:rPr>
        <w:t>25. 3. 2024</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1AC20E83" w14:textId="77777777" w:rsidR="005A34F0" w:rsidRDefault="005A34F0" w:rsidP="005A34F0">
      <w:pPr>
        <w:jc w:val="both"/>
        <w:rPr>
          <w:rFonts w:asciiTheme="minorHAnsi" w:hAnsiTheme="minorHAnsi"/>
          <w:sz w:val="20"/>
          <w:szCs w:val="20"/>
        </w:rPr>
      </w:pPr>
    </w:p>
    <w:p w14:paraId="581697F6" w14:textId="77777777" w:rsidR="00754D63" w:rsidRDefault="005A34F0" w:rsidP="00754D6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4AFC1541" w14:textId="6BAE13E6"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t xml:space="preserve">Příloha č. 1 ke smlouvě o poskytnutí dotace </w:t>
      </w:r>
    </w:p>
    <w:p w14:paraId="32BE1314" w14:textId="40EEBAEF" w:rsidR="00754D63" w:rsidRDefault="00754D63" w:rsidP="00746DC3">
      <w:pPr>
        <w:rPr>
          <w:rFonts w:asciiTheme="minorHAnsi" w:hAnsiTheme="minorHAnsi"/>
          <w:b/>
          <w:sz w:val="22"/>
          <w:szCs w:val="22"/>
        </w:rPr>
      </w:pPr>
    </w:p>
    <w:p w14:paraId="43C84BA2" w14:textId="256E3E4B" w:rsidR="005A34F0" w:rsidRPr="00322DD6" w:rsidRDefault="005A34F0" w:rsidP="005A34F0">
      <w:pPr>
        <w:jc w:val="center"/>
        <w:rPr>
          <w:rFonts w:asciiTheme="minorHAnsi" w:hAnsiTheme="minorHAnsi"/>
          <w:b/>
          <w:sz w:val="22"/>
          <w:szCs w:val="22"/>
        </w:rPr>
      </w:pPr>
    </w:p>
    <w:p w14:paraId="4E35328E" w14:textId="77777777" w:rsidR="005F607E" w:rsidRDefault="005F607E" w:rsidP="007C0644">
      <w:pPr>
        <w:rPr>
          <w:noProof/>
        </w:rPr>
      </w:pPr>
    </w:p>
    <w:p w14:paraId="053F4D71" w14:textId="77777777" w:rsidR="005F607E" w:rsidRDefault="005F607E" w:rsidP="00584AD3">
      <w:pPr>
        <w:jc w:val="center"/>
        <w:rPr>
          <w:noProof/>
        </w:rPr>
      </w:pPr>
    </w:p>
    <w:tbl>
      <w:tblPr>
        <w:tblW w:w="9200" w:type="dxa"/>
        <w:tblCellMar>
          <w:left w:w="70" w:type="dxa"/>
          <w:right w:w="70" w:type="dxa"/>
        </w:tblCellMar>
        <w:tblLook w:val="04A0" w:firstRow="1" w:lastRow="0" w:firstColumn="1" w:lastColumn="0" w:noHBand="0" w:noVBand="1"/>
      </w:tblPr>
      <w:tblGrid>
        <w:gridCol w:w="6120"/>
        <w:gridCol w:w="1540"/>
        <w:gridCol w:w="1540"/>
      </w:tblGrid>
      <w:tr w:rsidR="007C0644" w14:paraId="39789F83" w14:textId="77777777" w:rsidTr="007C0644">
        <w:trPr>
          <w:trHeight w:val="780"/>
        </w:trPr>
        <w:tc>
          <w:tcPr>
            <w:tcW w:w="9200" w:type="dxa"/>
            <w:gridSpan w:val="3"/>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61FCC75A" w14:textId="77777777" w:rsidR="007C0644" w:rsidRDefault="007C0644">
            <w:pPr>
              <w:jc w:val="center"/>
              <w:rPr>
                <w:rFonts w:ascii="Calibri" w:hAnsi="Calibri" w:cs="Calibri"/>
                <w:b/>
                <w:bCs/>
                <w:color w:val="000000"/>
                <w:sz w:val="32"/>
                <w:szCs w:val="32"/>
              </w:rPr>
            </w:pPr>
            <w:r>
              <w:rPr>
                <w:rFonts w:ascii="Calibri" w:hAnsi="Calibri" w:cs="Calibri"/>
                <w:b/>
                <w:bCs/>
                <w:color w:val="000000"/>
                <w:sz w:val="32"/>
                <w:szCs w:val="32"/>
              </w:rPr>
              <w:t>PODROBNÝ ROZPOČET PROJEKTU</w:t>
            </w:r>
          </w:p>
        </w:tc>
      </w:tr>
      <w:tr w:rsidR="007C0644" w14:paraId="17BF4291" w14:textId="77777777" w:rsidTr="007C0644">
        <w:trPr>
          <w:trHeight w:val="660"/>
        </w:trPr>
        <w:tc>
          <w:tcPr>
            <w:tcW w:w="920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38C4851" w14:textId="77777777" w:rsidR="007C0644" w:rsidRDefault="007C0644">
            <w:pPr>
              <w:rPr>
                <w:rFonts w:ascii="Calibri" w:hAnsi="Calibri" w:cs="Calibri"/>
                <w:b/>
                <w:bCs/>
                <w:color w:val="000000"/>
              </w:rPr>
            </w:pPr>
            <w:r>
              <w:rPr>
                <w:rFonts w:ascii="Calibri" w:hAnsi="Calibri" w:cs="Calibri"/>
                <w:b/>
                <w:bCs/>
                <w:color w:val="000000"/>
              </w:rPr>
              <w:t>Název projektu: Expozice pardubického letectví</w:t>
            </w:r>
          </w:p>
        </w:tc>
      </w:tr>
      <w:tr w:rsidR="007C0644" w14:paraId="3589087E" w14:textId="77777777" w:rsidTr="007C0644">
        <w:trPr>
          <w:trHeight w:val="600"/>
        </w:trPr>
        <w:tc>
          <w:tcPr>
            <w:tcW w:w="6120" w:type="dxa"/>
            <w:tcBorders>
              <w:top w:val="nil"/>
              <w:left w:val="single" w:sz="4" w:space="0" w:color="000000"/>
              <w:bottom w:val="single" w:sz="4" w:space="0" w:color="000000"/>
              <w:right w:val="single" w:sz="4" w:space="0" w:color="000000"/>
            </w:tcBorders>
            <w:shd w:val="clear" w:color="000000" w:fill="F2F2F2"/>
            <w:vAlign w:val="center"/>
            <w:hideMark/>
          </w:tcPr>
          <w:p w14:paraId="1F6960D0"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 xml:space="preserve">VÝDAJE NA PROJEKT - specifikace nákladových položek                                                    </w:t>
            </w:r>
          </w:p>
        </w:tc>
        <w:tc>
          <w:tcPr>
            <w:tcW w:w="1540" w:type="dxa"/>
            <w:tcBorders>
              <w:top w:val="nil"/>
              <w:left w:val="nil"/>
              <w:bottom w:val="single" w:sz="4" w:space="0" w:color="000000"/>
              <w:right w:val="single" w:sz="4" w:space="0" w:color="000000"/>
            </w:tcBorders>
            <w:shd w:val="clear" w:color="000000" w:fill="F2F2F2"/>
            <w:noWrap/>
            <w:vAlign w:val="center"/>
            <w:hideMark/>
          </w:tcPr>
          <w:p w14:paraId="28B3BE84" w14:textId="77777777" w:rsidR="007C0644" w:rsidRDefault="007C0644">
            <w:pPr>
              <w:jc w:val="center"/>
              <w:rPr>
                <w:rFonts w:ascii="Calibri" w:hAnsi="Calibri" w:cs="Calibri"/>
                <w:b/>
                <w:bCs/>
                <w:color w:val="000000"/>
                <w:sz w:val="22"/>
                <w:szCs w:val="22"/>
              </w:rPr>
            </w:pPr>
            <w:r>
              <w:rPr>
                <w:rFonts w:ascii="Calibri" w:hAnsi="Calibri" w:cs="Calibri"/>
                <w:b/>
                <w:bCs/>
                <w:color w:val="000000"/>
                <w:sz w:val="22"/>
                <w:szCs w:val="22"/>
              </w:rPr>
              <w:t>Celkem</w:t>
            </w:r>
          </w:p>
        </w:tc>
        <w:tc>
          <w:tcPr>
            <w:tcW w:w="1540" w:type="dxa"/>
            <w:tcBorders>
              <w:top w:val="nil"/>
              <w:left w:val="nil"/>
              <w:bottom w:val="single" w:sz="4" w:space="0" w:color="000000"/>
              <w:right w:val="single" w:sz="4" w:space="0" w:color="000000"/>
            </w:tcBorders>
            <w:shd w:val="clear" w:color="000000" w:fill="F2F2F2"/>
            <w:vAlign w:val="center"/>
            <w:hideMark/>
          </w:tcPr>
          <w:p w14:paraId="12A09537" w14:textId="77777777" w:rsidR="007C0644" w:rsidRDefault="007C0644">
            <w:pPr>
              <w:jc w:val="center"/>
              <w:rPr>
                <w:rFonts w:ascii="Calibri" w:hAnsi="Calibri" w:cs="Calibri"/>
                <w:b/>
                <w:bCs/>
                <w:color w:val="000000"/>
                <w:sz w:val="22"/>
                <w:szCs w:val="22"/>
              </w:rPr>
            </w:pPr>
            <w:r>
              <w:rPr>
                <w:rFonts w:ascii="Calibri" w:hAnsi="Calibri" w:cs="Calibri"/>
                <w:b/>
                <w:bCs/>
                <w:color w:val="000000"/>
                <w:sz w:val="22"/>
                <w:szCs w:val="22"/>
              </w:rPr>
              <w:t>Schválená dotace</w:t>
            </w:r>
          </w:p>
        </w:tc>
      </w:tr>
      <w:tr w:rsidR="007C0644" w14:paraId="0B398F25"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65179560" w14:textId="77777777" w:rsidR="007C0644" w:rsidRDefault="007C0644">
            <w:pPr>
              <w:rPr>
                <w:rFonts w:ascii="Calibri" w:hAnsi="Calibri" w:cs="Calibri"/>
                <w:color w:val="000000"/>
                <w:sz w:val="22"/>
                <w:szCs w:val="22"/>
              </w:rPr>
            </w:pPr>
            <w:r>
              <w:rPr>
                <w:rFonts w:ascii="Calibri" w:hAnsi="Calibri" w:cs="Calibri"/>
                <w:color w:val="000000"/>
                <w:sz w:val="22"/>
                <w:szCs w:val="22"/>
              </w:rPr>
              <w:t>Návrhy, výroba a instalace expozičních panelů</w:t>
            </w:r>
          </w:p>
        </w:tc>
        <w:tc>
          <w:tcPr>
            <w:tcW w:w="1540" w:type="dxa"/>
            <w:tcBorders>
              <w:top w:val="nil"/>
              <w:left w:val="nil"/>
              <w:bottom w:val="single" w:sz="4" w:space="0" w:color="000000"/>
              <w:right w:val="single" w:sz="4" w:space="0" w:color="000000"/>
            </w:tcBorders>
            <w:shd w:val="clear" w:color="000000" w:fill="FFFFFF"/>
            <w:vAlign w:val="center"/>
            <w:hideMark/>
          </w:tcPr>
          <w:p w14:paraId="54CA6847"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60 000 Kč</w:t>
            </w:r>
          </w:p>
        </w:tc>
        <w:tc>
          <w:tcPr>
            <w:tcW w:w="1540" w:type="dxa"/>
            <w:tcBorders>
              <w:top w:val="nil"/>
              <w:left w:val="nil"/>
              <w:bottom w:val="single" w:sz="4" w:space="0" w:color="000000"/>
              <w:right w:val="single" w:sz="4" w:space="0" w:color="000000"/>
            </w:tcBorders>
            <w:shd w:val="clear" w:color="000000" w:fill="FFFFFF"/>
            <w:vAlign w:val="center"/>
            <w:hideMark/>
          </w:tcPr>
          <w:p w14:paraId="740F54EA"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45 000 Kč</w:t>
            </w:r>
          </w:p>
        </w:tc>
      </w:tr>
      <w:tr w:rsidR="007C0644" w14:paraId="34D4554D"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A3534EA" w14:textId="77777777" w:rsidR="007C0644" w:rsidRDefault="007C0644">
            <w:pPr>
              <w:rPr>
                <w:rFonts w:ascii="Calibri" w:hAnsi="Calibri" w:cs="Calibri"/>
                <w:color w:val="000000"/>
                <w:sz w:val="22"/>
                <w:szCs w:val="22"/>
              </w:rPr>
            </w:pPr>
            <w:r>
              <w:rPr>
                <w:rFonts w:ascii="Calibri" w:hAnsi="Calibri" w:cs="Calibri"/>
                <w:color w:val="000000"/>
                <w:sz w:val="22"/>
                <w:szCs w:val="22"/>
              </w:rPr>
              <w:t>Mobiliář hangáru</w:t>
            </w:r>
          </w:p>
        </w:tc>
        <w:tc>
          <w:tcPr>
            <w:tcW w:w="1540" w:type="dxa"/>
            <w:tcBorders>
              <w:top w:val="nil"/>
              <w:left w:val="nil"/>
              <w:bottom w:val="single" w:sz="4" w:space="0" w:color="000000"/>
              <w:right w:val="single" w:sz="4" w:space="0" w:color="000000"/>
            </w:tcBorders>
            <w:shd w:val="clear" w:color="000000" w:fill="FFFFFF"/>
            <w:vAlign w:val="center"/>
            <w:hideMark/>
          </w:tcPr>
          <w:p w14:paraId="263BD0DF"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30 000 Kč</w:t>
            </w:r>
          </w:p>
        </w:tc>
        <w:tc>
          <w:tcPr>
            <w:tcW w:w="1540" w:type="dxa"/>
            <w:tcBorders>
              <w:top w:val="nil"/>
              <w:left w:val="nil"/>
              <w:bottom w:val="single" w:sz="4" w:space="0" w:color="000000"/>
              <w:right w:val="single" w:sz="4" w:space="0" w:color="000000"/>
            </w:tcBorders>
            <w:shd w:val="clear" w:color="000000" w:fill="FFFFFF"/>
            <w:vAlign w:val="center"/>
            <w:hideMark/>
          </w:tcPr>
          <w:p w14:paraId="5FC8C903"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7 500 Kč</w:t>
            </w:r>
          </w:p>
        </w:tc>
      </w:tr>
      <w:tr w:rsidR="007C0644" w14:paraId="5DA7CF9B"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50D94350" w14:textId="77777777" w:rsidR="007C0644" w:rsidRDefault="007C0644">
            <w:pPr>
              <w:rPr>
                <w:rFonts w:ascii="Calibri" w:hAnsi="Calibri" w:cs="Calibri"/>
                <w:color w:val="000000"/>
                <w:sz w:val="22"/>
                <w:szCs w:val="22"/>
              </w:rPr>
            </w:pPr>
            <w:r>
              <w:rPr>
                <w:rFonts w:ascii="Calibri" w:hAnsi="Calibri" w:cs="Calibri"/>
                <w:color w:val="000000"/>
                <w:sz w:val="22"/>
                <w:szCs w:val="22"/>
              </w:rPr>
              <w:t>Audiovizuální vybavení</w:t>
            </w:r>
          </w:p>
        </w:tc>
        <w:tc>
          <w:tcPr>
            <w:tcW w:w="1540" w:type="dxa"/>
            <w:tcBorders>
              <w:top w:val="nil"/>
              <w:left w:val="nil"/>
              <w:bottom w:val="single" w:sz="4" w:space="0" w:color="000000"/>
              <w:right w:val="single" w:sz="4" w:space="0" w:color="000000"/>
            </w:tcBorders>
            <w:shd w:val="clear" w:color="000000" w:fill="FFFFFF"/>
            <w:vAlign w:val="center"/>
            <w:hideMark/>
          </w:tcPr>
          <w:p w14:paraId="39F833D2"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40 000 Kč</w:t>
            </w:r>
          </w:p>
        </w:tc>
        <w:tc>
          <w:tcPr>
            <w:tcW w:w="1540" w:type="dxa"/>
            <w:tcBorders>
              <w:top w:val="nil"/>
              <w:left w:val="nil"/>
              <w:bottom w:val="single" w:sz="4" w:space="0" w:color="000000"/>
              <w:right w:val="single" w:sz="4" w:space="0" w:color="000000"/>
            </w:tcBorders>
            <w:shd w:val="clear" w:color="000000" w:fill="FFFFFF"/>
            <w:vAlign w:val="center"/>
            <w:hideMark/>
          </w:tcPr>
          <w:p w14:paraId="01E8DE61"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20 000 Kč</w:t>
            </w:r>
          </w:p>
        </w:tc>
      </w:tr>
      <w:tr w:rsidR="007C0644" w14:paraId="21367C71"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09D45923" w14:textId="77777777" w:rsidR="007C0644" w:rsidRDefault="007C0644">
            <w:pPr>
              <w:rPr>
                <w:rFonts w:ascii="Calibri" w:hAnsi="Calibri" w:cs="Calibri"/>
                <w:color w:val="000000"/>
                <w:sz w:val="22"/>
                <w:szCs w:val="22"/>
              </w:rPr>
            </w:pPr>
            <w:r>
              <w:rPr>
                <w:rFonts w:ascii="Calibri" w:hAnsi="Calibri" w:cs="Calibri"/>
                <w:color w:val="000000"/>
                <w:sz w:val="22"/>
                <w:szCs w:val="22"/>
              </w:rPr>
              <w:t>Výroba edukačního filmu o Janu Kašparovi (Životy slavných)</w:t>
            </w:r>
          </w:p>
        </w:tc>
        <w:tc>
          <w:tcPr>
            <w:tcW w:w="1540" w:type="dxa"/>
            <w:tcBorders>
              <w:top w:val="nil"/>
              <w:left w:val="nil"/>
              <w:bottom w:val="single" w:sz="4" w:space="0" w:color="000000"/>
              <w:right w:val="single" w:sz="4" w:space="0" w:color="000000"/>
            </w:tcBorders>
            <w:shd w:val="clear" w:color="000000" w:fill="FFFFFF"/>
            <w:vAlign w:val="center"/>
            <w:hideMark/>
          </w:tcPr>
          <w:p w14:paraId="326C4671"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50 000 Kč</w:t>
            </w:r>
          </w:p>
        </w:tc>
        <w:tc>
          <w:tcPr>
            <w:tcW w:w="1540" w:type="dxa"/>
            <w:tcBorders>
              <w:top w:val="nil"/>
              <w:left w:val="nil"/>
              <w:bottom w:val="single" w:sz="4" w:space="0" w:color="000000"/>
              <w:right w:val="single" w:sz="4" w:space="0" w:color="000000"/>
            </w:tcBorders>
            <w:shd w:val="clear" w:color="000000" w:fill="FFFFFF"/>
            <w:vAlign w:val="center"/>
            <w:hideMark/>
          </w:tcPr>
          <w:p w14:paraId="7ED735C3"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0 Kč</w:t>
            </w:r>
          </w:p>
        </w:tc>
      </w:tr>
      <w:tr w:rsidR="007C0644" w14:paraId="4F2F9AB0"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4250C59B" w14:textId="77777777" w:rsidR="007C0644" w:rsidRDefault="007C0644">
            <w:pPr>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2FB99AE2"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7E77A631"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r>
      <w:tr w:rsidR="007C0644" w14:paraId="61CBF389"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704E3990" w14:textId="77777777" w:rsidR="007C0644" w:rsidRDefault="007C0644">
            <w:pPr>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04032B2C"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089BF328"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r>
      <w:tr w:rsidR="007C0644" w14:paraId="26CE3C2A"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DA1C045" w14:textId="77777777" w:rsidR="007C0644" w:rsidRDefault="007C0644">
            <w:pPr>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0159FB1A"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7402B45D"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r>
      <w:tr w:rsidR="007C0644" w14:paraId="4C1AB356"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50E6D752" w14:textId="77777777" w:rsidR="007C0644" w:rsidRDefault="007C0644">
            <w:pPr>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42DF4A3E"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0B30041E"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r>
      <w:tr w:rsidR="007C0644" w14:paraId="71B84DE8"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75ECC2D" w14:textId="77777777" w:rsidR="007C0644" w:rsidRDefault="007C0644">
            <w:pPr>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4ACB9D55"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000000"/>
              <w:right w:val="single" w:sz="4" w:space="0" w:color="000000"/>
            </w:tcBorders>
            <w:shd w:val="clear" w:color="000000" w:fill="FFFFFF"/>
            <w:vAlign w:val="center"/>
            <w:hideMark/>
          </w:tcPr>
          <w:p w14:paraId="005FAE8F"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r>
      <w:tr w:rsidR="007C0644" w14:paraId="586B86B8"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2F2F2"/>
            <w:noWrap/>
            <w:vAlign w:val="center"/>
            <w:hideMark/>
          </w:tcPr>
          <w:p w14:paraId="4691B2B2"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 xml:space="preserve">Celkové výdaje na projekt </w:t>
            </w:r>
          </w:p>
        </w:tc>
        <w:tc>
          <w:tcPr>
            <w:tcW w:w="1540" w:type="dxa"/>
            <w:tcBorders>
              <w:top w:val="nil"/>
              <w:left w:val="nil"/>
              <w:bottom w:val="single" w:sz="4" w:space="0" w:color="000000"/>
              <w:right w:val="single" w:sz="4" w:space="0" w:color="000000"/>
            </w:tcBorders>
            <w:shd w:val="clear" w:color="000000" w:fill="F2F2F2"/>
            <w:vAlign w:val="center"/>
            <w:hideMark/>
          </w:tcPr>
          <w:p w14:paraId="5E8130CD"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180 000 Kč</w:t>
            </w:r>
          </w:p>
        </w:tc>
        <w:tc>
          <w:tcPr>
            <w:tcW w:w="1540" w:type="dxa"/>
            <w:tcBorders>
              <w:top w:val="nil"/>
              <w:left w:val="nil"/>
              <w:bottom w:val="single" w:sz="4" w:space="0" w:color="000000"/>
              <w:right w:val="single" w:sz="4" w:space="0" w:color="000000"/>
            </w:tcBorders>
            <w:shd w:val="clear" w:color="000000" w:fill="F2F2F2"/>
            <w:vAlign w:val="center"/>
            <w:hideMark/>
          </w:tcPr>
          <w:p w14:paraId="1D3A1605"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72 500 Kč</w:t>
            </w:r>
          </w:p>
        </w:tc>
      </w:tr>
      <w:tr w:rsidR="007C0644" w14:paraId="45742C7D" w14:textId="77777777" w:rsidTr="007C0644">
        <w:trPr>
          <w:trHeight w:val="450"/>
        </w:trPr>
        <w:tc>
          <w:tcPr>
            <w:tcW w:w="9200" w:type="dxa"/>
            <w:gridSpan w:val="3"/>
            <w:tcBorders>
              <w:top w:val="single" w:sz="4" w:space="0" w:color="000000"/>
              <w:left w:val="single" w:sz="4" w:space="0" w:color="AAAAAA"/>
              <w:bottom w:val="single" w:sz="4" w:space="0" w:color="000000"/>
              <w:right w:val="nil"/>
            </w:tcBorders>
            <w:shd w:val="clear" w:color="000000" w:fill="FFFFFF"/>
            <w:vAlign w:val="center"/>
            <w:hideMark/>
          </w:tcPr>
          <w:p w14:paraId="301C36EF" w14:textId="77777777" w:rsidR="007C0644" w:rsidRDefault="007C0644">
            <w:pPr>
              <w:rPr>
                <w:rFonts w:ascii="Calibri" w:hAnsi="Calibri" w:cs="Calibri"/>
                <w:i/>
                <w:iCs/>
                <w:color w:val="000000"/>
                <w:sz w:val="22"/>
                <w:szCs w:val="22"/>
              </w:rPr>
            </w:pPr>
            <w:r>
              <w:rPr>
                <w:rFonts w:ascii="Calibri" w:hAnsi="Calibri" w:cs="Calibri"/>
                <w:i/>
                <w:iCs/>
                <w:color w:val="000000"/>
                <w:sz w:val="22"/>
                <w:szCs w:val="22"/>
              </w:rPr>
              <w:t> </w:t>
            </w:r>
          </w:p>
        </w:tc>
      </w:tr>
      <w:tr w:rsidR="007C0644" w14:paraId="3B83B4BF" w14:textId="77777777" w:rsidTr="007C0644">
        <w:trPr>
          <w:trHeight w:val="600"/>
        </w:trPr>
        <w:tc>
          <w:tcPr>
            <w:tcW w:w="6120" w:type="dxa"/>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14DBA40F"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PŘÍJMY NA PROJEKT</w:t>
            </w:r>
          </w:p>
        </w:tc>
        <w:tc>
          <w:tcPr>
            <w:tcW w:w="1540" w:type="dxa"/>
            <w:tcBorders>
              <w:top w:val="single" w:sz="4" w:space="0" w:color="000000"/>
              <w:left w:val="nil"/>
              <w:bottom w:val="single" w:sz="4" w:space="0" w:color="000000"/>
              <w:right w:val="single" w:sz="4" w:space="0" w:color="000000"/>
            </w:tcBorders>
            <w:shd w:val="clear" w:color="000000" w:fill="F2F2F2"/>
            <w:noWrap/>
            <w:vAlign w:val="center"/>
            <w:hideMark/>
          </w:tcPr>
          <w:p w14:paraId="49319576" w14:textId="77777777" w:rsidR="007C0644" w:rsidRDefault="007C0644">
            <w:pPr>
              <w:jc w:val="center"/>
              <w:rPr>
                <w:rFonts w:ascii="Calibri" w:hAnsi="Calibri" w:cs="Calibri"/>
                <w:b/>
                <w:bCs/>
                <w:color w:val="000000"/>
                <w:sz w:val="22"/>
                <w:szCs w:val="22"/>
              </w:rPr>
            </w:pPr>
            <w:r>
              <w:rPr>
                <w:rFonts w:ascii="Calibri" w:hAnsi="Calibri" w:cs="Calibri"/>
                <w:b/>
                <w:bCs/>
                <w:color w:val="000000"/>
                <w:sz w:val="22"/>
                <w:szCs w:val="22"/>
              </w:rPr>
              <w:t>Částka</w:t>
            </w:r>
          </w:p>
        </w:tc>
        <w:tc>
          <w:tcPr>
            <w:tcW w:w="1540" w:type="dxa"/>
            <w:tcBorders>
              <w:top w:val="nil"/>
              <w:left w:val="nil"/>
              <w:bottom w:val="single" w:sz="4" w:space="0" w:color="AAAAAA"/>
              <w:right w:val="single" w:sz="4" w:space="0" w:color="AAAAAA"/>
            </w:tcBorders>
            <w:shd w:val="clear" w:color="000000" w:fill="FFFFFF"/>
            <w:vAlign w:val="center"/>
            <w:hideMark/>
          </w:tcPr>
          <w:p w14:paraId="0E3FAAAF"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 </w:t>
            </w:r>
          </w:p>
        </w:tc>
      </w:tr>
      <w:tr w:rsidR="007C0644" w14:paraId="4A24635B"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46B9CD91" w14:textId="77777777" w:rsidR="007C0644" w:rsidRDefault="007C0644">
            <w:pPr>
              <w:rPr>
                <w:rFonts w:ascii="Calibri" w:hAnsi="Calibri" w:cs="Calibri"/>
                <w:color w:val="000000"/>
                <w:sz w:val="22"/>
                <w:szCs w:val="22"/>
              </w:rPr>
            </w:pPr>
            <w:r>
              <w:rPr>
                <w:rFonts w:ascii="Calibri" w:hAnsi="Calibri" w:cs="Calibri"/>
                <w:color w:val="000000"/>
                <w:sz w:val="22"/>
                <w:szCs w:val="22"/>
              </w:rPr>
              <w:t xml:space="preserve">Schválená dotace od statutárního města Pardubice </w:t>
            </w:r>
          </w:p>
        </w:tc>
        <w:tc>
          <w:tcPr>
            <w:tcW w:w="1540" w:type="dxa"/>
            <w:tcBorders>
              <w:top w:val="nil"/>
              <w:left w:val="nil"/>
              <w:bottom w:val="single" w:sz="4" w:space="0" w:color="000000"/>
              <w:right w:val="single" w:sz="4" w:space="0" w:color="000000"/>
            </w:tcBorders>
            <w:shd w:val="clear" w:color="000000" w:fill="FFFFFF"/>
            <w:noWrap/>
            <w:vAlign w:val="center"/>
            <w:hideMark/>
          </w:tcPr>
          <w:p w14:paraId="611006C5"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72 500 Kč</w:t>
            </w:r>
          </w:p>
        </w:tc>
        <w:tc>
          <w:tcPr>
            <w:tcW w:w="1540" w:type="dxa"/>
            <w:tcBorders>
              <w:top w:val="nil"/>
              <w:left w:val="nil"/>
              <w:bottom w:val="single" w:sz="4" w:space="0" w:color="AAAAAA"/>
              <w:right w:val="single" w:sz="4" w:space="0" w:color="AAAAAA"/>
            </w:tcBorders>
            <w:shd w:val="clear" w:color="000000" w:fill="FFFFFF"/>
            <w:vAlign w:val="center"/>
            <w:hideMark/>
          </w:tcPr>
          <w:p w14:paraId="3EE09E44"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21AAEC1C"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noWrap/>
            <w:vAlign w:val="center"/>
            <w:hideMark/>
          </w:tcPr>
          <w:p w14:paraId="71046CED" w14:textId="77777777" w:rsidR="007C0644" w:rsidRDefault="007C0644">
            <w:pPr>
              <w:rPr>
                <w:rFonts w:ascii="Calibri" w:hAnsi="Calibri" w:cs="Calibri"/>
                <w:color w:val="000000"/>
                <w:sz w:val="22"/>
                <w:szCs w:val="22"/>
              </w:rPr>
            </w:pPr>
            <w:r>
              <w:rPr>
                <w:rFonts w:ascii="Calibri" w:hAnsi="Calibri" w:cs="Calibri"/>
                <w:color w:val="000000"/>
                <w:sz w:val="22"/>
                <w:szCs w:val="22"/>
              </w:rPr>
              <w:t xml:space="preserve">Dotace od jiných poskytovatelů </w:t>
            </w:r>
          </w:p>
        </w:tc>
        <w:tc>
          <w:tcPr>
            <w:tcW w:w="1540" w:type="dxa"/>
            <w:tcBorders>
              <w:top w:val="nil"/>
              <w:left w:val="nil"/>
              <w:bottom w:val="single" w:sz="4" w:space="0" w:color="000000"/>
              <w:right w:val="single" w:sz="4" w:space="0" w:color="000000"/>
            </w:tcBorders>
            <w:shd w:val="clear" w:color="000000" w:fill="FFFFFF"/>
            <w:noWrap/>
            <w:vAlign w:val="center"/>
            <w:hideMark/>
          </w:tcPr>
          <w:p w14:paraId="51D3BC41"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42E9E2B4"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4BC61A55"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530A40C" w14:textId="77777777" w:rsidR="007C0644" w:rsidRDefault="007C0644">
            <w:pPr>
              <w:rPr>
                <w:rFonts w:ascii="Calibri" w:hAnsi="Calibri" w:cs="Calibri"/>
                <w:color w:val="000000"/>
                <w:sz w:val="22"/>
                <w:szCs w:val="22"/>
              </w:rPr>
            </w:pPr>
            <w:r>
              <w:rPr>
                <w:rFonts w:ascii="Calibri" w:hAnsi="Calibri" w:cs="Calibri"/>
                <w:color w:val="000000"/>
                <w:sz w:val="22"/>
                <w:szCs w:val="22"/>
              </w:rPr>
              <w:t>Sponzorské dary a příspěvky</w:t>
            </w:r>
          </w:p>
        </w:tc>
        <w:tc>
          <w:tcPr>
            <w:tcW w:w="1540" w:type="dxa"/>
            <w:tcBorders>
              <w:top w:val="nil"/>
              <w:left w:val="nil"/>
              <w:bottom w:val="single" w:sz="4" w:space="0" w:color="000000"/>
              <w:right w:val="single" w:sz="4" w:space="0" w:color="000000"/>
            </w:tcBorders>
            <w:shd w:val="clear" w:color="000000" w:fill="FFFFFF"/>
            <w:noWrap/>
            <w:vAlign w:val="center"/>
            <w:hideMark/>
          </w:tcPr>
          <w:p w14:paraId="26122AD7"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220242B7"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03C54791"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noWrap/>
            <w:vAlign w:val="center"/>
            <w:hideMark/>
          </w:tcPr>
          <w:p w14:paraId="09ECFD08" w14:textId="77777777" w:rsidR="007C0644" w:rsidRDefault="007C0644">
            <w:pPr>
              <w:rPr>
                <w:rFonts w:ascii="Calibri" w:hAnsi="Calibri" w:cs="Calibri"/>
                <w:color w:val="000000"/>
                <w:sz w:val="22"/>
                <w:szCs w:val="22"/>
              </w:rPr>
            </w:pPr>
            <w:r>
              <w:rPr>
                <w:rFonts w:ascii="Calibri" w:hAnsi="Calibri" w:cs="Calibri"/>
                <w:color w:val="000000"/>
                <w:sz w:val="22"/>
                <w:szCs w:val="22"/>
              </w:rPr>
              <w:t>Výtěžek ze vstupného</w:t>
            </w:r>
          </w:p>
        </w:tc>
        <w:tc>
          <w:tcPr>
            <w:tcW w:w="1540" w:type="dxa"/>
            <w:tcBorders>
              <w:top w:val="nil"/>
              <w:left w:val="nil"/>
              <w:bottom w:val="single" w:sz="4" w:space="0" w:color="000000"/>
              <w:right w:val="single" w:sz="4" w:space="0" w:color="000000"/>
            </w:tcBorders>
            <w:shd w:val="clear" w:color="000000" w:fill="FFFFFF"/>
            <w:noWrap/>
            <w:vAlign w:val="center"/>
            <w:hideMark/>
          </w:tcPr>
          <w:p w14:paraId="63B3E0B0"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06BFB667"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66854C7E"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4257375A" w14:textId="77777777" w:rsidR="007C0644" w:rsidRDefault="007C0644">
            <w:pPr>
              <w:rPr>
                <w:rFonts w:ascii="Calibri" w:hAnsi="Calibri" w:cs="Calibri"/>
                <w:color w:val="000000"/>
                <w:sz w:val="22"/>
                <w:szCs w:val="22"/>
              </w:rPr>
            </w:pPr>
            <w:r>
              <w:rPr>
                <w:rFonts w:ascii="Calibri" w:hAnsi="Calibri" w:cs="Calibri"/>
                <w:color w:val="000000"/>
                <w:sz w:val="22"/>
                <w:szCs w:val="22"/>
              </w:rPr>
              <w:t>Členské příspěvky</w:t>
            </w:r>
          </w:p>
        </w:tc>
        <w:tc>
          <w:tcPr>
            <w:tcW w:w="1540" w:type="dxa"/>
            <w:tcBorders>
              <w:top w:val="nil"/>
              <w:left w:val="nil"/>
              <w:bottom w:val="single" w:sz="4" w:space="0" w:color="000000"/>
              <w:right w:val="single" w:sz="4" w:space="0" w:color="000000"/>
            </w:tcBorders>
            <w:shd w:val="clear" w:color="000000" w:fill="FFFFFF"/>
            <w:noWrap/>
            <w:vAlign w:val="center"/>
            <w:hideMark/>
          </w:tcPr>
          <w:p w14:paraId="26F361F2"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62014A1E"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7EC2B072"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22D477AF" w14:textId="77777777" w:rsidR="007C0644" w:rsidRDefault="007C0644">
            <w:pPr>
              <w:rPr>
                <w:rFonts w:ascii="Calibri" w:hAnsi="Calibri" w:cs="Calibri"/>
                <w:color w:val="000000"/>
                <w:sz w:val="22"/>
                <w:szCs w:val="22"/>
              </w:rPr>
            </w:pPr>
            <w:r>
              <w:rPr>
                <w:rFonts w:ascii="Calibri" w:hAnsi="Calibri" w:cs="Calibri"/>
                <w:color w:val="000000"/>
                <w:sz w:val="22"/>
                <w:szCs w:val="22"/>
              </w:rPr>
              <w:t>Platby účastníků</w:t>
            </w:r>
          </w:p>
        </w:tc>
        <w:tc>
          <w:tcPr>
            <w:tcW w:w="1540" w:type="dxa"/>
            <w:tcBorders>
              <w:top w:val="nil"/>
              <w:left w:val="nil"/>
              <w:bottom w:val="single" w:sz="4" w:space="0" w:color="000000"/>
              <w:right w:val="single" w:sz="4" w:space="0" w:color="000000"/>
            </w:tcBorders>
            <w:shd w:val="clear" w:color="000000" w:fill="FFFFFF"/>
            <w:noWrap/>
            <w:vAlign w:val="center"/>
            <w:hideMark/>
          </w:tcPr>
          <w:p w14:paraId="4C003C5B"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40184959"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1C605544"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0DF812CF" w14:textId="77777777" w:rsidR="007C0644" w:rsidRDefault="007C0644">
            <w:pPr>
              <w:rPr>
                <w:rFonts w:ascii="Calibri" w:hAnsi="Calibri" w:cs="Calibri"/>
                <w:color w:val="000000"/>
                <w:sz w:val="22"/>
                <w:szCs w:val="22"/>
              </w:rPr>
            </w:pPr>
            <w:r>
              <w:rPr>
                <w:rFonts w:ascii="Calibri" w:hAnsi="Calibri" w:cs="Calibri"/>
                <w:color w:val="000000"/>
                <w:sz w:val="22"/>
                <w:szCs w:val="22"/>
              </w:rPr>
              <w:t>Vlastní zdroje</w:t>
            </w:r>
          </w:p>
        </w:tc>
        <w:tc>
          <w:tcPr>
            <w:tcW w:w="1540" w:type="dxa"/>
            <w:tcBorders>
              <w:top w:val="nil"/>
              <w:left w:val="nil"/>
              <w:bottom w:val="single" w:sz="4" w:space="0" w:color="000000"/>
              <w:right w:val="single" w:sz="4" w:space="0" w:color="000000"/>
            </w:tcBorders>
            <w:shd w:val="clear" w:color="000000" w:fill="FFFFFF"/>
            <w:noWrap/>
            <w:vAlign w:val="center"/>
            <w:hideMark/>
          </w:tcPr>
          <w:p w14:paraId="00F63963"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107 500 Kč</w:t>
            </w:r>
          </w:p>
        </w:tc>
        <w:tc>
          <w:tcPr>
            <w:tcW w:w="1540" w:type="dxa"/>
            <w:tcBorders>
              <w:top w:val="nil"/>
              <w:left w:val="nil"/>
              <w:bottom w:val="single" w:sz="4" w:space="0" w:color="AAAAAA"/>
              <w:right w:val="single" w:sz="4" w:space="0" w:color="AAAAAA"/>
            </w:tcBorders>
            <w:shd w:val="clear" w:color="000000" w:fill="FFFFFF"/>
            <w:vAlign w:val="center"/>
            <w:hideMark/>
          </w:tcPr>
          <w:p w14:paraId="0104488F"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37AFB2BE"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6B3E356" w14:textId="77777777" w:rsidR="007C0644" w:rsidRDefault="007C0644">
            <w:pPr>
              <w:rPr>
                <w:rFonts w:ascii="Calibri" w:hAnsi="Calibri" w:cs="Calibri"/>
                <w:color w:val="000000"/>
                <w:sz w:val="22"/>
                <w:szCs w:val="22"/>
              </w:rPr>
            </w:pPr>
            <w:r>
              <w:rPr>
                <w:rFonts w:ascii="Calibri" w:hAnsi="Calibri" w:cs="Calibri"/>
                <w:color w:val="000000"/>
                <w:sz w:val="22"/>
                <w:szCs w:val="22"/>
              </w:rPr>
              <w:t>Ostatní (rozepište):</w:t>
            </w:r>
          </w:p>
        </w:tc>
        <w:tc>
          <w:tcPr>
            <w:tcW w:w="1540" w:type="dxa"/>
            <w:tcBorders>
              <w:top w:val="nil"/>
              <w:left w:val="nil"/>
              <w:bottom w:val="single" w:sz="4" w:space="0" w:color="000000"/>
              <w:right w:val="single" w:sz="4" w:space="0" w:color="000000"/>
            </w:tcBorders>
            <w:shd w:val="clear" w:color="000000" w:fill="FFFFFF"/>
            <w:noWrap/>
            <w:vAlign w:val="center"/>
            <w:hideMark/>
          </w:tcPr>
          <w:p w14:paraId="2E252C54" w14:textId="77777777" w:rsidR="007C0644" w:rsidRDefault="007C0644">
            <w:pPr>
              <w:jc w:val="right"/>
              <w:rPr>
                <w:rFonts w:ascii="Calibri" w:hAnsi="Calibri" w:cs="Calibri"/>
                <w:color w:val="000000"/>
                <w:sz w:val="22"/>
                <w:szCs w:val="22"/>
              </w:rPr>
            </w:pPr>
            <w:r>
              <w:rPr>
                <w:rFonts w:ascii="Calibri" w:hAnsi="Calibri" w:cs="Calibri"/>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632258A6"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4B985CDB"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2F2F2"/>
            <w:noWrap/>
            <w:vAlign w:val="center"/>
            <w:hideMark/>
          </w:tcPr>
          <w:p w14:paraId="6A690614"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Celkové příjmy na projekt</w:t>
            </w:r>
          </w:p>
        </w:tc>
        <w:tc>
          <w:tcPr>
            <w:tcW w:w="1540" w:type="dxa"/>
            <w:tcBorders>
              <w:top w:val="nil"/>
              <w:left w:val="nil"/>
              <w:bottom w:val="single" w:sz="4" w:space="0" w:color="000000"/>
              <w:right w:val="single" w:sz="4" w:space="0" w:color="000000"/>
            </w:tcBorders>
            <w:shd w:val="clear" w:color="000000" w:fill="F2F2F2"/>
            <w:noWrap/>
            <w:vAlign w:val="center"/>
            <w:hideMark/>
          </w:tcPr>
          <w:p w14:paraId="5A1B0C0C"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180 000 Kč</w:t>
            </w:r>
          </w:p>
        </w:tc>
        <w:tc>
          <w:tcPr>
            <w:tcW w:w="1540" w:type="dxa"/>
            <w:tcBorders>
              <w:top w:val="nil"/>
              <w:left w:val="nil"/>
              <w:bottom w:val="single" w:sz="4" w:space="0" w:color="AAAAAA"/>
              <w:right w:val="single" w:sz="4" w:space="0" w:color="AAAAAA"/>
            </w:tcBorders>
            <w:shd w:val="clear" w:color="000000" w:fill="FFFFFF"/>
            <w:vAlign w:val="center"/>
            <w:hideMark/>
          </w:tcPr>
          <w:p w14:paraId="5AAA1FF2"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 </w:t>
            </w:r>
          </w:p>
        </w:tc>
      </w:tr>
      <w:tr w:rsidR="007C0644" w14:paraId="5E9D3413" w14:textId="77777777" w:rsidTr="007C0644">
        <w:trPr>
          <w:trHeight w:val="360"/>
        </w:trPr>
        <w:tc>
          <w:tcPr>
            <w:tcW w:w="6120" w:type="dxa"/>
            <w:tcBorders>
              <w:top w:val="nil"/>
              <w:left w:val="single" w:sz="4" w:space="0" w:color="AAAAAA"/>
              <w:bottom w:val="single" w:sz="4" w:space="0" w:color="000000"/>
              <w:right w:val="nil"/>
            </w:tcBorders>
            <w:shd w:val="clear" w:color="000000" w:fill="FFFFFF"/>
            <w:noWrap/>
            <w:vAlign w:val="center"/>
            <w:hideMark/>
          </w:tcPr>
          <w:p w14:paraId="2F2F2483" w14:textId="77777777" w:rsidR="007C0644" w:rsidRDefault="007C0644">
            <w:pPr>
              <w:rPr>
                <w:rFonts w:ascii="Calibri" w:hAnsi="Calibri" w:cs="Calibri"/>
                <w:i/>
                <w:iCs/>
                <w:color w:val="000000"/>
                <w:sz w:val="22"/>
                <w:szCs w:val="22"/>
              </w:rPr>
            </w:pPr>
            <w:r>
              <w:rPr>
                <w:rFonts w:ascii="Calibri" w:hAnsi="Calibri" w:cs="Calibri"/>
                <w:i/>
                <w:iCs/>
                <w:color w:val="000000"/>
                <w:sz w:val="22"/>
                <w:szCs w:val="22"/>
              </w:rPr>
              <w:t> </w:t>
            </w:r>
          </w:p>
        </w:tc>
        <w:tc>
          <w:tcPr>
            <w:tcW w:w="1540" w:type="dxa"/>
            <w:tcBorders>
              <w:top w:val="nil"/>
              <w:left w:val="nil"/>
              <w:bottom w:val="single" w:sz="4" w:space="0" w:color="000000"/>
              <w:right w:val="nil"/>
            </w:tcBorders>
            <w:shd w:val="clear" w:color="000000" w:fill="FFFFFF"/>
            <w:noWrap/>
            <w:vAlign w:val="center"/>
            <w:hideMark/>
          </w:tcPr>
          <w:p w14:paraId="3E987F18" w14:textId="77777777" w:rsidR="007C0644" w:rsidRDefault="007C0644">
            <w:pPr>
              <w:jc w:val="right"/>
              <w:rPr>
                <w:rFonts w:ascii="Calibri" w:hAnsi="Calibri" w:cs="Calibri"/>
                <w:i/>
                <w:iCs/>
                <w:color w:val="000000"/>
                <w:sz w:val="22"/>
                <w:szCs w:val="22"/>
              </w:rPr>
            </w:pPr>
            <w:r>
              <w:rPr>
                <w:rFonts w:ascii="Calibri" w:hAnsi="Calibri" w:cs="Calibri"/>
                <w:i/>
                <w:iCs/>
                <w:color w:val="000000"/>
                <w:sz w:val="22"/>
                <w:szCs w:val="22"/>
              </w:rPr>
              <w:t> </w:t>
            </w:r>
          </w:p>
        </w:tc>
        <w:tc>
          <w:tcPr>
            <w:tcW w:w="1540" w:type="dxa"/>
            <w:tcBorders>
              <w:top w:val="nil"/>
              <w:left w:val="nil"/>
              <w:bottom w:val="single" w:sz="4" w:space="0" w:color="AAAAAA"/>
              <w:right w:val="single" w:sz="4" w:space="0" w:color="AAAAAA"/>
            </w:tcBorders>
            <w:shd w:val="clear" w:color="000000" w:fill="FFFFFF"/>
            <w:vAlign w:val="center"/>
            <w:hideMark/>
          </w:tcPr>
          <w:p w14:paraId="7B509CD3" w14:textId="77777777" w:rsidR="007C0644" w:rsidRDefault="007C0644">
            <w:pPr>
              <w:jc w:val="right"/>
              <w:rPr>
                <w:rFonts w:ascii="Calibri" w:hAnsi="Calibri" w:cs="Calibri"/>
                <w:i/>
                <w:iCs/>
                <w:color w:val="000000"/>
                <w:sz w:val="22"/>
                <w:szCs w:val="22"/>
              </w:rPr>
            </w:pPr>
            <w:r>
              <w:rPr>
                <w:rFonts w:ascii="Calibri" w:hAnsi="Calibri" w:cs="Calibri"/>
                <w:i/>
                <w:iCs/>
                <w:color w:val="000000"/>
                <w:sz w:val="22"/>
                <w:szCs w:val="22"/>
              </w:rPr>
              <w:t> </w:t>
            </w:r>
          </w:p>
        </w:tc>
      </w:tr>
      <w:tr w:rsidR="007C0644" w14:paraId="1D091899" w14:textId="77777777" w:rsidTr="007C0644">
        <w:trPr>
          <w:trHeight w:val="600"/>
        </w:trPr>
        <w:tc>
          <w:tcPr>
            <w:tcW w:w="6120" w:type="dxa"/>
            <w:tcBorders>
              <w:top w:val="nil"/>
              <w:left w:val="single" w:sz="4" w:space="0" w:color="000000"/>
              <w:bottom w:val="single" w:sz="4" w:space="0" w:color="000000"/>
              <w:right w:val="single" w:sz="4" w:space="0" w:color="000000"/>
            </w:tcBorders>
            <w:shd w:val="clear" w:color="000000" w:fill="F2F2F2"/>
            <w:vAlign w:val="center"/>
            <w:hideMark/>
          </w:tcPr>
          <w:p w14:paraId="4FE3AC9F"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BILANCE ROZPOČTU</w:t>
            </w:r>
          </w:p>
        </w:tc>
        <w:tc>
          <w:tcPr>
            <w:tcW w:w="1540" w:type="dxa"/>
            <w:tcBorders>
              <w:top w:val="nil"/>
              <w:left w:val="nil"/>
              <w:bottom w:val="single" w:sz="4" w:space="0" w:color="000000"/>
              <w:right w:val="single" w:sz="4" w:space="0" w:color="000000"/>
            </w:tcBorders>
            <w:shd w:val="clear" w:color="000000" w:fill="F2F2F2"/>
            <w:vAlign w:val="center"/>
            <w:hideMark/>
          </w:tcPr>
          <w:p w14:paraId="6C6222EE" w14:textId="77777777" w:rsidR="007C0644" w:rsidRDefault="007C0644">
            <w:pPr>
              <w:jc w:val="center"/>
              <w:rPr>
                <w:rFonts w:ascii="Calibri" w:hAnsi="Calibri" w:cs="Calibri"/>
                <w:b/>
                <w:bCs/>
                <w:color w:val="000000"/>
                <w:sz w:val="22"/>
                <w:szCs w:val="22"/>
              </w:rPr>
            </w:pPr>
            <w:r>
              <w:rPr>
                <w:rFonts w:ascii="Calibri" w:hAnsi="Calibri" w:cs="Calibri"/>
                <w:b/>
                <w:bCs/>
                <w:color w:val="000000"/>
                <w:sz w:val="22"/>
                <w:szCs w:val="22"/>
              </w:rPr>
              <w:t>Částka</w:t>
            </w:r>
          </w:p>
        </w:tc>
        <w:tc>
          <w:tcPr>
            <w:tcW w:w="1540" w:type="dxa"/>
            <w:tcBorders>
              <w:top w:val="nil"/>
              <w:left w:val="nil"/>
              <w:bottom w:val="single" w:sz="4" w:space="0" w:color="AAAAAA"/>
              <w:right w:val="single" w:sz="4" w:space="0" w:color="AAAAAA"/>
            </w:tcBorders>
            <w:shd w:val="clear" w:color="000000" w:fill="FFFFFF"/>
            <w:noWrap/>
            <w:vAlign w:val="bottom"/>
            <w:hideMark/>
          </w:tcPr>
          <w:p w14:paraId="0BE2F621" w14:textId="77777777" w:rsidR="007C0644" w:rsidRDefault="007C0644">
            <w:pPr>
              <w:rPr>
                <w:rFonts w:ascii="Arial" w:hAnsi="Arial" w:cs="Arial"/>
                <w:color w:val="000000"/>
                <w:sz w:val="20"/>
                <w:szCs w:val="20"/>
              </w:rPr>
            </w:pPr>
            <w:r>
              <w:rPr>
                <w:rFonts w:ascii="Arial" w:hAnsi="Arial" w:cs="Arial"/>
                <w:color w:val="000000"/>
                <w:sz w:val="20"/>
                <w:szCs w:val="20"/>
              </w:rPr>
              <w:t> </w:t>
            </w:r>
          </w:p>
        </w:tc>
      </w:tr>
      <w:tr w:rsidR="007C0644" w14:paraId="14A24D69"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01015970"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 xml:space="preserve">Příjmy </w:t>
            </w:r>
          </w:p>
        </w:tc>
        <w:tc>
          <w:tcPr>
            <w:tcW w:w="1540" w:type="dxa"/>
            <w:tcBorders>
              <w:top w:val="nil"/>
              <w:left w:val="nil"/>
              <w:bottom w:val="single" w:sz="4" w:space="0" w:color="000000"/>
              <w:right w:val="single" w:sz="4" w:space="0" w:color="000000"/>
            </w:tcBorders>
            <w:shd w:val="clear" w:color="000000" w:fill="FFFFFF"/>
            <w:vAlign w:val="center"/>
            <w:hideMark/>
          </w:tcPr>
          <w:p w14:paraId="2BD0C57A"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180 000 Kč</w:t>
            </w:r>
          </w:p>
        </w:tc>
        <w:tc>
          <w:tcPr>
            <w:tcW w:w="1540" w:type="dxa"/>
            <w:tcBorders>
              <w:top w:val="nil"/>
              <w:left w:val="nil"/>
              <w:bottom w:val="single" w:sz="4" w:space="0" w:color="AAAAAA"/>
              <w:right w:val="single" w:sz="4" w:space="0" w:color="AAAAAA"/>
            </w:tcBorders>
            <w:shd w:val="clear" w:color="000000" w:fill="FFFFFF"/>
            <w:noWrap/>
            <w:vAlign w:val="bottom"/>
            <w:hideMark/>
          </w:tcPr>
          <w:p w14:paraId="03349E1C" w14:textId="77777777" w:rsidR="007C0644" w:rsidRDefault="007C0644">
            <w:pPr>
              <w:rPr>
                <w:rFonts w:ascii="Arial" w:hAnsi="Arial" w:cs="Arial"/>
                <w:color w:val="000000"/>
                <w:sz w:val="20"/>
                <w:szCs w:val="20"/>
              </w:rPr>
            </w:pPr>
            <w:r>
              <w:rPr>
                <w:rFonts w:ascii="Arial" w:hAnsi="Arial" w:cs="Arial"/>
                <w:color w:val="000000"/>
                <w:sz w:val="20"/>
                <w:szCs w:val="20"/>
              </w:rPr>
              <w:t> </w:t>
            </w:r>
          </w:p>
        </w:tc>
      </w:tr>
      <w:tr w:rsidR="007C0644" w14:paraId="77389CD3"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31807DF1"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Výdaje</w:t>
            </w:r>
          </w:p>
        </w:tc>
        <w:tc>
          <w:tcPr>
            <w:tcW w:w="1540" w:type="dxa"/>
            <w:tcBorders>
              <w:top w:val="nil"/>
              <w:left w:val="nil"/>
              <w:bottom w:val="single" w:sz="4" w:space="0" w:color="000000"/>
              <w:right w:val="single" w:sz="4" w:space="0" w:color="000000"/>
            </w:tcBorders>
            <w:shd w:val="clear" w:color="000000" w:fill="FFFFFF"/>
            <w:vAlign w:val="center"/>
            <w:hideMark/>
          </w:tcPr>
          <w:p w14:paraId="296C4FA5"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180 000 Kč</w:t>
            </w:r>
          </w:p>
        </w:tc>
        <w:tc>
          <w:tcPr>
            <w:tcW w:w="1540" w:type="dxa"/>
            <w:tcBorders>
              <w:top w:val="nil"/>
              <w:left w:val="nil"/>
              <w:bottom w:val="single" w:sz="4" w:space="0" w:color="AAAAAA"/>
              <w:right w:val="single" w:sz="4" w:space="0" w:color="AAAAAA"/>
            </w:tcBorders>
            <w:shd w:val="clear" w:color="000000" w:fill="FFFFFF"/>
            <w:noWrap/>
            <w:vAlign w:val="bottom"/>
            <w:hideMark/>
          </w:tcPr>
          <w:p w14:paraId="3B383AE8" w14:textId="77777777" w:rsidR="007C0644" w:rsidRDefault="007C0644">
            <w:pPr>
              <w:rPr>
                <w:rFonts w:ascii="Arial" w:hAnsi="Arial" w:cs="Arial"/>
                <w:color w:val="000000"/>
                <w:sz w:val="20"/>
                <w:szCs w:val="20"/>
              </w:rPr>
            </w:pPr>
            <w:r>
              <w:rPr>
                <w:rFonts w:ascii="Arial" w:hAnsi="Arial" w:cs="Arial"/>
                <w:color w:val="000000"/>
                <w:sz w:val="20"/>
                <w:szCs w:val="20"/>
              </w:rPr>
              <w:t> </w:t>
            </w:r>
          </w:p>
        </w:tc>
      </w:tr>
      <w:tr w:rsidR="007C0644" w14:paraId="2FF69B2C" w14:textId="77777777" w:rsidTr="007C0644">
        <w:trPr>
          <w:trHeight w:val="300"/>
        </w:trPr>
        <w:tc>
          <w:tcPr>
            <w:tcW w:w="6120" w:type="dxa"/>
            <w:tcBorders>
              <w:top w:val="nil"/>
              <w:left w:val="single" w:sz="4" w:space="0" w:color="000000"/>
              <w:bottom w:val="single" w:sz="4" w:space="0" w:color="000000"/>
              <w:right w:val="single" w:sz="4" w:space="0" w:color="000000"/>
            </w:tcBorders>
            <w:shd w:val="clear" w:color="000000" w:fill="FFFFFF"/>
            <w:vAlign w:val="center"/>
            <w:hideMark/>
          </w:tcPr>
          <w:p w14:paraId="51E53832" w14:textId="77777777" w:rsidR="007C0644" w:rsidRDefault="007C0644">
            <w:pPr>
              <w:rPr>
                <w:rFonts w:ascii="Calibri" w:hAnsi="Calibri" w:cs="Calibri"/>
                <w:b/>
                <w:bCs/>
                <w:color w:val="000000"/>
                <w:sz w:val="22"/>
                <w:szCs w:val="22"/>
              </w:rPr>
            </w:pPr>
            <w:r>
              <w:rPr>
                <w:rFonts w:ascii="Calibri" w:hAnsi="Calibri" w:cs="Calibri"/>
                <w:b/>
                <w:bCs/>
                <w:color w:val="000000"/>
                <w:sz w:val="22"/>
                <w:szCs w:val="22"/>
              </w:rPr>
              <w:t>Zisk (kladná hodnota) nebo ztráta (záporná hodnota)</w:t>
            </w:r>
          </w:p>
        </w:tc>
        <w:tc>
          <w:tcPr>
            <w:tcW w:w="1540" w:type="dxa"/>
            <w:tcBorders>
              <w:top w:val="nil"/>
              <w:left w:val="nil"/>
              <w:bottom w:val="single" w:sz="4" w:space="0" w:color="000000"/>
              <w:right w:val="single" w:sz="4" w:space="0" w:color="000000"/>
            </w:tcBorders>
            <w:shd w:val="clear" w:color="000000" w:fill="FFFFFF"/>
            <w:noWrap/>
            <w:vAlign w:val="center"/>
            <w:hideMark/>
          </w:tcPr>
          <w:p w14:paraId="61A9C595" w14:textId="77777777" w:rsidR="007C0644" w:rsidRDefault="007C0644">
            <w:pPr>
              <w:jc w:val="right"/>
              <w:rPr>
                <w:rFonts w:ascii="Calibri" w:hAnsi="Calibri" w:cs="Calibri"/>
                <w:b/>
                <w:bCs/>
                <w:color w:val="000000"/>
                <w:sz w:val="22"/>
                <w:szCs w:val="22"/>
              </w:rPr>
            </w:pPr>
            <w:r>
              <w:rPr>
                <w:rFonts w:ascii="Calibri" w:hAnsi="Calibri" w:cs="Calibri"/>
                <w:b/>
                <w:bCs/>
                <w:color w:val="000000"/>
                <w:sz w:val="22"/>
                <w:szCs w:val="22"/>
              </w:rPr>
              <w:t>0 Kč</w:t>
            </w:r>
          </w:p>
        </w:tc>
        <w:tc>
          <w:tcPr>
            <w:tcW w:w="1540" w:type="dxa"/>
            <w:tcBorders>
              <w:top w:val="nil"/>
              <w:left w:val="nil"/>
              <w:bottom w:val="single" w:sz="4" w:space="0" w:color="AAAAAA"/>
              <w:right w:val="single" w:sz="4" w:space="0" w:color="AAAAAA"/>
            </w:tcBorders>
            <w:shd w:val="clear" w:color="000000" w:fill="FFFFFF"/>
            <w:noWrap/>
            <w:vAlign w:val="bottom"/>
            <w:hideMark/>
          </w:tcPr>
          <w:p w14:paraId="490DC2CA" w14:textId="77777777" w:rsidR="007C0644" w:rsidRDefault="007C0644">
            <w:pPr>
              <w:rPr>
                <w:rFonts w:ascii="Arial" w:hAnsi="Arial" w:cs="Arial"/>
                <w:color w:val="000000"/>
                <w:sz w:val="20"/>
                <w:szCs w:val="20"/>
              </w:rPr>
            </w:pPr>
            <w:r>
              <w:rPr>
                <w:rFonts w:ascii="Arial" w:hAnsi="Arial" w:cs="Arial"/>
                <w:color w:val="000000"/>
                <w:sz w:val="20"/>
                <w:szCs w:val="20"/>
              </w:rPr>
              <w:t> </w:t>
            </w:r>
          </w:p>
        </w:tc>
      </w:tr>
    </w:tbl>
    <w:p w14:paraId="2A9403A9" w14:textId="77777777" w:rsidR="005F607E" w:rsidRDefault="005F607E" w:rsidP="00584AD3">
      <w:pPr>
        <w:jc w:val="center"/>
        <w:rPr>
          <w:noProof/>
        </w:rPr>
      </w:pPr>
    </w:p>
    <w:p w14:paraId="141B02F4" w14:textId="77777777" w:rsidR="005F607E" w:rsidRDefault="005F607E" w:rsidP="00584AD3">
      <w:pPr>
        <w:jc w:val="center"/>
        <w:rPr>
          <w:noProof/>
        </w:rPr>
      </w:pPr>
    </w:p>
    <w:p w14:paraId="06F3B196" w14:textId="77777777" w:rsidR="005F607E" w:rsidRDefault="005F607E" w:rsidP="00584AD3">
      <w:pPr>
        <w:jc w:val="center"/>
        <w:rPr>
          <w:noProof/>
        </w:rPr>
      </w:pPr>
    </w:p>
    <w:p w14:paraId="1F313C2E" w14:textId="77777777" w:rsidR="005F607E" w:rsidRDefault="005F607E" w:rsidP="00584AD3">
      <w:pPr>
        <w:jc w:val="center"/>
        <w:rPr>
          <w:noProof/>
        </w:rPr>
      </w:pPr>
    </w:p>
    <w:p w14:paraId="76E3FE04" w14:textId="77777777" w:rsidR="005F607E" w:rsidRDefault="005F607E" w:rsidP="00584AD3">
      <w:pPr>
        <w:jc w:val="center"/>
        <w:rPr>
          <w:noProof/>
        </w:rPr>
      </w:pPr>
    </w:p>
    <w:p w14:paraId="222F77F4" w14:textId="77777777" w:rsidR="005F607E" w:rsidRDefault="005F607E" w:rsidP="00584AD3">
      <w:pPr>
        <w:jc w:val="center"/>
        <w:rPr>
          <w:noProof/>
        </w:rPr>
      </w:pPr>
    </w:p>
    <w:p w14:paraId="7737132E" w14:textId="77777777" w:rsidR="005F607E" w:rsidRDefault="005F607E" w:rsidP="00584AD3">
      <w:pPr>
        <w:jc w:val="center"/>
        <w:rPr>
          <w:noProof/>
        </w:rPr>
      </w:pPr>
    </w:p>
    <w:p w14:paraId="626DA335" w14:textId="77777777" w:rsidR="007C0644" w:rsidRDefault="007C0644" w:rsidP="00584AD3">
      <w:pPr>
        <w:jc w:val="center"/>
        <w:rPr>
          <w:noProof/>
        </w:rPr>
      </w:pPr>
    </w:p>
    <w:p w14:paraId="5E90BFDD" w14:textId="77777777" w:rsidR="007C0644" w:rsidRDefault="007C0644" w:rsidP="00584AD3">
      <w:pPr>
        <w:jc w:val="center"/>
        <w:rPr>
          <w:noProof/>
        </w:rPr>
      </w:pPr>
    </w:p>
    <w:p w14:paraId="539B17CB" w14:textId="77777777" w:rsidR="005F607E" w:rsidRDefault="005F607E" w:rsidP="00584AD3">
      <w:pPr>
        <w:jc w:val="center"/>
        <w:rPr>
          <w:noProof/>
        </w:rPr>
      </w:pPr>
    </w:p>
    <w:p w14:paraId="13692A8A" w14:textId="3C0A19FE" w:rsidR="001B21D5" w:rsidRDefault="001B21D5" w:rsidP="00746DC3">
      <w:pPr>
        <w:rPr>
          <w:rFonts w:asciiTheme="minorHAnsi" w:hAnsiTheme="minorHAnsi"/>
          <w:b/>
          <w:sz w:val="22"/>
          <w:szCs w:val="22"/>
        </w:rPr>
      </w:pPr>
      <w:bookmarkStart w:id="1" w:name="_Hlk128385873"/>
      <w:r w:rsidRPr="00322DD6">
        <w:rPr>
          <w:rFonts w:asciiTheme="minorHAnsi" w:hAnsiTheme="minorHAnsi"/>
          <w:b/>
          <w:sz w:val="22"/>
          <w:szCs w:val="22"/>
        </w:rPr>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71700BCD" w14:textId="2D1D95B9" w:rsidR="00C50473" w:rsidRDefault="00C50473" w:rsidP="00584AD3">
      <w:pPr>
        <w:jc w:val="center"/>
      </w:pPr>
    </w:p>
    <w:p w14:paraId="6305ABE1" w14:textId="77777777" w:rsidR="00746DC3" w:rsidRDefault="00746DC3" w:rsidP="00584AD3">
      <w:pPr>
        <w:jc w:val="center"/>
      </w:pPr>
    </w:p>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1EEDE5E3"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D0151E">
        <w:rPr>
          <w:rFonts w:asciiTheme="minorHAnsi" w:hAnsiTheme="minorHAnsi" w:cstheme="minorHAnsi"/>
        </w:rPr>
        <w:t>,</w:t>
      </w:r>
    </w:p>
    <w:p w14:paraId="3537DD28" w14:textId="6D6F0754" w:rsidR="00D0151E" w:rsidRPr="00D0151E" w:rsidRDefault="00B16316" w:rsidP="00D0151E">
      <w:pPr>
        <w:pStyle w:val="Odstavecseseznamem1"/>
        <w:numPr>
          <w:ilvl w:val="0"/>
          <w:numId w:val="21"/>
        </w:numPr>
        <w:spacing w:after="0"/>
        <w:jc w:val="both"/>
        <w:rPr>
          <w:rFonts w:asciiTheme="minorHAnsi" w:hAnsiTheme="minorHAnsi" w:cstheme="minorHAnsi"/>
        </w:rPr>
      </w:pPr>
      <w:r>
        <w:t>s ním</w:t>
      </w:r>
      <w:r w:rsidR="00D0151E">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1"/>
    <w:sectPr w:rsidR="00746DC3" w:rsidSect="00FC1E0E">
      <w:footerReference w:type="even" r:id="rId13"/>
      <w:footerReference w:type="default" r:id="rId14"/>
      <w:headerReference w:type="first" r:id="rId15"/>
      <w:pgSz w:w="11907" w:h="16840" w:code="9"/>
      <w:pgMar w:top="851" w:right="1304" w:bottom="567" w:left="1304" w:header="0" w:footer="0" w:gutter="0"/>
      <w:cols w:space="708"/>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D0151E"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D0151E" w:rsidRDefault="00D0151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D0151E" w:rsidRDefault="00D0151E">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2CD21" w14:textId="7CCE42F4" w:rsidR="00B16316" w:rsidRDefault="00B16316">
    <w:pPr>
      <w:pStyle w:val="Zhlav"/>
    </w:pPr>
  </w:p>
  <w:p w14:paraId="493A3179" w14:textId="5CAD2568" w:rsidR="00B16316" w:rsidRDefault="00B16316">
    <w:pPr>
      <w:pStyle w:val="Zhlav"/>
    </w:pPr>
    <w:r>
      <w:t>Příloha č. 11 usnesení č. 2</w:t>
    </w:r>
  </w:p>
  <w:p w14:paraId="4574A91F" w14:textId="77777777" w:rsidR="00B16316" w:rsidRDefault="00B163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618686572">
    <w:abstractNumId w:val="12"/>
  </w:num>
  <w:num w:numId="2" w16cid:durableId="1524440521">
    <w:abstractNumId w:val="17"/>
  </w:num>
  <w:num w:numId="3" w16cid:durableId="295718245">
    <w:abstractNumId w:val="3"/>
  </w:num>
  <w:num w:numId="4" w16cid:durableId="857430700">
    <w:abstractNumId w:val="18"/>
  </w:num>
  <w:num w:numId="5" w16cid:durableId="2124643175">
    <w:abstractNumId w:val="4"/>
  </w:num>
  <w:num w:numId="6" w16cid:durableId="1712261797">
    <w:abstractNumId w:val="6"/>
  </w:num>
  <w:num w:numId="7" w16cid:durableId="665279720">
    <w:abstractNumId w:val="16"/>
  </w:num>
  <w:num w:numId="8" w16cid:durableId="748189530">
    <w:abstractNumId w:val="5"/>
  </w:num>
  <w:num w:numId="9" w16cid:durableId="1810435819">
    <w:abstractNumId w:val="9"/>
  </w:num>
  <w:num w:numId="10" w16cid:durableId="765274837">
    <w:abstractNumId w:val="0"/>
  </w:num>
  <w:num w:numId="11" w16cid:durableId="655840426">
    <w:abstractNumId w:val="11"/>
  </w:num>
  <w:num w:numId="12" w16cid:durableId="748964431">
    <w:abstractNumId w:val="15"/>
  </w:num>
  <w:num w:numId="13" w16cid:durableId="485822081">
    <w:abstractNumId w:val="19"/>
  </w:num>
  <w:num w:numId="14" w16cid:durableId="1524974688">
    <w:abstractNumId w:val="7"/>
  </w:num>
  <w:num w:numId="15" w16cid:durableId="1959798312">
    <w:abstractNumId w:val="8"/>
  </w:num>
  <w:num w:numId="16" w16cid:durableId="1152679398">
    <w:abstractNumId w:val="2"/>
  </w:num>
  <w:num w:numId="17" w16cid:durableId="1991278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0896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2962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541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145884">
    <w:abstractNumId w:val="13"/>
  </w:num>
  <w:num w:numId="22" w16cid:durableId="861286278">
    <w:abstractNumId w:val="14"/>
  </w:num>
  <w:num w:numId="23" w16cid:durableId="1419520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0BF"/>
    <w:rsid w:val="0000272D"/>
    <w:rsid w:val="0000459D"/>
    <w:rsid w:val="00016ED5"/>
    <w:rsid w:val="00021D69"/>
    <w:rsid w:val="00030FCB"/>
    <w:rsid w:val="00032576"/>
    <w:rsid w:val="000339CA"/>
    <w:rsid w:val="000514E2"/>
    <w:rsid w:val="0007084A"/>
    <w:rsid w:val="00072C0E"/>
    <w:rsid w:val="00077B5C"/>
    <w:rsid w:val="00084614"/>
    <w:rsid w:val="000A362C"/>
    <w:rsid w:val="000B3F20"/>
    <w:rsid w:val="000C10C0"/>
    <w:rsid w:val="000E0BAB"/>
    <w:rsid w:val="000E4065"/>
    <w:rsid w:val="00100447"/>
    <w:rsid w:val="00104C54"/>
    <w:rsid w:val="00104EC4"/>
    <w:rsid w:val="0011036B"/>
    <w:rsid w:val="0011251E"/>
    <w:rsid w:val="00112530"/>
    <w:rsid w:val="00116F5F"/>
    <w:rsid w:val="001257BD"/>
    <w:rsid w:val="001265D0"/>
    <w:rsid w:val="00127E31"/>
    <w:rsid w:val="0013488D"/>
    <w:rsid w:val="00155979"/>
    <w:rsid w:val="0015701A"/>
    <w:rsid w:val="001644B8"/>
    <w:rsid w:val="00180FF3"/>
    <w:rsid w:val="001920A2"/>
    <w:rsid w:val="00192480"/>
    <w:rsid w:val="001A2FCE"/>
    <w:rsid w:val="001A6EFF"/>
    <w:rsid w:val="001A7923"/>
    <w:rsid w:val="001B21D5"/>
    <w:rsid w:val="001B31CD"/>
    <w:rsid w:val="001B569E"/>
    <w:rsid w:val="001B67D0"/>
    <w:rsid w:val="001B7560"/>
    <w:rsid w:val="001D56D4"/>
    <w:rsid w:val="002100EF"/>
    <w:rsid w:val="00212945"/>
    <w:rsid w:val="00222A7B"/>
    <w:rsid w:val="00222A9B"/>
    <w:rsid w:val="00230013"/>
    <w:rsid w:val="00231132"/>
    <w:rsid w:val="002375F5"/>
    <w:rsid w:val="00237C10"/>
    <w:rsid w:val="002425FC"/>
    <w:rsid w:val="00247227"/>
    <w:rsid w:val="002613EF"/>
    <w:rsid w:val="002629E7"/>
    <w:rsid w:val="00271F83"/>
    <w:rsid w:val="00276C43"/>
    <w:rsid w:val="00277007"/>
    <w:rsid w:val="002771B7"/>
    <w:rsid w:val="002835C0"/>
    <w:rsid w:val="00284693"/>
    <w:rsid w:val="00286AD5"/>
    <w:rsid w:val="00292AF3"/>
    <w:rsid w:val="00292C3C"/>
    <w:rsid w:val="00292C5A"/>
    <w:rsid w:val="002D36FB"/>
    <w:rsid w:val="002E32CD"/>
    <w:rsid w:val="00302B2E"/>
    <w:rsid w:val="003034A0"/>
    <w:rsid w:val="003057E9"/>
    <w:rsid w:val="003124C5"/>
    <w:rsid w:val="00313760"/>
    <w:rsid w:val="003138CC"/>
    <w:rsid w:val="0033082C"/>
    <w:rsid w:val="00337CA3"/>
    <w:rsid w:val="003403C1"/>
    <w:rsid w:val="003465D5"/>
    <w:rsid w:val="00362870"/>
    <w:rsid w:val="003727F5"/>
    <w:rsid w:val="0037756C"/>
    <w:rsid w:val="0038312D"/>
    <w:rsid w:val="0039309F"/>
    <w:rsid w:val="00394BA1"/>
    <w:rsid w:val="003B7B08"/>
    <w:rsid w:val="003C1891"/>
    <w:rsid w:val="003C289B"/>
    <w:rsid w:val="003C49D1"/>
    <w:rsid w:val="003C6CEB"/>
    <w:rsid w:val="003E0030"/>
    <w:rsid w:val="003E2EF8"/>
    <w:rsid w:val="003E3EB3"/>
    <w:rsid w:val="003F7F6F"/>
    <w:rsid w:val="004156DA"/>
    <w:rsid w:val="00427B0D"/>
    <w:rsid w:val="004437B9"/>
    <w:rsid w:val="004438E2"/>
    <w:rsid w:val="00446210"/>
    <w:rsid w:val="00447475"/>
    <w:rsid w:val="004572E1"/>
    <w:rsid w:val="00464E43"/>
    <w:rsid w:val="00475D1E"/>
    <w:rsid w:val="004777D0"/>
    <w:rsid w:val="00480BA7"/>
    <w:rsid w:val="00481FBE"/>
    <w:rsid w:val="00492B39"/>
    <w:rsid w:val="004942DA"/>
    <w:rsid w:val="0049562B"/>
    <w:rsid w:val="004A3391"/>
    <w:rsid w:val="004B046D"/>
    <w:rsid w:val="004B2872"/>
    <w:rsid w:val="004B6CB8"/>
    <w:rsid w:val="004C57ED"/>
    <w:rsid w:val="004C7359"/>
    <w:rsid w:val="004D50BE"/>
    <w:rsid w:val="004D59ED"/>
    <w:rsid w:val="004E3412"/>
    <w:rsid w:val="004E76F3"/>
    <w:rsid w:val="004F16CC"/>
    <w:rsid w:val="004F59AF"/>
    <w:rsid w:val="004F6652"/>
    <w:rsid w:val="00504961"/>
    <w:rsid w:val="005107CF"/>
    <w:rsid w:val="00514AA7"/>
    <w:rsid w:val="00516940"/>
    <w:rsid w:val="00523615"/>
    <w:rsid w:val="00526723"/>
    <w:rsid w:val="005271E6"/>
    <w:rsid w:val="00527C55"/>
    <w:rsid w:val="0053489A"/>
    <w:rsid w:val="00541A5B"/>
    <w:rsid w:val="00547393"/>
    <w:rsid w:val="00553AFE"/>
    <w:rsid w:val="00554D0D"/>
    <w:rsid w:val="00570CE9"/>
    <w:rsid w:val="00570DD4"/>
    <w:rsid w:val="00571AEE"/>
    <w:rsid w:val="00583806"/>
    <w:rsid w:val="00584AD3"/>
    <w:rsid w:val="0059304C"/>
    <w:rsid w:val="005A0C09"/>
    <w:rsid w:val="005A34F0"/>
    <w:rsid w:val="005A5E47"/>
    <w:rsid w:val="005C5B41"/>
    <w:rsid w:val="005D0A8B"/>
    <w:rsid w:val="005D4AFC"/>
    <w:rsid w:val="005E481A"/>
    <w:rsid w:val="005F299A"/>
    <w:rsid w:val="005F448A"/>
    <w:rsid w:val="005F5916"/>
    <w:rsid w:val="005F607E"/>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B60F3"/>
    <w:rsid w:val="006D1295"/>
    <w:rsid w:val="006D5F05"/>
    <w:rsid w:val="006E503F"/>
    <w:rsid w:val="006F0261"/>
    <w:rsid w:val="006F05F7"/>
    <w:rsid w:val="006F76D9"/>
    <w:rsid w:val="00700199"/>
    <w:rsid w:val="00702F07"/>
    <w:rsid w:val="00704788"/>
    <w:rsid w:val="0071516F"/>
    <w:rsid w:val="00730558"/>
    <w:rsid w:val="007332A1"/>
    <w:rsid w:val="00736C90"/>
    <w:rsid w:val="00744B2B"/>
    <w:rsid w:val="00746DC3"/>
    <w:rsid w:val="00751C40"/>
    <w:rsid w:val="00752594"/>
    <w:rsid w:val="00754D63"/>
    <w:rsid w:val="0075577B"/>
    <w:rsid w:val="00755A16"/>
    <w:rsid w:val="00757A36"/>
    <w:rsid w:val="0077471A"/>
    <w:rsid w:val="00780694"/>
    <w:rsid w:val="00782E4E"/>
    <w:rsid w:val="0078534D"/>
    <w:rsid w:val="0079272D"/>
    <w:rsid w:val="00792A3D"/>
    <w:rsid w:val="007B1C86"/>
    <w:rsid w:val="007B5CAE"/>
    <w:rsid w:val="007C0644"/>
    <w:rsid w:val="007C078F"/>
    <w:rsid w:val="007C38BC"/>
    <w:rsid w:val="007D4542"/>
    <w:rsid w:val="007E2C95"/>
    <w:rsid w:val="007E5759"/>
    <w:rsid w:val="007E7900"/>
    <w:rsid w:val="008006EB"/>
    <w:rsid w:val="008165C9"/>
    <w:rsid w:val="00834A83"/>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D7675"/>
    <w:rsid w:val="008E154A"/>
    <w:rsid w:val="008E6448"/>
    <w:rsid w:val="008F0117"/>
    <w:rsid w:val="00904770"/>
    <w:rsid w:val="00905135"/>
    <w:rsid w:val="009113F6"/>
    <w:rsid w:val="009136AF"/>
    <w:rsid w:val="0092611B"/>
    <w:rsid w:val="00927D43"/>
    <w:rsid w:val="00930AD8"/>
    <w:rsid w:val="00934657"/>
    <w:rsid w:val="00936444"/>
    <w:rsid w:val="00942557"/>
    <w:rsid w:val="00954ACF"/>
    <w:rsid w:val="0096192B"/>
    <w:rsid w:val="00997AA8"/>
    <w:rsid w:val="009A6EF4"/>
    <w:rsid w:val="009B0D13"/>
    <w:rsid w:val="009B116F"/>
    <w:rsid w:val="009B4089"/>
    <w:rsid w:val="009B4B27"/>
    <w:rsid w:val="009C07EC"/>
    <w:rsid w:val="009C7BD1"/>
    <w:rsid w:val="009E5A4E"/>
    <w:rsid w:val="009F1A75"/>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16316"/>
    <w:rsid w:val="00B22517"/>
    <w:rsid w:val="00B243A7"/>
    <w:rsid w:val="00B24746"/>
    <w:rsid w:val="00B25E4A"/>
    <w:rsid w:val="00B33A4A"/>
    <w:rsid w:val="00B3506C"/>
    <w:rsid w:val="00B62E35"/>
    <w:rsid w:val="00B66072"/>
    <w:rsid w:val="00B66191"/>
    <w:rsid w:val="00B73C7C"/>
    <w:rsid w:val="00B80569"/>
    <w:rsid w:val="00B83472"/>
    <w:rsid w:val="00B84905"/>
    <w:rsid w:val="00B84FC3"/>
    <w:rsid w:val="00B954E4"/>
    <w:rsid w:val="00BA426A"/>
    <w:rsid w:val="00BC2909"/>
    <w:rsid w:val="00BC5D60"/>
    <w:rsid w:val="00BD17E4"/>
    <w:rsid w:val="00BD6D4B"/>
    <w:rsid w:val="00BE17ED"/>
    <w:rsid w:val="00BE7282"/>
    <w:rsid w:val="00BF008B"/>
    <w:rsid w:val="00BF3FF8"/>
    <w:rsid w:val="00C028F0"/>
    <w:rsid w:val="00C06061"/>
    <w:rsid w:val="00C146DF"/>
    <w:rsid w:val="00C30464"/>
    <w:rsid w:val="00C47A29"/>
    <w:rsid w:val="00C50473"/>
    <w:rsid w:val="00C53A0B"/>
    <w:rsid w:val="00C772A7"/>
    <w:rsid w:val="00C83082"/>
    <w:rsid w:val="00C8452C"/>
    <w:rsid w:val="00C8598A"/>
    <w:rsid w:val="00C86926"/>
    <w:rsid w:val="00C91F0E"/>
    <w:rsid w:val="00CA55B1"/>
    <w:rsid w:val="00CA6A3A"/>
    <w:rsid w:val="00CB0B07"/>
    <w:rsid w:val="00CB1DCA"/>
    <w:rsid w:val="00CB2570"/>
    <w:rsid w:val="00CB32A7"/>
    <w:rsid w:val="00CC1F72"/>
    <w:rsid w:val="00CC237B"/>
    <w:rsid w:val="00CC7866"/>
    <w:rsid w:val="00CD170D"/>
    <w:rsid w:val="00CE0DD0"/>
    <w:rsid w:val="00CE6B8B"/>
    <w:rsid w:val="00D0151E"/>
    <w:rsid w:val="00D10D70"/>
    <w:rsid w:val="00D21567"/>
    <w:rsid w:val="00D30CC5"/>
    <w:rsid w:val="00D379FE"/>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387"/>
    <w:rsid w:val="00E309BD"/>
    <w:rsid w:val="00E3204B"/>
    <w:rsid w:val="00E50640"/>
    <w:rsid w:val="00E632F9"/>
    <w:rsid w:val="00E640E5"/>
    <w:rsid w:val="00E66B39"/>
    <w:rsid w:val="00E67077"/>
    <w:rsid w:val="00E74085"/>
    <w:rsid w:val="00E816F0"/>
    <w:rsid w:val="00E85705"/>
    <w:rsid w:val="00E91AB4"/>
    <w:rsid w:val="00E94F64"/>
    <w:rsid w:val="00E97600"/>
    <w:rsid w:val="00EA1777"/>
    <w:rsid w:val="00EA2AFC"/>
    <w:rsid w:val="00EA3F64"/>
    <w:rsid w:val="00EA53F5"/>
    <w:rsid w:val="00EB5DC3"/>
    <w:rsid w:val="00EE3252"/>
    <w:rsid w:val="00EE68F9"/>
    <w:rsid w:val="00EF12EB"/>
    <w:rsid w:val="00EF336E"/>
    <w:rsid w:val="00F06D94"/>
    <w:rsid w:val="00F124D0"/>
    <w:rsid w:val="00F2619A"/>
    <w:rsid w:val="00F43A1C"/>
    <w:rsid w:val="00F475DA"/>
    <w:rsid w:val="00F60E9A"/>
    <w:rsid w:val="00F62917"/>
    <w:rsid w:val="00F631AD"/>
    <w:rsid w:val="00F63958"/>
    <w:rsid w:val="00F74819"/>
    <w:rsid w:val="00F74A06"/>
    <w:rsid w:val="00F82251"/>
    <w:rsid w:val="00FA6775"/>
    <w:rsid w:val="00FC1E0E"/>
    <w:rsid w:val="00FE0191"/>
    <w:rsid w:val="00FE2776"/>
    <w:rsid w:val="00FE5C44"/>
    <w:rsid w:val="00FE66F6"/>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16130">
      <w:bodyDiv w:val="1"/>
      <w:marLeft w:val="0"/>
      <w:marRight w:val="0"/>
      <w:marTop w:val="0"/>
      <w:marBottom w:val="0"/>
      <w:divBdr>
        <w:top w:val="none" w:sz="0" w:space="0" w:color="auto"/>
        <w:left w:val="none" w:sz="0" w:space="0" w:color="auto"/>
        <w:bottom w:val="none" w:sz="0" w:space="0" w:color="auto"/>
        <w:right w:val="none" w:sz="0" w:space="0" w:color="auto"/>
      </w:divBdr>
    </w:div>
    <w:div w:id="1259824421">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865317986">
      <w:bodyDiv w:val="1"/>
      <w:marLeft w:val="0"/>
      <w:marRight w:val="0"/>
      <w:marTop w:val="0"/>
      <w:marBottom w:val="0"/>
      <w:divBdr>
        <w:top w:val="none" w:sz="0" w:space="0" w:color="auto"/>
        <w:left w:val="none" w:sz="0" w:space="0" w:color="auto"/>
        <w:bottom w:val="none" w:sz="0" w:space="0" w:color="auto"/>
        <w:right w:val="none" w:sz="0" w:space="0" w:color="auto"/>
      </w:divBdr>
    </w:div>
    <w:div w:id="1932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Props1.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2.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3.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4.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DBBB5E-ED34-4664-97ED-C689CCA9F20D}">
  <ds:schemaRef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df30a891-99dc-44a0-9782-3a4c8c525d86"/>
    <ds:schemaRef ds:uri="f94004b3-5c85-4b6f-b2cb-b6e165aced0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2641</Words>
  <Characters>15585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4</cp:revision>
  <cp:lastPrinted>2024-04-09T12:46:00Z</cp:lastPrinted>
  <dcterms:created xsi:type="dcterms:W3CDTF">2024-04-09T12:46:00Z</dcterms:created>
  <dcterms:modified xsi:type="dcterms:W3CDTF">2024-04-22T09:17:00Z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