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Pr="007C5878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3997D39E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T.J. Slavoj Poruba, z.s.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Na Svobodě 3137/48, 723 00 Ostrava-Martinov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D58BD49" w14:textId="77777777" w:rsidR="008814C3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 xml:space="preserve">zastupuje: </w:t>
      </w:r>
      <w:r w:rsidR="008814C3">
        <w:rPr>
          <w:rFonts w:ascii="Times New Roman" w:hAnsi="Times New Roman"/>
          <w:sz w:val="22"/>
          <w:szCs w:val="22"/>
          <w:lang w:val="cs"/>
        </w:rPr>
        <w:t xml:space="preserve">Ing. </w:t>
      </w:r>
      <w:r>
        <w:rPr>
          <w:rFonts w:ascii="Times New Roman" w:hAnsi="Times New Roman"/>
          <w:sz w:val="22"/>
          <w:szCs w:val="22"/>
          <w:lang w:val="cs"/>
        </w:rPr>
        <w:t>Petr Dostál</w:t>
      </w:r>
    </w:p>
    <w:p w14:paraId="0C7A7C7B" w14:textId="3CA18F1C" w:rsidR="00BC0603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předseda</w:t>
      </w:r>
      <w:r w:rsidR="008814C3">
        <w:rPr>
          <w:rFonts w:ascii="Times New Roman" w:hAnsi="Times New Roman"/>
          <w:sz w:val="22"/>
          <w:szCs w:val="22"/>
          <w:lang w:val="cs"/>
        </w:rPr>
        <w:t xml:space="preserve"> výkonného výboru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DABA6B0" w14:textId="2494579A" w:rsidR="000153EE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69F17AB2" w14:textId="77777777" w:rsidR="007C657B" w:rsidRPr="00D1125A" w:rsidRDefault="007C657B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02365898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1CFC0695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Komerční banka, a.s.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3FB28330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BC6CE9">
        <w:rPr>
          <w:rFonts w:ascii="Times New Roman" w:hAnsi="Times New Roman"/>
          <w:sz w:val="22"/>
          <w:szCs w:val="22"/>
          <w:lang w:val="en-US"/>
        </w:rPr>
        <w:t>xxxxxxxxxxxxxxxxxxxxx</w:t>
      </w:r>
    </w:p>
    <w:p w14:paraId="741330A4" w14:textId="0FB816A5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637C1E98" w14:textId="77777777" w:rsidR="00D42DF7" w:rsidRDefault="00D42DF7" w:rsidP="00D42DF7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Podpora mládeže a trenérské činnosti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Materiál: sportovní materiál vč, případného potisku, sportovní a trénigové pomůcky, sportovní vybavení, zdravotnický a hygienický materiál, věcné ceny (poháry, medaile, diplomy, plakety vč. potisku), doplňková výživa, suplementy, vitamíny, materiál na drobné opravy a údržbu sportovišť neinvestičního charakteru apod.;</w:t>
      </w:r>
    </w:p>
    <w:p w14:paraId="65AAB710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doprava – cestovné, jízdné, letenky, pronájem vozidla, použití MHD (mimo Ostravu), vleky (vč. permanentek) – nelze uplatnit nákup PHM;</w:t>
      </w:r>
    </w:p>
    <w:p w14:paraId="613DDFE4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trenérské služby, zdravotní služby, služby fyzioterapie, rehabilitační služby, regenerační služby, kondiční vyšetření, služby výživového poradenství, služby psychodiagnostiky, služby technického a servisního zabezpečení, rozhodčí – jedná-li se o osobní výkon služeb, platí maximální hodinová sazba do 300kč/hod., maximálně však do výše 40 tis. Kč na osobu a měsíc (fakturačně OSVČ, fakturačně subjekty poskytující příslušné služby);</w:t>
      </w:r>
    </w:p>
    <w:p w14:paraId="1DC30A11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poplatky za účast v soutěžích a turnajích, licence, startovné (poplatky dle sazebníku svazů, nelze hradit poplatky za hostování);</w:t>
      </w:r>
    </w:p>
    <w:p w14:paraId="5E65F8A7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ubytování včetně snídaně, stravování a pitný režim (maximální výše použité dotace 1.500/osoba/den), a to v rámci zápasů. kempů. přípravných turnajů a soustředění (nelze použít na úhradu nákladů pro doprovod - rodinné příslušníky, nelze uplatnit na dlouhodobý, krátkodobý pronájem/podnájem);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7920C5A" w14:textId="49C0E84F" w:rsidR="002B14EB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98 000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8814C3">
        <w:rPr>
          <w:rFonts w:ascii="Times New Roman" w:hAnsi="Times New Roman"/>
          <w:sz w:val="22"/>
          <w:szCs w:val="22"/>
        </w:rPr>
        <w:t>Devadesátosmtisíc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1D30F17" w14:textId="77777777" w:rsidR="00E265A4" w:rsidRPr="002421BF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59B49409" w14:textId="1F2D146D" w:rsidR="00D42DF7" w:rsidRPr="00315630" w:rsidRDefault="00D42DF7" w:rsidP="008814C3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bookmarkStart w:id="1" w:name="_Hlk150417621"/>
      <w:r w:rsidRPr="00C657A6">
        <w:rPr>
          <w:rFonts w:ascii="Times New Roman" w:hAnsi="Times New Roman"/>
          <w:sz w:val="22"/>
          <w:szCs w:val="22"/>
        </w:rPr>
        <w:t>vznikl na základě účetního dokladu</w:t>
      </w:r>
      <w:bookmarkStart w:id="2" w:name="_Hlk150417645"/>
      <w:bookmarkEnd w:id="1"/>
      <w:r w:rsidR="008814C3">
        <w:rPr>
          <w:rFonts w:ascii="Times New Roman" w:hAnsi="Times New Roman"/>
          <w:sz w:val="22"/>
          <w:szCs w:val="22"/>
        </w:rPr>
        <w:t>;</w:t>
      </w:r>
    </w:p>
    <w:bookmarkEnd w:id="2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lastRenderedPageBreak/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3" w:name="_Hlk150418202"/>
      <w:r w:rsidR="002178B7">
        <w:rPr>
          <w:sz w:val="22"/>
          <w:szCs w:val="22"/>
        </w:rPr>
        <w:t>(mimo věcné ceny)</w:t>
      </w:r>
      <w:bookmarkEnd w:id="3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2A26DC" w14:textId="3D5AE1C7" w:rsidR="00501B1D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dlouhodobý nájem bytů.</w:t>
      </w:r>
    </w:p>
    <w:p w14:paraId="6294592C" w14:textId="77777777" w:rsidR="0092101A" w:rsidRPr="00155AD6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2428BF63" w14:textId="4A430EE8" w:rsidR="00501B1D" w:rsidRDefault="00501B1D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7723824E" w14:textId="77777777" w:rsidR="008814C3" w:rsidRDefault="008814C3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lastRenderedPageBreak/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7FAB2428" w14:textId="0A72836A" w:rsidR="0046059C" w:rsidRDefault="00980929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467DC2BF" w14:textId="77777777" w:rsidR="00866936" w:rsidRDefault="00866936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23F1F7D2" w14:textId="77777777" w:rsidR="008814C3" w:rsidRDefault="008814C3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4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4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5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5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t xml:space="preserve"> </w:t>
      </w:r>
      <w:bookmarkStart w:id="6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>Přehled konkrétních účetních dokladů, které jsou uvedeny v části III. tohoto 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7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6"/>
      <w:r w:rsidRPr="00880597">
        <w:rPr>
          <w:rFonts w:ascii="Times New Roman" w:hAnsi="Times New Roman"/>
          <w:sz w:val="22"/>
          <w:szCs w:val="22"/>
        </w:rPr>
        <w:t>.</w:t>
      </w:r>
      <w:bookmarkEnd w:id="7"/>
    </w:p>
    <w:p w14:paraId="04D1D6C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30212587" w14:textId="77777777" w:rsidR="008814C3" w:rsidRPr="00880597" w:rsidRDefault="008814C3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01712024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01712024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Pr="0092101A" w:rsidRDefault="007C27DC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5C816DEE" w14:textId="77777777" w:rsidR="00D669F8" w:rsidRDefault="00D669F8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379C45FB" w14:textId="74B962F9" w:rsidR="00887279" w:rsidRDefault="00887279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53DBBEA6" w14:textId="77777777" w:rsidR="000E434B" w:rsidRDefault="000E434B" w:rsidP="006A0802">
      <w:pPr>
        <w:pStyle w:val="JVS2"/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56849E" w14:textId="6D556450" w:rsidR="00F14B38" w:rsidRDefault="00795E5C" w:rsidP="006A0802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lastRenderedPageBreak/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Nepředložení finančního vypořádání dotace v termínu podle čl. V. odst. 1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Pr="00C877AD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424225" w14:textId="52B4260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68BDE024" w14:textId="27F24B53" w:rsidR="00704832" w:rsidRDefault="00704832" w:rsidP="00887279">
      <w:pPr>
        <w:pStyle w:val="JVS2"/>
        <w:ind w:left="284"/>
        <w:jc w:val="both"/>
      </w:pPr>
    </w:p>
    <w:p w14:paraId="25342B13" w14:textId="77777777" w:rsidR="008814C3" w:rsidRDefault="008814C3" w:rsidP="00887279">
      <w:pPr>
        <w:pStyle w:val="JVS2"/>
        <w:ind w:left="284"/>
        <w:jc w:val="both"/>
      </w:pPr>
    </w:p>
    <w:p w14:paraId="0E96EA65" w14:textId="77777777" w:rsidR="008814C3" w:rsidRDefault="008814C3" w:rsidP="00887279">
      <w:pPr>
        <w:pStyle w:val="JVS2"/>
        <w:ind w:left="284"/>
        <w:jc w:val="both"/>
      </w:pPr>
    </w:p>
    <w:p w14:paraId="0BC374D5" w14:textId="77777777" w:rsidR="008814C3" w:rsidRDefault="008814C3" w:rsidP="00887279">
      <w:pPr>
        <w:pStyle w:val="JVS2"/>
        <w:ind w:left="284"/>
        <w:jc w:val="both"/>
      </w:pPr>
    </w:p>
    <w:p w14:paraId="2CBDB694" w14:textId="77777777" w:rsidR="008814C3" w:rsidRDefault="008814C3" w:rsidP="00887279">
      <w:pPr>
        <w:pStyle w:val="JVS2"/>
        <w:ind w:left="284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0C1E69E" w14:textId="1360C5F7" w:rsidR="005F0DD3" w:rsidRDefault="00F00D2A" w:rsidP="008E4FFA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814C3">
        <w:rPr>
          <w:rFonts w:ascii="Times New Roman" w:hAnsi="Times New Roman"/>
          <w:sz w:val="22"/>
          <w:szCs w:val="22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</w:t>
      </w:r>
    </w:p>
    <w:p w14:paraId="03B68887" w14:textId="77777777" w:rsidR="008814C3" w:rsidRPr="008814C3" w:rsidRDefault="008814C3" w:rsidP="008814C3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B6198ED" w14:textId="77777777" w:rsidR="00D408DC" w:rsidRDefault="00FC2516" w:rsidP="005364A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629455D4" w14:textId="77777777" w:rsidR="00F00D2A" w:rsidRDefault="00F00D2A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6552555" w14:textId="77777777" w:rsidR="008814C3" w:rsidRDefault="008814C3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2C2CE7C" w14:textId="77777777" w:rsidR="008814C3" w:rsidRDefault="008814C3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11BFFE" w14:textId="77777777" w:rsidR="008814C3" w:rsidRDefault="008814C3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0FF9C4" w14:textId="77777777" w:rsidR="008814C3" w:rsidRDefault="008814C3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E36B905" w14:textId="77777777" w:rsidR="008814C3" w:rsidRDefault="008814C3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2144728" w14:textId="77777777" w:rsidR="00804680" w:rsidRDefault="00804680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3B89E63" w14:textId="77777777" w:rsidR="00804680" w:rsidRDefault="00804680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9756107" w14:textId="77777777" w:rsidR="00804680" w:rsidRDefault="00804680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EA5C32B" w14:textId="77777777" w:rsidR="008814C3" w:rsidRDefault="008814C3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2D73C21A" w14:textId="1F827BA5" w:rsidR="00795E5C" w:rsidRDefault="00013228" w:rsidP="00013228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4CEA2AD3" w14:textId="3F59C72D" w:rsidR="00372919" w:rsidRDefault="000E30B3" w:rsidP="0078295B">
      <w:pPr>
        <w:tabs>
          <w:tab w:val="left" w:leader="underscore" w:pos="4706"/>
          <w:tab w:val="left" w:pos="4990"/>
          <w:tab w:val="left" w:leader="underscore" w:pos="9639"/>
        </w:tabs>
        <w:ind w:left="308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Pr="00E92A47">
        <w:rPr>
          <w:rFonts w:ascii="Times New Roman" w:hAnsi="Times New Roman"/>
          <w:sz w:val="22"/>
          <w:szCs w:val="22"/>
        </w:rPr>
        <w:t xml:space="preserve">smlouvy </w:t>
      </w:r>
      <w:r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</w:t>
      </w:r>
      <w:r w:rsidR="0078295B">
        <w:rPr>
          <w:rFonts w:ascii="Times New Roman" w:hAnsi="Times New Roman"/>
          <w:sz w:val="22"/>
          <w:szCs w:val="22"/>
        </w:rPr>
        <w:t xml:space="preserve">e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06.12.2023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34138837" w14:textId="6C5D85D0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AE3629D" w14:textId="77777777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65AC83D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AB7708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A64A70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69D7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1735BD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196F35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70124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1DC38EE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880F10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00DC068E" w14:textId="77777777" w:rsidTr="00DD34F8">
        <w:tc>
          <w:tcPr>
            <w:tcW w:w="4257" w:type="dxa"/>
            <w:shd w:val="clear" w:color="auto" w:fill="auto"/>
          </w:tcPr>
          <w:p w14:paraId="2649F20C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Petr Dostál, Ing.</w:t>
            </w:r>
          </w:p>
          <w:p w14:paraId="7DD77944" w14:textId="2C8961B0" w:rsidR="00DF598A" w:rsidRPr="00CE51B8" w:rsidRDefault="00CE51B8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B8">
              <w:rPr>
                <w:rFonts w:ascii="Times New Roman" w:hAnsi="Times New Roman"/>
                <w:sz w:val="22"/>
                <w:szCs w:val="22"/>
              </w:rPr>
              <w:t>p</w:t>
            </w:r>
            <w:r w:rsidR="00DF598A" w:rsidRPr="00CE51B8">
              <w:rPr>
                <w:rFonts w:ascii="Times New Roman" w:hAnsi="Times New Roman"/>
                <w:sz w:val="22"/>
                <w:szCs w:val="22"/>
              </w:rPr>
              <w:t>ředseda</w:t>
            </w:r>
            <w:r w:rsidRPr="00CE51B8">
              <w:rPr>
                <w:rFonts w:ascii="Times New Roman" w:hAnsi="Times New Roman"/>
                <w:sz w:val="22"/>
                <w:szCs w:val="22"/>
              </w:rPr>
              <w:t xml:space="preserve"> výkonného výboru</w:t>
            </w:r>
          </w:p>
          <w:p w14:paraId="4E542DC6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E6CD96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41E6D" w14:textId="77777777" w:rsidR="00DF598A" w:rsidRDefault="00DF598A" w:rsidP="00DF598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173FEEDA" w14:textId="77777777" w:rsidR="00DF598A" w:rsidRPr="008647D2" w:rsidRDefault="00DF598A" w:rsidP="00DF598A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3130B57" w14:textId="59DACBE9" w:rsidR="004C6652" w:rsidRDefault="004C6652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432507F" w14:textId="0946F128" w:rsidR="007B3510" w:rsidRDefault="007B3510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019E36EB" w14:textId="77777777" w:rsidR="007B3510" w:rsidRDefault="007B3510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58EEC31E" w14:textId="77777777" w:rsidR="008A6664" w:rsidRDefault="008A6664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  <w:sectPr w:rsidR="008A6664" w:rsidSect="00FF58A1">
          <w:headerReference w:type="default" r:id="rId10"/>
          <w:footerReference w:type="default" r:id="rId11"/>
          <w:type w:val="continuous"/>
          <w:pgSz w:w="11906" w:h="16838" w:code="9"/>
          <w:pgMar w:top="1702" w:right="1106" w:bottom="1276" w:left="1259" w:header="624" w:footer="663" w:gutter="0"/>
          <w:cols w:space="708"/>
          <w:docGrid w:linePitch="360"/>
        </w:sectPr>
      </w:pPr>
    </w:p>
    <w:p w14:paraId="28C0074C" w14:textId="77777777" w:rsidR="004C6652" w:rsidRDefault="004C6652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211A0BE" w14:textId="63186CDD" w:rsidR="00002951" w:rsidRPr="00C44A96" w:rsidRDefault="00002951" w:rsidP="008814C3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A12414"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77777777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Pr="000D14AF">
      <w:rPr>
        <w:rStyle w:val="slostrnky"/>
        <w:rFonts w:cs="Arial"/>
        <w:color w:val="003C69"/>
        <w:sz w:val="16"/>
      </w:rPr>
      <w:t>10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341334238" name="Obrázek 134133423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1969838628" name="Obrázek 1969838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1151147346" name="Obrázek 1151147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0171/2024/SP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0171/2024/SP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0171/2024/SP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0171/2024/SP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E584A630"/>
    <w:lvl w:ilvl="0" w:tplc="11D67B4E">
      <w:start w:val="1"/>
      <w:numFmt w:val="lowerLetter"/>
      <w:lvlText w:val="%1)"/>
      <w:lvlJc w:val="left"/>
      <w:pPr>
        <w:ind w:left="121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7D89"/>
    <w:rsid w:val="000E30B3"/>
    <w:rsid w:val="000E434B"/>
    <w:rsid w:val="000E5F7E"/>
    <w:rsid w:val="000F263D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5E75"/>
    <w:rsid w:val="003F74C6"/>
    <w:rsid w:val="003F7BCB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295B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4680"/>
    <w:rsid w:val="008061D1"/>
    <w:rsid w:val="0080707E"/>
    <w:rsid w:val="00810DCB"/>
    <w:rsid w:val="008208A1"/>
    <w:rsid w:val="00821077"/>
    <w:rsid w:val="008212D3"/>
    <w:rsid w:val="008214DF"/>
    <w:rsid w:val="008238F1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4C3"/>
    <w:rsid w:val="00881A87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58BC"/>
    <w:rsid w:val="00B60617"/>
    <w:rsid w:val="00B61886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6CE9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1B8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4038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19</cp:revision>
  <cp:lastPrinted>2022-12-28T10:16:00Z</cp:lastPrinted>
  <dcterms:created xsi:type="dcterms:W3CDTF">2023-11-22T11:38:00Z</dcterms:created>
  <dcterms:modified xsi:type="dcterms:W3CDTF">2024-04-22T08:35:00Z</dcterms:modified>
</cp:coreProperties>
</file>