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F8F3B" w14:textId="469F79A5" w:rsidR="0004793C" w:rsidRPr="005E3774" w:rsidRDefault="00EC115B" w:rsidP="00373B5F">
      <w:pPr>
        <w:jc w:val="center"/>
        <w:rPr>
          <w:b/>
          <w:bCs/>
          <w:sz w:val="32"/>
          <w:szCs w:val="32"/>
        </w:rPr>
      </w:pPr>
      <w:r>
        <w:rPr>
          <w:b/>
          <w:bCs/>
          <w:sz w:val="32"/>
          <w:szCs w:val="32"/>
        </w:rPr>
        <w:t xml:space="preserve">RÁMCOVÁ </w:t>
      </w:r>
      <w:r w:rsidR="002963C4">
        <w:rPr>
          <w:b/>
          <w:bCs/>
          <w:sz w:val="32"/>
          <w:szCs w:val="32"/>
        </w:rPr>
        <w:t>S</w:t>
      </w:r>
      <w:r w:rsidR="00373B5F" w:rsidRPr="005E3774">
        <w:rPr>
          <w:b/>
          <w:bCs/>
          <w:sz w:val="32"/>
          <w:szCs w:val="32"/>
        </w:rPr>
        <w:t>MLOUVA O POSKYTOVÁNÍ SLUŽEB</w:t>
      </w:r>
    </w:p>
    <w:p w14:paraId="49A7745F" w14:textId="535BD579" w:rsidR="00373B5F" w:rsidRPr="00946BBB" w:rsidRDefault="00946BBB" w:rsidP="00373B5F">
      <w:pPr>
        <w:jc w:val="center"/>
        <w:rPr>
          <w:b/>
          <w:bCs/>
        </w:rPr>
      </w:pPr>
      <w:r w:rsidRPr="00946BBB">
        <w:rPr>
          <w:b/>
          <w:bCs/>
        </w:rPr>
        <w:t>ev.č. MMJN: SD/2023/0036</w:t>
      </w:r>
    </w:p>
    <w:p w14:paraId="051969D6" w14:textId="77777777" w:rsidR="00946BBB" w:rsidRDefault="00946BBB" w:rsidP="00373B5F">
      <w:pPr>
        <w:jc w:val="center"/>
      </w:pPr>
    </w:p>
    <w:p w14:paraId="7822D995" w14:textId="39D520FA" w:rsidR="00373B5F" w:rsidRDefault="00373B5F" w:rsidP="00373B5F">
      <w:pPr>
        <w:jc w:val="center"/>
      </w:pPr>
      <w:r>
        <w:t xml:space="preserve">uzavřená níže uvedeného dne, měsíce a roku v souladu s ustanovením § 1746, odst. 2 zákona č.89/2012 Sb., Občanský zákoník, ve znění pozdějších předpisů (déle jen </w:t>
      </w:r>
      <w:r w:rsidRPr="00965E38">
        <w:rPr>
          <w:b/>
          <w:bCs/>
        </w:rPr>
        <w:t>„</w:t>
      </w:r>
      <w:r w:rsidR="00965E38" w:rsidRPr="00965E38">
        <w:rPr>
          <w:b/>
          <w:bCs/>
        </w:rPr>
        <w:t>O</w:t>
      </w:r>
      <w:r w:rsidRPr="00965E38">
        <w:rPr>
          <w:b/>
          <w:bCs/>
        </w:rPr>
        <w:t>bčanský zákoník</w:t>
      </w:r>
      <w:r w:rsidR="00965E38" w:rsidRPr="00965E38">
        <w:rPr>
          <w:b/>
          <w:bCs/>
        </w:rPr>
        <w:t>“</w:t>
      </w:r>
      <w:r>
        <w:t>), mezi smluvními stranami</w:t>
      </w:r>
    </w:p>
    <w:p w14:paraId="6E41BEA2" w14:textId="6B3B3347" w:rsidR="00373B5F" w:rsidRDefault="00373B5F" w:rsidP="00373B5F">
      <w:pPr>
        <w:jc w:val="center"/>
      </w:pPr>
    </w:p>
    <w:p w14:paraId="0F59096A" w14:textId="77777777" w:rsidR="00B00AAC" w:rsidRDefault="00B00AAC" w:rsidP="00373B5F">
      <w:pPr>
        <w:jc w:val="both"/>
      </w:pPr>
    </w:p>
    <w:p w14:paraId="21EC063A" w14:textId="5745A284" w:rsidR="000579B7" w:rsidRDefault="009866C8" w:rsidP="00373B5F">
      <w:pPr>
        <w:jc w:val="both"/>
        <w:rPr>
          <w:b/>
          <w:bCs/>
        </w:rPr>
      </w:pPr>
      <w:r>
        <w:rPr>
          <w:b/>
          <w:bCs/>
        </w:rPr>
        <w:t>statutární město Jablonec nad Nisou</w:t>
      </w:r>
    </w:p>
    <w:p w14:paraId="5FCC856A" w14:textId="2D4BFCA2" w:rsidR="00F13700" w:rsidRPr="00693290" w:rsidRDefault="00F13700" w:rsidP="00373B5F">
      <w:pPr>
        <w:jc w:val="both"/>
      </w:pPr>
      <w:r w:rsidRPr="00693290">
        <w:t>IČ</w:t>
      </w:r>
      <w:r w:rsidR="000641C1" w:rsidRPr="00693290">
        <w:t xml:space="preserve">: </w:t>
      </w:r>
      <w:r w:rsidR="009866C8" w:rsidRPr="00693290">
        <w:t>00262340</w:t>
      </w:r>
    </w:p>
    <w:p w14:paraId="72631D73" w14:textId="0FE19023" w:rsidR="00F13700" w:rsidRDefault="00F13700" w:rsidP="00373B5F">
      <w:pPr>
        <w:jc w:val="both"/>
      </w:pPr>
      <w:r>
        <w:t>se sídlem</w:t>
      </w:r>
      <w:r w:rsidR="00EC115B">
        <w:t xml:space="preserve"> </w:t>
      </w:r>
      <w:r w:rsidR="009866C8">
        <w:t>Mírové náměstí 3100/19, 46601 Jablonec nad Nisou</w:t>
      </w:r>
    </w:p>
    <w:p w14:paraId="6DFEF794" w14:textId="7AAED9BD" w:rsidR="00C945AB" w:rsidRDefault="00C945AB" w:rsidP="00373B5F">
      <w:pPr>
        <w:jc w:val="both"/>
      </w:pPr>
      <w:r>
        <w:t>zastoupená</w:t>
      </w:r>
      <w:r w:rsidR="00D7512C">
        <w:t xml:space="preserve"> </w:t>
      </w:r>
      <w:r w:rsidR="009866C8">
        <w:t>MgA. Jakubem Chuchlíkem, náměstkem primátora</w:t>
      </w:r>
    </w:p>
    <w:p w14:paraId="20E41761" w14:textId="7B9063F6" w:rsidR="009866C8" w:rsidRDefault="009866C8" w:rsidP="00373B5F">
      <w:pPr>
        <w:jc w:val="both"/>
      </w:pPr>
      <w:r>
        <w:t>Ing. Milošem Velem, primátorem města</w:t>
      </w:r>
    </w:p>
    <w:p w14:paraId="2D4A9AC6" w14:textId="058D244F" w:rsidR="00F13700" w:rsidRDefault="00F13700" w:rsidP="00373B5F">
      <w:pPr>
        <w:jc w:val="both"/>
      </w:pPr>
      <w:r>
        <w:t xml:space="preserve">(dále jen </w:t>
      </w:r>
      <w:r w:rsidRPr="007A5948">
        <w:rPr>
          <w:b/>
          <w:bCs/>
        </w:rPr>
        <w:t>„Objedn</w:t>
      </w:r>
      <w:r w:rsidR="00DD5F37" w:rsidRPr="007A5948">
        <w:rPr>
          <w:b/>
          <w:bCs/>
        </w:rPr>
        <w:t>atel“)</w:t>
      </w:r>
    </w:p>
    <w:p w14:paraId="0A53135F" w14:textId="301ACFB9" w:rsidR="00373B5F" w:rsidRDefault="00373B5F" w:rsidP="00373B5F">
      <w:pPr>
        <w:jc w:val="both"/>
      </w:pPr>
    </w:p>
    <w:p w14:paraId="0F9FA621" w14:textId="7AB5031F" w:rsidR="00373B5F" w:rsidRDefault="00373B5F" w:rsidP="00373B5F">
      <w:pPr>
        <w:jc w:val="both"/>
      </w:pPr>
    </w:p>
    <w:p w14:paraId="0A504F2D" w14:textId="75C5B524" w:rsidR="00373B5F" w:rsidRDefault="00C945AB" w:rsidP="00373B5F">
      <w:pPr>
        <w:jc w:val="both"/>
      </w:pPr>
      <w:r>
        <w:t>a</w:t>
      </w:r>
    </w:p>
    <w:p w14:paraId="2A57ADD3" w14:textId="00B43685" w:rsidR="00373B5F" w:rsidRDefault="00373B5F" w:rsidP="00373B5F">
      <w:pPr>
        <w:jc w:val="both"/>
      </w:pPr>
    </w:p>
    <w:p w14:paraId="1C9C4F01" w14:textId="338FA62B" w:rsidR="00373B5F" w:rsidRDefault="00373B5F" w:rsidP="00373B5F">
      <w:pPr>
        <w:jc w:val="both"/>
      </w:pPr>
    </w:p>
    <w:p w14:paraId="28E68592" w14:textId="5B33D7EE" w:rsidR="00373B5F" w:rsidRPr="009C3402" w:rsidRDefault="00373B5F" w:rsidP="00373B5F">
      <w:pPr>
        <w:jc w:val="both"/>
        <w:rPr>
          <w:b/>
          <w:bCs/>
        </w:rPr>
      </w:pPr>
      <w:r w:rsidRPr="009C3402">
        <w:rPr>
          <w:b/>
          <w:bCs/>
        </w:rPr>
        <w:t>Simac Technik ČR, a.s.</w:t>
      </w:r>
    </w:p>
    <w:p w14:paraId="112FF6D8" w14:textId="0ED5D1D3" w:rsidR="00373B5F" w:rsidRDefault="00373B5F" w:rsidP="00373B5F">
      <w:pPr>
        <w:jc w:val="both"/>
      </w:pPr>
      <w:r>
        <w:t>IČ 63079496</w:t>
      </w:r>
    </w:p>
    <w:p w14:paraId="19337B3D" w14:textId="2F42E3F2" w:rsidR="00F13700" w:rsidRDefault="00373B5F" w:rsidP="00373B5F">
      <w:pPr>
        <w:jc w:val="both"/>
      </w:pPr>
      <w:r>
        <w:t>se sídlem Radlická 740/113c, Praha 5, 15800</w:t>
      </w:r>
    </w:p>
    <w:p w14:paraId="0FE1BA73" w14:textId="2025EACB" w:rsidR="00C945AB" w:rsidRDefault="00C945AB" w:rsidP="00373B5F">
      <w:pPr>
        <w:jc w:val="both"/>
      </w:pPr>
      <w:r>
        <w:t>zastoupená Ing. Dušanem Bruothem, předsedou představenstva</w:t>
      </w:r>
    </w:p>
    <w:p w14:paraId="69AD3A9F" w14:textId="5B8E1B99" w:rsidR="00C945AB" w:rsidRDefault="00C945AB" w:rsidP="00373B5F">
      <w:pPr>
        <w:jc w:val="both"/>
      </w:pPr>
      <w:r>
        <w:t xml:space="preserve">                      Ing. Martinem Jirečkem, členem představenstva</w:t>
      </w:r>
    </w:p>
    <w:p w14:paraId="1D40EB61" w14:textId="02C34B7C" w:rsidR="00373B5F" w:rsidRDefault="00373B5F" w:rsidP="00373B5F">
      <w:pPr>
        <w:jc w:val="both"/>
      </w:pPr>
      <w:r>
        <w:t>zapsaná v obchodním rejstříku u Městského soudu v Praze pod. sp.zn. B 3190</w:t>
      </w:r>
    </w:p>
    <w:p w14:paraId="2E4FA199" w14:textId="486D865D" w:rsidR="00373B5F" w:rsidRDefault="00373B5F" w:rsidP="00373B5F">
      <w:pPr>
        <w:jc w:val="both"/>
      </w:pPr>
      <w:r>
        <w:t xml:space="preserve">(déle </w:t>
      </w:r>
      <w:r w:rsidR="00F13700">
        <w:t xml:space="preserve">jen </w:t>
      </w:r>
      <w:r w:rsidR="00F13700" w:rsidRPr="007A5948">
        <w:rPr>
          <w:b/>
          <w:bCs/>
        </w:rPr>
        <w:t>„Poskytovatel“)</w:t>
      </w:r>
    </w:p>
    <w:p w14:paraId="2CC881AB" w14:textId="23233578" w:rsidR="00F13700" w:rsidRDefault="00F13700" w:rsidP="00373B5F">
      <w:pPr>
        <w:jc w:val="both"/>
      </w:pPr>
    </w:p>
    <w:p w14:paraId="7967E626" w14:textId="7A6EF450" w:rsidR="00C945AB" w:rsidRDefault="00F13700" w:rsidP="00373B5F">
      <w:pPr>
        <w:jc w:val="both"/>
      </w:pPr>
      <w:r>
        <w:t>(Objednatel a Poskytovatel</w:t>
      </w:r>
      <w:r w:rsidR="00C945AB">
        <w:t xml:space="preserve"> společně dále jen „</w:t>
      </w:r>
      <w:r w:rsidR="00C945AB" w:rsidRPr="007A5948">
        <w:rPr>
          <w:b/>
          <w:bCs/>
        </w:rPr>
        <w:t>Smluvní strany“</w:t>
      </w:r>
      <w:r w:rsidR="00C945AB">
        <w:t xml:space="preserve"> nebo jednotlivě jen </w:t>
      </w:r>
      <w:r w:rsidR="00C945AB" w:rsidRPr="007A5948">
        <w:rPr>
          <w:b/>
          <w:bCs/>
        </w:rPr>
        <w:t>„Smluvní strana“</w:t>
      </w:r>
      <w:r w:rsidR="00C945AB">
        <w:t>)</w:t>
      </w:r>
    </w:p>
    <w:p w14:paraId="0D9F9A26" w14:textId="3EE96BA9" w:rsidR="00C945AB" w:rsidRDefault="00C945AB" w:rsidP="00373B5F">
      <w:pPr>
        <w:jc w:val="both"/>
      </w:pPr>
    </w:p>
    <w:p w14:paraId="1BD413A7" w14:textId="3202BEAB" w:rsidR="00C945AB" w:rsidRDefault="00C945AB" w:rsidP="00373B5F">
      <w:pPr>
        <w:jc w:val="both"/>
      </w:pPr>
    </w:p>
    <w:p w14:paraId="2E596729" w14:textId="12C996F3" w:rsidR="00C945AB" w:rsidRPr="007A5948" w:rsidRDefault="00412254" w:rsidP="009C3402">
      <w:pPr>
        <w:jc w:val="center"/>
        <w:rPr>
          <w:b/>
          <w:bCs/>
        </w:rPr>
      </w:pPr>
      <w:r>
        <w:rPr>
          <w:b/>
          <w:bCs/>
        </w:rPr>
        <w:t>I</w:t>
      </w:r>
      <w:r w:rsidR="00387E5E" w:rsidRPr="007A5948">
        <w:rPr>
          <w:b/>
          <w:bCs/>
        </w:rPr>
        <w:t xml:space="preserve">. </w:t>
      </w:r>
      <w:r w:rsidR="00C945AB" w:rsidRPr="007A5948">
        <w:rPr>
          <w:b/>
          <w:bCs/>
        </w:rPr>
        <w:t xml:space="preserve">Předmět </w:t>
      </w:r>
      <w:r w:rsidR="00861C4C">
        <w:rPr>
          <w:b/>
          <w:bCs/>
        </w:rPr>
        <w:t>S</w:t>
      </w:r>
      <w:r w:rsidR="00C945AB" w:rsidRPr="007A5948">
        <w:rPr>
          <w:b/>
          <w:bCs/>
        </w:rPr>
        <w:t>mlouvy</w:t>
      </w:r>
    </w:p>
    <w:p w14:paraId="610E2678" w14:textId="76E6BF14" w:rsidR="00C945AB" w:rsidRDefault="00C945AB" w:rsidP="00373B5F">
      <w:pPr>
        <w:jc w:val="both"/>
      </w:pPr>
    </w:p>
    <w:p w14:paraId="0D3D5B47" w14:textId="72F8E4CF" w:rsidR="00C945AB" w:rsidRDefault="00DE5EAE" w:rsidP="00F26D6C">
      <w:pPr>
        <w:pStyle w:val="Odstavecseseznamem"/>
        <w:numPr>
          <w:ilvl w:val="0"/>
          <w:numId w:val="3"/>
        </w:numPr>
        <w:jc w:val="both"/>
      </w:pPr>
      <w:r>
        <w:t>Předmětem této S</w:t>
      </w:r>
      <w:r w:rsidR="00101407">
        <w:t xml:space="preserve">mlouvy je stanovení podmínek pro uzavírání dílčích smluv a/nebo objednávek (dále jen „dílčích smluv“), kdy na základě těchto dílčích smluv bude </w:t>
      </w:r>
      <w:r w:rsidR="00F26D6C">
        <w:t xml:space="preserve">Poskytovatel poskytovat </w:t>
      </w:r>
      <w:r w:rsidR="00F26D6C" w:rsidRPr="00DD1985">
        <w:t xml:space="preserve">Objednateli </w:t>
      </w:r>
      <w:r w:rsidR="00A46986" w:rsidRPr="00DD1985">
        <w:t>odborné konzultace a</w:t>
      </w:r>
      <w:r w:rsidR="00F26D6C" w:rsidRPr="00DD1985">
        <w:t> </w:t>
      </w:r>
      <w:r w:rsidR="00A46986" w:rsidRPr="00DD1985">
        <w:t>služby technických specialistů a architektů v oblastech digitálních služeb, systémové integrace, bezpečnosti a GDPR, strategického plánování a dopravních informačních systémů,</w:t>
      </w:r>
      <w:r w:rsidR="00A46986">
        <w:t xml:space="preserve"> </w:t>
      </w:r>
      <w:r w:rsidR="00C945AB">
        <w:t xml:space="preserve">(dále jen </w:t>
      </w:r>
      <w:r w:rsidR="00C945AB" w:rsidRPr="00F26D6C">
        <w:rPr>
          <w:b/>
          <w:bCs/>
        </w:rPr>
        <w:t>„Služby“</w:t>
      </w:r>
      <w:r w:rsidR="00C945AB">
        <w:t>), a to v souladu s pokyny a dílčími požadavky Objednatele.</w:t>
      </w:r>
    </w:p>
    <w:p w14:paraId="351595F8" w14:textId="18272E3B" w:rsidR="00C945AB" w:rsidRDefault="00C945AB" w:rsidP="00DD4914">
      <w:pPr>
        <w:jc w:val="both"/>
      </w:pPr>
    </w:p>
    <w:p w14:paraId="32253D77" w14:textId="2655E6F7" w:rsidR="00C945AB" w:rsidRDefault="00C945AB" w:rsidP="00DD4914">
      <w:pPr>
        <w:pStyle w:val="Odstavecseseznamem"/>
        <w:numPr>
          <w:ilvl w:val="0"/>
          <w:numId w:val="3"/>
        </w:numPr>
        <w:jc w:val="both"/>
      </w:pPr>
      <w:r>
        <w:t>Objednatel se zavazuje platit Poskytovateli za poskytování Služeb odměnu dle podmínek této Smlouvy.</w:t>
      </w:r>
    </w:p>
    <w:p w14:paraId="488A5863" w14:textId="7E6DB2D1" w:rsidR="00C945AB" w:rsidRDefault="00C945AB" w:rsidP="00DD4914">
      <w:pPr>
        <w:jc w:val="both"/>
      </w:pPr>
    </w:p>
    <w:p w14:paraId="5171E87F" w14:textId="60BFFEA6" w:rsidR="00C945AB" w:rsidRDefault="00C945AB" w:rsidP="00DD4914">
      <w:pPr>
        <w:pStyle w:val="Odstavecseseznamem"/>
        <w:numPr>
          <w:ilvl w:val="0"/>
          <w:numId w:val="3"/>
        </w:numPr>
        <w:jc w:val="both"/>
      </w:pPr>
      <w:r>
        <w:t>Poskytovatel prohlašuje, že se seznámil s rozsahem a povahou Služeb</w:t>
      </w:r>
      <w:r w:rsidR="00716AB3">
        <w:t>, že jsou mu známy podmínky nezbytné pro poskytování Služeb, a že disponuje takovými kapacitami a odbornými znalostmi, včetně personálního zázemí, které jsou nezbytné pro řádné poskytování Služeb.</w:t>
      </w:r>
    </w:p>
    <w:p w14:paraId="79F27740" w14:textId="65CAD942" w:rsidR="00976147" w:rsidRDefault="00976147" w:rsidP="00373B5F">
      <w:pPr>
        <w:jc w:val="both"/>
      </w:pPr>
    </w:p>
    <w:p w14:paraId="31FDAA32" w14:textId="77777777" w:rsidR="00B00AAC" w:rsidRDefault="00B00AAC" w:rsidP="00373B5F">
      <w:pPr>
        <w:jc w:val="both"/>
      </w:pPr>
    </w:p>
    <w:p w14:paraId="5567EFCA" w14:textId="0F66EF27" w:rsidR="00976147" w:rsidRDefault="00976147" w:rsidP="00373B5F">
      <w:pPr>
        <w:jc w:val="both"/>
      </w:pPr>
    </w:p>
    <w:p w14:paraId="7AF16BAE" w14:textId="6A821C8F" w:rsidR="00976147" w:rsidRPr="007A5948" w:rsidRDefault="00412254" w:rsidP="009C3402">
      <w:pPr>
        <w:jc w:val="center"/>
        <w:rPr>
          <w:b/>
          <w:bCs/>
        </w:rPr>
      </w:pPr>
      <w:r>
        <w:rPr>
          <w:b/>
          <w:bCs/>
        </w:rPr>
        <w:t>II</w:t>
      </w:r>
      <w:r w:rsidR="00387E5E" w:rsidRPr="007A5948">
        <w:rPr>
          <w:b/>
          <w:bCs/>
        </w:rPr>
        <w:t xml:space="preserve">.  </w:t>
      </w:r>
      <w:r w:rsidR="00976147" w:rsidRPr="007A5948">
        <w:rPr>
          <w:b/>
          <w:bCs/>
        </w:rPr>
        <w:t>Způsob poskytování Služeb</w:t>
      </w:r>
    </w:p>
    <w:p w14:paraId="49D346A8" w14:textId="494A7FBC" w:rsidR="00976147" w:rsidRDefault="00976147" w:rsidP="00373B5F">
      <w:pPr>
        <w:jc w:val="both"/>
      </w:pPr>
    </w:p>
    <w:p w14:paraId="4A132DEE" w14:textId="622C1490" w:rsidR="00976147" w:rsidRDefault="00976147" w:rsidP="00DD4914">
      <w:pPr>
        <w:pStyle w:val="Odstavecseseznamem"/>
        <w:numPr>
          <w:ilvl w:val="0"/>
          <w:numId w:val="4"/>
        </w:numPr>
        <w:jc w:val="both"/>
      </w:pPr>
      <w:r>
        <w:t xml:space="preserve">Poskytovatel bude poskytovat Služby prostřednictvím svých specialistů, na kterých se Smluvní strany písemně dohodnou (déle jen </w:t>
      </w:r>
      <w:r w:rsidRPr="00DD4914">
        <w:rPr>
          <w:b/>
          <w:bCs/>
        </w:rPr>
        <w:t>„Specialisté“</w:t>
      </w:r>
      <w:r w:rsidRPr="007A5948">
        <w:t>)</w:t>
      </w:r>
      <w:r>
        <w:t>.</w:t>
      </w:r>
    </w:p>
    <w:p w14:paraId="501DD0B9" w14:textId="22DD1F14" w:rsidR="00976147" w:rsidRDefault="00976147" w:rsidP="00373B5F">
      <w:pPr>
        <w:jc w:val="both"/>
      </w:pPr>
    </w:p>
    <w:p w14:paraId="17FDFBE3" w14:textId="1B714144" w:rsidR="00976147" w:rsidRDefault="00976147" w:rsidP="00DD4914">
      <w:pPr>
        <w:pStyle w:val="Odstavecseseznamem"/>
        <w:numPr>
          <w:ilvl w:val="0"/>
          <w:numId w:val="4"/>
        </w:numPr>
        <w:jc w:val="both"/>
      </w:pPr>
      <w:r>
        <w:t xml:space="preserve">Seznam Specialistů dohodnutých ke dni podpisu této </w:t>
      </w:r>
      <w:r w:rsidR="00861C4C">
        <w:t>S</w:t>
      </w:r>
      <w:r>
        <w:t xml:space="preserve">mlouvy tvoří </w:t>
      </w:r>
      <w:r w:rsidRPr="00DD4914">
        <w:rPr>
          <w:b/>
          <w:bCs/>
        </w:rPr>
        <w:t>Přílohu č.1</w:t>
      </w:r>
      <w:r>
        <w:t xml:space="preserve"> této Smlouvy.</w:t>
      </w:r>
    </w:p>
    <w:p w14:paraId="2246CB94" w14:textId="10FCBFCA" w:rsidR="00976147" w:rsidRDefault="00976147" w:rsidP="00373B5F">
      <w:pPr>
        <w:jc w:val="both"/>
      </w:pPr>
    </w:p>
    <w:p w14:paraId="4B5665C0" w14:textId="0EAE2DF5" w:rsidR="00976147" w:rsidRDefault="00976147" w:rsidP="00DD4914">
      <w:pPr>
        <w:pStyle w:val="Odstavecseseznamem"/>
        <w:numPr>
          <w:ilvl w:val="0"/>
          <w:numId w:val="4"/>
        </w:numPr>
        <w:jc w:val="both"/>
      </w:pPr>
      <w:r>
        <w:t>Poskytovatel není oprávněn změnit Specialisty bez předchozího písemného souhlasu Objednatele.</w:t>
      </w:r>
    </w:p>
    <w:p w14:paraId="4B25D563" w14:textId="05781873" w:rsidR="00976147" w:rsidRDefault="00976147" w:rsidP="00373B5F">
      <w:pPr>
        <w:jc w:val="both"/>
      </w:pPr>
    </w:p>
    <w:p w14:paraId="689FBABF" w14:textId="0A4DC02C" w:rsidR="00387E5E" w:rsidRDefault="00976147" w:rsidP="00DD4914">
      <w:pPr>
        <w:pStyle w:val="Odstavecseseznamem"/>
        <w:numPr>
          <w:ilvl w:val="0"/>
          <w:numId w:val="4"/>
        </w:numPr>
        <w:jc w:val="both"/>
      </w:pPr>
      <w:r>
        <w:t xml:space="preserve">Změnu Specialistů je možné provést </w:t>
      </w:r>
      <w:r w:rsidR="00387E5E">
        <w:t xml:space="preserve">Dodatkem k této Smlouvě, kterým se bude měnit </w:t>
      </w:r>
      <w:r w:rsidR="00387E5E" w:rsidRPr="00DD4914">
        <w:rPr>
          <w:b/>
          <w:bCs/>
        </w:rPr>
        <w:t>Příloha č.1.</w:t>
      </w:r>
      <w:r w:rsidR="00387E5E">
        <w:t xml:space="preserve"> této Smlouvy.</w:t>
      </w:r>
    </w:p>
    <w:p w14:paraId="63D20D1B" w14:textId="0C4DBCB3" w:rsidR="00387E5E" w:rsidRDefault="00387E5E" w:rsidP="00373B5F">
      <w:pPr>
        <w:jc w:val="both"/>
      </w:pPr>
    </w:p>
    <w:p w14:paraId="1D4CC41F" w14:textId="250C895E" w:rsidR="00387E5E" w:rsidRDefault="00387E5E" w:rsidP="00373B5F">
      <w:pPr>
        <w:jc w:val="both"/>
      </w:pPr>
    </w:p>
    <w:p w14:paraId="6CFEA626" w14:textId="39F615C7" w:rsidR="00387E5E" w:rsidRPr="007A5948" w:rsidRDefault="00412254" w:rsidP="009C3402">
      <w:pPr>
        <w:jc w:val="center"/>
        <w:rPr>
          <w:b/>
          <w:bCs/>
        </w:rPr>
      </w:pPr>
      <w:r>
        <w:rPr>
          <w:b/>
          <w:bCs/>
        </w:rPr>
        <w:t>III</w:t>
      </w:r>
      <w:r w:rsidR="00387E5E" w:rsidRPr="007A5948">
        <w:rPr>
          <w:b/>
          <w:bCs/>
        </w:rPr>
        <w:t>. Odměna</w:t>
      </w:r>
      <w:r w:rsidR="00550E4D">
        <w:rPr>
          <w:b/>
          <w:bCs/>
        </w:rPr>
        <w:t xml:space="preserve"> za předmět plnění</w:t>
      </w:r>
    </w:p>
    <w:p w14:paraId="55CBFF7D" w14:textId="0E1537F4" w:rsidR="00387E5E" w:rsidRDefault="00387E5E" w:rsidP="00373B5F">
      <w:pPr>
        <w:jc w:val="both"/>
      </w:pPr>
    </w:p>
    <w:p w14:paraId="03C8ED3E" w14:textId="10E76736" w:rsidR="00387E5E" w:rsidRDefault="00742145" w:rsidP="00A67B45">
      <w:pPr>
        <w:pStyle w:val="Odstavecseseznamem"/>
        <w:numPr>
          <w:ilvl w:val="0"/>
          <w:numId w:val="5"/>
        </w:numPr>
        <w:jc w:val="both"/>
      </w:pPr>
      <w:r>
        <w:t>Odměna za</w:t>
      </w:r>
      <w:r w:rsidR="00650F54" w:rsidRPr="00650F54">
        <w:t xml:space="preserve"> předmět plnění jednotlivých dílčích smluv bude vypočtena jako násobek počtu </w:t>
      </w:r>
      <w:r w:rsidR="00AF140A">
        <w:t>člověko</w:t>
      </w:r>
      <w:r w:rsidR="00650F54" w:rsidRPr="00650F54">
        <w:t>hodin</w:t>
      </w:r>
      <w:r w:rsidR="00AF140A">
        <w:t xml:space="preserve"> </w:t>
      </w:r>
      <w:r w:rsidR="00AF140A" w:rsidRPr="005C5B15">
        <w:t>(dále jen „Člh“)</w:t>
      </w:r>
      <w:r w:rsidR="00650F54" w:rsidRPr="00650F54">
        <w:t xml:space="preserve">, za které Poskytovatel dané plnění na základě dílčí smlouvy poskytne a hodinové sazby za </w:t>
      </w:r>
      <w:r w:rsidR="00BD731D">
        <w:t>jednu Člh</w:t>
      </w:r>
      <w:r w:rsidR="00650F54" w:rsidRPr="00650F54">
        <w:t xml:space="preserve"> Poskytovatele, která </w:t>
      </w:r>
      <w:r w:rsidR="009F2D08">
        <w:t>je uvedena v </w:t>
      </w:r>
      <w:r w:rsidR="009F2D08" w:rsidRPr="00A608E6">
        <w:rPr>
          <w:b/>
          <w:bCs/>
        </w:rPr>
        <w:t>Příloze č.1</w:t>
      </w:r>
      <w:r w:rsidR="009F2D08">
        <w:t xml:space="preserve"> této Smlouvy</w:t>
      </w:r>
      <w:r w:rsidR="00650F54" w:rsidRPr="00650F54">
        <w:t xml:space="preserve">. </w:t>
      </w:r>
      <w:r w:rsidR="00266BE1" w:rsidRPr="005C5B15">
        <w:t>K </w:t>
      </w:r>
      <w:r>
        <w:t>odměně</w:t>
      </w:r>
      <w:r w:rsidR="00266BE1" w:rsidRPr="005C5B15">
        <w:t xml:space="preserve"> bude připočtena DPH v aktuální výši</w:t>
      </w:r>
      <w:r w:rsidR="00266BE1">
        <w:t>.</w:t>
      </w:r>
      <w:r w:rsidR="00266BE1" w:rsidRPr="00650F54">
        <w:t xml:space="preserve"> </w:t>
      </w:r>
      <w:r w:rsidR="00650F54" w:rsidRPr="00650F54">
        <w:t xml:space="preserve">Maximální počet hodin za plnění dodané Poskytovatelem na základě všech dílčích smluv je limitován na </w:t>
      </w:r>
      <w:r w:rsidR="00E0078F">
        <w:t>5</w:t>
      </w:r>
      <w:r w:rsidR="009866C8">
        <w:t xml:space="preserve">00 </w:t>
      </w:r>
      <w:r w:rsidR="00650F54" w:rsidRPr="00650F54">
        <w:t>hodin</w:t>
      </w:r>
      <w:r w:rsidR="00387E5E">
        <w:t>.</w:t>
      </w:r>
    </w:p>
    <w:p w14:paraId="1AEE7825" w14:textId="4983DC9D" w:rsidR="00387E5E" w:rsidRDefault="00387E5E" w:rsidP="00373B5F">
      <w:pPr>
        <w:jc w:val="both"/>
      </w:pPr>
    </w:p>
    <w:p w14:paraId="62B33D36" w14:textId="66FA8508" w:rsidR="00387E5E" w:rsidRDefault="00387E5E" w:rsidP="00DD4914">
      <w:pPr>
        <w:pStyle w:val="Odstavecseseznamem"/>
        <w:numPr>
          <w:ilvl w:val="0"/>
          <w:numId w:val="5"/>
        </w:numPr>
        <w:jc w:val="both"/>
      </w:pPr>
      <w:r>
        <w:t>Dnem zdanitelného plnění bude poslední den kalendářního měsíce, ve kterém byly Služby poskytovány.</w:t>
      </w:r>
    </w:p>
    <w:p w14:paraId="33CE6C48" w14:textId="111CE0F9" w:rsidR="00387E5E" w:rsidRDefault="00387E5E" w:rsidP="00373B5F">
      <w:pPr>
        <w:jc w:val="both"/>
      </w:pPr>
    </w:p>
    <w:p w14:paraId="1BEF69A1" w14:textId="373A5D60" w:rsidR="00387E5E" w:rsidRPr="005C5B15" w:rsidRDefault="00387E5E" w:rsidP="00DD4914">
      <w:pPr>
        <w:pStyle w:val="Odstavecseseznamem"/>
        <w:numPr>
          <w:ilvl w:val="0"/>
          <w:numId w:val="5"/>
        </w:numPr>
        <w:jc w:val="both"/>
      </w:pPr>
      <w:r w:rsidRPr="005C5B15">
        <w:t>Poskytovatel vyúčtuje Objednateli odměnu prostřednictvím daňového dokladu, který vystaví nejpozději do 15.</w:t>
      </w:r>
      <w:r w:rsidR="00B46D7E" w:rsidRPr="005C5B15">
        <w:t xml:space="preserve"> dne kalendářního měsíce, který následuje bezprostředně po kalendářním měsíci, za který je odměna účtována. Součástí každého daňového dokladu bude výkaz skutečně poskytnutých Služeb (tzv. </w:t>
      </w:r>
      <w:r w:rsidR="00861C4C" w:rsidRPr="005C5B15">
        <w:t>V</w:t>
      </w:r>
      <w:r w:rsidR="00B46D7E" w:rsidRPr="005C5B15">
        <w:t>ýkaz práce</w:t>
      </w:r>
      <w:r w:rsidR="00EC0979" w:rsidRPr="005C5B15">
        <w:t>, který tvoří</w:t>
      </w:r>
      <w:r w:rsidR="00861C4C" w:rsidRPr="005C5B15">
        <w:t xml:space="preserve"> </w:t>
      </w:r>
      <w:r w:rsidR="00861C4C" w:rsidRPr="005C5B15">
        <w:rPr>
          <w:b/>
          <w:bCs/>
        </w:rPr>
        <w:t>Přílo</w:t>
      </w:r>
      <w:r w:rsidR="00EC0979" w:rsidRPr="005C5B15">
        <w:rPr>
          <w:b/>
          <w:bCs/>
        </w:rPr>
        <w:t>hu</w:t>
      </w:r>
      <w:r w:rsidR="00861C4C" w:rsidRPr="005C5B15">
        <w:rPr>
          <w:b/>
          <w:bCs/>
        </w:rPr>
        <w:t xml:space="preserve"> č. 3</w:t>
      </w:r>
      <w:r w:rsidR="00861C4C" w:rsidRPr="005C5B15">
        <w:t xml:space="preserve"> této Smlouvy</w:t>
      </w:r>
      <w:r w:rsidR="00B46D7E" w:rsidRPr="005C5B15">
        <w:t>).</w:t>
      </w:r>
    </w:p>
    <w:p w14:paraId="7A86904A" w14:textId="175A6630" w:rsidR="00B46D7E" w:rsidRDefault="00B46D7E" w:rsidP="00373B5F">
      <w:pPr>
        <w:jc w:val="both"/>
      </w:pPr>
    </w:p>
    <w:p w14:paraId="020F0A4C" w14:textId="40E43F5E" w:rsidR="00B46D7E" w:rsidRDefault="00B46D7E" w:rsidP="00DD4914">
      <w:pPr>
        <w:pStyle w:val="Odstavecseseznamem"/>
        <w:numPr>
          <w:ilvl w:val="0"/>
          <w:numId w:val="5"/>
        </w:numPr>
        <w:jc w:val="both"/>
      </w:pPr>
      <w:r>
        <w:t>Splatnost shora uvedené odměny bude 30 kalendářních dnů.</w:t>
      </w:r>
    </w:p>
    <w:p w14:paraId="0F5FC85A" w14:textId="316E8C46" w:rsidR="00B967BF" w:rsidRDefault="00B967BF">
      <w:r>
        <w:br w:type="page"/>
      </w:r>
    </w:p>
    <w:p w14:paraId="0E656517" w14:textId="5544DCD0" w:rsidR="00B3504E" w:rsidRPr="009A6650" w:rsidRDefault="00B3504E" w:rsidP="009A6650">
      <w:pPr>
        <w:jc w:val="center"/>
        <w:rPr>
          <w:b/>
          <w:bCs/>
        </w:rPr>
      </w:pPr>
      <w:r w:rsidRPr="009A6650">
        <w:rPr>
          <w:b/>
          <w:bCs/>
        </w:rPr>
        <w:lastRenderedPageBreak/>
        <w:t xml:space="preserve">IV. </w:t>
      </w:r>
      <w:r w:rsidR="00B30665">
        <w:rPr>
          <w:b/>
          <w:bCs/>
        </w:rPr>
        <w:t>Postup pro uzavírání dílčích smluv</w:t>
      </w:r>
    </w:p>
    <w:p w14:paraId="5FDCB86A" w14:textId="69556CC2" w:rsidR="00EF46F0" w:rsidRDefault="00EF46F0" w:rsidP="00EF46F0">
      <w:pPr>
        <w:pStyle w:val="Odstavecseseznamem"/>
        <w:numPr>
          <w:ilvl w:val="0"/>
          <w:numId w:val="14"/>
        </w:numPr>
        <w:jc w:val="both"/>
      </w:pPr>
      <w:r>
        <w:t xml:space="preserve">Návrh na uzavření dílčí smlouvy zasílá Poskytovateli Objednatel. </w:t>
      </w:r>
    </w:p>
    <w:p w14:paraId="44C0C676" w14:textId="77777777" w:rsidR="00EF46F0" w:rsidRDefault="00EF46F0" w:rsidP="009A6650">
      <w:pPr>
        <w:pStyle w:val="Odstavecseseznamem"/>
        <w:ind w:left="360"/>
        <w:jc w:val="both"/>
      </w:pPr>
    </w:p>
    <w:p w14:paraId="319B982B" w14:textId="509DFD76" w:rsidR="00EF46F0" w:rsidRDefault="00EF46F0" w:rsidP="00EF46F0">
      <w:pPr>
        <w:pStyle w:val="Odstavecseseznamem"/>
        <w:numPr>
          <w:ilvl w:val="0"/>
          <w:numId w:val="14"/>
        </w:numPr>
        <w:jc w:val="both"/>
      </w:pPr>
      <w:r>
        <w:t xml:space="preserve">Návrh dílčí smlouvy musí obsahovat alespoň: popis plnění, lhůtu, ve které má být předmět dílčí smlouvy realizován, další informace nezbytné pro plnění. </w:t>
      </w:r>
    </w:p>
    <w:p w14:paraId="02FEE631" w14:textId="77777777" w:rsidR="00EF46F0" w:rsidRDefault="00EF46F0" w:rsidP="009A6650">
      <w:pPr>
        <w:pStyle w:val="Odstavecseseznamem"/>
        <w:ind w:left="360"/>
        <w:jc w:val="both"/>
      </w:pPr>
    </w:p>
    <w:p w14:paraId="39298569" w14:textId="1E09FE23" w:rsidR="00EF46F0" w:rsidRDefault="00E960E8" w:rsidP="00EF46F0">
      <w:pPr>
        <w:pStyle w:val="Odstavecseseznamem"/>
        <w:numPr>
          <w:ilvl w:val="0"/>
          <w:numId w:val="14"/>
        </w:numPr>
        <w:jc w:val="both"/>
      </w:pPr>
      <w:r>
        <w:t xml:space="preserve">Návrh dílčí smlouvy musí být </w:t>
      </w:r>
      <w:r w:rsidR="00EF46F0">
        <w:t xml:space="preserve">Poskytovatelem </w:t>
      </w:r>
      <w:r w:rsidR="003C1542">
        <w:t xml:space="preserve">potvrzen </w:t>
      </w:r>
      <w:r w:rsidR="00EF46F0" w:rsidRPr="009401B7">
        <w:t>do 5</w:t>
      </w:r>
      <w:r w:rsidR="00EF46F0">
        <w:t xml:space="preserve"> kalendářních dnů od </w:t>
      </w:r>
      <w:r w:rsidR="003C1542">
        <w:t xml:space="preserve">jejího </w:t>
      </w:r>
      <w:r w:rsidR="00EF46F0">
        <w:t xml:space="preserve">doručení </w:t>
      </w:r>
      <w:r w:rsidR="00665693">
        <w:t xml:space="preserve">návrhu </w:t>
      </w:r>
      <w:r w:rsidR="00EF46F0">
        <w:t>Poskytovateli</w:t>
      </w:r>
      <w:r w:rsidR="003C1542">
        <w:t>. Spolu s</w:t>
      </w:r>
      <w:r w:rsidR="007C3DB3">
        <w:t> </w:t>
      </w:r>
      <w:r w:rsidR="003C1542">
        <w:t>po</w:t>
      </w:r>
      <w:r w:rsidR="007C3DB3">
        <w:t>t</w:t>
      </w:r>
      <w:r w:rsidR="003C1542">
        <w:t>vrzení</w:t>
      </w:r>
      <w:r w:rsidR="007C3DB3">
        <w:t>m zašle Poskytovatel Objednateli očekávaný</w:t>
      </w:r>
      <w:r w:rsidR="000244B6">
        <w:t xml:space="preserve"> počet člověkohodin potřebný pro splnění předmětu plnění dílčí smlouvy</w:t>
      </w:r>
      <w:r w:rsidR="007C3DB3">
        <w:t xml:space="preserve">. </w:t>
      </w:r>
      <w:r w:rsidR="00A27109">
        <w:t>Objednatel očekávaný počet člověkohodin</w:t>
      </w:r>
      <w:r w:rsidR="00352FE2">
        <w:t xml:space="preserve"> buď akceptuje nebo neakceptuje</w:t>
      </w:r>
      <w:r w:rsidR="008945CC">
        <w:t>. V případě, že k akceptaci očekávaného počtu člověkohodin ze strany Objednatele nedojde, Objednatel může zaslat Poskytovateli nový návrh dílčí smlouvy ve smyslu odst. 1. článku IV. Smlouvy, nebo Objednatel m</w:t>
      </w:r>
      <w:r w:rsidR="008945CC" w:rsidRPr="009401B7">
        <w:t>ůže dané plnění po Poskytovateli dále nepožadovat.</w:t>
      </w:r>
      <w:r w:rsidR="00352FE2" w:rsidRPr="009401B7">
        <w:t xml:space="preserve"> </w:t>
      </w:r>
      <w:r w:rsidR="00EF46F0" w:rsidRPr="009401B7">
        <w:t>Pokud Poskytovatel neakceptuje do 5 kalendářních</w:t>
      </w:r>
      <w:r w:rsidR="00EF46F0">
        <w:t xml:space="preserve"> dnů návrh dílčí smlouvy, musí být Poskytovatelem </w:t>
      </w:r>
      <w:r w:rsidR="001E531E">
        <w:t>Objednateli</w:t>
      </w:r>
      <w:r w:rsidR="00EF46F0">
        <w:t xml:space="preserve"> zaslán ve stejné lhůtě protinávrh dílčí smlouvy k vyjádření s</w:t>
      </w:r>
      <w:r w:rsidR="00A27109">
        <w:t> </w:t>
      </w:r>
      <w:r w:rsidR="00EF46F0">
        <w:t xml:space="preserve">odůvodněním. </w:t>
      </w:r>
      <w:r w:rsidR="00B306F9">
        <w:t>Objednatel</w:t>
      </w:r>
      <w:r w:rsidR="00EF46F0">
        <w:t xml:space="preserve"> buď protinávrh dílčí smlouvy akceptuje, nebo neakceptuje. V případě, že k akceptaci protinávrhu ze strany </w:t>
      </w:r>
      <w:r w:rsidR="00B306F9">
        <w:t>Objednatele</w:t>
      </w:r>
      <w:r w:rsidR="00EF46F0">
        <w:t xml:space="preserve"> nedojde, </w:t>
      </w:r>
      <w:r w:rsidR="001E45D6">
        <w:t>Objednatel</w:t>
      </w:r>
      <w:r w:rsidR="00EF46F0">
        <w:t xml:space="preserve"> může zaslat Poskytovateli nový návrh dílčí smlouvy ve smyslu </w:t>
      </w:r>
      <w:r w:rsidR="001E45D6">
        <w:t xml:space="preserve">odst. 1. </w:t>
      </w:r>
      <w:r w:rsidR="003C6018">
        <w:t xml:space="preserve">článku IV. </w:t>
      </w:r>
      <w:r w:rsidR="001E45D6">
        <w:t>Smlouvy</w:t>
      </w:r>
      <w:r w:rsidR="00EF46F0">
        <w:t xml:space="preserve">, nebo </w:t>
      </w:r>
      <w:r w:rsidR="001E45D6">
        <w:t>Objednatel</w:t>
      </w:r>
      <w:r w:rsidR="00EF46F0">
        <w:t xml:space="preserve"> může dané plnění po Poskytovateli dále nepožadovat. </w:t>
      </w:r>
    </w:p>
    <w:p w14:paraId="0E56D174" w14:textId="77777777" w:rsidR="00EF46F0" w:rsidRDefault="00EF46F0" w:rsidP="009A6650">
      <w:pPr>
        <w:pStyle w:val="Odstavecseseznamem"/>
        <w:ind w:left="360"/>
        <w:jc w:val="both"/>
      </w:pPr>
    </w:p>
    <w:p w14:paraId="08EFD42E" w14:textId="2011D7BF" w:rsidR="00EF46F0" w:rsidRDefault="001E45D6" w:rsidP="009A6650">
      <w:pPr>
        <w:pStyle w:val="Odstavecseseznamem"/>
        <w:numPr>
          <w:ilvl w:val="0"/>
          <w:numId w:val="14"/>
        </w:numPr>
        <w:jc w:val="both"/>
      </w:pPr>
      <w:r>
        <w:t xml:space="preserve">Objednatel </w:t>
      </w:r>
      <w:r w:rsidR="00EF46F0">
        <w:t>si vyhrazuje možnost žádný návrh na uzavření dílčí smlouvy za dobu účinnosti této Smlouvy neučinit.</w:t>
      </w:r>
    </w:p>
    <w:p w14:paraId="31033E76" w14:textId="64801021" w:rsidR="00B46D7E" w:rsidRDefault="00B46D7E" w:rsidP="00373B5F">
      <w:pPr>
        <w:jc w:val="both"/>
      </w:pPr>
    </w:p>
    <w:p w14:paraId="1FF7A4F9" w14:textId="7A8095E8" w:rsidR="00B46D7E" w:rsidRDefault="00B46D7E" w:rsidP="00373B5F">
      <w:pPr>
        <w:jc w:val="both"/>
      </w:pPr>
    </w:p>
    <w:p w14:paraId="3203E0FD" w14:textId="54530C7C" w:rsidR="00B46D7E" w:rsidRPr="00DD4914" w:rsidRDefault="00412254" w:rsidP="009C3402">
      <w:pPr>
        <w:jc w:val="center"/>
        <w:rPr>
          <w:b/>
          <w:bCs/>
        </w:rPr>
      </w:pPr>
      <w:r>
        <w:rPr>
          <w:b/>
          <w:bCs/>
        </w:rPr>
        <w:t>V</w:t>
      </w:r>
      <w:r w:rsidR="00B46D7E" w:rsidRPr="00DD4914">
        <w:rPr>
          <w:b/>
          <w:bCs/>
        </w:rPr>
        <w:t>. Práva a povinnosti Smluvních stran</w:t>
      </w:r>
    </w:p>
    <w:p w14:paraId="401BFE2A" w14:textId="0CF275E4" w:rsidR="00B46D7E" w:rsidRDefault="00B46D7E" w:rsidP="00373B5F">
      <w:pPr>
        <w:jc w:val="both"/>
      </w:pPr>
    </w:p>
    <w:p w14:paraId="4CA15D21" w14:textId="735E76EE" w:rsidR="00B46D7E" w:rsidRDefault="00B46D7E" w:rsidP="00DD4914">
      <w:pPr>
        <w:pStyle w:val="Odstavecseseznamem"/>
        <w:numPr>
          <w:ilvl w:val="0"/>
          <w:numId w:val="6"/>
        </w:numPr>
        <w:jc w:val="both"/>
      </w:pPr>
      <w:r>
        <w:t>Poskytovatel je povinen zajistit, že Specialisté budou poskytovat Služby s vynaložením veškeré odborné péče, kterou po nich lze spravedlivě požadovat s ohledem na jejich specializaci uvedenou v </w:t>
      </w:r>
      <w:r w:rsidRPr="00DD4914">
        <w:rPr>
          <w:b/>
          <w:bCs/>
        </w:rPr>
        <w:t>Příloze č.1</w:t>
      </w:r>
      <w:r>
        <w:t xml:space="preserve"> této Smlouvy.</w:t>
      </w:r>
    </w:p>
    <w:p w14:paraId="0A058AD7" w14:textId="11AC0FAF" w:rsidR="00B46D7E" w:rsidRDefault="00B46D7E" w:rsidP="00373B5F">
      <w:pPr>
        <w:jc w:val="both"/>
      </w:pPr>
    </w:p>
    <w:p w14:paraId="5AF76C24" w14:textId="41A6A757" w:rsidR="005C5B15" w:rsidRDefault="00B46D7E" w:rsidP="00B967BF">
      <w:pPr>
        <w:pStyle w:val="Odstavecseseznamem"/>
        <w:numPr>
          <w:ilvl w:val="0"/>
          <w:numId w:val="6"/>
        </w:numPr>
        <w:jc w:val="both"/>
      </w:pPr>
      <w:r w:rsidRPr="005C5B15">
        <w:t xml:space="preserve">Poskytovatel je povinen pravidelně vést výkazy skutečného poskytování Služeb (tzv. </w:t>
      </w:r>
      <w:r w:rsidR="00A1194D" w:rsidRPr="005C5B15">
        <w:t>V</w:t>
      </w:r>
      <w:r w:rsidRPr="005C5B15">
        <w:t>ýkaz práce</w:t>
      </w:r>
      <w:r w:rsidR="00EC0979" w:rsidRPr="005C5B15">
        <w:t xml:space="preserve">, který tvoří </w:t>
      </w:r>
      <w:r w:rsidR="00A1194D" w:rsidRPr="00B967BF">
        <w:rPr>
          <w:b/>
          <w:bCs/>
        </w:rPr>
        <w:t>Přílo</w:t>
      </w:r>
      <w:r w:rsidR="00EC0979" w:rsidRPr="00B967BF">
        <w:rPr>
          <w:b/>
          <w:bCs/>
        </w:rPr>
        <w:t>hu</w:t>
      </w:r>
      <w:r w:rsidR="00A1194D" w:rsidRPr="00B967BF">
        <w:rPr>
          <w:b/>
          <w:bCs/>
        </w:rPr>
        <w:t xml:space="preserve"> č. 3</w:t>
      </w:r>
      <w:r w:rsidR="00A1194D" w:rsidRPr="005C5B15">
        <w:t xml:space="preserve"> této </w:t>
      </w:r>
      <w:r w:rsidR="00861C4C" w:rsidRPr="005C5B15">
        <w:t>S</w:t>
      </w:r>
      <w:r w:rsidR="00A1194D" w:rsidRPr="005C5B15">
        <w:t>mlouvy</w:t>
      </w:r>
      <w:r w:rsidRPr="005C5B15">
        <w:t>) obsahující předmět poskytovaných Služeb a časový rozsah jejich poskytování</w:t>
      </w:r>
      <w:r w:rsidR="00D3702B" w:rsidRPr="005C5B15">
        <w:t>, a to ohledně každého Specialisty zvlášť.</w:t>
      </w:r>
    </w:p>
    <w:p w14:paraId="04114BE3" w14:textId="77777777" w:rsidR="00D3702B" w:rsidRDefault="00D3702B" w:rsidP="00373B5F">
      <w:pPr>
        <w:jc w:val="both"/>
      </w:pPr>
    </w:p>
    <w:p w14:paraId="50FBBB6E" w14:textId="7F168ED5" w:rsidR="00D3702B" w:rsidRDefault="00D3702B" w:rsidP="00DD4914">
      <w:pPr>
        <w:pStyle w:val="Odstavecseseznamem"/>
        <w:numPr>
          <w:ilvl w:val="0"/>
          <w:numId w:val="6"/>
        </w:numPr>
        <w:jc w:val="both"/>
      </w:pPr>
      <w:r>
        <w:t>Poskytovatel je povinen se řídit pokyny Objednatele. V případě, že Poskytovatel obdrží od Objednatele zřejmě nesprávný pokyn, je povinen ho na tuto skutečnost upozornit ihned po jeho obdržení. Splnit pokyn dle předchozí věty tohoto odstavce</w:t>
      </w:r>
      <w:r w:rsidR="00D876E2">
        <w:t>, je Poskytovatel pou</w:t>
      </w:r>
      <w:r w:rsidR="00FC3982">
        <w:t>z</w:t>
      </w:r>
      <w:r w:rsidR="00D876E2">
        <w:t>e v případě, že Objednatel na splnění pokynu výslovně trvá.</w:t>
      </w:r>
    </w:p>
    <w:p w14:paraId="60DC9ECD" w14:textId="0AC50427" w:rsidR="00D876E2" w:rsidRDefault="00D876E2" w:rsidP="00373B5F">
      <w:pPr>
        <w:jc w:val="both"/>
      </w:pPr>
    </w:p>
    <w:p w14:paraId="433D124D" w14:textId="7DE61A29" w:rsidR="00D876E2" w:rsidRDefault="00D876E2" w:rsidP="00DD4914">
      <w:pPr>
        <w:pStyle w:val="Odstavecseseznamem"/>
        <w:numPr>
          <w:ilvl w:val="0"/>
          <w:numId w:val="6"/>
        </w:numPr>
        <w:jc w:val="both"/>
      </w:pPr>
      <w:r>
        <w:t>Objednatel je povinen poskytnout Poskytovateli součinnost nezbytnou k řádnému poskytování předmětných Služeb.</w:t>
      </w:r>
    </w:p>
    <w:p w14:paraId="6B8752FF" w14:textId="77777777" w:rsidR="00EC0979" w:rsidRDefault="00EC0979" w:rsidP="005C5B15">
      <w:pPr>
        <w:pStyle w:val="Odstavecseseznamem"/>
      </w:pPr>
    </w:p>
    <w:p w14:paraId="7F86A57B" w14:textId="1B19F173" w:rsidR="00EC0979" w:rsidRDefault="00EC0979" w:rsidP="00DD4914">
      <w:pPr>
        <w:pStyle w:val="Odstavecseseznamem"/>
        <w:numPr>
          <w:ilvl w:val="0"/>
          <w:numId w:val="6"/>
        </w:numPr>
        <w:jc w:val="both"/>
      </w:pPr>
      <w:r>
        <w:t xml:space="preserve">Smluvní strany si odsouhlasily osoby, které jsou oprávněné činit veškeré akceptační úkony v souladu s touto Smlouvou. Seznam osob, dle předchozího odstavce, tvoří </w:t>
      </w:r>
      <w:r w:rsidRPr="005C5B15">
        <w:rPr>
          <w:b/>
          <w:bCs/>
        </w:rPr>
        <w:t>Přílohu č.2</w:t>
      </w:r>
      <w:r>
        <w:t xml:space="preserve"> této Smlouvy.</w:t>
      </w:r>
    </w:p>
    <w:p w14:paraId="56858DCC" w14:textId="5C9DAA7E" w:rsidR="00D876E2" w:rsidRDefault="00D876E2" w:rsidP="00373B5F">
      <w:pPr>
        <w:jc w:val="both"/>
      </w:pPr>
    </w:p>
    <w:p w14:paraId="27A28662" w14:textId="210A1294" w:rsidR="00D876E2" w:rsidRDefault="00D876E2" w:rsidP="00373B5F">
      <w:pPr>
        <w:jc w:val="both"/>
      </w:pPr>
    </w:p>
    <w:p w14:paraId="1A777B5B" w14:textId="4DD7FA8B" w:rsidR="00D876E2" w:rsidRPr="007A5948" w:rsidRDefault="00412254" w:rsidP="009C3402">
      <w:pPr>
        <w:jc w:val="center"/>
        <w:rPr>
          <w:b/>
          <w:bCs/>
        </w:rPr>
      </w:pPr>
      <w:r>
        <w:rPr>
          <w:b/>
          <w:bCs/>
        </w:rPr>
        <w:lastRenderedPageBreak/>
        <w:t>V</w:t>
      </w:r>
      <w:r w:rsidR="00B30665">
        <w:rPr>
          <w:b/>
          <w:bCs/>
        </w:rPr>
        <w:t>I</w:t>
      </w:r>
      <w:r w:rsidR="00D876E2" w:rsidRPr="007A5948">
        <w:rPr>
          <w:b/>
          <w:bCs/>
        </w:rPr>
        <w:t>. Autorská práva</w:t>
      </w:r>
    </w:p>
    <w:p w14:paraId="6B8ED8A0" w14:textId="6219515B" w:rsidR="00D876E2" w:rsidRDefault="00D876E2" w:rsidP="00373B5F">
      <w:pPr>
        <w:jc w:val="both"/>
      </w:pPr>
    </w:p>
    <w:p w14:paraId="00530B2C" w14:textId="24C85CAF" w:rsidR="00D876E2" w:rsidRDefault="00D876E2" w:rsidP="00DD4914">
      <w:pPr>
        <w:pStyle w:val="Odstavecseseznamem"/>
        <w:numPr>
          <w:ilvl w:val="0"/>
          <w:numId w:val="7"/>
        </w:numPr>
        <w:jc w:val="both"/>
      </w:pPr>
      <w:r>
        <w:t xml:space="preserve">V případě, že v rámci poskytování Služeb vytvoří Poskytovatel autorské dílo chráněné autorským zákonem, Poskytovatel tímto dává Objednateli veškerá práva nezbytná k výkonu majetkových práv k takto vytvořenému autorskému dílu (dále jen </w:t>
      </w:r>
      <w:r w:rsidRPr="00DD4914">
        <w:rPr>
          <w:b/>
          <w:bCs/>
        </w:rPr>
        <w:t>„</w:t>
      </w:r>
      <w:r w:rsidR="007A5948" w:rsidRPr="00DD4914">
        <w:rPr>
          <w:b/>
          <w:bCs/>
        </w:rPr>
        <w:t>L</w:t>
      </w:r>
      <w:r w:rsidRPr="00DD4914">
        <w:rPr>
          <w:b/>
          <w:bCs/>
        </w:rPr>
        <w:t>icence“</w:t>
      </w:r>
      <w:r>
        <w:t>), a to k okamžiku vzniku autorského díla.</w:t>
      </w:r>
    </w:p>
    <w:p w14:paraId="01482C5E" w14:textId="48DAD309" w:rsidR="00CB5041" w:rsidRDefault="00CB5041" w:rsidP="00373B5F">
      <w:pPr>
        <w:jc w:val="both"/>
      </w:pPr>
    </w:p>
    <w:p w14:paraId="0DDEE5A7" w14:textId="6B38C932" w:rsidR="00CB5041" w:rsidRDefault="00CB5041" w:rsidP="00DD4914">
      <w:pPr>
        <w:pStyle w:val="Odstavecseseznamem"/>
        <w:numPr>
          <w:ilvl w:val="0"/>
          <w:numId w:val="7"/>
        </w:numPr>
        <w:jc w:val="both"/>
      </w:pPr>
      <w:r>
        <w:t>Licence se v případě skutečnosti dle předchozího odstavce této Smlouvy, poskytuje jako výhradní, neodvolatelná a na celou dobu trvání majetkových práv k autorskému dílu a bez omezení územního rozsahu.</w:t>
      </w:r>
    </w:p>
    <w:p w14:paraId="7C8B7594" w14:textId="0D2A96B2" w:rsidR="00CB5041" w:rsidRDefault="00CB5041" w:rsidP="00373B5F">
      <w:pPr>
        <w:jc w:val="both"/>
      </w:pPr>
    </w:p>
    <w:p w14:paraId="35E3DBBE" w14:textId="2C4BA31D" w:rsidR="00CB5041" w:rsidRDefault="00CB5041" w:rsidP="00DD4914">
      <w:pPr>
        <w:pStyle w:val="Odstavecseseznamem"/>
        <w:numPr>
          <w:ilvl w:val="0"/>
          <w:numId w:val="7"/>
        </w:numPr>
        <w:jc w:val="both"/>
      </w:pPr>
      <w:r>
        <w:t>Odměna za poskytnutí Licence je součástí odměny za poskytování Služeb.</w:t>
      </w:r>
    </w:p>
    <w:p w14:paraId="6CBD5A89" w14:textId="37473327" w:rsidR="00CB5041" w:rsidRDefault="00CB5041" w:rsidP="00373B5F">
      <w:pPr>
        <w:jc w:val="both"/>
      </w:pPr>
    </w:p>
    <w:p w14:paraId="418242E6" w14:textId="28CAD7F1" w:rsidR="00CB5041" w:rsidRDefault="00CB5041" w:rsidP="00DD4914">
      <w:pPr>
        <w:pStyle w:val="Odstavecseseznamem"/>
        <w:numPr>
          <w:ilvl w:val="0"/>
          <w:numId w:val="7"/>
        </w:numPr>
        <w:jc w:val="both"/>
      </w:pPr>
      <w:r>
        <w:t>V případě, že v rámci poskytování Služeb bude Poskytovatel na základě pokynů Objednatele</w:t>
      </w:r>
      <w:r w:rsidR="00EF6203">
        <w:t xml:space="preserve"> tvořit jakékoli autorské dílo, a to jak samostatně nebo jako člen autorského kolektivu, zavazuje se při tvorbě autorského díla dodržovat veškeré předmětné právní předpisy.</w:t>
      </w:r>
    </w:p>
    <w:p w14:paraId="08CAEF07" w14:textId="6C40950A" w:rsidR="00EF6203" w:rsidRDefault="00EF6203" w:rsidP="00373B5F">
      <w:pPr>
        <w:jc w:val="both"/>
      </w:pPr>
    </w:p>
    <w:p w14:paraId="04A29500" w14:textId="25CC7DCB" w:rsidR="00EF6203" w:rsidRDefault="00EF6203" w:rsidP="00DD4914">
      <w:pPr>
        <w:pStyle w:val="Odstavecseseznamem"/>
        <w:numPr>
          <w:ilvl w:val="0"/>
          <w:numId w:val="7"/>
        </w:numPr>
        <w:jc w:val="both"/>
      </w:pPr>
      <w:r>
        <w:t>V případě, že třetí osoba uplatní vůči Objednateli jakýkoli nárok v důsledku zásahu Poskytovatele či kteréhokoli Specialisty do práv takové třetí osoby (zejména práv duševního vlastnictví), je Poskytovatel povinen Objednatele takového nároku třetí osoby zprostit nebo mu poskytnout náhradu nákladů, které objednatel vynaloží na to, aby se nároku zprostil.</w:t>
      </w:r>
    </w:p>
    <w:p w14:paraId="31029F3A" w14:textId="77777777" w:rsidR="00EF6203" w:rsidRDefault="00EF6203" w:rsidP="00373B5F">
      <w:pPr>
        <w:jc w:val="both"/>
      </w:pPr>
    </w:p>
    <w:p w14:paraId="5ECE189F" w14:textId="239382AD" w:rsidR="00EF6203" w:rsidRDefault="00EF6203" w:rsidP="00373B5F">
      <w:pPr>
        <w:jc w:val="both"/>
      </w:pPr>
    </w:p>
    <w:p w14:paraId="6D08E470" w14:textId="71B37E4F" w:rsidR="00EF6203" w:rsidRPr="007A5948" w:rsidRDefault="00412254" w:rsidP="009C3402">
      <w:pPr>
        <w:jc w:val="center"/>
        <w:rPr>
          <w:b/>
          <w:bCs/>
        </w:rPr>
      </w:pPr>
      <w:r>
        <w:rPr>
          <w:b/>
          <w:bCs/>
        </w:rPr>
        <w:t>VI</w:t>
      </w:r>
      <w:r w:rsidR="00B30665">
        <w:rPr>
          <w:b/>
          <w:bCs/>
        </w:rPr>
        <w:t>I</w:t>
      </w:r>
      <w:r w:rsidR="00EF6203" w:rsidRPr="007A5948">
        <w:rPr>
          <w:b/>
          <w:bCs/>
        </w:rPr>
        <w:t>. Důvěrnost informací</w:t>
      </w:r>
    </w:p>
    <w:p w14:paraId="2D5B9310" w14:textId="2D259AF7" w:rsidR="00EF6203" w:rsidRDefault="00EF6203" w:rsidP="00373B5F">
      <w:pPr>
        <w:jc w:val="both"/>
      </w:pPr>
    </w:p>
    <w:p w14:paraId="16B6BA84" w14:textId="19B7702D" w:rsidR="00EF6203" w:rsidRDefault="00EF6203" w:rsidP="00DD4914">
      <w:pPr>
        <w:pStyle w:val="Odstavecseseznamem"/>
        <w:numPr>
          <w:ilvl w:val="0"/>
          <w:numId w:val="8"/>
        </w:numPr>
        <w:jc w:val="both"/>
      </w:pPr>
      <w:r>
        <w:t xml:space="preserve">Smluvní strany považují veškeré informace </w:t>
      </w:r>
      <w:r w:rsidR="00D00C25">
        <w:t xml:space="preserve">získané v souvislosti s touto Smlouvou nebo v důsledku jejího plnění, za důvěrné (dále jen </w:t>
      </w:r>
      <w:r w:rsidR="00D00C25" w:rsidRPr="00DD4914">
        <w:rPr>
          <w:b/>
          <w:bCs/>
        </w:rPr>
        <w:t>„důvěrné informace“</w:t>
      </w:r>
      <w:r w:rsidR="00D00C25">
        <w:t xml:space="preserve">). Důvěrnými informacemi se rozumí zejména všechny informace, skutečnosti nebo materiály některé Smluvní strany, které nejsou veřejně přístupné, oznámené druhé Smluvní straně nebo získané druhou Smluvní stranou jakýmkoli jiným způsobem, pokud by jejich zveřejnění nebo zpřístupnění jakékoli třetí osobě mohlo způsobit újmu druhé Smluvní straně. Důvěrnými informacemi se vždy rozumí (i) v hmotné podobě označeny jako „důvěrné“ nebo jinými </w:t>
      </w:r>
      <w:r w:rsidR="00BB6520">
        <w:t>slovy s obdobným významem, nebo (ii) označeny jako důvěrné v době jejich ústního oznámení nebo v přiměřené době po jejich ústním oznámení, bez ohledu na jejich charakter.</w:t>
      </w:r>
    </w:p>
    <w:p w14:paraId="2D572BF1" w14:textId="043D7BDF" w:rsidR="00BB6520" w:rsidRDefault="00BB6520" w:rsidP="00373B5F">
      <w:pPr>
        <w:jc w:val="both"/>
      </w:pPr>
    </w:p>
    <w:p w14:paraId="45C5B9C8" w14:textId="36614D4A" w:rsidR="00BB6520" w:rsidRDefault="00BB6520" w:rsidP="00DD4914">
      <w:pPr>
        <w:pStyle w:val="Odstavecseseznamem"/>
        <w:numPr>
          <w:ilvl w:val="0"/>
          <w:numId w:val="8"/>
        </w:numPr>
        <w:jc w:val="both"/>
      </w:pPr>
      <w:r>
        <w:t>Smluvní strany jsou povinny zachovávat mlčenlivost o důvěrných informacích. Smluvní strany se zavazují, že neposkytnou třetí osobě důvěrné informace druhé Smluvní strany bez jejího předchozího písemného souhlasu, a to</w:t>
      </w:r>
      <w:r w:rsidR="002A634D">
        <w:t xml:space="preserve"> v jakékoliv formě, a že podniknou všechny nezbytné kroky k zabezpečení důvěrných informací.</w:t>
      </w:r>
    </w:p>
    <w:p w14:paraId="4DDED2B8" w14:textId="7846B794" w:rsidR="002A634D" w:rsidRDefault="002A634D" w:rsidP="00373B5F">
      <w:pPr>
        <w:jc w:val="both"/>
      </w:pPr>
    </w:p>
    <w:p w14:paraId="4BFDA7B2" w14:textId="66CC27B1" w:rsidR="002A634D" w:rsidRDefault="002A634D" w:rsidP="00DD4914">
      <w:pPr>
        <w:pStyle w:val="Odstavecseseznamem"/>
        <w:numPr>
          <w:ilvl w:val="0"/>
          <w:numId w:val="8"/>
        </w:numPr>
        <w:jc w:val="both"/>
      </w:pPr>
      <w:r>
        <w:t>Poskytovatel je povinen zavázat mlčenlivostí všechny Specialisty, a to nejméně ve stejném rozsahu, v jakém je v této Smlouvě zavázán sám.</w:t>
      </w:r>
    </w:p>
    <w:p w14:paraId="411B8C30" w14:textId="58DDF3F0" w:rsidR="002A634D" w:rsidRDefault="002A634D" w:rsidP="00373B5F">
      <w:pPr>
        <w:jc w:val="both"/>
      </w:pPr>
    </w:p>
    <w:p w14:paraId="55E42A9C" w14:textId="5FF2266B" w:rsidR="002A634D" w:rsidRDefault="002A634D" w:rsidP="00DD4914">
      <w:pPr>
        <w:pStyle w:val="Odstavecseseznamem"/>
        <w:numPr>
          <w:ilvl w:val="0"/>
          <w:numId w:val="8"/>
        </w:numPr>
        <w:jc w:val="both"/>
      </w:pPr>
      <w:r>
        <w:lastRenderedPageBreak/>
        <w:t>Povinnost zachovávat mlčenlivost dle této Smlouvy se nevztahuje na informace, (i) které jsou veřejně dostupné, aniž by tuto dostupnost</w:t>
      </w:r>
      <w:r w:rsidR="00AE43E2">
        <w:t xml:space="preserve"> způsobila sama Smluvní strana porušením povinnosti důvěrnosti dle této Smlouvy, (ii) které Smluvní strana měla sama k dispozici ještě před zpřístupnění druhou Smluvní stranou, (iii) které Smluvní strana zpřístupní na základě předchozího  písemného souhlasu druhé Smluvní strany, (iv) jejichž zpřístupnění je v</w:t>
      </w:r>
      <w:r w:rsidR="00BE1080">
        <w:t>y</w:t>
      </w:r>
      <w:r w:rsidR="00AE43E2">
        <w:t>žadováno</w:t>
      </w:r>
      <w:r w:rsidR="00BE1080">
        <w:t xml:space="preserve"> zákonem nebo závazným rozhodnutím příslušného orgánu veřejné moci, nebo (v) které Smluvní strana zpřístupní svým poradcům, auditorům či právním zástupcům, za předpokladu, že tyto osoby budou vázány povinností dodržovat důvěrnost ve stejném rozsahu v jakém je v této Smlouvě zavázána sama Smluvní strana, které důvěrné informace zpřístupnila.</w:t>
      </w:r>
    </w:p>
    <w:p w14:paraId="1ACAF8D3" w14:textId="77B8815A" w:rsidR="00BE1080" w:rsidRDefault="00BE1080" w:rsidP="00373B5F">
      <w:pPr>
        <w:jc w:val="both"/>
      </w:pPr>
    </w:p>
    <w:p w14:paraId="7C475D91" w14:textId="01A2163C" w:rsidR="00BE1080" w:rsidRDefault="00BE1080" w:rsidP="00DD4914">
      <w:pPr>
        <w:pStyle w:val="Odstavecseseznamem"/>
        <w:numPr>
          <w:ilvl w:val="0"/>
          <w:numId w:val="8"/>
        </w:numPr>
        <w:jc w:val="both"/>
      </w:pPr>
      <w:r>
        <w:t xml:space="preserve">Závazek mlčenlivosti není časově omezen. Povinnost zachovávat mlčenlivost o důvěrných informacích trvá i po ukončení spolupráce dle této </w:t>
      </w:r>
      <w:r w:rsidR="00861C4C">
        <w:t>S</w:t>
      </w:r>
      <w:r>
        <w:t>mlouvy.</w:t>
      </w:r>
    </w:p>
    <w:p w14:paraId="423BAB00" w14:textId="07EFF4BD" w:rsidR="008D6331" w:rsidRDefault="008D6331" w:rsidP="008D6331">
      <w:pPr>
        <w:jc w:val="both"/>
      </w:pPr>
    </w:p>
    <w:p w14:paraId="1B8CA438" w14:textId="31E448EC" w:rsidR="008D6331" w:rsidRPr="00D45CBC" w:rsidRDefault="008D6331">
      <w:pPr>
        <w:pStyle w:val="Odstavecseseznamem"/>
        <w:numPr>
          <w:ilvl w:val="0"/>
          <w:numId w:val="8"/>
        </w:numPr>
        <w:jc w:val="both"/>
      </w:pPr>
      <w:r w:rsidRPr="00D45CBC">
        <w:t>Předcházejícími ustanovení</w:t>
      </w:r>
      <w:r w:rsidR="00603A8D" w:rsidRPr="00D45CBC">
        <w:t>mi</w:t>
      </w:r>
      <w:r w:rsidRPr="00D45CBC">
        <w:t xml:space="preserve"> (čl. VII, body 1 až 5) není dotčena povinnost Objednatele zveřejňovat jednotlivé dílčí smlouvy a tuto rámcovou smlouvu v případech, kdy je k tomu povinen podle zákona č. 340/2015 Sb.</w:t>
      </w:r>
    </w:p>
    <w:p w14:paraId="49084076" w14:textId="56648B05" w:rsidR="00BE1080" w:rsidRDefault="00BE1080" w:rsidP="00373B5F">
      <w:pPr>
        <w:jc w:val="both"/>
      </w:pPr>
    </w:p>
    <w:p w14:paraId="6A362A1D" w14:textId="77777777" w:rsidR="001C74C2" w:rsidRDefault="001C74C2" w:rsidP="00373B5F">
      <w:pPr>
        <w:jc w:val="both"/>
      </w:pPr>
    </w:p>
    <w:p w14:paraId="2DA2287C" w14:textId="0E019869" w:rsidR="00BE1080" w:rsidRPr="007A5948" w:rsidRDefault="00412254" w:rsidP="009C3402">
      <w:pPr>
        <w:jc w:val="center"/>
        <w:rPr>
          <w:b/>
          <w:bCs/>
        </w:rPr>
      </w:pPr>
      <w:r>
        <w:rPr>
          <w:b/>
          <w:bCs/>
        </w:rPr>
        <w:t>VII</w:t>
      </w:r>
      <w:r w:rsidR="00B30665">
        <w:rPr>
          <w:b/>
          <w:bCs/>
        </w:rPr>
        <w:t>I</w:t>
      </w:r>
      <w:r w:rsidR="00BE1080" w:rsidRPr="007A5948">
        <w:rPr>
          <w:b/>
          <w:bCs/>
        </w:rPr>
        <w:t>. Trvání Smlouvy</w:t>
      </w:r>
    </w:p>
    <w:p w14:paraId="151F1FDC" w14:textId="6615F810" w:rsidR="00BE1080" w:rsidRDefault="00BE1080" w:rsidP="00373B5F">
      <w:pPr>
        <w:jc w:val="both"/>
      </w:pPr>
    </w:p>
    <w:p w14:paraId="73DA600A" w14:textId="1C1B985D" w:rsidR="00BE1080" w:rsidRDefault="00BE1080" w:rsidP="00DD4914">
      <w:pPr>
        <w:pStyle w:val="Odstavecseseznamem"/>
        <w:numPr>
          <w:ilvl w:val="0"/>
          <w:numId w:val="9"/>
        </w:numPr>
        <w:jc w:val="both"/>
      </w:pPr>
      <w:r>
        <w:t xml:space="preserve">Tato Smlouva se uzavírá na dobu určitou, a to </w:t>
      </w:r>
      <w:r w:rsidR="001220CB">
        <w:t xml:space="preserve">na dobu </w:t>
      </w:r>
      <w:r w:rsidR="00F41D24" w:rsidRPr="00D45CBC">
        <w:t>24</w:t>
      </w:r>
      <w:r w:rsidR="00F41D24">
        <w:t xml:space="preserve"> </w:t>
      </w:r>
      <w:r w:rsidR="001220CB">
        <w:t>kalendářních měsíců ode dne účinnosti Smlouvy.</w:t>
      </w:r>
    </w:p>
    <w:p w14:paraId="70FB078A" w14:textId="695D1D89" w:rsidR="00BE1080" w:rsidRDefault="00BE1080" w:rsidP="00373B5F">
      <w:pPr>
        <w:jc w:val="both"/>
      </w:pPr>
    </w:p>
    <w:p w14:paraId="3442F9E5" w14:textId="5F0BA9BC" w:rsidR="00BE1080" w:rsidRDefault="00BE1080" w:rsidP="00DD4914">
      <w:pPr>
        <w:pStyle w:val="Odstavecseseznamem"/>
        <w:numPr>
          <w:ilvl w:val="0"/>
          <w:numId w:val="9"/>
        </w:numPr>
        <w:jc w:val="both"/>
      </w:pPr>
      <w:r>
        <w:t>Každá Smluvní strana má právo od této Smlouvy odstoupit, pokud:</w:t>
      </w:r>
    </w:p>
    <w:p w14:paraId="5D7B69B6" w14:textId="629351D8" w:rsidR="00BE1080" w:rsidRDefault="00BE1080" w:rsidP="00373B5F">
      <w:pPr>
        <w:jc w:val="both"/>
      </w:pPr>
    </w:p>
    <w:p w14:paraId="48B7A66E" w14:textId="20B7A485" w:rsidR="00BE1080" w:rsidRDefault="00BE1080" w:rsidP="00BE1080">
      <w:pPr>
        <w:pStyle w:val="Odstavecseseznamem"/>
        <w:numPr>
          <w:ilvl w:val="0"/>
          <w:numId w:val="1"/>
        </w:numPr>
        <w:jc w:val="both"/>
      </w:pPr>
      <w:r>
        <w:t>druhá Smluvní strana poruší tuto Smlouvu podstatným způsobem ve smyslu ust. § 2002 a násl. Občanského zákoníku v platném znění, přičemž za podstatné porušení bude vždy považováno zejména jakékoli prodlení se splněním povinnosti dle této Smlouvy delší než 15 kalendářních dnů nebo porušení mlčenlivosti dle čl.6 této Smlouvy.</w:t>
      </w:r>
    </w:p>
    <w:p w14:paraId="2294F8BC" w14:textId="2798F496" w:rsidR="00BE1080" w:rsidRDefault="00BE1080" w:rsidP="00BE1080">
      <w:pPr>
        <w:pStyle w:val="Odstavecseseznamem"/>
        <w:numPr>
          <w:ilvl w:val="0"/>
          <w:numId w:val="1"/>
        </w:numPr>
        <w:jc w:val="both"/>
      </w:pPr>
      <w:r>
        <w:t>druhá Smluvní strana vstoupí do likvidace</w:t>
      </w:r>
      <w:r w:rsidR="00B16B21">
        <w:t>, bude pravomocně rozhodnuto o úpadku druhé Smluvní strany nebo vůči druhé Smluvní straně bude zahájeno trestní stíhání.</w:t>
      </w:r>
    </w:p>
    <w:p w14:paraId="31EBD497" w14:textId="30224EDF" w:rsidR="00B16B21" w:rsidRDefault="00B16B21" w:rsidP="00B16B21">
      <w:pPr>
        <w:jc w:val="both"/>
      </w:pPr>
    </w:p>
    <w:p w14:paraId="2F38930F" w14:textId="7DB4406D" w:rsidR="00B16B21" w:rsidRDefault="00B16B21" w:rsidP="00DD4914">
      <w:pPr>
        <w:pStyle w:val="Odstavecseseznamem"/>
        <w:numPr>
          <w:ilvl w:val="0"/>
          <w:numId w:val="9"/>
        </w:numPr>
        <w:jc w:val="both"/>
      </w:pPr>
      <w:r>
        <w:t xml:space="preserve">Odstoupení od této Smlouvy musí být učiněno písemně. Odstoupení je účinné ode </w:t>
      </w:r>
      <w:r w:rsidR="001220CB">
        <w:t xml:space="preserve">dne </w:t>
      </w:r>
      <w:r>
        <w:t>doručení druhé Smluvní straně.</w:t>
      </w:r>
    </w:p>
    <w:p w14:paraId="45908C96" w14:textId="3AFA7892" w:rsidR="001C74C2" w:rsidRDefault="001C74C2" w:rsidP="001C74C2">
      <w:pPr>
        <w:jc w:val="both"/>
      </w:pPr>
    </w:p>
    <w:p w14:paraId="35F0514E" w14:textId="77777777" w:rsidR="001C74C2" w:rsidRDefault="001C74C2" w:rsidP="001C74C2">
      <w:pPr>
        <w:jc w:val="both"/>
      </w:pPr>
    </w:p>
    <w:p w14:paraId="3BD39741" w14:textId="3F5E5B73" w:rsidR="00B16B21" w:rsidRDefault="00B16B21" w:rsidP="00B16B21">
      <w:pPr>
        <w:jc w:val="both"/>
      </w:pPr>
    </w:p>
    <w:p w14:paraId="21E72585" w14:textId="07187F7A" w:rsidR="00B16B21" w:rsidRPr="00DD4914" w:rsidRDefault="00412254" w:rsidP="009C3402">
      <w:pPr>
        <w:jc w:val="center"/>
        <w:rPr>
          <w:b/>
          <w:bCs/>
        </w:rPr>
      </w:pPr>
      <w:r>
        <w:rPr>
          <w:b/>
          <w:bCs/>
        </w:rPr>
        <w:t>I</w:t>
      </w:r>
      <w:r w:rsidR="00B30665">
        <w:rPr>
          <w:b/>
          <w:bCs/>
        </w:rPr>
        <w:t>X</w:t>
      </w:r>
      <w:r w:rsidR="00B16B21" w:rsidRPr="00DD4914">
        <w:rPr>
          <w:b/>
          <w:bCs/>
        </w:rPr>
        <w:t>. Závěrečná ustanovení</w:t>
      </w:r>
    </w:p>
    <w:p w14:paraId="2320D621" w14:textId="3DC381BC" w:rsidR="00B16B21" w:rsidRDefault="00B16B21" w:rsidP="00B16B21">
      <w:pPr>
        <w:jc w:val="both"/>
      </w:pPr>
    </w:p>
    <w:p w14:paraId="1054E9A8" w14:textId="513638F0" w:rsidR="00B16B21" w:rsidRDefault="00B16B21" w:rsidP="00DD4914">
      <w:pPr>
        <w:pStyle w:val="Odstavecseseznamem"/>
        <w:numPr>
          <w:ilvl w:val="0"/>
          <w:numId w:val="11"/>
        </w:numPr>
        <w:jc w:val="both"/>
      </w:pPr>
      <w:r>
        <w:t xml:space="preserve">Tato </w:t>
      </w:r>
      <w:r w:rsidR="00861C4C">
        <w:t>S</w:t>
      </w:r>
      <w:r>
        <w:t>mlouva se řídí právním řádem České republiky, zejména Občanským zákoníkem.</w:t>
      </w:r>
    </w:p>
    <w:p w14:paraId="1E631E47" w14:textId="5B8D4D27" w:rsidR="00B16B21" w:rsidRDefault="00B16B21" w:rsidP="00B16B21">
      <w:pPr>
        <w:jc w:val="both"/>
      </w:pPr>
    </w:p>
    <w:p w14:paraId="56D5B652" w14:textId="7253CC67" w:rsidR="00B16B21" w:rsidRDefault="00B16B21" w:rsidP="00DD4914">
      <w:pPr>
        <w:pStyle w:val="Odstavecseseznamem"/>
        <w:numPr>
          <w:ilvl w:val="0"/>
          <w:numId w:val="11"/>
        </w:numPr>
        <w:jc w:val="both"/>
      </w:pPr>
      <w:r>
        <w:t>Veškeré změny této Smlouvy mohou být učiněny pouze písemným dodatkem, řádně podepsaným oběma Smluvními stranami. Za písemnou formu se pro účely uvedené v předchozí větě tohoto odstavce, nepovažují emaily či jiné elektronické zprávy.</w:t>
      </w:r>
    </w:p>
    <w:p w14:paraId="13D582B5" w14:textId="010413D4" w:rsidR="00B16B21" w:rsidRDefault="00B16B21" w:rsidP="00B16B21">
      <w:pPr>
        <w:jc w:val="both"/>
      </w:pPr>
    </w:p>
    <w:p w14:paraId="147956BA" w14:textId="73DDB260" w:rsidR="00B16B21" w:rsidRDefault="00B16B21" w:rsidP="00DD4914">
      <w:pPr>
        <w:pStyle w:val="Odstavecseseznamem"/>
        <w:numPr>
          <w:ilvl w:val="0"/>
          <w:numId w:val="11"/>
        </w:numPr>
        <w:jc w:val="both"/>
      </w:pPr>
      <w:r>
        <w:t xml:space="preserve">Tato </w:t>
      </w:r>
      <w:r w:rsidRPr="00216DBC">
        <w:t xml:space="preserve">Smlouva je vyhotovena ve </w:t>
      </w:r>
      <w:r w:rsidR="00216DBC" w:rsidRPr="00216DBC">
        <w:t xml:space="preserve">dvou </w:t>
      </w:r>
      <w:r w:rsidRPr="001220CB">
        <w:t xml:space="preserve">vyhotoveních v českém jazyce, přičemž každá Smluvní strana obdrží po </w:t>
      </w:r>
      <w:r w:rsidR="00216DBC" w:rsidRPr="00216DBC">
        <w:t xml:space="preserve">jednom </w:t>
      </w:r>
      <w:r w:rsidRPr="00216DBC">
        <w:t>vyhotoven</w:t>
      </w:r>
      <w:r w:rsidRPr="009A6650">
        <w:t>í</w:t>
      </w:r>
      <w:r w:rsidRPr="00216DBC">
        <w:t>.</w:t>
      </w:r>
    </w:p>
    <w:p w14:paraId="3380C8C4" w14:textId="6EA2C46B" w:rsidR="00B16B21" w:rsidRDefault="00B16B21" w:rsidP="00B16B21">
      <w:pPr>
        <w:jc w:val="both"/>
      </w:pPr>
    </w:p>
    <w:p w14:paraId="75562611" w14:textId="1B1104EA" w:rsidR="00B16B21" w:rsidRDefault="00B16B21" w:rsidP="00DD4914">
      <w:pPr>
        <w:pStyle w:val="Odstavecseseznamem"/>
        <w:numPr>
          <w:ilvl w:val="0"/>
          <w:numId w:val="11"/>
        </w:numPr>
        <w:jc w:val="both"/>
      </w:pPr>
      <w:r>
        <w:t xml:space="preserve">Tato </w:t>
      </w:r>
      <w:r w:rsidR="00861C4C">
        <w:t>S</w:t>
      </w:r>
      <w:r>
        <w:t>mlouva nabývá platnosti dnem podpisu obou Smluvních stran</w:t>
      </w:r>
      <w:r w:rsidR="0001332B">
        <w:t xml:space="preserve"> a účinnosti </w:t>
      </w:r>
      <w:r w:rsidR="00BB6260">
        <w:t>dnem uveřejnění v registru smluv. Uveřejnění v registru smluv provede Objednatel</w:t>
      </w:r>
      <w:r>
        <w:t>.</w:t>
      </w:r>
    </w:p>
    <w:p w14:paraId="2509B5F9" w14:textId="77777777" w:rsidR="00673F74" w:rsidRDefault="00673F74" w:rsidP="008070BB">
      <w:pPr>
        <w:pStyle w:val="Odstavecseseznamem"/>
        <w:ind w:left="360"/>
        <w:jc w:val="both"/>
      </w:pPr>
    </w:p>
    <w:p w14:paraId="193DE1E2" w14:textId="6C2B21A6" w:rsidR="00673F74" w:rsidRPr="00673F74" w:rsidRDefault="00673F74" w:rsidP="008070BB">
      <w:pPr>
        <w:pStyle w:val="Odstavecseseznamem"/>
        <w:numPr>
          <w:ilvl w:val="0"/>
          <w:numId w:val="11"/>
        </w:numPr>
        <w:jc w:val="both"/>
      </w:pPr>
      <w:r w:rsidRPr="00673F74">
        <w:t>Smluvní strany souhlasí, aby tato smlouva byla zveřejněna v plném rozsahu v</w:t>
      </w:r>
      <w:r>
        <w:t> </w:t>
      </w:r>
      <w:r w:rsidRPr="00673F74">
        <w:t>elektronickém registru smluv, který slouží k uveřejňování smluv dle zákona č. 340/2015 Sb.</w:t>
      </w:r>
    </w:p>
    <w:p w14:paraId="7EC228A0" w14:textId="77777777" w:rsidR="00673F74" w:rsidRDefault="00673F74" w:rsidP="00ED43CE">
      <w:pPr>
        <w:pStyle w:val="Odstavecseseznamem"/>
        <w:ind w:left="360"/>
        <w:jc w:val="both"/>
      </w:pPr>
    </w:p>
    <w:p w14:paraId="2EA7B0A6" w14:textId="7230A5A5" w:rsidR="00B16B21" w:rsidRDefault="00B16B21" w:rsidP="00B16B21">
      <w:pPr>
        <w:jc w:val="both"/>
      </w:pPr>
    </w:p>
    <w:p w14:paraId="4F4FA6DF" w14:textId="1CE6E413" w:rsidR="00B16B21" w:rsidRDefault="00B16B21" w:rsidP="00DD4914">
      <w:pPr>
        <w:pStyle w:val="Odstavecseseznamem"/>
        <w:numPr>
          <w:ilvl w:val="0"/>
          <w:numId w:val="11"/>
        </w:numPr>
        <w:jc w:val="both"/>
      </w:pPr>
      <w:r>
        <w:t>Součástí této Smlouvy jsou následující Přílohy:</w:t>
      </w:r>
    </w:p>
    <w:p w14:paraId="60C8738F" w14:textId="050619CE" w:rsidR="00B16B21" w:rsidRDefault="00B16B21" w:rsidP="00B16B21">
      <w:pPr>
        <w:jc w:val="both"/>
      </w:pPr>
    </w:p>
    <w:p w14:paraId="5618BA0B" w14:textId="31C71ECA" w:rsidR="00B16B21" w:rsidRDefault="00B16B21" w:rsidP="00B16B21">
      <w:pPr>
        <w:jc w:val="both"/>
      </w:pPr>
      <w:r>
        <w:t>Příloha č.1       Seznam Specialistů</w:t>
      </w:r>
    </w:p>
    <w:p w14:paraId="4C299904" w14:textId="302D4E3F" w:rsidR="000C69BF" w:rsidRPr="005C5B15" w:rsidRDefault="000C69BF" w:rsidP="000C69BF">
      <w:pPr>
        <w:jc w:val="both"/>
      </w:pPr>
      <w:r w:rsidRPr="005C5B15">
        <w:t xml:space="preserve">Příloha č.2       </w:t>
      </w:r>
      <w:r w:rsidR="005E7A95" w:rsidRPr="005C5B15">
        <w:t>Sezna</w:t>
      </w:r>
      <w:r w:rsidR="005C5B15">
        <w:t>m</w:t>
      </w:r>
      <w:r w:rsidR="005E7A95" w:rsidRPr="005C5B15">
        <w:t xml:space="preserve"> osob (akceptace)</w:t>
      </w:r>
    </w:p>
    <w:p w14:paraId="72E01913" w14:textId="34FC2411" w:rsidR="000C69BF" w:rsidRDefault="000C69BF" w:rsidP="000C69BF">
      <w:pPr>
        <w:jc w:val="both"/>
      </w:pPr>
      <w:r w:rsidRPr="005C5B15">
        <w:t xml:space="preserve">Příloha č.3       Výkaz </w:t>
      </w:r>
      <w:r w:rsidR="00CE344E" w:rsidRPr="005C5B15">
        <w:t>práce – vzor</w:t>
      </w:r>
    </w:p>
    <w:p w14:paraId="59D6FEAE" w14:textId="36B22BC1" w:rsidR="00B16B21" w:rsidRDefault="00B16B21" w:rsidP="00B16B21">
      <w:pPr>
        <w:jc w:val="both"/>
      </w:pPr>
    </w:p>
    <w:p w14:paraId="6C455537" w14:textId="3721F2E4" w:rsidR="00693290" w:rsidRDefault="00693290" w:rsidP="00B16B21">
      <w:pPr>
        <w:jc w:val="both"/>
      </w:pPr>
      <w:r>
        <w:t>Za objednatele</w:t>
      </w:r>
      <w:r>
        <w:tab/>
      </w:r>
      <w:r>
        <w:tab/>
      </w:r>
      <w:r>
        <w:tab/>
      </w:r>
      <w:r>
        <w:tab/>
      </w:r>
      <w:r>
        <w:tab/>
        <w:t>Za Poskytovatele</w:t>
      </w:r>
    </w:p>
    <w:p w14:paraId="62C661C2" w14:textId="77777777" w:rsidR="00693290" w:rsidRDefault="00693290" w:rsidP="00B16B21">
      <w:pPr>
        <w:jc w:val="both"/>
      </w:pPr>
    </w:p>
    <w:p w14:paraId="66DE8B06" w14:textId="58CB617F" w:rsidR="00B16B21" w:rsidRDefault="00B16B21" w:rsidP="00CE344E">
      <w:pPr>
        <w:tabs>
          <w:tab w:val="left" w:pos="5103"/>
        </w:tabs>
        <w:jc w:val="both"/>
      </w:pPr>
      <w:r>
        <w:t>V</w:t>
      </w:r>
      <w:r w:rsidR="00BD6F68">
        <w:t xml:space="preserve"> Jablonci n.N. </w:t>
      </w:r>
      <w:r>
        <w:t>dne</w:t>
      </w:r>
      <w:r w:rsidR="00BD6F68">
        <w:t xml:space="preserve"> 30.1.2023</w:t>
      </w:r>
      <w:r w:rsidR="00CE344E">
        <w:tab/>
      </w:r>
      <w:r>
        <w:t>V</w:t>
      </w:r>
      <w:r w:rsidR="009C3402">
        <w:t xml:space="preserve"> Praze  </w:t>
      </w:r>
      <w:r>
        <w:t>dne</w:t>
      </w:r>
      <w:r w:rsidR="00BD6F68">
        <w:t xml:space="preserve"> 30.1.2023</w:t>
      </w:r>
    </w:p>
    <w:p w14:paraId="5C590750" w14:textId="1C665EAD" w:rsidR="00B16B21" w:rsidRDefault="00B16B21" w:rsidP="00B16B21">
      <w:pPr>
        <w:jc w:val="both"/>
      </w:pPr>
    </w:p>
    <w:p w14:paraId="1E4AD456" w14:textId="37C0B7A4" w:rsidR="00CE344E" w:rsidRDefault="00CE344E" w:rsidP="00B16B21">
      <w:pPr>
        <w:jc w:val="both"/>
      </w:pPr>
    </w:p>
    <w:p w14:paraId="7751E498" w14:textId="1BBB8924" w:rsidR="00CE344E" w:rsidRDefault="00CE344E" w:rsidP="00B16B21">
      <w:pPr>
        <w:jc w:val="both"/>
      </w:pPr>
    </w:p>
    <w:p w14:paraId="1C89EF83" w14:textId="5564EE8D" w:rsidR="00B16B21" w:rsidRDefault="00693290" w:rsidP="00B16B21">
      <w:pPr>
        <w:jc w:val="both"/>
      </w:pPr>
      <w:r>
        <w:t>__________________________</w:t>
      </w:r>
      <w:r>
        <w:tab/>
      </w:r>
      <w:r>
        <w:tab/>
      </w:r>
      <w:r>
        <w:tab/>
        <w:t>_________________________</w:t>
      </w:r>
    </w:p>
    <w:p w14:paraId="53496776" w14:textId="77558337" w:rsidR="00693290" w:rsidRDefault="00693290" w:rsidP="00693290">
      <w:pPr>
        <w:jc w:val="both"/>
      </w:pPr>
      <w:r>
        <w:t>MgA. Jakub Chuchlík</w:t>
      </w:r>
      <w:r>
        <w:tab/>
      </w:r>
      <w:r>
        <w:tab/>
      </w:r>
      <w:r>
        <w:tab/>
      </w:r>
      <w:r>
        <w:tab/>
      </w:r>
      <w:r>
        <w:tab/>
        <w:t>Ing. Dušan Bruoth</w:t>
      </w:r>
    </w:p>
    <w:p w14:paraId="29696989" w14:textId="0F05249E" w:rsidR="00693290" w:rsidRDefault="00693290" w:rsidP="00B16B21">
      <w:pPr>
        <w:jc w:val="both"/>
      </w:pPr>
      <w:r>
        <w:t>náměstek primátora</w:t>
      </w:r>
      <w:r>
        <w:tab/>
      </w:r>
      <w:r>
        <w:tab/>
      </w:r>
      <w:r>
        <w:tab/>
      </w:r>
      <w:r>
        <w:tab/>
      </w:r>
      <w:r>
        <w:tab/>
        <w:t>předseda představenstva</w:t>
      </w:r>
    </w:p>
    <w:p w14:paraId="3ECC9D25" w14:textId="4AB56B48" w:rsidR="00693290" w:rsidRDefault="00693290" w:rsidP="00B16B21">
      <w:pPr>
        <w:jc w:val="both"/>
      </w:pPr>
    </w:p>
    <w:p w14:paraId="2CE19701" w14:textId="656ABFC7" w:rsidR="00693290" w:rsidRDefault="00693290" w:rsidP="00B16B21">
      <w:pPr>
        <w:jc w:val="both"/>
      </w:pPr>
    </w:p>
    <w:p w14:paraId="4B4C1AE5" w14:textId="41B0A8B8" w:rsidR="00693290" w:rsidRDefault="00693290" w:rsidP="00B16B21">
      <w:pPr>
        <w:jc w:val="both"/>
      </w:pPr>
    </w:p>
    <w:p w14:paraId="31457968" w14:textId="514F4719" w:rsidR="00693290" w:rsidRDefault="00693290" w:rsidP="00B16B21">
      <w:pPr>
        <w:jc w:val="both"/>
      </w:pPr>
    </w:p>
    <w:p w14:paraId="69676C63" w14:textId="643AA93A" w:rsidR="00693290" w:rsidRDefault="00693290" w:rsidP="00B16B21">
      <w:pPr>
        <w:jc w:val="both"/>
      </w:pPr>
      <w:r>
        <w:t>_________________________</w:t>
      </w:r>
      <w:r>
        <w:tab/>
      </w:r>
      <w:r>
        <w:tab/>
      </w:r>
      <w:r>
        <w:tab/>
        <w:t>_________________________</w:t>
      </w:r>
    </w:p>
    <w:p w14:paraId="0AF651A9" w14:textId="7A36C565" w:rsidR="00693290" w:rsidRDefault="00693290" w:rsidP="00693290">
      <w:pPr>
        <w:jc w:val="both"/>
      </w:pPr>
      <w:r>
        <w:t>Ing. Miloš Vele</w:t>
      </w:r>
      <w:r>
        <w:tab/>
      </w:r>
      <w:r>
        <w:tab/>
      </w:r>
      <w:r>
        <w:tab/>
      </w:r>
      <w:r>
        <w:tab/>
      </w:r>
      <w:r>
        <w:tab/>
        <w:t>Ing. Martin Jireček</w:t>
      </w:r>
    </w:p>
    <w:p w14:paraId="13BFC497" w14:textId="223FBBFD" w:rsidR="00693290" w:rsidRDefault="00693290" w:rsidP="00693290">
      <w:pPr>
        <w:jc w:val="both"/>
      </w:pPr>
      <w:r>
        <w:t>primátor města</w:t>
      </w:r>
      <w:r>
        <w:tab/>
      </w:r>
      <w:r>
        <w:tab/>
      </w:r>
      <w:r>
        <w:tab/>
      </w:r>
      <w:r>
        <w:tab/>
      </w:r>
      <w:r>
        <w:tab/>
        <w:t>člen představenstva</w:t>
      </w:r>
    </w:p>
    <w:p w14:paraId="09ACB14C" w14:textId="3EE59C7D" w:rsidR="00693290" w:rsidRDefault="00693290" w:rsidP="00693290">
      <w:pPr>
        <w:jc w:val="both"/>
      </w:pPr>
    </w:p>
    <w:p w14:paraId="397AF6A7" w14:textId="3D5543AD" w:rsidR="00693290" w:rsidRDefault="00693290" w:rsidP="00B16B21">
      <w:pPr>
        <w:jc w:val="both"/>
      </w:pPr>
    </w:p>
    <w:p w14:paraId="0B1229FA" w14:textId="77777777" w:rsidR="00693290" w:rsidRDefault="00693290" w:rsidP="00B16B21">
      <w:pPr>
        <w:jc w:val="both"/>
      </w:pPr>
    </w:p>
    <w:p w14:paraId="7990696D" w14:textId="4D7F2044" w:rsidR="009C3402" w:rsidRDefault="009C3402">
      <w:r>
        <w:br w:type="page"/>
      </w:r>
    </w:p>
    <w:p w14:paraId="73D0AC9E" w14:textId="3403EB12" w:rsidR="009C3402" w:rsidRPr="00203C6B" w:rsidRDefault="009C3402" w:rsidP="009C3402">
      <w:pPr>
        <w:pStyle w:val="RLProhlensmluvnchstran"/>
        <w:rPr>
          <w:szCs w:val="22"/>
          <w:lang w:val="cs-CZ"/>
        </w:rPr>
      </w:pPr>
      <w:r>
        <w:rPr>
          <w:szCs w:val="22"/>
          <w:lang w:val="cs-CZ"/>
        </w:rPr>
        <w:lastRenderedPageBreak/>
        <w:t>P</w:t>
      </w:r>
      <w:r w:rsidRPr="00203C6B">
        <w:rPr>
          <w:szCs w:val="22"/>
          <w:lang w:val="cs-CZ"/>
        </w:rPr>
        <w:t xml:space="preserve">říloha č. </w:t>
      </w:r>
      <w:r>
        <w:rPr>
          <w:szCs w:val="22"/>
          <w:lang w:val="cs-CZ"/>
        </w:rPr>
        <w:t>1</w:t>
      </w:r>
    </w:p>
    <w:p w14:paraId="277B2DB9" w14:textId="7F9513AD" w:rsidR="009C3402" w:rsidRPr="00203C6B" w:rsidRDefault="009C3402" w:rsidP="009C3402">
      <w:pPr>
        <w:pStyle w:val="RLProhlensmluvnchstran"/>
        <w:rPr>
          <w:szCs w:val="22"/>
          <w:lang w:val="cs-CZ"/>
        </w:rPr>
      </w:pPr>
      <w:r>
        <w:rPr>
          <w:szCs w:val="22"/>
          <w:lang w:val="cs-CZ"/>
        </w:rPr>
        <w:t>Seznam Specialistů</w:t>
      </w:r>
    </w:p>
    <w:p w14:paraId="3B95E3A8" w14:textId="6CCF52F7" w:rsidR="009C3402" w:rsidRPr="00203C6B" w:rsidRDefault="009C3402" w:rsidP="009C3402">
      <w:pPr>
        <w:pStyle w:val="RLProhlensmluvnchstran"/>
        <w:jc w:val="left"/>
        <w:rPr>
          <w:color w:val="000000"/>
          <w:szCs w:val="22"/>
          <w:lang w:val="cs-CZ"/>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5375"/>
      </w:tblGrid>
      <w:tr w:rsidR="009C3402" w:rsidRPr="00203C6B" w14:paraId="4D052120" w14:textId="77777777" w:rsidTr="00320E34">
        <w:tc>
          <w:tcPr>
            <w:tcW w:w="2944" w:type="dxa"/>
            <w:shd w:val="clear" w:color="auto" w:fill="auto"/>
            <w:vAlign w:val="center"/>
          </w:tcPr>
          <w:p w14:paraId="004B6885" w14:textId="77777777" w:rsidR="009C3402" w:rsidRPr="00203C6B" w:rsidRDefault="009C3402" w:rsidP="0097684D">
            <w:pPr>
              <w:pStyle w:val="RLTextlnkuslovan"/>
              <w:numPr>
                <w:ilvl w:val="0"/>
                <w:numId w:val="0"/>
              </w:numPr>
              <w:jc w:val="left"/>
              <w:rPr>
                <w:color w:val="000000"/>
                <w:lang w:val="cs-CZ" w:eastAsia="cs-CZ"/>
              </w:rPr>
            </w:pPr>
            <w:r w:rsidRPr="00203C6B">
              <w:rPr>
                <w:color w:val="000000"/>
                <w:lang w:val="cs-CZ" w:eastAsia="cs-CZ"/>
              </w:rPr>
              <w:t>Jméno a příjmení</w:t>
            </w:r>
          </w:p>
        </w:tc>
        <w:tc>
          <w:tcPr>
            <w:tcW w:w="5375" w:type="dxa"/>
            <w:shd w:val="clear" w:color="auto" w:fill="auto"/>
          </w:tcPr>
          <w:p w14:paraId="67F56A8A" w14:textId="0D68257F" w:rsidR="009C3402" w:rsidRDefault="009C3402" w:rsidP="0097684D"/>
        </w:tc>
      </w:tr>
      <w:tr w:rsidR="009C3402" w:rsidRPr="00203C6B" w14:paraId="2ECCD938" w14:textId="77777777" w:rsidTr="00320E34">
        <w:tc>
          <w:tcPr>
            <w:tcW w:w="2944" w:type="dxa"/>
            <w:shd w:val="clear" w:color="auto" w:fill="auto"/>
            <w:vAlign w:val="center"/>
          </w:tcPr>
          <w:p w14:paraId="1574BE03" w14:textId="77777777" w:rsidR="009C3402" w:rsidRPr="00203C6B" w:rsidRDefault="009C3402" w:rsidP="0097684D">
            <w:pPr>
              <w:pStyle w:val="RLTextlnkuslovan"/>
              <w:numPr>
                <w:ilvl w:val="0"/>
                <w:numId w:val="0"/>
              </w:numPr>
              <w:jc w:val="left"/>
              <w:rPr>
                <w:color w:val="000000"/>
                <w:lang w:val="cs-CZ" w:eastAsia="cs-CZ"/>
              </w:rPr>
            </w:pPr>
            <w:r w:rsidRPr="00203C6B">
              <w:rPr>
                <w:color w:val="000000"/>
                <w:lang w:val="cs-CZ" w:eastAsia="cs-CZ"/>
              </w:rPr>
              <w:t>E-mail</w:t>
            </w:r>
          </w:p>
        </w:tc>
        <w:tc>
          <w:tcPr>
            <w:tcW w:w="5375" w:type="dxa"/>
            <w:shd w:val="clear" w:color="auto" w:fill="auto"/>
          </w:tcPr>
          <w:p w14:paraId="3AAA3555" w14:textId="6F73433D" w:rsidR="009C3402" w:rsidRDefault="009C3402" w:rsidP="0097684D"/>
        </w:tc>
      </w:tr>
      <w:tr w:rsidR="009C3402" w:rsidRPr="00203C6B" w14:paraId="7753763F" w14:textId="77777777" w:rsidTr="00320E34">
        <w:tc>
          <w:tcPr>
            <w:tcW w:w="2944" w:type="dxa"/>
            <w:shd w:val="clear" w:color="auto" w:fill="auto"/>
            <w:vAlign w:val="center"/>
          </w:tcPr>
          <w:p w14:paraId="03B5FCEF" w14:textId="77777777" w:rsidR="009C3402" w:rsidRPr="00203C6B" w:rsidRDefault="009C3402" w:rsidP="0097684D">
            <w:pPr>
              <w:pStyle w:val="RLTextlnkuslovan"/>
              <w:numPr>
                <w:ilvl w:val="0"/>
                <w:numId w:val="0"/>
              </w:numPr>
              <w:jc w:val="left"/>
              <w:rPr>
                <w:color w:val="000000"/>
                <w:lang w:val="cs-CZ" w:eastAsia="cs-CZ"/>
              </w:rPr>
            </w:pPr>
            <w:r w:rsidRPr="00203C6B">
              <w:rPr>
                <w:color w:val="000000"/>
                <w:lang w:val="cs-CZ" w:eastAsia="cs-CZ"/>
              </w:rPr>
              <w:t>Telefon</w:t>
            </w:r>
          </w:p>
        </w:tc>
        <w:tc>
          <w:tcPr>
            <w:tcW w:w="5375" w:type="dxa"/>
            <w:shd w:val="clear" w:color="auto" w:fill="auto"/>
          </w:tcPr>
          <w:p w14:paraId="77B50A27" w14:textId="33E76DA7" w:rsidR="009C3402" w:rsidRDefault="009C3402" w:rsidP="0097684D"/>
        </w:tc>
      </w:tr>
      <w:tr w:rsidR="00A1194D" w:rsidRPr="00203C6B" w14:paraId="790B2624" w14:textId="77777777" w:rsidTr="00320E34">
        <w:tc>
          <w:tcPr>
            <w:tcW w:w="2944" w:type="dxa"/>
            <w:shd w:val="clear" w:color="auto" w:fill="auto"/>
            <w:vAlign w:val="center"/>
          </w:tcPr>
          <w:p w14:paraId="4D62DD43" w14:textId="581E16E8" w:rsidR="00A1194D" w:rsidRPr="00203C6B" w:rsidRDefault="00A1194D" w:rsidP="00A1194D">
            <w:pPr>
              <w:pStyle w:val="RLTextlnkuslovan"/>
              <w:numPr>
                <w:ilvl w:val="0"/>
                <w:numId w:val="0"/>
              </w:numPr>
              <w:jc w:val="left"/>
              <w:rPr>
                <w:color w:val="000000"/>
                <w:lang w:val="cs-CZ" w:eastAsia="cs-CZ"/>
              </w:rPr>
            </w:pPr>
            <w:bookmarkStart w:id="0" w:name="_Hlk73360180"/>
            <w:r>
              <w:rPr>
                <w:color w:val="000000"/>
                <w:lang w:val="cs-CZ" w:eastAsia="cs-CZ"/>
              </w:rPr>
              <w:t>Specializace</w:t>
            </w:r>
          </w:p>
        </w:tc>
        <w:tc>
          <w:tcPr>
            <w:tcW w:w="5375" w:type="dxa"/>
            <w:shd w:val="clear" w:color="auto" w:fill="auto"/>
          </w:tcPr>
          <w:p w14:paraId="64CF1FFD" w14:textId="5066681F" w:rsidR="00A1194D" w:rsidRPr="00107229" w:rsidRDefault="00A1194D" w:rsidP="00A1194D">
            <w:pPr>
              <w:rPr>
                <w:highlight w:val="lightGray"/>
              </w:rPr>
            </w:pPr>
          </w:p>
        </w:tc>
      </w:tr>
      <w:bookmarkEnd w:id="0"/>
      <w:tr w:rsidR="00A1194D" w:rsidRPr="00203C6B" w14:paraId="02BCA373" w14:textId="77777777" w:rsidTr="00320E34">
        <w:tc>
          <w:tcPr>
            <w:tcW w:w="2944" w:type="dxa"/>
            <w:shd w:val="clear" w:color="auto" w:fill="auto"/>
            <w:vAlign w:val="center"/>
          </w:tcPr>
          <w:p w14:paraId="46B8C2C8" w14:textId="5DB40603" w:rsidR="00A1194D" w:rsidRPr="00203C6B" w:rsidRDefault="00A1194D" w:rsidP="00A1194D">
            <w:pPr>
              <w:pStyle w:val="RLTextlnkuslovan"/>
              <w:numPr>
                <w:ilvl w:val="0"/>
                <w:numId w:val="0"/>
              </w:numPr>
              <w:jc w:val="left"/>
              <w:rPr>
                <w:color w:val="000000"/>
                <w:lang w:val="cs-CZ" w:eastAsia="cs-CZ"/>
              </w:rPr>
            </w:pPr>
            <w:r>
              <w:rPr>
                <w:color w:val="000000"/>
                <w:lang w:val="cs-CZ" w:eastAsia="cs-CZ"/>
              </w:rPr>
              <w:t>Sazba za 1 Člh v Kč bez DPH</w:t>
            </w:r>
          </w:p>
        </w:tc>
        <w:tc>
          <w:tcPr>
            <w:tcW w:w="5375" w:type="dxa"/>
            <w:shd w:val="clear" w:color="auto" w:fill="auto"/>
          </w:tcPr>
          <w:p w14:paraId="39155723" w14:textId="17AC7D3E" w:rsidR="00A1194D" w:rsidRPr="00107229" w:rsidRDefault="00AA1F29" w:rsidP="00A1194D">
            <w:pPr>
              <w:rPr>
                <w:highlight w:val="lightGray"/>
              </w:rPr>
            </w:pPr>
            <w:r>
              <w:rPr>
                <w:highlight w:val="lightGray"/>
              </w:rPr>
              <w:t>1 150,00</w:t>
            </w:r>
          </w:p>
        </w:tc>
      </w:tr>
    </w:tbl>
    <w:p w14:paraId="57EC474C" w14:textId="77777777" w:rsidR="009C3402" w:rsidRPr="00203C6B" w:rsidRDefault="009C3402" w:rsidP="009C3402">
      <w:pPr>
        <w:pStyle w:val="Nadpis9"/>
        <w:tabs>
          <w:tab w:val="left" w:pos="4395"/>
        </w:tabs>
        <w:spacing w:before="0" w:after="120" w:line="280" w:lineRule="atLeast"/>
        <w:jc w:val="both"/>
        <w:rPr>
          <w:rFonts w:ascii="Calibri" w:hAnsi="Calibri"/>
          <w:i/>
          <w:color w:val="000000"/>
          <w:lang w:val="cs-CZ"/>
        </w:rPr>
      </w:pPr>
    </w:p>
    <w:tbl>
      <w:tblPr>
        <w:tblW w:w="831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5375"/>
      </w:tblGrid>
      <w:tr w:rsidR="009C3402" w:rsidRPr="00203C6B" w14:paraId="06CF93DB" w14:textId="77777777" w:rsidTr="00320E34">
        <w:tc>
          <w:tcPr>
            <w:tcW w:w="2944" w:type="dxa"/>
            <w:shd w:val="clear" w:color="auto" w:fill="auto"/>
            <w:vAlign w:val="center"/>
          </w:tcPr>
          <w:p w14:paraId="1E78048E" w14:textId="77777777" w:rsidR="009C3402" w:rsidRPr="00203C6B" w:rsidRDefault="009C3402" w:rsidP="0097684D">
            <w:pPr>
              <w:pStyle w:val="RLTextlnkuslovan"/>
              <w:numPr>
                <w:ilvl w:val="0"/>
                <w:numId w:val="0"/>
              </w:numPr>
              <w:jc w:val="left"/>
              <w:rPr>
                <w:color w:val="000000"/>
                <w:lang w:val="cs-CZ" w:eastAsia="cs-CZ"/>
              </w:rPr>
            </w:pPr>
            <w:r w:rsidRPr="00203C6B">
              <w:rPr>
                <w:color w:val="000000"/>
                <w:lang w:val="cs-CZ" w:eastAsia="cs-CZ"/>
              </w:rPr>
              <w:t>Jméno a příjmení</w:t>
            </w:r>
          </w:p>
        </w:tc>
        <w:tc>
          <w:tcPr>
            <w:tcW w:w="5375" w:type="dxa"/>
            <w:shd w:val="clear" w:color="auto" w:fill="auto"/>
          </w:tcPr>
          <w:p w14:paraId="7D537C2C" w14:textId="3C8C072E" w:rsidR="009C3402" w:rsidRDefault="009C3402" w:rsidP="0097684D"/>
        </w:tc>
      </w:tr>
      <w:tr w:rsidR="009C3402" w:rsidRPr="00203C6B" w14:paraId="149E2A78" w14:textId="77777777" w:rsidTr="00320E34">
        <w:tc>
          <w:tcPr>
            <w:tcW w:w="2944" w:type="dxa"/>
            <w:shd w:val="clear" w:color="auto" w:fill="auto"/>
            <w:vAlign w:val="center"/>
          </w:tcPr>
          <w:p w14:paraId="373D93A6" w14:textId="77777777" w:rsidR="009C3402" w:rsidRPr="00203C6B" w:rsidRDefault="009C3402" w:rsidP="0097684D">
            <w:pPr>
              <w:pStyle w:val="RLTextlnkuslovan"/>
              <w:numPr>
                <w:ilvl w:val="0"/>
                <w:numId w:val="0"/>
              </w:numPr>
              <w:jc w:val="left"/>
              <w:rPr>
                <w:color w:val="000000"/>
                <w:lang w:val="cs-CZ" w:eastAsia="cs-CZ"/>
              </w:rPr>
            </w:pPr>
            <w:r w:rsidRPr="00203C6B">
              <w:rPr>
                <w:color w:val="000000"/>
                <w:lang w:val="cs-CZ" w:eastAsia="cs-CZ"/>
              </w:rPr>
              <w:t>E-mail</w:t>
            </w:r>
          </w:p>
        </w:tc>
        <w:tc>
          <w:tcPr>
            <w:tcW w:w="5375" w:type="dxa"/>
            <w:shd w:val="clear" w:color="auto" w:fill="auto"/>
          </w:tcPr>
          <w:p w14:paraId="50562A36" w14:textId="0601BE97" w:rsidR="009C3402" w:rsidRDefault="009C3402" w:rsidP="0097684D"/>
        </w:tc>
      </w:tr>
      <w:tr w:rsidR="009C3402" w:rsidRPr="00203C6B" w14:paraId="2F210C8E" w14:textId="77777777" w:rsidTr="00320E34">
        <w:tc>
          <w:tcPr>
            <w:tcW w:w="2944" w:type="dxa"/>
            <w:shd w:val="clear" w:color="auto" w:fill="auto"/>
            <w:vAlign w:val="center"/>
          </w:tcPr>
          <w:p w14:paraId="12CFF0B3" w14:textId="77777777" w:rsidR="009C3402" w:rsidRPr="00203C6B" w:rsidRDefault="009C3402" w:rsidP="0097684D">
            <w:pPr>
              <w:pStyle w:val="RLTextlnkuslovan"/>
              <w:numPr>
                <w:ilvl w:val="0"/>
                <w:numId w:val="0"/>
              </w:numPr>
              <w:jc w:val="left"/>
              <w:rPr>
                <w:color w:val="000000"/>
                <w:lang w:val="cs-CZ" w:eastAsia="cs-CZ"/>
              </w:rPr>
            </w:pPr>
            <w:r w:rsidRPr="00203C6B">
              <w:rPr>
                <w:color w:val="000000"/>
                <w:lang w:val="cs-CZ" w:eastAsia="cs-CZ"/>
              </w:rPr>
              <w:t>Telefon</w:t>
            </w:r>
          </w:p>
        </w:tc>
        <w:tc>
          <w:tcPr>
            <w:tcW w:w="5375" w:type="dxa"/>
            <w:shd w:val="clear" w:color="auto" w:fill="auto"/>
          </w:tcPr>
          <w:p w14:paraId="4E51B1DB" w14:textId="7CEEDA7F" w:rsidR="009C3402" w:rsidRDefault="009C3402" w:rsidP="000641C1"/>
        </w:tc>
      </w:tr>
      <w:tr w:rsidR="00A1194D" w:rsidRPr="00203C6B" w14:paraId="598A066E" w14:textId="77777777" w:rsidTr="00A1194D">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14:paraId="3C4F1DA1" w14:textId="77777777" w:rsidR="00A1194D" w:rsidRPr="00203C6B" w:rsidRDefault="00A1194D" w:rsidP="0097684D">
            <w:pPr>
              <w:pStyle w:val="RLTextlnkuslovan"/>
              <w:numPr>
                <w:ilvl w:val="0"/>
                <w:numId w:val="0"/>
              </w:numPr>
              <w:jc w:val="left"/>
              <w:rPr>
                <w:color w:val="000000"/>
                <w:lang w:val="cs-CZ" w:eastAsia="cs-CZ"/>
              </w:rPr>
            </w:pPr>
            <w:r>
              <w:rPr>
                <w:color w:val="000000"/>
                <w:lang w:val="cs-CZ" w:eastAsia="cs-CZ"/>
              </w:rPr>
              <w:t>Specializace</w:t>
            </w:r>
          </w:p>
        </w:tc>
        <w:tc>
          <w:tcPr>
            <w:tcW w:w="5375" w:type="dxa"/>
            <w:tcBorders>
              <w:top w:val="single" w:sz="4" w:space="0" w:color="auto"/>
              <w:left w:val="single" w:sz="4" w:space="0" w:color="auto"/>
              <w:bottom w:val="single" w:sz="4" w:space="0" w:color="auto"/>
              <w:right w:val="single" w:sz="4" w:space="0" w:color="auto"/>
            </w:tcBorders>
            <w:shd w:val="clear" w:color="auto" w:fill="auto"/>
          </w:tcPr>
          <w:p w14:paraId="42307F22" w14:textId="2FB8000E" w:rsidR="00A1194D" w:rsidRPr="00107229" w:rsidRDefault="00A1194D" w:rsidP="0097684D">
            <w:pPr>
              <w:rPr>
                <w:highlight w:val="lightGray"/>
              </w:rPr>
            </w:pPr>
          </w:p>
        </w:tc>
      </w:tr>
      <w:tr w:rsidR="00320E34" w:rsidRPr="00203C6B" w14:paraId="02FD4305" w14:textId="77777777" w:rsidTr="00320E34">
        <w:tc>
          <w:tcPr>
            <w:tcW w:w="2944" w:type="dxa"/>
            <w:shd w:val="clear" w:color="auto" w:fill="auto"/>
            <w:vAlign w:val="center"/>
          </w:tcPr>
          <w:p w14:paraId="311668C8" w14:textId="4717A3A4" w:rsidR="00320E34" w:rsidRPr="00203C6B" w:rsidRDefault="00320E34" w:rsidP="00320E34">
            <w:pPr>
              <w:pStyle w:val="RLTextlnkuslovan"/>
              <w:numPr>
                <w:ilvl w:val="0"/>
                <w:numId w:val="0"/>
              </w:numPr>
              <w:jc w:val="left"/>
              <w:rPr>
                <w:color w:val="000000"/>
                <w:lang w:val="cs-CZ" w:eastAsia="cs-CZ"/>
              </w:rPr>
            </w:pPr>
            <w:r>
              <w:rPr>
                <w:color w:val="000000"/>
                <w:lang w:val="cs-CZ" w:eastAsia="cs-CZ"/>
              </w:rPr>
              <w:t>Sazba za 1 Člh v Kč bez DPH</w:t>
            </w:r>
          </w:p>
        </w:tc>
        <w:tc>
          <w:tcPr>
            <w:tcW w:w="5375" w:type="dxa"/>
            <w:shd w:val="clear" w:color="auto" w:fill="auto"/>
          </w:tcPr>
          <w:p w14:paraId="43BE9F97" w14:textId="70A2A306" w:rsidR="00320E34" w:rsidRPr="008F2E3C" w:rsidRDefault="00320E34" w:rsidP="00320E34">
            <w:pPr>
              <w:rPr>
                <w:highlight w:val="lightGray"/>
              </w:rPr>
            </w:pPr>
          </w:p>
        </w:tc>
      </w:tr>
    </w:tbl>
    <w:p w14:paraId="1FD01BE4" w14:textId="77777777" w:rsidR="009C3402" w:rsidRPr="00320E34" w:rsidRDefault="009C3402" w:rsidP="00320E34">
      <w:pPr>
        <w:pStyle w:val="Nadpis9"/>
        <w:tabs>
          <w:tab w:val="left" w:pos="4395"/>
        </w:tabs>
        <w:spacing w:before="0" w:after="120" w:line="280" w:lineRule="atLeast"/>
        <w:jc w:val="both"/>
        <w:rPr>
          <w:rFonts w:ascii="Calibri" w:hAnsi="Calibri"/>
          <w:i/>
          <w:color w:val="000000"/>
          <w:lang w:val="cs-CZ"/>
        </w:rPr>
      </w:pPr>
    </w:p>
    <w:p w14:paraId="2105BA81" w14:textId="13260924" w:rsidR="009C3402" w:rsidRPr="00320E34" w:rsidRDefault="009C3402" w:rsidP="00320E34">
      <w:pPr>
        <w:pStyle w:val="Nadpis9"/>
        <w:tabs>
          <w:tab w:val="left" w:pos="4395"/>
        </w:tabs>
        <w:spacing w:before="0" w:after="120" w:line="280" w:lineRule="atLeast"/>
        <w:jc w:val="both"/>
        <w:rPr>
          <w:rFonts w:ascii="Calibri" w:hAnsi="Calibri"/>
          <w:i/>
          <w:color w:val="000000"/>
          <w:lang w:val="cs-CZ"/>
        </w:rPr>
      </w:pPr>
    </w:p>
    <w:p w14:paraId="35395CE1" w14:textId="77777777" w:rsidR="00320E34" w:rsidRPr="00320E34" w:rsidRDefault="00320E34" w:rsidP="00320E34">
      <w:pPr>
        <w:pStyle w:val="Nadpis9"/>
        <w:tabs>
          <w:tab w:val="left" w:pos="4395"/>
        </w:tabs>
        <w:spacing w:before="0" w:after="120" w:line="280" w:lineRule="atLeast"/>
        <w:jc w:val="both"/>
        <w:rPr>
          <w:rFonts w:ascii="Calibri" w:hAnsi="Calibri"/>
          <w:i/>
          <w:color w:val="000000"/>
          <w:lang w:val="cs-CZ"/>
        </w:rPr>
      </w:pPr>
    </w:p>
    <w:p w14:paraId="579AE1B7" w14:textId="77777777" w:rsidR="009C3402" w:rsidRDefault="009C3402">
      <w:r>
        <w:br w:type="page"/>
      </w:r>
    </w:p>
    <w:p w14:paraId="3B85B657" w14:textId="0CC49686" w:rsidR="006E093B" w:rsidRPr="00203C6B" w:rsidRDefault="006E093B" w:rsidP="006E093B">
      <w:pPr>
        <w:pStyle w:val="RLProhlensmluvnchstran"/>
        <w:rPr>
          <w:szCs w:val="22"/>
          <w:lang w:val="cs-CZ"/>
        </w:rPr>
      </w:pPr>
      <w:r>
        <w:rPr>
          <w:szCs w:val="22"/>
          <w:lang w:val="cs-CZ"/>
        </w:rPr>
        <w:lastRenderedPageBreak/>
        <w:t>P</w:t>
      </w:r>
      <w:r w:rsidRPr="00203C6B">
        <w:rPr>
          <w:szCs w:val="22"/>
          <w:lang w:val="cs-CZ"/>
        </w:rPr>
        <w:t xml:space="preserve">říloha č. </w:t>
      </w:r>
      <w:r>
        <w:rPr>
          <w:szCs w:val="22"/>
          <w:lang w:val="cs-CZ"/>
        </w:rPr>
        <w:t>2</w:t>
      </w:r>
    </w:p>
    <w:p w14:paraId="13B10E2F" w14:textId="4EDDAA93" w:rsidR="006E093B" w:rsidRPr="00203C6B" w:rsidRDefault="005C5B15" w:rsidP="006E093B">
      <w:pPr>
        <w:pStyle w:val="RLProhlensmluvnchstran"/>
        <w:rPr>
          <w:szCs w:val="22"/>
          <w:lang w:val="cs-CZ"/>
        </w:rPr>
      </w:pPr>
      <w:r>
        <w:rPr>
          <w:szCs w:val="22"/>
          <w:lang w:val="cs-CZ"/>
        </w:rPr>
        <w:t>Seznam osob (akceptace)</w:t>
      </w:r>
    </w:p>
    <w:p w14:paraId="0A79EE1B" w14:textId="42C7D069" w:rsidR="006E093B" w:rsidRPr="00203C6B" w:rsidRDefault="000C69BF" w:rsidP="006E093B">
      <w:pPr>
        <w:pStyle w:val="RLProhlensmluvnchstran"/>
        <w:jc w:val="left"/>
        <w:rPr>
          <w:color w:val="000000"/>
          <w:szCs w:val="22"/>
          <w:lang w:val="cs-CZ"/>
        </w:rPr>
      </w:pPr>
      <w:r>
        <w:rPr>
          <w:color w:val="000000"/>
          <w:szCs w:val="22"/>
          <w:lang w:val="cs-CZ"/>
        </w:rPr>
        <w:t>K zadávání požadavků na Služby a k podpisu Výkazů práce z</w:t>
      </w:r>
      <w:r w:rsidR="006E093B" w:rsidRPr="00203C6B">
        <w:rPr>
          <w:color w:val="000000"/>
          <w:szCs w:val="22"/>
          <w:lang w:val="cs-CZ"/>
        </w:rPr>
        <w:t>a Objednatele:</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59"/>
      </w:tblGrid>
      <w:tr w:rsidR="006E093B" w:rsidRPr="00203C6B" w14:paraId="697A5F7F" w14:textId="77777777" w:rsidTr="000C69BF">
        <w:tc>
          <w:tcPr>
            <w:tcW w:w="2160" w:type="dxa"/>
            <w:shd w:val="clear" w:color="auto" w:fill="auto"/>
            <w:vAlign w:val="center"/>
          </w:tcPr>
          <w:p w14:paraId="02B02ACC" w14:textId="77777777" w:rsidR="006E093B" w:rsidRPr="00203C6B" w:rsidRDefault="006E093B" w:rsidP="0097684D">
            <w:pPr>
              <w:pStyle w:val="RLTextlnkuslovan"/>
              <w:numPr>
                <w:ilvl w:val="0"/>
                <w:numId w:val="0"/>
              </w:numPr>
              <w:jc w:val="left"/>
              <w:rPr>
                <w:color w:val="000000"/>
                <w:lang w:val="cs-CZ" w:eastAsia="cs-CZ"/>
              </w:rPr>
            </w:pPr>
            <w:r w:rsidRPr="00203C6B">
              <w:rPr>
                <w:color w:val="000000"/>
                <w:lang w:val="cs-CZ" w:eastAsia="cs-CZ"/>
              </w:rPr>
              <w:t>Jméno a příjmení</w:t>
            </w:r>
          </w:p>
        </w:tc>
        <w:tc>
          <w:tcPr>
            <w:tcW w:w="6159" w:type="dxa"/>
            <w:shd w:val="clear" w:color="auto" w:fill="auto"/>
          </w:tcPr>
          <w:p w14:paraId="3B66954C" w14:textId="141E2F11" w:rsidR="006E093B" w:rsidRDefault="006E093B" w:rsidP="0097684D"/>
        </w:tc>
      </w:tr>
      <w:tr w:rsidR="006E093B" w:rsidRPr="00203C6B" w14:paraId="29076FEB" w14:textId="77777777" w:rsidTr="000C69BF">
        <w:tc>
          <w:tcPr>
            <w:tcW w:w="2160" w:type="dxa"/>
            <w:shd w:val="clear" w:color="auto" w:fill="auto"/>
            <w:vAlign w:val="center"/>
          </w:tcPr>
          <w:p w14:paraId="1A6BA501" w14:textId="77777777" w:rsidR="006E093B" w:rsidRPr="00203C6B" w:rsidRDefault="006E093B" w:rsidP="0097684D">
            <w:pPr>
              <w:pStyle w:val="RLTextlnkuslovan"/>
              <w:numPr>
                <w:ilvl w:val="0"/>
                <w:numId w:val="0"/>
              </w:numPr>
              <w:jc w:val="left"/>
              <w:rPr>
                <w:color w:val="000000"/>
                <w:lang w:val="cs-CZ" w:eastAsia="cs-CZ"/>
              </w:rPr>
            </w:pPr>
            <w:r w:rsidRPr="00203C6B">
              <w:rPr>
                <w:color w:val="000000"/>
                <w:lang w:val="cs-CZ" w:eastAsia="cs-CZ"/>
              </w:rPr>
              <w:t>E-mail</w:t>
            </w:r>
          </w:p>
        </w:tc>
        <w:tc>
          <w:tcPr>
            <w:tcW w:w="6159" w:type="dxa"/>
            <w:shd w:val="clear" w:color="auto" w:fill="auto"/>
          </w:tcPr>
          <w:p w14:paraId="2EA5C871" w14:textId="6500550C" w:rsidR="006E093B" w:rsidRDefault="006E093B" w:rsidP="0097684D"/>
        </w:tc>
      </w:tr>
      <w:tr w:rsidR="006E093B" w:rsidRPr="00203C6B" w14:paraId="04907D6C" w14:textId="77777777" w:rsidTr="000C69BF">
        <w:tc>
          <w:tcPr>
            <w:tcW w:w="2160" w:type="dxa"/>
            <w:shd w:val="clear" w:color="auto" w:fill="auto"/>
            <w:vAlign w:val="center"/>
          </w:tcPr>
          <w:p w14:paraId="1D5D4E2F" w14:textId="77777777" w:rsidR="006E093B" w:rsidRPr="00203C6B" w:rsidRDefault="006E093B" w:rsidP="0097684D">
            <w:pPr>
              <w:pStyle w:val="RLTextlnkuslovan"/>
              <w:numPr>
                <w:ilvl w:val="0"/>
                <w:numId w:val="0"/>
              </w:numPr>
              <w:jc w:val="left"/>
              <w:rPr>
                <w:color w:val="000000"/>
                <w:lang w:val="cs-CZ" w:eastAsia="cs-CZ"/>
              </w:rPr>
            </w:pPr>
            <w:r w:rsidRPr="00203C6B">
              <w:rPr>
                <w:color w:val="000000"/>
                <w:lang w:val="cs-CZ" w:eastAsia="cs-CZ"/>
              </w:rPr>
              <w:t>Telefon</w:t>
            </w:r>
          </w:p>
        </w:tc>
        <w:tc>
          <w:tcPr>
            <w:tcW w:w="6159" w:type="dxa"/>
            <w:shd w:val="clear" w:color="auto" w:fill="auto"/>
          </w:tcPr>
          <w:p w14:paraId="1F8D2350" w14:textId="58CB9E33" w:rsidR="006E093B" w:rsidRDefault="006E093B" w:rsidP="0097684D"/>
        </w:tc>
      </w:tr>
    </w:tbl>
    <w:p w14:paraId="3628450B" w14:textId="77777777" w:rsidR="006E093B" w:rsidRPr="00203C6B" w:rsidRDefault="006E093B" w:rsidP="006E093B">
      <w:pPr>
        <w:pStyle w:val="Nadpis9"/>
        <w:tabs>
          <w:tab w:val="left" w:pos="4395"/>
        </w:tabs>
        <w:spacing w:before="0" w:after="120" w:line="280" w:lineRule="atLeast"/>
        <w:jc w:val="both"/>
        <w:rPr>
          <w:rFonts w:ascii="Calibri" w:hAnsi="Calibri"/>
          <w:i/>
          <w:color w:val="000000"/>
          <w:lang w:val="cs-CZ"/>
        </w:rPr>
      </w:pPr>
    </w:p>
    <w:p w14:paraId="4E5ACE96" w14:textId="77777777" w:rsidR="000C69BF" w:rsidRPr="00203C6B" w:rsidRDefault="000C69BF" w:rsidP="000C69BF">
      <w:pPr>
        <w:pStyle w:val="Nadpis9"/>
        <w:tabs>
          <w:tab w:val="left" w:pos="4395"/>
        </w:tabs>
        <w:spacing w:before="0" w:after="120" w:line="280" w:lineRule="atLeast"/>
        <w:jc w:val="both"/>
        <w:rPr>
          <w:rFonts w:ascii="Calibri" w:hAnsi="Calibri"/>
          <w:i/>
          <w:color w:val="000000"/>
          <w:lang w:val="cs-CZ"/>
        </w:rPr>
      </w:pPr>
    </w:p>
    <w:p w14:paraId="66AAEDE4" w14:textId="77777777" w:rsidR="001C74C2" w:rsidRPr="00203C6B" w:rsidRDefault="001C74C2" w:rsidP="001C74C2">
      <w:pPr>
        <w:pStyle w:val="Nadpis9"/>
        <w:tabs>
          <w:tab w:val="left" w:pos="4395"/>
        </w:tabs>
        <w:spacing w:before="0" w:after="120" w:line="280" w:lineRule="atLeast"/>
        <w:jc w:val="both"/>
        <w:rPr>
          <w:rFonts w:ascii="Calibri" w:hAnsi="Calibri"/>
          <w:i/>
          <w:color w:val="000000"/>
          <w:lang w:val="cs-CZ"/>
        </w:rPr>
      </w:pPr>
    </w:p>
    <w:p w14:paraId="57F8F220" w14:textId="4F7716AF" w:rsidR="006E093B" w:rsidRPr="00203C6B" w:rsidRDefault="000C69BF" w:rsidP="006E093B">
      <w:pPr>
        <w:keepNext/>
        <w:spacing w:before="480" w:after="240"/>
        <w:rPr>
          <w:b/>
          <w:color w:val="000000"/>
          <w:szCs w:val="22"/>
        </w:rPr>
      </w:pPr>
      <w:r>
        <w:rPr>
          <w:b/>
          <w:color w:val="000000"/>
          <w:szCs w:val="22"/>
        </w:rPr>
        <w:t>K podpisu Výkazů práce z</w:t>
      </w:r>
      <w:r w:rsidR="006E093B" w:rsidRPr="00203C6B">
        <w:rPr>
          <w:b/>
          <w:color w:val="000000"/>
          <w:szCs w:val="22"/>
        </w:rPr>
        <w:t>a Poskytovatele:</w:t>
      </w:r>
      <w:r w:rsidR="006E093B" w:rsidRPr="00203C6B">
        <w:rPr>
          <w:color w:val="000000"/>
          <w:szCs w:val="22"/>
        </w:rPr>
        <w:t xml:space="preserve"> </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6E093B" w:rsidRPr="00203C6B" w14:paraId="781FCA01" w14:textId="77777777" w:rsidTr="0097684D">
        <w:tc>
          <w:tcPr>
            <w:tcW w:w="2206" w:type="dxa"/>
            <w:shd w:val="clear" w:color="auto" w:fill="auto"/>
            <w:vAlign w:val="center"/>
          </w:tcPr>
          <w:p w14:paraId="046D8773" w14:textId="77777777" w:rsidR="006E093B" w:rsidRPr="00203C6B" w:rsidRDefault="006E093B" w:rsidP="0097684D">
            <w:pPr>
              <w:pStyle w:val="RLTextlnkuslovan"/>
              <w:numPr>
                <w:ilvl w:val="0"/>
                <w:numId w:val="0"/>
              </w:numPr>
              <w:jc w:val="left"/>
              <w:rPr>
                <w:rFonts w:cs="Courier New"/>
                <w:color w:val="000000"/>
                <w:szCs w:val="22"/>
                <w:lang w:val="cs-CZ" w:eastAsia="en-US"/>
              </w:rPr>
            </w:pPr>
            <w:r w:rsidRPr="00203C6B">
              <w:rPr>
                <w:rFonts w:cs="Courier New"/>
                <w:color w:val="000000"/>
                <w:szCs w:val="22"/>
                <w:lang w:val="cs-CZ" w:eastAsia="en-US"/>
              </w:rPr>
              <w:t>Jméno a příjmení</w:t>
            </w:r>
          </w:p>
        </w:tc>
        <w:tc>
          <w:tcPr>
            <w:tcW w:w="6343" w:type="dxa"/>
          </w:tcPr>
          <w:p w14:paraId="78F207BD" w14:textId="09254811" w:rsidR="006E093B" w:rsidRPr="00203C6B" w:rsidRDefault="006E093B" w:rsidP="0097684D">
            <w:pPr>
              <w:pStyle w:val="Default"/>
              <w:rPr>
                <w:sz w:val="22"/>
                <w:szCs w:val="22"/>
              </w:rPr>
            </w:pPr>
          </w:p>
        </w:tc>
      </w:tr>
      <w:tr w:rsidR="006E093B" w:rsidRPr="00203C6B" w14:paraId="5D43075B" w14:textId="77777777" w:rsidTr="0097684D">
        <w:tc>
          <w:tcPr>
            <w:tcW w:w="2206" w:type="dxa"/>
            <w:shd w:val="clear" w:color="auto" w:fill="auto"/>
            <w:vAlign w:val="center"/>
          </w:tcPr>
          <w:p w14:paraId="7F1F5481" w14:textId="77777777" w:rsidR="006E093B" w:rsidRPr="00203C6B" w:rsidRDefault="006E093B" w:rsidP="0097684D">
            <w:pPr>
              <w:pStyle w:val="RLTextlnkuslovan"/>
              <w:numPr>
                <w:ilvl w:val="0"/>
                <w:numId w:val="0"/>
              </w:numPr>
              <w:jc w:val="left"/>
              <w:rPr>
                <w:rFonts w:cs="Courier New"/>
                <w:color w:val="000000"/>
                <w:szCs w:val="22"/>
                <w:lang w:val="cs-CZ" w:eastAsia="en-US"/>
              </w:rPr>
            </w:pPr>
            <w:r w:rsidRPr="00203C6B">
              <w:rPr>
                <w:rFonts w:cs="Courier New"/>
                <w:color w:val="000000"/>
                <w:szCs w:val="22"/>
                <w:lang w:val="cs-CZ" w:eastAsia="en-US"/>
              </w:rPr>
              <w:t>E-mail</w:t>
            </w:r>
          </w:p>
        </w:tc>
        <w:tc>
          <w:tcPr>
            <w:tcW w:w="6343" w:type="dxa"/>
          </w:tcPr>
          <w:p w14:paraId="6FF9CD39" w14:textId="764A621B" w:rsidR="006E093B" w:rsidRPr="00203C6B" w:rsidRDefault="006E093B" w:rsidP="0097684D">
            <w:pPr>
              <w:pStyle w:val="Default"/>
              <w:rPr>
                <w:sz w:val="22"/>
                <w:szCs w:val="22"/>
              </w:rPr>
            </w:pPr>
          </w:p>
        </w:tc>
      </w:tr>
      <w:tr w:rsidR="006E093B" w:rsidRPr="00203C6B" w14:paraId="2E922A5F" w14:textId="77777777" w:rsidTr="0097684D">
        <w:tc>
          <w:tcPr>
            <w:tcW w:w="2206" w:type="dxa"/>
            <w:shd w:val="clear" w:color="auto" w:fill="auto"/>
            <w:vAlign w:val="center"/>
          </w:tcPr>
          <w:p w14:paraId="6F7E0D71" w14:textId="77777777" w:rsidR="006E093B" w:rsidRPr="00203C6B" w:rsidRDefault="006E093B" w:rsidP="0097684D">
            <w:pPr>
              <w:pStyle w:val="RLTextlnkuslovan"/>
              <w:numPr>
                <w:ilvl w:val="0"/>
                <w:numId w:val="0"/>
              </w:numPr>
              <w:jc w:val="left"/>
              <w:rPr>
                <w:rFonts w:cs="Courier New"/>
                <w:color w:val="000000"/>
                <w:szCs w:val="22"/>
                <w:lang w:val="cs-CZ" w:eastAsia="en-US"/>
              </w:rPr>
            </w:pPr>
            <w:r w:rsidRPr="00203C6B">
              <w:rPr>
                <w:rFonts w:cs="Courier New"/>
                <w:color w:val="000000"/>
                <w:szCs w:val="22"/>
                <w:lang w:val="cs-CZ" w:eastAsia="en-US"/>
              </w:rPr>
              <w:t>Telefon</w:t>
            </w:r>
          </w:p>
        </w:tc>
        <w:tc>
          <w:tcPr>
            <w:tcW w:w="6343" w:type="dxa"/>
          </w:tcPr>
          <w:p w14:paraId="51D68AA8" w14:textId="1EA28CEA" w:rsidR="006E093B" w:rsidRPr="00F64864" w:rsidRDefault="006E093B" w:rsidP="00F64864">
            <w:pPr>
              <w:jc w:val="both"/>
            </w:pPr>
          </w:p>
        </w:tc>
      </w:tr>
    </w:tbl>
    <w:p w14:paraId="38704219" w14:textId="77777777" w:rsidR="006E093B" w:rsidRPr="00203C6B" w:rsidRDefault="006E093B" w:rsidP="006E093B">
      <w:pPr>
        <w:pStyle w:val="Nadpis9"/>
        <w:tabs>
          <w:tab w:val="left" w:pos="4395"/>
        </w:tabs>
        <w:spacing w:before="0" w:after="0" w:line="280" w:lineRule="atLeast"/>
        <w:ind w:left="426"/>
        <w:rPr>
          <w:rFonts w:ascii="Calibri" w:hAnsi="Calibri"/>
          <w:i/>
          <w:snapToGrid w:val="0"/>
          <w:color w:val="000000"/>
          <w:lang w:val="cs-CZ"/>
        </w:rPr>
      </w:pP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6E093B" w:rsidRPr="00203C6B" w14:paraId="6C0A3922" w14:textId="77777777" w:rsidTr="0097684D">
        <w:tc>
          <w:tcPr>
            <w:tcW w:w="2206" w:type="dxa"/>
            <w:shd w:val="clear" w:color="auto" w:fill="auto"/>
            <w:vAlign w:val="center"/>
          </w:tcPr>
          <w:p w14:paraId="45A48CC7" w14:textId="77777777" w:rsidR="006E093B" w:rsidRPr="00203C6B" w:rsidRDefault="006E093B" w:rsidP="0097684D">
            <w:pPr>
              <w:pStyle w:val="RLTextlnkuslovan"/>
              <w:numPr>
                <w:ilvl w:val="0"/>
                <w:numId w:val="0"/>
              </w:numPr>
              <w:jc w:val="left"/>
              <w:rPr>
                <w:rFonts w:cs="Courier New"/>
                <w:color w:val="000000"/>
                <w:szCs w:val="22"/>
                <w:lang w:val="cs-CZ" w:eastAsia="en-US"/>
              </w:rPr>
            </w:pPr>
            <w:r w:rsidRPr="00203C6B">
              <w:rPr>
                <w:rFonts w:cs="Courier New"/>
                <w:color w:val="000000"/>
                <w:szCs w:val="22"/>
                <w:lang w:val="cs-CZ" w:eastAsia="en-US"/>
              </w:rPr>
              <w:t>Jméno a příjmení</w:t>
            </w:r>
          </w:p>
        </w:tc>
        <w:tc>
          <w:tcPr>
            <w:tcW w:w="6343" w:type="dxa"/>
          </w:tcPr>
          <w:p w14:paraId="54B98403" w14:textId="5D049E16" w:rsidR="006E093B" w:rsidRPr="00203C6B" w:rsidRDefault="006E093B" w:rsidP="0097684D">
            <w:pPr>
              <w:pStyle w:val="Default"/>
              <w:rPr>
                <w:sz w:val="22"/>
                <w:szCs w:val="22"/>
              </w:rPr>
            </w:pPr>
          </w:p>
        </w:tc>
      </w:tr>
      <w:tr w:rsidR="006E093B" w:rsidRPr="00203C6B" w14:paraId="7E0E5E29" w14:textId="77777777" w:rsidTr="0097684D">
        <w:tc>
          <w:tcPr>
            <w:tcW w:w="2206" w:type="dxa"/>
            <w:shd w:val="clear" w:color="auto" w:fill="auto"/>
            <w:vAlign w:val="center"/>
          </w:tcPr>
          <w:p w14:paraId="04C8686A" w14:textId="77777777" w:rsidR="006E093B" w:rsidRPr="00203C6B" w:rsidRDefault="006E093B" w:rsidP="0097684D">
            <w:pPr>
              <w:pStyle w:val="RLTextlnkuslovan"/>
              <w:numPr>
                <w:ilvl w:val="0"/>
                <w:numId w:val="0"/>
              </w:numPr>
              <w:jc w:val="left"/>
              <w:rPr>
                <w:rFonts w:cs="Courier New"/>
                <w:color w:val="000000"/>
                <w:szCs w:val="22"/>
                <w:lang w:val="cs-CZ" w:eastAsia="en-US"/>
              </w:rPr>
            </w:pPr>
            <w:r w:rsidRPr="00203C6B">
              <w:rPr>
                <w:rFonts w:cs="Courier New"/>
                <w:color w:val="000000"/>
                <w:szCs w:val="22"/>
                <w:lang w:val="cs-CZ" w:eastAsia="en-US"/>
              </w:rPr>
              <w:t>E-mail</w:t>
            </w:r>
          </w:p>
        </w:tc>
        <w:tc>
          <w:tcPr>
            <w:tcW w:w="6343" w:type="dxa"/>
          </w:tcPr>
          <w:p w14:paraId="175A4B7B" w14:textId="15318ADC" w:rsidR="006E093B" w:rsidRPr="00203C6B" w:rsidRDefault="006E093B" w:rsidP="0097684D">
            <w:pPr>
              <w:pStyle w:val="Default"/>
              <w:rPr>
                <w:sz w:val="22"/>
                <w:szCs w:val="22"/>
              </w:rPr>
            </w:pPr>
          </w:p>
        </w:tc>
      </w:tr>
      <w:tr w:rsidR="006E093B" w:rsidRPr="00203C6B" w14:paraId="05416109" w14:textId="77777777" w:rsidTr="0097684D">
        <w:tc>
          <w:tcPr>
            <w:tcW w:w="2206" w:type="dxa"/>
            <w:shd w:val="clear" w:color="auto" w:fill="auto"/>
            <w:vAlign w:val="center"/>
          </w:tcPr>
          <w:p w14:paraId="083F38BE" w14:textId="77777777" w:rsidR="006E093B" w:rsidRPr="00203C6B" w:rsidRDefault="006E093B" w:rsidP="0097684D">
            <w:pPr>
              <w:pStyle w:val="RLTextlnkuslovan"/>
              <w:numPr>
                <w:ilvl w:val="0"/>
                <w:numId w:val="0"/>
              </w:numPr>
              <w:jc w:val="left"/>
              <w:rPr>
                <w:rFonts w:cs="Courier New"/>
                <w:color w:val="000000"/>
                <w:szCs w:val="22"/>
                <w:lang w:val="cs-CZ" w:eastAsia="en-US"/>
              </w:rPr>
            </w:pPr>
            <w:r w:rsidRPr="00203C6B">
              <w:rPr>
                <w:rFonts w:cs="Courier New"/>
                <w:color w:val="000000"/>
                <w:szCs w:val="22"/>
                <w:lang w:val="cs-CZ" w:eastAsia="en-US"/>
              </w:rPr>
              <w:t>Telefon</w:t>
            </w:r>
          </w:p>
        </w:tc>
        <w:tc>
          <w:tcPr>
            <w:tcW w:w="6343" w:type="dxa"/>
          </w:tcPr>
          <w:p w14:paraId="7C708F96" w14:textId="28A8DDBC" w:rsidR="006E093B" w:rsidRPr="00203C6B" w:rsidRDefault="006E093B" w:rsidP="0097684D">
            <w:pPr>
              <w:pStyle w:val="Default"/>
              <w:rPr>
                <w:sz w:val="22"/>
                <w:szCs w:val="22"/>
              </w:rPr>
            </w:pPr>
          </w:p>
        </w:tc>
      </w:tr>
    </w:tbl>
    <w:p w14:paraId="24744AED" w14:textId="04388CCB" w:rsidR="00320E34" w:rsidRDefault="00320E34" w:rsidP="00B16B21">
      <w:pPr>
        <w:jc w:val="both"/>
      </w:pPr>
    </w:p>
    <w:p w14:paraId="64D86E0A" w14:textId="77777777" w:rsidR="00320E34" w:rsidRDefault="00320E34">
      <w:r>
        <w:br w:type="page"/>
      </w:r>
    </w:p>
    <w:p w14:paraId="5E025D7B" w14:textId="77777777" w:rsidR="00320E34" w:rsidRPr="00203C6B" w:rsidRDefault="00320E34" w:rsidP="00320E34">
      <w:pPr>
        <w:pStyle w:val="RLProhlensmluvnchstran"/>
        <w:rPr>
          <w:szCs w:val="22"/>
          <w:lang w:val="cs-CZ"/>
        </w:rPr>
      </w:pPr>
      <w:r>
        <w:rPr>
          <w:szCs w:val="22"/>
          <w:lang w:val="cs-CZ"/>
        </w:rPr>
        <w:lastRenderedPageBreak/>
        <w:t>P</w:t>
      </w:r>
      <w:r w:rsidRPr="00203C6B">
        <w:rPr>
          <w:szCs w:val="22"/>
          <w:lang w:val="cs-CZ"/>
        </w:rPr>
        <w:t xml:space="preserve">říloha č. </w:t>
      </w:r>
      <w:r>
        <w:rPr>
          <w:szCs w:val="22"/>
          <w:lang w:val="cs-CZ"/>
        </w:rPr>
        <w:t>3</w:t>
      </w:r>
    </w:p>
    <w:p w14:paraId="1BC92E73" w14:textId="27081C12" w:rsidR="00320E34" w:rsidRPr="00203C6B" w:rsidRDefault="00320E34" w:rsidP="00320E34">
      <w:pPr>
        <w:pStyle w:val="RLProhlensmluvnchstran"/>
        <w:rPr>
          <w:szCs w:val="22"/>
          <w:lang w:val="cs-CZ" w:eastAsia="en-US"/>
        </w:rPr>
      </w:pPr>
      <w:r w:rsidRPr="00203C6B">
        <w:rPr>
          <w:szCs w:val="22"/>
          <w:lang w:val="cs-CZ" w:eastAsia="en-US"/>
        </w:rPr>
        <w:t xml:space="preserve">Výkaz </w:t>
      </w:r>
      <w:r w:rsidR="00A1194D" w:rsidRPr="00203C6B">
        <w:rPr>
          <w:szCs w:val="22"/>
          <w:lang w:val="cs-CZ" w:eastAsia="en-US"/>
        </w:rPr>
        <w:t>práce</w:t>
      </w:r>
      <w:r w:rsidR="00A1194D">
        <w:rPr>
          <w:szCs w:val="22"/>
          <w:lang w:val="cs-CZ" w:eastAsia="en-US"/>
        </w:rPr>
        <w:t xml:space="preserve"> – vzor</w:t>
      </w:r>
    </w:p>
    <w:p w14:paraId="1007A16F" w14:textId="77777777" w:rsidR="00320E34" w:rsidRPr="00203C6B" w:rsidRDefault="00320E34" w:rsidP="00320E34">
      <w:pPr>
        <w:pStyle w:val="Text"/>
        <w:spacing w:after="80"/>
        <w:ind w:left="709" w:hanging="709"/>
        <w:outlineLvl w:val="0"/>
        <w:rPr>
          <w:rFonts w:ascii="Calibri" w:hAnsi="Calibri" w:cs="Calibri"/>
          <w:bCs/>
          <w:sz w:val="22"/>
          <w:szCs w:val="22"/>
        </w:rPr>
      </w:pPr>
    </w:p>
    <w:tbl>
      <w:tblPr>
        <w:tblW w:w="0" w:type="auto"/>
        <w:tblInd w:w="108" w:type="dxa"/>
        <w:tblLook w:val="04A0" w:firstRow="1" w:lastRow="0" w:firstColumn="1" w:lastColumn="0" w:noHBand="0" w:noVBand="1"/>
      </w:tblPr>
      <w:tblGrid>
        <w:gridCol w:w="4289"/>
        <w:gridCol w:w="4288"/>
      </w:tblGrid>
      <w:tr w:rsidR="00320E34" w:rsidRPr="00203C6B" w14:paraId="34966570" w14:textId="77777777" w:rsidTr="0097684D">
        <w:tc>
          <w:tcPr>
            <w:tcW w:w="4289" w:type="dxa"/>
            <w:shd w:val="clear" w:color="auto" w:fill="auto"/>
          </w:tcPr>
          <w:p w14:paraId="0FC8E6E2" w14:textId="77777777" w:rsidR="00320E34" w:rsidRPr="00203C6B" w:rsidRDefault="00320E34" w:rsidP="0097684D">
            <w:pPr>
              <w:pStyle w:val="Text"/>
              <w:spacing w:after="80"/>
              <w:outlineLvl w:val="0"/>
              <w:rPr>
                <w:rFonts w:ascii="Calibri" w:hAnsi="Calibri" w:cs="Calibri"/>
                <w:b/>
                <w:bCs/>
                <w:sz w:val="22"/>
                <w:szCs w:val="22"/>
              </w:rPr>
            </w:pPr>
            <w:r w:rsidRPr="00203C6B">
              <w:rPr>
                <w:rFonts w:ascii="Calibri" w:hAnsi="Calibri" w:cs="Calibri"/>
                <w:b/>
                <w:bCs/>
                <w:sz w:val="22"/>
                <w:szCs w:val="22"/>
              </w:rPr>
              <w:t>Objednatel:</w:t>
            </w:r>
          </w:p>
          <w:p w14:paraId="76033793" w14:textId="1CF9A293" w:rsidR="000C69BF" w:rsidRPr="000C69BF" w:rsidRDefault="000C69BF" w:rsidP="000C69BF">
            <w:pPr>
              <w:jc w:val="both"/>
            </w:pPr>
          </w:p>
          <w:p w14:paraId="38DB1F25" w14:textId="77777777" w:rsidR="000C69BF" w:rsidRDefault="000C69BF" w:rsidP="0097684D">
            <w:pPr>
              <w:pStyle w:val="StylGaramond12bPROST"/>
              <w:spacing w:after="0" w:line="240" w:lineRule="auto"/>
              <w:rPr>
                <w:rFonts w:ascii="Calibri" w:hAnsi="Calibri" w:cs="Calibri"/>
                <w:color w:val="000000"/>
                <w:sz w:val="22"/>
                <w:szCs w:val="22"/>
              </w:rPr>
            </w:pPr>
          </w:p>
          <w:p w14:paraId="58A477F2" w14:textId="2FDEAFC7" w:rsidR="00320E34" w:rsidRPr="00203C6B" w:rsidRDefault="00320E34" w:rsidP="000641C1">
            <w:pPr>
              <w:pStyle w:val="StylGaramond12bPROST"/>
              <w:spacing w:after="0" w:line="240" w:lineRule="auto"/>
              <w:rPr>
                <w:rFonts w:ascii="Calibri" w:hAnsi="Calibri" w:cs="Calibri"/>
                <w:b/>
                <w:bCs/>
                <w:sz w:val="22"/>
                <w:szCs w:val="22"/>
              </w:rPr>
            </w:pPr>
            <w:r w:rsidRPr="003A66CB">
              <w:rPr>
                <w:rFonts w:ascii="Calibri" w:hAnsi="Calibri" w:cs="Calibri"/>
                <w:color w:val="000000"/>
                <w:sz w:val="22"/>
                <w:szCs w:val="22"/>
              </w:rPr>
              <w:t>IČO</w:t>
            </w:r>
            <w:r w:rsidRPr="009401B7">
              <w:rPr>
                <w:rFonts w:asciiTheme="minorHAnsi" w:hAnsiTheme="minorHAnsi" w:cstheme="minorHAnsi"/>
                <w:color w:val="000000"/>
                <w:sz w:val="22"/>
                <w:szCs w:val="22"/>
              </w:rPr>
              <w:t xml:space="preserve">: </w:t>
            </w:r>
          </w:p>
        </w:tc>
        <w:tc>
          <w:tcPr>
            <w:tcW w:w="4288" w:type="dxa"/>
            <w:shd w:val="clear" w:color="auto" w:fill="auto"/>
          </w:tcPr>
          <w:p w14:paraId="389A59F4" w14:textId="77777777" w:rsidR="00320E34" w:rsidRPr="00203C6B" w:rsidRDefault="00320E34" w:rsidP="0097684D">
            <w:pPr>
              <w:pStyle w:val="Text"/>
              <w:spacing w:after="80"/>
              <w:outlineLvl w:val="0"/>
              <w:rPr>
                <w:rFonts w:ascii="Calibri" w:hAnsi="Calibri" w:cs="Calibri"/>
                <w:b/>
                <w:bCs/>
                <w:sz w:val="22"/>
                <w:szCs w:val="22"/>
              </w:rPr>
            </w:pPr>
            <w:r w:rsidRPr="00203C6B">
              <w:rPr>
                <w:rFonts w:ascii="Calibri" w:hAnsi="Calibri" w:cs="Calibri"/>
                <w:b/>
                <w:bCs/>
                <w:sz w:val="22"/>
                <w:szCs w:val="22"/>
              </w:rPr>
              <w:t>Poskytovatel:</w:t>
            </w:r>
          </w:p>
          <w:p w14:paraId="105F6911" w14:textId="77777777" w:rsidR="000C69BF" w:rsidRPr="009C3402" w:rsidRDefault="000C69BF" w:rsidP="000C69BF">
            <w:pPr>
              <w:jc w:val="both"/>
              <w:rPr>
                <w:b/>
                <w:bCs/>
              </w:rPr>
            </w:pPr>
            <w:r w:rsidRPr="009C3402">
              <w:rPr>
                <w:b/>
                <w:bCs/>
              </w:rPr>
              <w:t>Simac Technik ČR, a.s.</w:t>
            </w:r>
          </w:p>
          <w:p w14:paraId="543EDA6F" w14:textId="0EA8CF2D" w:rsidR="000C69BF" w:rsidRDefault="000C69BF" w:rsidP="000C69BF">
            <w:pPr>
              <w:jc w:val="both"/>
            </w:pPr>
            <w:r>
              <w:t>Radlická 740/113c, Praha 5, 15800</w:t>
            </w:r>
          </w:p>
          <w:p w14:paraId="6E5FC29D" w14:textId="77777777" w:rsidR="00320E34" w:rsidRPr="00203C6B" w:rsidRDefault="00320E34" w:rsidP="0097684D">
            <w:pPr>
              <w:pStyle w:val="StylGaramond12bPROST"/>
              <w:spacing w:after="0" w:line="240" w:lineRule="auto"/>
              <w:rPr>
                <w:rFonts w:ascii="Calibri" w:hAnsi="Calibri" w:cs="Calibri"/>
                <w:color w:val="000000"/>
                <w:sz w:val="22"/>
                <w:szCs w:val="22"/>
              </w:rPr>
            </w:pPr>
          </w:p>
          <w:p w14:paraId="0B7E84C4" w14:textId="3141577D" w:rsidR="000C69BF" w:rsidRDefault="00320E34" w:rsidP="000C69BF">
            <w:pPr>
              <w:jc w:val="both"/>
            </w:pPr>
            <w:r w:rsidRPr="00203C6B">
              <w:rPr>
                <w:rFonts w:ascii="Calibri" w:hAnsi="Calibri" w:cs="Calibri"/>
                <w:color w:val="000000"/>
                <w:sz w:val="22"/>
                <w:szCs w:val="22"/>
              </w:rPr>
              <w:t>IČ</w:t>
            </w:r>
            <w:r>
              <w:rPr>
                <w:rFonts w:ascii="Calibri" w:hAnsi="Calibri" w:cs="Calibri"/>
                <w:color w:val="000000"/>
                <w:sz w:val="22"/>
                <w:szCs w:val="22"/>
              </w:rPr>
              <w:t>O</w:t>
            </w:r>
            <w:r w:rsidRPr="00203C6B">
              <w:rPr>
                <w:rFonts w:ascii="Calibri" w:hAnsi="Calibri" w:cs="Calibri"/>
                <w:color w:val="000000"/>
                <w:sz w:val="22"/>
                <w:szCs w:val="22"/>
              </w:rPr>
              <w:t xml:space="preserve">: </w:t>
            </w:r>
            <w:r w:rsidR="000C69BF">
              <w:t>63079496</w:t>
            </w:r>
          </w:p>
          <w:p w14:paraId="78000A41" w14:textId="0FB7F8D2" w:rsidR="00320E34" w:rsidRPr="00203C6B" w:rsidRDefault="00320E34" w:rsidP="0097684D">
            <w:pPr>
              <w:pStyle w:val="Text"/>
              <w:spacing w:before="0"/>
              <w:outlineLvl w:val="0"/>
              <w:rPr>
                <w:rFonts w:ascii="Calibri" w:hAnsi="Calibri" w:cs="Calibri"/>
                <w:b/>
                <w:bCs/>
                <w:sz w:val="22"/>
                <w:szCs w:val="22"/>
              </w:rPr>
            </w:pPr>
          </w:p>
        </w:tc>
      </w:tr>
    </w:tbl>
    <w:p w14:paraId="08BE3D0D" w14:textId="77777777" w:rsidR="00320E34" w:rsidRPr="00203C6B" w:rsidRDefault="00320E34" w:rsidP="00320E34">
      <w:pPr>
        <w:pStyle w:val="Text"/>
        <w:spacing w:after="80"/>
        <w:outlineLvl w:val="0"/>
        <w:rPr>
          <w:rFonts w:ascii="Calibri" w:hAnsi="Calibri" w:cs="Calibri"/>
          <w:b/>
          <w:bCs/>
          <w:sz w:val="22"/>
          <w:szCs w:val="22"/>
        </w:rPr>
      </w:pPr>
    </w:p>
    <w:p w14:paraId="0538DA84" w14:textId="77777777" w:rsidR="00320E34" w:rsidRPr="00203C6B" w:rsidRDefault="00320E34" w:rsidP="00320E34">
      <w:pPr>
        <w:pStyle w:val="Text"/>
        <w:spacing w:after="80"/>
        <w:outlineLvl w:val="0"/>
        <w:rPr>
          <w:rFonts w:ascii="Calibri" w:hAnsi="Calibri" w:cs="Calibri"/>
          <w:b/>
          <w:bCs/>
          <w:sz w:val="22"/>
          <w:szCs w:val="22"/>
        </w:rPr>
      </w:pPr>
      <w:r w:rsidRPr="00203C6B">
        <w:rPr>
          <w:rFonts w:ascii="Calibri" w:hAnsi="Calibri" w:cs="Calibri"/>
          <w:b/>
          <w:bCs/>
          <w:sz w:val="22"/>
          <w:szCs w:val="22"/>
        </w:rPr>
        <w:t>Identifikace plnění:</w:t>
      </w:r>
    </w:p>
    <w:tbl>
      <w:tblPr>
        <w:tblW w:w="9072" w:type="dxa"/>
        <w:tblInd w:w="108" w:type="dxa"/>
        <w:tblLook w:val="04A0" w:firstRow="1" w:lastRow="0" w:firstColumn="1" w:lastColumn="0" w:noHBand="0" w:noVBand="1"/>
      </w:tblPr>
      <w:tblGrid>
        <w:gridCol w:w="1985"/>
        <w:gridCol w:w="7087"/>
      </w:tblGrid>
      <w:tr w:rsidR="00320E34" w:rsidRPr="00203C6B" w14:paraId="6F356E36" w14:textId="77777777" w:rsidTr="0097684D">
        <w:trPr>
          <w:trHeight w:val="718"/>
        </w:trPr>
        <w:tc>
          <w:tcPr>
            <w:tcW w:w="1985" w:type="dxa"/>
            <w:shd w:val="clear" w:color="auto" w:fill="auto"/>
          </w:tcPr>
          <w:p w14:paraId="7123B5AB" w14:textId="77777777" w:rsidR="00320E34" w:rsidRPr="00203C6B" w:rsidRDefault="00320E34" w:rsidP="0097684D">
            <w:pPr>
              <w:ind w:left="-108"/>
              <w:rPr>
                <w:rFonts w:cs="Calibri"/>
                <w:b/>
                <w:bCs/>
                <w:color w:val="000000"/>
                <w:szCs w:val="22"/>
              </w:rPr>
            </w:pPr>
            <w:r w:rsidRPr="00203C6B">
              <w:rPr>
                <w:rFonts w:cs="Calibri"/>
                <w:b/>
                <w:bCs/>
                <w:color w:val="000000"/>
                <w:szCs w:val="22"/>
              </w:rPr>
              <w:t>Název smlouvy:</w:t>
            </w:r>
          </w:p>
        </w:tc>
        <w:tc>
          <w:tcPr>
            <w:tcW w:w="7087" w:type="dxa"/>
            <w:shd w:val="clear" w:color="auto" w:fill="auto"/>
          </w:tcPr>
          <w:p w14:paraId="01FD5869" w14:textId="3B999CEF" w:rsidR="00320E34" w:rsidRPr="00203C6B" w:rsidRDefault="009401B7" w:rsidP="0097684D">
            <w:pPr>
              <w:ind w:left="-108"/>
              <w:rPr>
                <w:rFonts w:cs="Calibri"/>
                <w:color w:val="000000"/>
                <w:szCs w:val="22"/>
              </w:rPr>
            </w:pPr>
            <w:r>
              <w:rPr>
                <w:szCs w:val="22"/>
              </w:rPr>
              <w:t>Rámcová s</w:t>
            </w:r>
            <w:r w:rsidR="00320E34">
              <w:rPr>
                <w:szCs w:val="22"/>
              </w:rPr>
              <w:t>mlouva</w:t>
            </w:r>
            <w:r w:rsidR="00320E34" w:rsidRPr="003C75BB">
              <w:rPr>
                <w:szCs w:val="22"/>
              </w:rPr>
              <w:t xml:space="preserve"> </w:t>
            </w:r>
            <w:r w:rsidR="00320E34" w:rsidRPr="004E3D5C">
              <w:rPr>
                <w:szCs w:val="22"/>
              </w:rPr>
              <w:t xml:space="preserve">o poskytování služeb </w:t>
            </w:r>
            <w:r w:rsidR="000C69BF">
              <w:rPr>
                <w:szCs w:val="22"/>
              </w:rPr>
              <w:t>ze</w:t>
            </w:r>
            <w:r w:rsidR="00320E34" w:rsidRPr="003B3CFD">
              <w:rPr>
                <w:szCs w:val="22"/>
              </w:rPr>
              <w:t xml:space="preserve"> dne</w:t>
            </w:r>
            <w:r w:rsidR="00320E34" w:rsidRPr="00203C6B">
              <w:rPr>
                <w:rFonts w:cs="Calibri"/>
                <w:color w:val="000000"/>
                <w:szCs w:val="22"/>
              </w:rPr>
              <w:t xml:space="preserve"> </w:t>
            </w:r>
            <w:r w:rsidR="00320E34" w:rsidRPr="000C69BF">
              <w:rPr>
                <w:highlight w:val="yellow"/>
              </w:rPr>
              <w:t>[BUDE DOPLNĚNO]</w:t>
            </w:r>
          </w:p>
        </w:tc>
      </w:tr>
      <w:tr w:rsidR="00320E34" w:rsidRPr="00203C6B" w14:paraId="41C7D238" w14:textId="77777777" w:rsidTr="0097684D">
        <w:trPr>
          <w:trHeight w:val="280"/>
        </w:trPr>
        <w:tc>
          <w:tcPr>
            <w:tcW w:w="1985" w:type="dxa"/>
            <w:shd w:val="clear" w:color="auto" w:fill="auto"/>
          </w:tcPr>
          <w:p w14:paraId="07032F2D" w14:textId="77777777" w:rsidR="00320E34" w:rsidRPr="00203C6B" w:rsidRDefault="00320E34" w:rsidP="0097684D">
            <w:pPr>
              <w:ind w:left="-108"/>
              <w:rPr>
                <w:rFonts w:cs="Calibri"/>
                <w:b/>
                <w:bCs/>
                <w:color w:val="000000"/>
                <w:szCs w:val="22"/>
              </w:rPr>
            </w:pPr>
            <w:r w:rsidRPr="00203C6B">
              <w:rPr>
                <w:rFonts w:cs="Calibri"/>
                <w:b/>
                <w:bCs/>
                <w:color w:val="000000"/>
                <w:szCs w:val="22"/>
              </w:rPr>
              <w:t>Období:</w:t>
            </w:r>
          </w:p>
        </w:tc>
        <w:tc>
          <w:tcPr>
            <w:tcW w:w="7087" w:type="dxa"/>
            <w:shd w:val="clear" w:color="auto" w:fill="auto"/>
          </w:tcPr>
          <w:p w14:paraId="20358F51" w14:textId="77777777" w:rsidR="00320E34" w:rsidRPr="00203C6B" w:rsidRDefault="00320E34" w:rsidP="0097684D">
            <w:pPr>
              <w:ind w:left="-108"/>
              <w:rPr>
                <w:rFonts w:cs="Calibri"/>
                <w:color w:val="000000"/>
                <w:szCs w:val="22"/>
              </w:rPr>
            </w:pPr>
            <w:r w:rsidRPr="000C69BF">
              <w:rPr>
                <w:highlight w:val="yellow"/>
              </w:rPr>
              <w:t>[BUDE DOPLNĚNO]</w:t>
            </w:r>
          </w:p>
        </w:tc>
      </w:tr>
    </w:tbl>
    <w:p w14:paraId="29D8863C" w14:textId="77777777" w:rsidR="00320E34" w:rsidRPr="00203C6B" w:rsidRDefault="00320E34" w:rsidP="00320E34">
      <w:pPr>
        <w:pStyle w:val="Text"/>
        <w:spacing w:after="80"/>
        <w:ind w:left="709" w:hanging="709"/>
        <w:outlineLvl w:val="0"/>
        <w:rPr>
          <w:rFonts w:ascii="Calibri" w:hAnsi="Calibri" w:cs="Calibri"/>
          <w:bCs/>
          <w:sz w:val="22"/>
          <w:szCs w:val="22"/>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5670"/>
        <w:gridCol w:w="1417"/>
      </w:tblGrid>
      <w:tr w:rsidR="000C69BF" w:rsidRPr="00203C6B" w14:paraId="31AA2AFE" w14:textId="77777777" w:rsidTr="00CE344E">
        <w:trPr>
          <w:trHeight w:val="454"/>
        </w:trPr>
        <w:tc>
          <w:tcPr>
            <w:tcW w:w="2694" w:type="dxa"/>
            <w:shd w:val="clear" w:color="auto" w:fill="D9D9D9"/>
            <w:vAlign w:val="center"/>
          </w:tcPr>
          <w:p w14:paraId="604C6B9E" w14:textId="4BC7F8C8" w:rsidR="000C69BF" w:rsidRPr="00203C6B" w:rsidRDefault="00CE344E" w:rsidP="0097684D">
            <w:pPr>
              <w:rPr>
                <w:rFonts w:cs="Calibri"/>
                <w:color w:val="000000"/>
                <w:szCs w:val="22"/>
              </w:rPr>
            </w:pPr>
            <w:r>
              <w:rPr>
                <w:rFonts w:cs="Calibri"/>
                <w:color w:val="000000"/>
                <w:szCs w:val="22"/>
              </w:rPr>
              <w:t>Specialista – Jméno</w:t>
            </w:r>
          </w:p>
        </w:tc>
        <w:tc>
          <w:tcPr>
            <w:tcW w:w="5670" w:type="dxa"/>
            <w:shd w:val="clear" w:color="auto" w:fill="D9D9D9"/>
          </w:tcPr>
          <w:p w14:paraId="6EC97752" w14:textId="77777777" w:rsidR="000C69BF" w:rsidRPr="00203C6B" w:rsidRDefault="000C69BF" w:rsidP="0097684D">
            <w:pPr>
              <w:jc w:val="center"/>
              <w:rPr>
                <w:rFonts w:cs="Calibri"/>
                <w:color w:val="000000"/>
                <w:szCs w:val="22"/>
              </w:rPr>
            </w:pPr>
            <w:r w:rsidRPr="00203C6B">
              <w:rPr>
                <w:color w:val="000000"/>
                <w:szCs w:val="22"/>
              </w:rPr>
              <w:t xml:space="preserve">Popis </w:t>
            </w:r>
            <w:r>
              <w:rPr>
                <w:color w:val="000000"/>
                <w:szCs w:val="22"/>
              </w:rPr>
              <w:t>činnosti</w:t>
            </w:r>
          </w:p>
        </w:tc>
        <w:tc>
          <w:tcPr>
            <w:tcW w:w="1417" w:type="dxa"/>
            <w:shd w:val="clear" w:color="auto" w:fill="D9D9D9"/>
          </w:tcPr>
          <w:p w14:paraId="41F36659" w14:textId="61D1C126" w:rsidR="000C69BF" w:rsidRPr="00203C6B" w:rsidRDefault="000C69BF" w:rsidP="0097684D">
            <w:pPr>
              <w:jc w:val="center"/>
              <w:rPr>
                <w:rFonts w:cs="Calibri"/>
                <w:color w:val="000000"/>
                <w:szCs w:val="22"/>
              </w:rPr>
            </w:pPr>
            <w:r w:rsidRPr="00203C6B">
              <w:rPr>
                <w:rFonts w:cs="Calibri"/>
                <w:color w:val="000000"/>
                <w:szCs w:val="22"/>
              </w:rPr>
              <w:t xml:space="preserve">Počet </w:t>
            </w:r>
            <w:r>
              <w:rPr>
                <w:rFonts w:cs="Calibri"/>
                <w:color w:val="000000"/>
                <w:szCs w:val="22"/>
              </w:rPr>
              <w:t>Člh</w:t>
            </w:r>
          </w:p>
        </w:tc>
      </w:tr>
      <w:tr w:rsidR="000C69BF" w:rsidRPr="00203C6B" w14:paraId="6544EBB0" w14:textId="77777777" w:rsidTr="00CE344E">
        <w:trPr>
          <w:trHeight w:val="454"/>
        </w:trPr>
        <w:tc>
          <w:tcPr>
            <w:tcW w:w="2694" w:type="dxa"/>
            <w:shd w:val="clear" w:color="auto" w:fill="auto"/>
            <w:vAlign w:val="center"/>
          </w:tcPr>
          <w:p w14:paraId="7CCFF568" w14:textId="77777777" w:rsidR="000C69BF" w:rsidRPr="00203C6B" w:rsidRDefault="000C69BF" w:rsidP="0097684D">
            <w:pPr>
              <w:jc w:val="both"/>
              <w:rPr>
                <w:rFonts w:cs="Calibri"/>
                <w:szCs w:val="22"/>
              </w:rPr>
            </w:pPr>
          </w:p>
        </w:tc>
        <w:tc>
          <w:tcPr>
            <w:tcW w:w="5670" w:type="dxa"/>
          </w:tcPr>
          <w:p w14:paraId="51069E8D" w14:textId="77777777" w:rsidR="000C69BF" w:rsidRPr="00203C6B" w:rsidRDefault="000C69BF" w:rsidP="0097684D">
            <w:pPr>
              <w:jc w:val="center"/>
              <w:rPr>
                <w:rFonts w:cs="Calibri"/>
                <w:color w:val="000000"/>
                <w:szCs w:val="22"/>
              </w:rPr>
            </w:pPr>
          </w:p>
        </w:tc>
        <w:tc>
          <w:tcPr>
            <w:tcW w:w="1417" w:type="dxa"/>
          </w:tcPr>
          <w:p w14:paraId="05FD6629" w14:textId="77777777" w:rsidR="000C69BF" w:rsidRPr="00203C6B" w:rsidRDefault="000C69BF" w:rsidP="0097684D">
            <w:pPr>
              <w:jc w:val="center"/>
              <w:rPr>
                <w:rFonts w:cs="Calibri"/>
                <w:color w:val="000000"/>
                <w:szCs w:val="22"/>
              </w:rPr>
            </w:pPr>
          </w:p>
        </w:tc>
      </w:tr>
      <w:tr w:rsidR="000C69BF" w:rsidRPr="00203C6B" w14:paraId="7F418D4F" w14:textId="77777777" w:rsidTr="00CE344E">
        <w:trPr>
          <w:trHeight w:val="454"/>
        </w:trPr>
        <w:tc>
          <w:tcPr>
            <w:tcW w:w="2694" w:type="dxa"/>
            <w:shd w:val="clear" w:color="auto" w:fill="auto"/>
            <w:vAlign w:val="center"/>
          </w:tcPr>
          <w:p w14:paraId="0869EEB4" w14:textId="77777777" w:rsidR="000C69BF" w:rsidRPr="00203C6B" w:rsidRDefault="000C69BF" w:rsidP="0097684D">
            <w:pPr>
              <w:jc w:val="both"/>
              <w:rPr>
                <w:rFonts w:cs="Calibri"/>
                <w:szCs w:val="22"/>
              </w:rPr>
            </w:pPr>
          </w:p>
        </w:tc>
        <w:tc>
          <w:tcPr>
            <w:tcW w:w="5670" w:type="dxa"/>
          </w:tcPr>
          <w:p w14:paraId="62F731DA" w14:textId="77777777" w:rsidR="000C69BF" w:rsidRPr="00203C6B" w:rsidRDefault="000C69BF" w:rsidP="0097684D">
            <w:pPr>
              <w:jc w:val="center"/>
              <w:rPr>
                <w:rFonts w:cs="Calibri"/>
                <w:color w:val="000000"/>
                <w:szCs w:val="22"/>
              </w:rPr>
            </w:pPr>
          </w:p>
        </w:tc>
        <w:tc>
          <w:tcPr>
            <w:tcW w:w="1417" w:type="dxa"/>
          </w:tcPr>
          <w:p w14:paraId="40405675" w14:textId="77777777" w:rsidR="000C69BF" w:rsidRPr="00203C6B" w:rsidRDefault="000C69BF" w:rsidP="0097684D">
            <w:pPr>
              <w:jc w:val="center"/>
              <w:rPr>
                <w:rFonts w:cs="Calibri"/>
                <w:color w:val="000000"/>
                <w:szCs w:val="22"/>
              </w:rPr>
            </w:pPr>
          </w:p>
        </w:tc>
      </w:tr>
      <w:tr w:rsidR="000C69BF" w:rsidRPr="00203C6B" w14:paraId="5D37A43C" w14:textId="77777777" w:rsidTr="00CE344E">
        <w:trPr>
          <w:trHeight w:val="454"/>
        </w:trPr>
        <w:tc>
          <w:tcPr>
            <w:tcW w:w="2694" w:type="dxa"/>
            <w:shd w:val="clear" w:color="auto" w:fill="auto"/>
            <w:vAlign w:val="center"/>
          </w:tcPr>
          <w:p w14:paraId="238759BE" w14:textId="77777777" w:rsidR="000C69BF" w:rsidRPr="00203C6B" w:rsidRDefault="000C69BF" w:rsidP="0097684D">
            <w:pPr>
              <w:jc w:val="both"/>
              <w:rPr>
                <w:rFonts w:cs="Calibri"/>
                <w:szCs w:val="22"/>
              </w:rPr>
            </w:pPr>
          </w:p>
        </w:tc>
        <w:tc>
          <w:tcPr>
            <w:tcW w:w="5670" w:type="dxa"/>
          </w:tcPr>
          <w:p w14:paraId="1A8A89D2" w14:textId="77777777" w:rsidR="000C69BF" w:rsidRPr="00203C6B" w:rsidRDefault="000C69BF" w:rsidP="0097684D">
            <w:pPr>
              <w:jc w:val="center"/>
              <w:rPr>
                <w:rFonts w:cs="Calibri"/>
                <w:color w:val="000000"/>
                <w:szCs w:val="22"/>
              </w:rPr>
            </w:pPr>
          </w:p>
        </w:tc>
        <w:tc>
          <w:tcPr>
            <w:tcW w:w="1417" w:type="dxa"/>
          </w:tcPr>
          <w:p w14:paraId="4FD5EED1" w14:textId="77777777" w:rsidR="000C69BF" w:rsidRPr="00203C6B" w:rsidRDefault="000C69BF" w:rsidP="0097684D">
            <w:pPr>
              <w:jc w:val="center"/>
              <w:rPr>
                <w:rFonts w:cs="Calibri"/>
                <w:color w:val="000000"/>
                <w:szCs w:val="22"/>
              </w:rPr>
            </w:pPr>
          </w:p>
        </w:tc>
      </w:tr>
      <w:tr w:rsidR="000C69BF" w:rsidRPr="00203C6B" w14:paraId="110F4760" w14:textId="77777777" w:rsidTr="00CE344E">
        <w:trPr>
          <w:trHeight w:val="454"/>
        </w:trPr>
        <w:tc>
          <w:tcPr>
            <w:tcW w:w="2694" w:type="dxa"/>
            <w:shd w:val="clear" w:color="auto" w:fill="auto"/>
            <w:vAlign w:val="center"/>
          </w:tcPr>
          <w:p w14:paraId="553FEA28" w14:textId="77777777" w:rsidR="000C69BF" w:rsidRPr="00203C6B" w:rsidRDefault="000C69BF" w:rsidP="0097684D">
            <w:pPr>
              <w:jc w:val="both"/>
              <w:rPr>
                <w:rFonts w:cs="Calibri"/>
                <w:szCs w:val="22"/>
              </w:rPr>
            </w:pPr>
          </w:p>
        </w:tc>
        <w:tc>
          <w:tcPr>
            <w:tcW w:w="5670" w:type="dxa"/>
          </w:tcPr>
          <w:p w14:paraId="1006DB1F" w14:textId="77777777" w:rsidR="000C69BF" w:rsidRPr="00203C6B" w:rsidRDefault="000C69BF" w:rsidP="0097684D">
            <w:pPr>
              <w:jc w:val="center"/>
              <w:rPr>
                <w:rFonts w:cs="Calibri"/>
                <w:color w:val="000000"/>
                <w:szCs w:val="22"/>
              </w:rPr>
            </w:pPr>
          </w:p>
        </w:tc>
        <w:tc>
          <w:tcPr>
            <w:tcW w:w="1417" w:type="dxa"/>
          </w:tcPr>
          <w:p w14:paraId="7210FEE3" w14:textId="77777777" w:rsidR="000C69BF" w:rsidRPr="00203C6B" w:rsidRDefault="000C69BF" w:rsidP="0097684D">
            <w:pPr>
              <w:jc w:val="center"/>
              <w:rPr>
                <w:rFonts w:cs="Calibri"/>
                <w:color w:val="000000"/>
                <w:szCs w:val="22"/>
              </w:rPr>
            </w:pPr>
          </w:p>
        </w:tc>
      </w:tr>
      <w:tr w:rsidR="000C69BF" w:rsidRPr="00203C6B" w14:paraId="23A100CD" w14:textId="77777777" w:rsidTr="00CE344E">
        <w:trPr>
          <w:trHeight w:val="454"/>
        </w:trPr>
        <w:tc>
          <w:tcPr>
            <w:tcW w:w="2694" w:type="dxa"/>
            <w:shd w:val="clear" w:color="auto" w:fill="auto"/>
            <w:vAlign w:val="center"/>
          </w:tcPr>
          <w:p w14:paraId="1D7418D2" w14:textId="77777777" w:rsidR="000C69BF" w:rsidRPr="00203C6B" w:rsidRDefault="000C69BF" w:rsidP="0097684D">
            <w:pPr>
              <w:jc w:val="both"/>
              <w:rPr>
                <w:rFonts w:cs="Calibri"/>
                <w:szCs w:val="22"/>
              </w:rPr>
            </w:pPr>
          </w:p>
        </w:tc>
        <w:tc>
          <w:tcPr>
            <w:tcW w:w="5670" w:type="dxa"/>
          </w:tcPr>
          <w:p w14:paraId="09E8E9EA" w14:textId="77777777" w:rsidR="000C69BF" w:rsidRPr="00203C6B" w:rsidRDefault="000C69BF" w:rsidP="0097684D">
            <w:pPr>
              <w:jc w:val="center"/>
              <w:rPr>
                <w:rFonts w:cs="Calibri"/>
                <w:color w:val="000000"/>
                <w:szCs w:val="22"/>
              </w:rPr>
            </w:pPr>
          </w:p>
        </w:tc>
        <w:tc>
          <w:tcPr>
            <w:tcW w:w="1417" w:type="dxa"/>
          </w:tcPr>
          <w:p w14:paraId="47625D45" w14:textId="77777777" w:rsidR="000C69BF" w:rsidRPr="00203C6B" w:rsidRDefault="000C69BF" w:rsidP="0097684D">
            <w:pPr>
              <w:jc w:val="center"/>
              <w:rPr>
                <w:rFonts w:cs="Calibri"/>
                <w:color w:val="000000"/>
                <w:szCs w:val="22"/>
              </w:rPr>
            </w:pPr>
          </w:p>
        </w:tc>
      </w:tr>
      <w:tr w:rsidR="000C69BF" w:rsidRPr="00203C6B" w14:paraId="47A02612" w14:textId="77777777" w:rsidTr="00CE344E">
        <w:trPr>
          <w:trHeight w:val="454"/>
        </w:trPr>
        <w:tc>
          <w:tcPr>
            <w:tcW w:w="2694" w:type="dxa"/>
            <w:tcBorders>
              <w:bottom w:val="single" w:sz="4" w:space="0" w:color="auto"/>
            </w:tcBorders>
            <w:shd w:val="clear" w:color="auto" w:fill="auto"/>
            <w:vAlign w:val="center"/>
          </w:tcPr>
          <w:p w14:paraId="451F19F9" w14:textId="77777777" w:rsidR="000C69BF" w:rsidRPr="00203C6B" w:rsidRDefault="000C69BF" w:rsidP="0097684D">
            <w:pPr>
              <w:jc w:val="both"/>
              <w:rPr>
                <w:rFonts w:cs="Calibri"/>
                <w:szCs w:val="22"/>
              </w:rPr>
            </w:pPr>
          </w:p>
        </w:tc>
        <w:tc>
          <w:tcPr>
            <w:tcW w:w="5670" w:type="dxa"/>
            <w:tcBorders>
              <w:bottom w:val="single" w:sz="4" w:space="0" w:color="auto"/>
            </w:tcBorders>
          </w:tcPr>
          <w:p w14:paraId="55342FDC" w14:textId="77777777" w:rsidR="000C69BF" w:rsidRPr="00203C6B" w:rsidRDefault="000C69BF" w:rsidP="0097684D">
            <w:pPr>
              <w:jc w:val="center"/>
              <w:rPr>
                <w:rFonts w:cs="Calibri"/>
                <w:color w:val="000000"/>
                <w:szCs w:val="22"/>
              </w:rPr>
            </w:pPr>
          </w:p>
        </w:tc>
        <w:tc>
          <w:tcPr>
            <w:tcW w:w="1417" w:type="dxa"/>
          </w:tcPr>
          <w:p w14:paraId="4E1CF2EC" w14:textId="77777777" w:rsidR="000C69BF" w:rsidRPr="00203C6B" w:rsidRDefault="000C69BF" w:rsidP="0097684D">
            <w:pPr>
              <w:jc w:val="center"/>
              <w:rPr>
                <w:rFonts w:cs="Calibri"/>
                <w:color w:val="000000"/>
                <w:szCs w:val="22"/>
              </w:rPr>
            </w:pPr>
          </w:p>
        </w:tc>
      </w:tr>
    </w:tbl>
    <w:p w14:paraId="65E14E50" w14:textId="77777777" w:rsidR="00320E34" w:rsidRPr="00294A5C" w:rsidRDefault="00320E34" w:rsidP="00320E34">
      <w:pPr>
        <w:pStyle w:val="Text"/>
        <w:spacing w:after="80"/>
        <w:ind w:left="709" w:hanging="709"/>
        <w:outlineLvl w:val="0"/>
        <w:rPr>
          <w:rFonts w:ascii="Calibri" w:hAnsi="Calibri" w:cs="Calibri"/>
          <w:b/>
          <w:bCs/>
          <w:sz w:val="24"/>
          <w:szCs w:val="24"/>
        </w:rPr>
      </w:pPr>
    </w:p>
    <w:p w14:paraId="0F8641BC" w14:textId="77777777" w:rsidR="00320E34" w:rsidRPr="00294A5C" w:rsidRDefault="00320E34" w:rsidP="00320E34">
      <w:pPr>
        <w:pStyle w:val="Text"/>
        <w:spacing w:after="80"/>
        <w:outlineLvl w:val="0"/>
        <w:rPr>
          <w:rFonts w:ascii="Calibri" w:hAnsi="Calibri" w:cs="Calibri"/>
          <w:color w:val="000000"/>
          <w:sz w:val="22"/>
          <w:szCs w:val="22"/>
          <w:lang w:eastAsia="en-US"/>
        </w:rPr>
      </w:pPr>
      <w:r w:rsidRPr="00294A5C">
        <w:rPr>
          <w:rFonts w:ascii="Calibri" w:hAnsi="Calibri" w:cs="Calibri"/>
          <w:bCs/>
          <w:sz w:val="22"/>
          <w:szCs w:val="22"/>
        </w:rPr>
        <w:t xml:space="preserve">V Praze dne </w:t>
      </w:r>
      <w:r w:rsidRPr="001C74C2">
        <w:rPr>
          <w:rFonts w:ascii="Calibri" w:hAnsi="Calibri" w:cs="Calibri"/>
          <w:sz w:val="22"/>
          <w:szCs w:val="22"/>
          <w:highlight w:val="yellow"/>
        </w:rPr>
        <w:t>[BUDE DOPLNĚNO]</w:t>
      </w:r>
    </w:p>
    <w:p w14:paraId="2C9487A4" w14:textId="09E97529" w:rsidR="00320E34" w:rsidRDefault="00320E34" w:rsidP="00320E34">
      <w:pPr>
        <w:pStyle w:val="Text"/>
        <w:spacing w:after="80"/>
        <w:outlineLvl w:val="0"/>
        <w:rPr>
          <w:rFonts w:ascii="Calibri" w:hAnsi="Calibri" w:cs="Calibri"/>
          <w:bCs/>
          <w:sz w:val="22"/>
          <w:szCs w:val="22"/>
        </w:rPr>
      </w:pPr>
    </w:p>
    <w:p w14:paraId="5C406090" w14:textId="2CC556C5" w:rsidR="00CE344E" w:rsidRDefault="00CE344E" w:rsidP="00320E34">
      <w:pPr>
        <w:pStyle w:val="Text"/>
        <w:spacing w:after="80"/>
        <w:outlineLvl w:val="0"/>
        <w:rPr>
          <w:rFonts w:ascii="Calibri" w:hAnsi="Calibri" w:cs="Calibri"/>
          <w:bCs/>
          <w:sz w:val="22"/>
          <w:szCs w:val="22"/>
        </w:rPr>
      </w:pPr>
    </w:p>
    <w:p w14:paraId="299E90F8" w14:textId="432C45EC" w:rsidR="00CE344E" w:rsidRDefault="00CE344E" w:rsidP="00320E34">
      <w:pPr>
        <w:pStyle w:val="Text"/>
        <w:spacing w:after="80"/>
        <w:outlineLvl w:val="0"/>
        <w:rPr>
          <w:rFonts w:ascii="Calibri" w:hAnsi="Calibri" w:cs="Calibri"/>
          <w:bCs/>
          <w:sz w:val="22"/>
          <w:szCs w:val="22"/>
        </w:rPr>
      </w:pPr>
    </w:p>
    <w:p w14:paraId="148341AF" w14:textId="0A7B8CFA" w:rsidR="00CE344E" w:rsidRDefault="00CE344E" w:rsidP="00320E34">
      <w:pPr>
        <w:pStyle w:val="Text"/>
        <w:spacing w:after="80"/>
        <w:outlineLvl w:val="0"/>
        <w:rPr>
          <w:rFonts w:ascii="Calibri" w:hAnsi="Calibri" w:cs="Calibri"/>
          <w:bCs/>
          <w:sz w:val="22"/>
          <w:szCs w:val="22"/>
        </w:rPr>
      </w:pPr>
    </w:p>
    <w:p w14:paraId="40DC015A" w14:textId="532CABD1" w:rsidR="00CE344E" w:rsidRDefault="00CE344E" w:rsidP="00320E34">
      <w:pPr>
        <w:pStyle w:val="Text"/>
        <w:spacing w:after="80"/>
        <w:outlineLvl w:val="0"/>
        <w:rPr>
          <w:rFonts w:ascii="Calibri" w:hAnsi="Calibri" w:cs="Calibri"/>
          <w:bCs/>
          <w:sz w:val="22"/>
          <w:szCs w:val="22"/>
        </w:rPr>
      </w:pPr>
    </w:p>
    <w:p w14:paraId="73C84DC2" w14:textId="77777777" w:rsidR="00CE344E" w:rsidRPr="00294A5C" w:rsidRDefault="00CE344E" w:rsidP="00320E34">
      <w:pPr>
        <w:pStyle w:val="Text"/>
        <w:spacing w:after="80"/>
        <w:outlineLvl w:val="0"/>
        <w:rPr>
          <w:rFonts w:ascii="Calibri" w:hAnsi="Calibri" w:cs="Calibri"/>
          <w:bCs/>
          <w:sz w:val="22"/>
          <w:szCs w:val="22"/>
        </w:rPr>
      </w:pPr>
    </w:p>
    <w:tbl>
      <w:tblPr>
        <w:tblW w:w="9776" w:type="dxa"/>
        <w:tblInd w:w="-567" w:type="dxa"/>
        <w:tblLayout w:type="fixed"/>
        <w:tblCellMar>
          <w:left w:w="70" w:type="dxa"/>
          <w:right w:w="70" w:type="dxa"/>
        </w:tblCellMar>
        <w:tblLook w:val="0000" w:firstRow="0" w:lastRow="0" w:firstColumn="0" w:lastColumn="0" w:noHBand="0" w:noVBand="0"/>
      </w:tblPr>
      <w:tblGrid>
        <w:gridCol w:w="4248"/>
        <w:gridCol w:w="1281"/>
        <w:gridCol w:w="4247"/>
      </w:tblGrid>
      <w:tr w:rsidR="00CE344E" w:rsidRPr="00203C6B" w14:paraId="7180757F" w14:textId="77777777" w:rsidTr="00CE344E">
        <w:tc>
          <w:tcPr>
            <w:tcW w:w="4248" w:type="dxa"/>
            <w:tcBorders>
              <w:top w:val="single" w:sz="4" w:space="0" w:color="auto"/>
            </w:tcBorders>
            <w:shd w:val="clear" w:color="auto" w:fill="auto"/>
          </w:tcPr>
          <w:p w14:paraId="3DE1E272" w14:textId="77777777" w:rsidR="00CE344E" w:rsidRPr="00203C6B" w:rsidRDefault="00CE344E" w:rsidP="00CE344E">
            <w:pPr>
              <w:pStyle w:val="koly"/>
              <w:rPr>
                <w:rFonts w:ascii="Calibri" w:hAnsi="Calibri" w:cs="Calibri"/>
                <w:sz w:val="22"/>
                <w:szCs w:val="22"/>
              </w:rPr>
            </w:pPr>
            <w:r>
              <w:rPr>
                <w:rFonts w:ascii="Calibri" w:hAnsi="Calibri" w:cs="Calibri"/>
                <w:b/>
                <w:sz w:val="22"/>
                <w:szCs w:val="22"/>
              </w:rPr>
              <w:t>z</w:t>
            </w:r>
            <w:r w:rsidRPr="00203C6B">
              <w:rPr>
                <w:rFonts w:ascii="Calibri" w:hAnsi="Calibri" w:cs="Calibri"/>
                <w:b/>
                <w:sz w:val="22"/>
                <w:szCs w:val="22"/>
              </w:rPr>
              <w:t>a Objednatele</w:t>
            </w:r>
          </w:p>
          <w:p w14:paraId="33F9C8DF" w14:textId="77777777" w:rsidR="00CE344E" w:rsidRPr="00203C6B" w:rsidRDefault="00CE344E" w:rsidP="0097684D">
            <w:pPr>
              <w:pStyle w:val="koly"/>
              <w:rPr>
                <w:rFonts w:ascii="Calibri" w:hAnsi="Calibri" w:cs="Calibri"/>
                <w:sz w:val="22"/>
                <w:szCs w:val="22"/>
              </w:rPr>
            </w:pPr>
          </w:p>
        </w:tc>
        <w:tc>
          <w:tcPr>
            <w:tcW w:w="1281" w:type="dxa"/>
          </w:tcPr>
          <w:p w14:paraId="1C6B928C" w14:textId="77777777" w:rsidR="00CE344E" w:rsidRDefault="00CE344E" w:rsidP="00CE344E">
            <w:pPr>
              <w:pStyle w:val="koly"/>
              <w:rPr>
                <w:rFonts w:ascii="Calibri" w:hAnsi="Calibri" w:cs="Calibri"/>
                <w:b/>
                <w:sz w:val="22"/>
                <w:szCs w:val="22"/>
              </w:rPr>
            </w:pPr>
          </w:p>
        </w:tc>
        <w:tc>
          <w:tcPr>
            <w:tcW w:w="4247" w:type="dxa"/>
            <w:tcBorders>
              <w:top w:val="single" w:sz="4" w:space="0" w:color="auto"/>
            </w:tcBorders>
          </w:tcPr>
          <w:p w14:paraId="651984BC" w14:textId="77777777" w:rsidR="00CE344E" w:rsidRPr="00203C6B" w:rsidRDefault="00CE344E" w:rsidP="00CE344E">
            <w:pPr>
              <w:pStyle w:val="koly"/>
              <w:rPr>
                <w:rFonts w:ascii="Calibri" w:hAnsi="Calibri" w:cs="Calibri"/>
                <w:sz w:val="22"/>
                <w:szCs w:val="22"/>
              </w:rPr>
            </w:pPr>
            <w:r>
              <w:rPr>
                <w:rFonts w:ascii="Calibri" w:hAnsi="Calibri" w:cs="Calibri"/>
                <w:b/>
                <w:sz w:val="22"/>
                <w:szCs w:val="22"/>
              </w:rPr>
              <w:t>z</w:t>
            </w:r>
            <w:r w:rsidRPr="00203C6B">
              <w:rPr>
                <w:rFonts w:ascii="Calibri" w:hAnsi="Calibri" w:cs="Calibri"/>
                <w:b/>
                <w:sz w:val="22"/>
                <w:szCs w:val="22"/>
              </w:rPr>
              <w:t xml:space="preserve">a Poskytovatele </w:t>
            </w:r>
          </w:p>
        </w:tc>
      </w:tr>
    </w:tbl>
    <w:p w14:paraId="7F573EF0" w14:textId="77777777" w:rsidR="00B16B21" w:rsidRDefault="00B16B21" w:rsidP="00B16B21">
      <w:pPr>
        <w:jc w:val="both"/>
      </w:pPr>
    </w:p>
    <w:sectPr w:rsidR="00B16B21" w:rsidSect="0028179F">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439EF" w14:textId="77777777" w:rsidR="00F2781D" w:rsidRDefault="00F2781D" w:rsidP="00A1194D">
      <w:r>
        <w:separator/>
      </w:r>
    </w:p>
  </w:endnote>
  <w:endnote w:type="continuationSeparator" w:id="0">
    <w:p w14:paraId="4EC7EFB5" w14:textId="77777777" w:rsidR="00F2781D" w:rsidRDefault="00F2781D" w:rsidP="00A1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673924340"/>
      <w:docPartObj>
        <w:docPartGallery w:val="Page Numbers (Top of Page)"/>
        <w:docPartUnique/>
      </w:docPartObj>
    </w:sdtPr>
    <w:sdtContent>
      <w:p w14:paraId="7E7A9D30" w14:textId="36519BFB" w:rsidR="00A1194D" w:rsidRPr="00A1194D" w:rsidRDefault="00A1194D" w:rsidP="00A1194D">
        <w:pPr>
          <w:pStyle w:val="Zhlav"/>
          <w:jc w:val="center"/>
          <w:rPr>
            <w:sz w:val="22"/>
            <w:szCs w:val="22"/>
          </w:rPr>
        </w:pPr>
        <w:r w:rsidRPr="00A1194D">
          <w:rPr>
            <w:sz w:val="22"/>
            <w:szCs w:val="22"/>
          </w:rPr>
          <w:t xml:space="preserve">Stránka </w:t>
        </w:r>
        <w:r w:rsidRPr="00A1194D">
          <w:rPr>
            <w:sz w:val="22"/>
            <w:szCs w:val="22"/>
          </w:rPr>
          <w:fldChar w:fldCharType="begin"/>
        </w:r>
        <w:r w:rsidRPr="00A1194D">
          <w:rPr>
            <w:sz w:val="22"/>
            <w:szCs w:val="22"/>
          </w:rPr>
          <w:instrText>PAGE</w:instrText>
        </w:r>
        <w:r w:rsidRPr="00A1194D">
          <w:rPr>
            <w:sz w:val="22"/>
            <w:szCs w:val="22"/>
          </w:rPr>
          <w:fldChar w:fldCharType="separate"/>
        </w:r>
        <w:r w:rsidR="00A22E48">
          <w:rPr>
            <w:noProof/>
            <w:sz w:val="22"/>
            <w:szCs w:val="22"/>
          </w:rPr>
          <w:t>1</w:t>
        </w:r>
        <w:r w:rsidRPr="00A1194D">
          <w:rPr>
            <w:sz w:val="22"/>
            <w:szCs w:val="22"/>
          </w:rPr>
          <w:fldChar w:fldCharType="end"/>
        </w:r>
        <w:r w:rsidRPr="00A1194D">
          <w:rPr>
            <w:sz w:val="22"/>
            <w:szCs w:val="22"/>
          </w:rPr>
          <w:t xml:space="preserve"> z </w:t>
        </w:r>
        <w:r w:rsidRPr="00A1194D">
          <w:rPr>
            <w:sz w:val="22"/>
            <w:szCs w:val="22"/>
          </w:rPr>
          <w:fldChar w:fldCharType="begin"/>
        </w:r>
        <w:r w:rsidRPr="00A1194D">
          <w:rPr>
            <w:sz w:val="22"/>
            <w:szCs w:val="22"/>
          </w:rPr>
          <w:instrText>NUMPAGES</w:instrText>
        </w:r>
        <w:r w:rsidRPr="00A1194D">
          <w:rPr>
            <w:sz w:val="22"/>
            <w:szCs w:val="22"/>
          </w:rPr>
          <w:fldChar w:fldCharType="separate"/>
        </w:r>
        <w:r w:rsidR="00A22E48">
          <w:rPr>
            <w:noProof/>
            <w:sz w:val="22"/>
            <w:szCs w:val="22"/>
          </w:rPr>
          <w:t>9</w:t>
        </w:r>
        <w:r w:rsidRPr="00A1194D">
          <w:rPr>
            <w:sz w:val="22"/>
            <w:szCs w:val="22"/>
          </w:rPr>
          <w:fldChar w:fldCharType="end"/>
        </w:r>
      </w:p>
    </w:sdtContent>
  </w:sdt>
  <w:p w14:paraId="54360E4D" w14:textId="77777777" w:rsidR="00A1194D" w:rsidRDefault="00A119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338D9" w14:textId="77777777" w:rsidR="00F2781D" w:rsidRDefault="00F2781D" w:rsidP="00A1194D">
      <w:r>
        <w:separator/>
      </w:r>
    </w:p>
  </w:footnote>
  <w:footnote w:type="continuationSeparator" w:id="0">
    <w:p w14:paraId="7C3056BE" w14:textId="77777777" w:rsidR="00F2781D" w:rsidRDefault="00F2781D" w:rsidP="00A11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145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ED19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5D3DB8"/>
    <w:multiLevelType w:val="hybridMultilevel"/>
    <w:tmpl w:val="E95E6A00"/>
    <w:lvl w:ilvl="0" w:tplc="2D3A97A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B94D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DD6A7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2C6FCD"/>
    <w:multiLevelType w:val="multilevel"/>
    <w:tmpl w:val="01B86A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47"/>
        </w:tabs>
        <w:ind w:left="1447" w:hanging="737"/>
      </w:pPr>
      <w:rPr>
        <w:rFonts w:hint="default"/>
        <w:sz w:val="22"/>
        <w:szCs w:val="22"/>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E253FF0"/>
    <w:multiLevelType w:val="hybridMultilevel"/>
    <w:tmpl w:val="643A6570"/>
    <w:lvl w:ilvl="0" w:tplc="8438D260">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480D9A"/>
    <w:multiLevelType w:val="hybridMultilevel"/>
    <w:tmpl w:val="E5B8423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2BC68A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E16436"/>
    <w:multiLevelType w:val="hybridMultilevel"/>
    <w:tmpl w:val="8250BE60"/>
    <w:lvl w:ilvl="0" w:tplc="2D3A97A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3E6F4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AB5B2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1D950F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9707E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FB51C6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3064354">
    <w:abstractNumId w:val="2"/>
  </w:num>
  <w:num w:numId="2" w16cid:durableId="55321342">
    <w:abstractNumId w:val="9"/>
  </w:num>
  <w:num w:numId="3" w16cid:durableId="346057569">
    <w:abstractNumId w:val="14"/>
  </w:num>
  <w:num w:numId="4" w16cid:durableId="1286350216">
    <w:abstractNumId w:val="4"/>
  </w:num>
  <w:num w:numId="5" w16cid:durableId="1229654851">
    <w:abstractNumId w:val="10"/>
  </w:num>
  <w:num w:numId="6" w16cid:durableId="1440948934">
    <w:abstractNumId w:val="3"/>
  </w:num>
  <w:num w:numId="7" w16cid:durableId="1198084045">
    <w:abstractNumId w:val="1"/>
  </w:num>
  <w:num w:numId="8" w16cid:durableId="347220546">
    <w:abstractNumId w:val="0"/>
  </w:num>
  <w:num w:numId="9" w16cid:durableId="453793723">
    <w:abstractNumId w:val="12"/>
  </w:num>
  <w:num w:numId="10" w16cid:durableId="1314068895">
    <w:abstractNumId w:val="13"/>
  </w:num>
  <w:num w:numId="11" w16cid:durableId="1833787337">
    <w:abstractNumId w:val="8"/>
  </w:num>
  <w:num w:numId="12" w16cid:durableId="543104430">
    <w:abstractNumId w:val="5"/>
  </w:num>
  <w:num w:numId="13" w16cid:durableId="1760641165">
    <w:abstractNumId w:val="11"/>
  </w:num>
  <w:num w:numId="14" w16cid:durableId="346100670">
    <w:abstractNumId w:val="7"/>
  </w:num>
  <w:num w:numId="15" w16cid:durableId="1860225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B5F"/>
    <w:rsid w:val="0001332B"/>
    <w:rsid w:val="000244B6"/>
    <w:rsid w:val="000579B7"/>
    <w:rsid w:val="000641C1"/>
    <w:rsid w:val="000C69BF"/>
    <w:rsid w:val="000D567D"/>
    <w:rsid w:val="000F79E1"/>
    <w:rsid w:val="00101407"/>
    <w:rsid w:val="001220CB"/>
    <w:rsid w:val="0019239A"/>
    <w:rsid w:val="001C74C2"/>
    <w:rsid w:val="001E26DC"/>
    <w:rsid w:val="001E45D6"/>
    <w:rsid w:val="001E531E"/>
    <w:rsid w:val="00212863"/>
    <w:rsid w:val="00216DBC"/>
    <w:rsid w:val="00266BE1"/>
    <w:rsid w:val="00277707"/>
    <w:rsid w:val="0028179F"/>
    <w:rsid w:val="002963C4"/>
    <w:rsid w:val="002A634D"/>
    <w:rsid w:val="002E766E"/>
    <w:rsid w:val="00320E34"/>
    <w:rsid w:val="00327CE8"/>
    <w:rsid w:val="00352FE2"/>
    <w:rsid w:val="00373B5F"/>
    <w:rsid w:val="0038373F"/>
    <w:rsid w:val="00387E5E"/>
    <w:rsid w:val="003C1542"/>
    <w:rsid w:val="003C6018"/>
    <w:rsid w:val="003E1348"/>
    <w:rsid w:val="003F5DBC"/>
    <w:rsid w:val="00412254"/>
    <w:rsid w:val="004763FC"/>
    <w:rsid w:val="004D72C9"/>
    <w:rsid w:val="004E66A0"/>
    <w:rsid w:val="00550E4D"/>
    <w:rsid w:val="005C5B15"/>
    <w:rsid w:val="005E3774"/>
    <w:rsid w:val="005E7A95"/>
    <w:rsid w:val="00603A8D"/>
    <w:rsid w:val="00605B86"/>
    <w:rsid w:val="00650F54"/>
    <w:rsid w:val="00665693"/>
    <w:rsid w:val="00673F74"/>
    <w:rsid w:val="00693290"/>
    <w:rsid w:val="0069496C"/>
    <w:rsid w:val="006B2D27"/>
    <w:rsid w:val="006D4B0D"/>
    <w:rsid w:val="006E093B"/>
    <w:rsid w:val="00716AB3"/>
    <w:rsid w:val="0073659D"/>
    <w:rsid w:val="00742145"/>
    <w:rsid w:val="0076764A"/>
    <w:rsid w:val="007A5948"/>
    <w:rsid w:val="007C3DB3"/>
    <w:rsid w:val="007D5104"/>
    <w:rsid w:val="008070BB"/>
    <w:rsid w:val="00861C4C"/>
    <w:rsid w:val="00876B9E"/>
    <w:rsid w:val="00880090"/>
    <w:rsid w:val="008828AD"/>
    <w:rsid w:val="008945CC"/>
    <w:rsid w:val="00896F23"/>
    <w:rsid w:val="008D6331"/>
    <w:rsid w:val="009401B7"/>
    <w:rsid w:val="00946BBB"/>
    <w:rsid w:val="00965E38"/>
    <w:rsid w:val="00976147"/>
    <w:rsid w:val="009866C8"/>
    <w:rsid w:val="0098792E"/>
    <w:rsid w:val="00994489"/>
    <w:rsid w:val="009A6650"/>
    <w:rsid w:val="009C3402"/>
    <w:rsid w:val="009F2D08"/>
    <w:rsid w:val="009F7B25"/>
    <w:rsid w:val="00A1194D"/>
    <w:rsid w:val="00A22E48"/>
    <w:rsid w:val="00A27109"/>
    <w:rsid w:val="00A3710B"/>
    <w:rsid w:val="00A428A0"/>
    <w:rsid w:val="00A46986"/>
    <w:rsid w:val="00A608E6"/>
    <w:rsid w:val="00A67B45"/>
    <w:rsid w:val="00AA1F29"/>
    <w:rsid w:val="00AE43E2"/>
    <w:rsid w:val="00AF140A"/>
    <w:rsid w:val="00B00AAC"/>
    <w:rsid w:val="00B16B21"/>
    <w:rsid w:val="00B30665"/>
    <w:rsid w:val="00B306F9"/>
    <w:rsid w:val="00B3504E"/>
    <w:rsid w:val="00B46D7E"/>
    <w:rsid w:val="00B55D8E"/>
    <w:rsid w:val="00B739F1"/>
    <w:rsid w:val="00B766F0"/>
    <w:rsid w:val="00B967BF"/>
    <w:rsid w:val="00BB424F"/>
    <w:rsid w:val="00BB5EEA"/>
    <w:rsid w:val="00BB6260"/>
    <w:rsid w:val="00BB6520"/>
    <w:rsid w:val="00BD6F68"/>
    <w:rsid w:val="00BD731D"/>
    <w:rsid w:val="00BE0A6B"/>
    <w:rsid w:val="00BE1080"/>
    <w:rsid w:val="00C34749"/>
    <w:rsid w:val="00C945AB"/>
    <w:rsid w:val="00CA0609"/>
    <w:rsid w:val="00CB5041"/>
    <w:rsid w:val="00CE344E"/>
    <w:rsid w:val="00D00C25"/>
    <w:rsid w:val="00D3702B"/>
    <w:rsid w:val="00D45CBC"/>
    <w:rsid w:val="00D57C60"/>
    <w:rsid w:val="00D7512C"/>
    <w:rsid w:val="00D876E2"/>
    <w:rsid w:val="00DC3EE3"/>
    <w:rsid w:val="00DD1985"/>
    <w:rsid w:val="00DD4914"/>
    <w:rsid w:val="00DD5F37"/>
    <w:rsid w:val="00DE5EAE"/>
    <w:rsid w:val="00E0078F"/>
    <w:rsid w:val="00E3462C"/>
    <w:rsid w:val="00E74224"/>
    <w:rsid w:val="00E960E8"/>
    <w:rsid w:val="00EA76A8"/>
    <w:rsid w:val="00EB4785"/>
    <w:rsid w:val="00EC0979"/>
    <w:rsid w:val="00EC115B"/>
    <w:rsid w:val="00ED43CE"/>
    <w:rsid w:val="00EF1521"/>
    <w:rsid w:val="00EF46F0"/>
    <w:rsid w:val="00EF6203"/>
    <w:rsid w:val="00F019B9"/>
    <w:rsid w:val="00F13700"/>
    <w:rsid w:val="00F26D6C"/>
    <w:rsid w:val="00F2781D"/>
    <w:rsid w:val="00F41D24"/>
    <w:rsid w:val="00F63F3C"/>
    <w:rsid w:val="00F64864"/>
    <w:rsid w:val="00FC3982"/>
    <w:rsid w:val="00FE0676"/>
    <w:rsid w:val="00FE7D9C"/>
    <w:rsid w:val="00FF0A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2D6E4"/>
  <w14:defaultImageDpi w14:val="32767"/>
  <w15:chartTrackingRefBased/>
  <w15:docId w15:val="{9CEEBA59-3065-4E44-9DEE-5E18BC32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0665"/>
  </w:style>
  <w:style w:type="paragraph" w:styleId="Nadpis9">
    <w:name w:val="heading 9"/>
    <w:basedOn w:val="Normln"/>
    <w:next w:val="Normln"/>
    <w:link w:val="Nadpis9Char"/>
    <w:qFormat/>
    <w:rsid w:val="009C3402"/>
    <w:pPr>
      <w:spacing w:before="240" w:after="60" w:line="280" w:lineRule="exact"/>
      <w:outlineLvl w:val="8"/>
    </w:pPr>
    <w:rPr>
      <w:rFonts w:ascii="Cambria" w:eastAsia="Times New Roman" w:hAnsi="Cambria" w:cs="Times New Roman"/>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87E5E"/>
    <w:pPr>
      <w:ind w:left="720"/>
      <w:contextualSpacing/>
    </w:pPr>
  </w:style>
  <w:style w:type="character" w:customStyle="1" w:styleId="Nadpis9Char">
    <w:name w:val="Nadpis 9 Char"/>
    <w:basedOn w:val="Standardnpsmoodstavce"/>
    <w:link w:val="Nadpis9"/>
    <w:rsid w:val="009C3402"/>
    <w:rPr>
      <w:rFonts w:ascii="Cambria" w:eastAsia="Times New Roman" w:hAnsi="Cambria" w:cs="Times New Roman"/>
      <w:sz w:val="22"/>
      <w:szCs w:val="22"/>
      <w:lang w:val="x-none" w:eastAsia="x-none"/>
    </w:rPr>
  </w:style>
  <w:style w:type="paragraph" w:customStyle="1" w:styleId="RLTextlnkuslovan">
    <w:name w:val="RL Text článku číslovaný"/>
    <w:basedOn w:val="Normln"/>
    <w:link w:val="RLTextlnkuslovanChar"/>
    <w:qFormat/>
    <w:rsid w:val="009C3402"/>
    <w:pPr>
      <w:numPr>
        <w:ilvl w:val="1"/>
        <w:numId w:val="12"/>
      </w:numPr>
      <w:spacing w:after="120" w:line="280" w:lineRule="exact"/>
      <w:jc w:val="both"/>
    </w:pPr>
    <w:rPr>
      <w:rFonts w:ascii="Calibri" w:eastAsia="Times New Roman" w:hAnsi="Calibri" w:cs="Times New Roman"/>
      <w:sz w:val="22"/>
      <w:lang w:val="x-none" w:eastAsia="x-none"/>
    </w:rPr>
  </w:style>
  <w:style w:type="paragraph" w:customStyle="1" w:styleId="RLlneksmlouvy">
    <w:name w:val="RL Článek smlouvy"/>
    <w:basedOn w:val="Normln"/>
    <w:next w:val="RLTextlnkuslovan"/>
    <w:qFormat/>
    <w:rsid w:val="009C3402"/>
    <w:pPr>
      <w:keepNext/>
      <w:numPr>
        <w:numId w:val="12"/>
      </w:numPr>
      <w:suppressAutoHyphens/>
      <w:spacing w:before="360" w:after="120" w:line="280" w:lineRule="exact"/>
      <w:jc w:val="both"/>
      <w:outlineLvl w:val="0"/>
    </w:pPr>
    <w:rPr>
      <w:rFonts w:ascii="Calibri" w:eastAsia="Times New Roman" w:hAnsi="Calibri" w:cs="Times New Roman"/>
      <w:b/>
      <w:sz w:val="22"/>
      <w:lang w:val="x-none"/>
    </w:rPr>
  </w:style>
  <w:style w:type="paragraph" w:customStyle="1" w:styleId="RLProhlensmluvnchstran">
    <w:name w:val="RL Prohlášení smluvních stran"/>
    <w:basedOn w:val="Normln"/>
    <w:link w:val="RLProhlensmluvnchstranChar"/>
    <w:rsid w:val="009C3402"/>
    <w:pPr>
      <w:spacing w:after="120" w:line="280" w:lineRule="exact"/>
      <w:jc w:val="center"/>
    </w:pPr>
    <w:rPr>
      <w:rFonts w:ascii="Calibri" w:eastAsia="Times New Roman" w:hAnsi="Calibri" w:cs="Times New Roman"/>
      <w:b/>
      <w:sz w:val="22"/>
      <w:lang w:val="x-none" w:eastAsia="x-none"/>
    </w:rPr>
  </w:style>
  <w:style w:type="character" w:customStyle="1" w:styleId="RLProhlensmluvnchstranChar">
    <w:name w:val="RL Prohlášení smluvních stran Char"/>
    <w:link w:val="RLProhlensmluvnchstran"/>
    <w:rsid w:val="009C3402"/>
    <w:rPr>
      <w:rFonts w:ascii="Calibri" w:eastAsia="Times New Roman" w:hAnsi="Calibri" w:cs="Times New Roman"/>
      <w:b/>
      <w:sz w:val="22"/>
      <w:lang w:val="x-none" w:eastAsia="x-none"/>
    </w:rPr>
  </w:style>
  <w:style w:type="character" w:customStyle="1" w:styleId="RLTextlnkuslovanChar">
    <w:name w:val="RL Text článku číslovaný Char"/>
    <w:link w:val="RLTextlnkuslovan"/>
    <w:rsid w:val="009C3402"/>
    <w:rPr>
      <w:rFonts w:ascii="Calibri" w:eastAsia="Times New Roman" w:hAnsi="Calibri" w:cs="Times New Roman"/>
      <w:sz w:val="22"/>
      <w:lang w:val="x-none" w:eastAsia="x-none"/>
    </w:rPr>
  </w:style>
  <w:style w:type="paragraph" w:customStyle="1" w:styleId="Default">
    <w:name w:val="Default"/>
    <w:rsid w:val="009C3402"/>
    <w:pPr>
      <w:autoSpaceDE w:val="0"/>
      <w:autoSpaceDN w:val="0"/>
      <w:adjustRightInd w:val="0"/>
    </w:pPr>
    <w:rPr>
      <w:rFonts w:ascii="Calibri" w:eastAsia="Calibri" w:hAnsi="Calibri" w:cs="Calibri"/>
      <w:color w:val="000000"/>
    </w:rPr>
  </w:style>
  <w:style w:type="paragraph" w:customStyle="1" w:styleId="koly">
    <w:name w:val="Úkoly"/>
    <w:rsid w:val="00320E34"/>
    <w:pPr>
      <w:spacing w:before="40" w:after="40"/>
    </w:pPr>
    <w:rPr>
      <w:rFonts w:ascii="Arial" w:eastAsia="Times New Roman" w:hAnsi="Arial" w:cs="Times New Roman"/>
      <w:sz w:val="16"/>
      <w:szCs w:val="20"/>
      <w:lang w:eastAsia="cs-CZ"/>
    </w:rPr>
  </w:style>
  <w:style w:type="paragraph" w:customStyle="1" w:styleId="Text">
    <w:name w:val="Text"/>
    <w:basedOn w:val="Normln"/>
    <w:rsid w:val="00320E34"/>
    <w:pPr>
      <w:spacing w:before="120"/>
    </w:pPr>
    <w:rPr>
      <w:rFonts w:ascii="Arial" w:eastAsia="Times New Roman" w:hAnsi="Arial" w:cs="Times New Roman"/>
      <w:sz w:val="20"/>
      <w:szCs w:val="20"/>
      <w:lang w:eastAsia="cs-CZ"/>
    </w:rPr>
  </w:style>
  <w:style w:type="paragraph" w:customStyle="1" w:styleId="StylGaramond12bPROST">
    <w:name w:val="Styl Garamond 12 b. PROSTÝ"/>
    <w:basedOn w:val="Normln"/>
    <w:rsid w:val="00320E34"/>
    <w:pPr>
      <w:spacing w:after="120" w:line="320" w:lineRule="atLeast"/>
      <w:jc w:val="both"/>
    </w:pPr>
    <w:rPr>
      <w:rFonts w:ascii="Garamond" w:eastAsia="Times New Roman" w:hAnsi="Garamond" w:cs="Times New Roman"/>
      <w:szCs w:val="20"/>
      <w:lang w:eastAsia="cs-CZ"/>
    </w:rPr>
  </w:style>
  <w:style w:type="paragraph" w:styleId="Zhlav">
    <w:name w:val="header"/>
    <w:basedOn w:val="Normln"/>
    <w:link w:val="ZhlavChar"/>
    <w:uiPriority w:val="99"/>
    <w:unhideWhenUsed/>
    <w:rsid w:val="00A1194D"/>
    <w:pPr>
      <w:tabs>
        <w:tab w:val="center" w:pos="4536"/>
        <w:tab w:val="right" w:pos="9072"/>
      </w:tabs>
    </w:pPr>
  </w:style>
  <w:style w:type="character" w:customStyle="1" w:styleId="ZhlavChar">
    <w:name w:val="Záhlaví Char"/>
    <w:basedOn w:val="Standardnpsmoodstavce"/>
    <w:link w:val="Zhlav"/>
    <w:uiPriority w:val="99"/>
    <w:rsid w:val="00A1194D"/>
  </w:style>
  <w:style w:type="paragraph" w:styleId="Zpat">
    <w:name w:val="footer"/>
    <w:basedOn w:val="Normln"/>
    <w:link w:val="ZpatChar"/>
    <w:uiPriority w:val="99"/>
    <w:unhideWhenUsed/>
    <w:rsid w:val="00A1194D"/>
    <w:pPr>
      <w:tabs>
        <w:tab w:val="center" w:pos="4536"/>
        <w:tab w:val="right" w:pos="9072"/>
      </w:tabs>
    </w:pPr>
  </w:style>
  <w:style w:type="character" w:customStyle="1" w:styleId="ZpatChar">
    <w:name w:val="Zápatí Char"/>
    <w:basedOn w:val="Standardnpsmoodstavce"/>
    <w:link w:val="Zpat"/>
    <w:uiPriority w:val="99"/>
    <w:rsid w:val="00A1194D"/>
  </w:style>
  <w:style w:type="character" w:styleId="Odkaznakoment">
    <w:name w:val="annotation reference"/>
    <w:basedOn w:val="Standardnpsmoodstavce"/>
    <w:uiPriority w:val="99"/>
    <w:semiHidden/>
    <w:unhideWhenUsed/>
    <w:rsid w:val="001220CB"/>
    <w:rPr>
      <w:sz w:val="16"/>
      <w:szCs w:val="16"/>
    </w:rPr>
  </w:style>
  <w:style w:type="paragraph" w:styleId="Textkomente">
    <w:name w:val="annotation text"/>
    <w:basedOn w:val="Normln"/>
    <w:link w:val="TextkomenteChar"/>
    <w:uiPriority w:val="99"/>
    <w:semiHidden/>
    <w:unhideWhenUsed/>
    <w:rsid w:val="001220CB"/>
    <w:rPr>
      <w:sz w:val="20"/>
      <w:szCs w:val="20"/>
    </w:rPr>
  </w:style>
  <w:style w:type="character" w:customStyle="1" w:styleId="TextkomenteChar">
    <w:name w:val="Text komentáře Char"/>
    <w:basedOn w:val="Standardnpsmoodstavce"/>
    <w:link w:val="Textkomente"/>
    <w:uiPriority w:val="99"/>
    <w:semiHidden/>
    <w:rsid w:val="001220CB"/>
    <w:rPr>
      <w:sz w:val="20"/>
      <w:szCs w:val="20"/>
    </w:rPr>
  </w:style>
  <w:style w:type="paragraph" w:styleId="Pedmtkomente">
    <w:name w:val="annotation subject"/>
    <w:basedOn w:val="Textkomente"/>
    <w:next w:val="Textkomente"/>
    <w:link w:val="PedmtkomenteChar"/>
    <w:uiPriority w:val="99"/>
    <w:semiHidden/>
    <w:unhideWhenUsed/>
    <w:rsid w:val="001220CB"/>
    <w:rPr>
      <w:b/>
      <w:bCs/>
    </w:rPr>
  </w:style>
  <w:style w:type="character" w:customStyle="1" w:styleId="PedmtkomenteChar">
    <w:name w:val="Předmět komentáře Char"/>
    <w:basedOn w:val="TextkomenteChar"/>
    <w:link w:val="Pedmtkomente"/>
    <w:uiPriority w:val="99"/>
    <w:semiHidden/>
    <w:rsid w:val="001220CB"/>
    <w:rPr>
      <w:b/>
      <w:bCs/>
      <w:sz w:val="20"/>
      <w:szCs w:val="20"/>
    </w:rPr>
  </w:style>
  <w:style w:type="paragraph" w:styleId="Revize">
    <w:name w:val="Revision"/>
    <w:hidden/>
    <w:uiPriority w:val="99"/>
    <w:semiHidden/>
    <w:rsid w:val="0073659D"/>
  </w:style>
  <w:style w:type="paragraph" w:styleId="Textbubliny">
    <w:name w:val="Balloon Text"/>
    <w:basedOn w:val="Normln"/>
    <w:link w:val="TextbublinyChar"/>
    <w:uiPriority w:val="99"/>
    <w:semiHidden/>
    <w:unhideWhenUsed/>
    <w:rsid w:val="000641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41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8FB1EA64206CC4DA2AC589EEF45B116" ma:contentTypeVersion="11" ma:contentTypeDescription="Vytvoří nový dokument" ma:contentTypeScope="" ma:versionID="c4cd8bddd02b71efb89a42b117cd8ab4">
  <xsd:schema xmlns:xsd="http://www.w3.org/2001/XMLSchema" xmlns:xs="http://www.w3.org/2001/XMLSchema" xmlns:p="http://schemas.microsoft.com/office/2006/metadata/properties" xmlns:ns2="29f2459e-76e2-414c-821b-6dbda563a838" xmlns:ns3="f3eee1ab-ec1d-45a6-a70c-a7e3f11e3af7" targetNamespace="http://schemas.microsoft.com/office/2006/metadata/properties" ma:root="true" ma:fieldsID="34b5268b2bc7cc31f163643a20450d57" ns2:_="" ns3:_="">
    <xsd:import namespace="29f2459e-76e2-414c-821b-6dbda563a838"/>
    <xsd:import namespace="f3eee1ab-ec1d-45a6-a70c-a7e3f11e3a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2459e-76e2-414c-821b-6dbda563a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eee1ab-ec1d-45a6-a70c-a7e3f11e3af7"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3CAAD5-5410-485F-932E-83029CC2142B}">
  <ds:schemaRefs>
    <ds:schemaRef ds:uri="http://schemas.openxmlformats.org/officeDocument/2006/bibliography"/>
  </ds:schemaRefs>
</ds:datastoreItem>
</file>

<file path=customXml/itemProps2.xml><?xml version="1.0" encoding="utf-8"?>
<ds:datastoreItem xmlns:ds="http://schemas.openxmlformats.org/officeDocument/2006/customXml" ds:itemID="{30E80F9B-373E-40E9-8D61-DD7C9ED70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2459e-76e2-414c-821b-6dbda563a838"/>
    <ds:schemaRef ds:uri="f3eee1ab-ec1d-45a6-a70c-a7e3f11e3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6D5F71-BB7B-43A7-B478-2A49E12B9FE3}">
  <ds:schemaRefs>
    <ds:schemaRef ds:uri="http://schemas.microsoft.com/sharepoint/v3/contenttype/forms"/>
  </ds:schemaRefs>
</ds:datastoreItem>
</file>

<file path=customXml/itemProps4.xml><?xml version="1.0" encoding="utf-8"?>
<ds:datastoreItem xmlns:ds="http://schemas.openxmlformats.org/officeDocument/2006/customXml" ds:itemID="{947DC9D6-CB94-42E2-B426-57FD92A39E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1800</Words>
  <Characters>10624</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Dušan Chmelíček</dc:creator>
  <cp:keywords/>
  <dc:description/>
  <cp:lastModifiedBy>Rulcová, Šárka </cp:lastModifiedBy>
  <cp:revision>8</cp:revision>
  <cp:lastPrinted>2023-01-18T10:15:00Z</cp:lastPrinted>
  <dcterms:created xsi:type="dcterms:W3CDTF">2023-01-16T07:58:00Z</dcterms:created>
  <dcterms:modified xsi:type="dcterms:W3CDTF">2023-03-15T13:25:00Z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0x01010008FB1EA64206CC4DA2AC589EEF45B116</vt:lpwstr>
  </property>
  <property fmtid="{D5CDD505-2E9C-101B-9397-08002B2CF9AE}" pid="3" name="GrammarlyDocumentId">
    <vt:lpwstr>b293b711ad51dc112c0bd4879885ee6f3808e4e8f377a4fbcbd3d18f22dc9bae</vt:lpwstr>
  </property>
</Properties>
</file>