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22429">
        <w:trPr>
          <w:cantSplit/>
          <w:trHeight w:hRule="exact" w:val="1037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6839585" cy="683895"/>
                  <wp:effectExtent l="0" t="0" r="0" b="190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58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2429" w:rsidRDefault="00177C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Odbor obchodu a služeb Úřadu městské části, Dominikánská 2, 60169 Brno</w:t>
      </w:r>
    </w:p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22429" w:rsidRDefault="00177C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Identifikátor: MBSTX00DX6K5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22429"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 B J E D N Á V KA</w:t>
            </w:r>
          </w:p>
        </w:tc>
      </w:tr>
    </w:tbl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2429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Evidenční číslo: OB3600/2400014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622429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PROEBIZ s.r.o.</w:t>
            </w:r>
          </w:p>
        </w:tc>
      </w:tr>
      <w:tr w:rsidR="00622429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Masarykovo náměstí 52/33</w:t>
            </w:r>
          </w:p>
        </w:tc>
      </w:tr>
      <w:tr w:rsidR="00622429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 w:rsidP="0022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Vyhotovil:         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70200 Ostrava</w:t>
            </w:r>
          </w:p>
        </w:tc>
      </w:tr>
      <w:tr w:rsidR="00622429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429" w:rsidRDefault="0022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Datum: 4.</w:t>
            </w:r>
            <w:r w:rsid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4.2024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 64616398</w:t>
            </w:r>
          </w:p>
        </w:tc>
      </w:tr>
    </w:tbl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1185"/>
        <w:gridCol w:w="539"/>
        <w:gridCol w:w="1185"/>
        <w:gridCol w:w="861"/>
        <w:gridCol w:w="3232"/>
        <w:gridCol w:w="970"/>
        <w:gridCol w:w="1939"/>
      </w:tblGrid>
      <w:tr w:rsidR="00622429">
        <w:trPr>
          <w:cantSplit/>
        </w:trPr>
        <w:tc>
          <w:tcPr>
            <w:tcW w:w="377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00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Konečný příjemce:</w:t>
            </w:r>
          </w:p>
        </w:tc>
      </w:tr>
      <w:tr w:rsidR="00622429">
        <w:trPr>
          <w:cantSplit/>
        </w:trPr>
        <w:tc>
          <w:tcPr>
            <w:tcW w:w="20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Statutární město Brno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44992785</w:t>
            </w:r>
          </w:p>
        </w:tc>
        <w:tc>
          <w:tcPr>
            <w:tcW w:w="409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Statutární město Brno, městská část Brno-střed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44992785</w:t>
            </w:r>
          </w:p>
        </w:tc>
      </w:tr>
      <w:tr w:rsidR="00622429">
        <w:trPr>
          <w:cantSplit/>
        </w:trPr>
        <w:tc>
          <w:tcPr>
            <w:tcW w:w="20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Dominikánské náměstí 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CZ44992785</w:t>
            </w:r>
          </w:p>
        </w:tc>
        <w:tc>
          <w:tcPr>
            <w:tcW w:w="409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Dominikánská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CZ44992785</w:t>
            </w:r>
          </w:p>
        </w:tc>
      </w:tr>
      <w:tr w:rsidR="00622429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601 69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43-8043470287/0100</w:t>
            </w:r>
          </w:p>
        </w:tc>
      </w:tr>
      <w:tr w:rsidR="00622429">
        <w:trPr>
          <w:cantSplit/>
        </w:trPr>
        <w:tc>
          <w:tcPr>
            <w:tcW w:w="37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Nezapsáni v obchodním rejstříku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Banka: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Komerční banka, a. s.</w:t>
            </w:r>
          </w:p>
        </w:tc>
        <w:bookmarkStart w:id="0" w:name="_GoBack"/>
        <w:bookmarkEnd w:id="0"/>
      </w:tr>
    </w:tbl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22429" w:rsidRDefault="00177C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Objednáváme u Vás:</w:t>
      </w: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22429" w:rsidTr="00177C35"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Objednávka na zajištění elektronická aukce na akci Vánoční trhy 2024</w:t>
            </w:r>
          </w:p>
          <w:p w:rsidR="00177C35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  <w:p w:rsidR="00177C35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Obchodní podmínky tvoří přílohu této objednávky.</w:t>
            </w:r>
          </w:p>
          <w:p w:rsidR="00177C35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77C35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77C35" w:rsidRPr="00177C35" w:rsidRDefault="00177C35" w:rsidP="00177C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souvislosti se zásadami odpovědného zadávání (dle novelizace z. č. 134/2016 Sb., o zadávání veřejných zakázek účinné od 1.1.2021) dodavatel prohlašuje, že:</w:t>
            </w:r>
          </w:p>
          <w:p w:rsidR="00177C35" w:rsidRPr="00177C35" w:rsidRDefault="00177C35" w:rsidP="00177C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„V rámci plnění této veřejné zakázky zajistím plnění veškerých povinností vyplývajících z právních předpisů České republiky, zejména pak z oblasti pracovněprávních předpisů; zajistím legální zaměstnávání, férové a důstojné pracovní podmínky a odpovídající úroveň bezpečnosti práce pro všechny osoby, které se budou na plnění předmětu této veřejné zakázky podílet. </w:t>
            </w:r>
          </w:p>
          <w:p w:rsidR="00177C35" w:rsidRPr="00177C35" w:rsidRDefault="00177C35" w:rsidP="00177C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rámci plnění této veřejné zakázky zajistím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plnění.“</w:t>
            </w:r>
          </w:p>
          <w:p w:rsidR="00177C35" w:rsidRPr="00177C35" w:rsidRDefault="00177C35" w:rsidP="00177C35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77C35" w:rsidRPr="00177C35" w:rsidRDefault="00177C35" w:rsidP="00177C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Osobní údaje související s touto objednávkou podléhají ochraně dle nařízení Evropského parlamentu a Rady (EU) č. 2016/679 (GDPR). Bližší informace o zpracování osobních údajů naleznete v Zásadách ochrany osobních údajů umístěných na webu: </w:t>
            </w:r>
          </w:p>
          <w:p w:rsidR="00177C35" w:rsidRPr="00177C35" w:rsidRDefault="00220642" w:rsidP="00177C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hyperlink r:id="rId5" w:history="1">
              <w:r w:rsidR="00177C35" w:rsidRPr="00177C35">
                <w:rPr>
                  <w:rFonts w:ascii="Times New Roman" w:hAnsi="Times New Roman" w:cs="Times New Roman"/>
                  <w:color w:val="000000"/>
                  <w:sz w:val="17"/>
                  <w:szCs w:val="17"/>
                </w:rPr>
                <w:t>http://www.brno-stred.cz/zasady-ochrany-osobnich-udaju</w:t>
              </w:r>
            </w:hyperlink>
          </w:p>
          <w:p w:rsidR="00177C35" w:rsidRPr="00177C35" w:rsidRDefault="00177C35" w:rsidP="00177C35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77C35" w:rsidRPr="00177C35" w:rsidRDefault="00177C35" w:rsidP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Smluvní strany pr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ohlašují, že se podmínkami této</w:t>
            </w: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objednávky na základě vzájemné dohody řídily již ode dne jejího dojednání a veškerá svá vzájemná plnění poskytnutá ode dne dojednání této objednáv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ky do dne nabytí účinnosti této</w:t>
            </w: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objednávky považují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za plnění poskytnutá podle této</w:t>
            </w:r>
            <w:r w:rsidRPr="00177C3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objednávky“.</w:t>
            </w:r>
          </w:p>
        </w:tc>
      </w:tr>
      <w:tr w:rsidR="00622429" w:rsidTr="00177C35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22429" w:rsidTr="00177C35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22429" w:rsidTr="00177C35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3609"/>
        <w:gridCol w:w="3609"/>
      </w:tblGrid>
      <w:tr w:rsidR="00622429">
        <w:trPr>
          <w:cantSplit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Dohodnutá cena celkem: 106 480,00  Kč</w:t>
            </w:r>
          </w:p>
        </w:tc>
      </w:tr>
      <w:tr w:rsidR="00622429">
        <w:trPr>
          <w:cantSplit/>
        </w:trPr>
        <w:tc>
          <w:tcPr>
            <w:tcW w:w="3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Základ daně:  88 000,00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DPH základní: 18 480,00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DPH snížená: 0,00</w:t>
            </w:r>
          </w:p>
        </w:tc>
      </w:tr>
      <w:tr w:rsidR="00622429">
        <w:trPr>
          <w:cantSplit/>
        </w:trPr>
        <w:tc>
          <w:tcPr>
            <w:tcW w:w="1077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22429">
        <w:trPr>
          <w:cantSplit/>
        </w:trPr>
        <w:tc>
          <w:tcPr>
            <w:tcW w:w="107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Termín dodání:         30.06.2024</w:t>
            </w:r>
          </w:p>
        </w:tc>
      </w:tr>
    </w:tbl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7972"/>
      </w:tblGrid>
      <w:tr w:rsidR="00622429">
        <w:trPr>
          <w:cantSplit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797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22429">
        <w:trPr>
          <w:cantSplit/>
        </w:trPr>
        <w:tc>
          <w:tcPr>
            <w:tcW w:w="1077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22429">
        <w:trPr>
          <w:cantSplit/>
        </w:trPr>
        <w:tc>
          <w:tcPr>
            <w:tcW w:w="1077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2429" w:rsidRDefault="006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22429">
        <w:trPr>
          <w:cantSplit/>
        </w:trPr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Datum: 16.04.2024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22429" w:rsidRDefault="00177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Podpis:</w:t>
            </w:r>
          </w:p>
        </w:tc>
      </w:tr>
    </w:tbl>
    <w:p w:rsidR="00622429" w:rsidRDefault="006224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22429" w:rsidRDefault="00177C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Pozn.: Na faktuře uvádějte, prosím naše číslo objednávky a údaje dle §435 NOZ včetně spisové značky zápisu v obchodním rejstříku nebo v jiné evidenci. Jsme plátci DPH.</w:t>
      </w:r>
    </w:p>
    <w:p w:rsidR="00622429" w:rsidRDefault="0062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</w:p>
    <w:sectPr w:rsidR="00622429">
      <w:pgSz w:w="11906" w:h="16838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5"/>
    <w:rsid w:val="00177C35"/>
    <w:rsid w:val="00220642"/>
    <w:rsid w:val="006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EDC98"/>
  <w14:defaultImageDpi w14:val="0"/>
  <w15:docId w15:val="{836A49BB-C68A-4DDD-AC3B-DF06C10D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77C3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77C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C35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C35"/>
    <w:rPr>
      <w:rFonts w:eastAsia="Times New Roman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no-stred.cz/zasady-ochrany-osobnich-udaj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dc:description/>
  <cp:lastModifiedBy>Eva Jachymiáková</cp:lastModifiedBy>
  <cp:revision>3</cp:revision>
  <dcterms:created xsi:type="dcterms:W3CDTF">2024-04-22T06:39:00Z</dcterms:created>
  <dcterms:modified xsi:type="dcterms:W3CDTF">2024-04-22T06:40:00Z</dcterms:modified>
</cp:coreProperties>
</file>