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DD95" w14:textId="155729B7" w:rsidR="007C0333" w:rsidRDefault="006C76E5" w:rsidP="00C3361C">
      <w:pPr>
        <w:jc w:val="center"/>
        <w:rPr>
          <w:rFonts w:ascii="Georgia" w:hAnsi="Georgia" w:cs="Arial"/>
          <w:b/>
          <w:sz w:val="28"/>
          <w:szCs w:val="22"/>
        </w:rPr>
      </w:pPr>
      <w:r>
        <w:rPr>
          <w:rFonts w:ascii="Georgia" w:hAnsi="Georgia" w:cs="Arial"/>
          <w:b/>
          <w:sz w:val="28"/>
          <w:szCs w:val="22"/>
        </w:rPr>
        <w:t xml:space="preserve">DODATEK </w:t>
      </w:r>
      <w:r w:rsidR="007C0333">
        <w:rPr>
          <w:rFonts w:ascii="Georgia" w:hAnsi="Georgia" w:cs="Arial"/>
          <w:b/>
          <w:sz w:val="28"/>
          <w:szCs w:val="22"/>
        </w:rPr>
        <w:t>č</w:t>
      </w:r>
      <w:r>
        <w:rPr>
          <w:rFonts w:ascii="Georgia" w:hAnsi="Georgia" w:cs="Arial"/>
          <w:b/>
          <w:sz w:val="28"/>
          <w:szCs w:val="22"/>
        </w:rPr>
        <w:t xml:space="preserve">. 1 </w:t>
      </w:r>
    </w:p>
    <w:p w14:paraId="5580D811" w14:textId="762D5DC9" w:rsidR="007C0333" w:rsidRDefault="007C0333" w:rsidP="00C3361C">
      <w:pPr>
        <w:jc w:val="center"/>
        <w:rPr>
          <w:rFonts w:ascii="Georgia" w:hAnsi="Georgia" w:cs="Arial"/>
          <w:b/>
          <w:sz w:val="28"/>
          <w:szCs w:val="22"/>
        </w:rPr>
      </w:pPr>
      <w:r w:rsidRPr="006C76E5">
        <w:rPr>
          <w:rFonts w:ascii="Georgia" w:hAnsi="Georgia" w:cs="Arial"/>
          <w:b/>
          <w:sz w:val="28"/>
          <w:szCs w:val="22"/>
        </w:rPr>
        <w:t>SU</w:t>
      </w:r>
      <w:r>
        <w:rPr>
          <w:rFonts w:ascii="Georgia" w:hAnsi="Georgia" w:cs="Arial"/>
          <w:b/>
          <w:sz w:val="28"/>
          <w:szCs w:val="22"/>
        </w:rPr>
        <w:t>-</w:t>
      </w:r>
      <w:r w:rsidRPr="006C76E5">
        <w:rPr>
          <w:rFonts w:ascii="Georgia" w:hAnsi="Georgia" w:cs="Arial"/>
          <w:b/>
          <w:sz w:val="28"/>
          <w:szCs w:val="22"/>
        </w:rPr>
        <w:t>24/109</w:t>
      </w:r>
    </w:p>
    <w:p w14:paraId="49C910B4" w14:textId="7D0ED5EB" w:rsidR="00BF66CE" w:rsidRPr="007C0333" w:rsidRDefault="007C0333" w:rsidP="00C3361C">
      <w:pPr>
        <w:jc w:val="center"/>
        <w:rPr>
          <w:rFonts w:ascii="Georgia" w:hAnsi="Georgia" w:cs="Arial"/>
          <w:sz w:val="28"/>
          <w:szCs w:val="22"/>
        </w:rPr>
      </w:pPr>
      <w:r w:rsidRPr="007C0333">
        <w:rPr>
          <w:rFonts w:ascii="Georgia" w:hAnsi="Georgia" w:cs="Arial"/>
          <w:bCs/>
          <w:sz w:val="28"/>
          <w:szCs w:val="28"/>
        </w:rPr>
        <w:t xml:space="preserve">ke Smlouvě o uměleckém výkonu </w:t>
      </w:r>
      <w:r w:rsidRPr="007C0333">
        <w:rPr>
          <w:rFonts w:ascii="Georgia" w:hAnsi="Georgia" w:cs="Arial"/>
          <w:sz w:val="28"/>
          <w:szCs w:val="22"/>
        </w:rPr>
        <w:t xml:space="preserve">SU-24/059 </w:t>
      </w:r>
      <w:r w:rsidR="006C76E5" w:rsidRPr="007C0333">
        <w:rPr>
          <w:rFonts w:ascii="Georgia" w:hAnsi="Georgia" w:cs="Arial"/>
          <w:sz w:val="28"/>
          <w:szCs w:val="22"/>
        </w:rPr>
        <w:t>ze dne 5. 3. 2024</w:t>
      </w:r>
    </w:p>
    <w:p w14:paraId="349228C8" w14:textId="77777777" w:rsidR="007C5447" w:rsidRPr="004762C7" w:rsidRDefault="007C5447" w:rsidP="00C3361C">
      <w:pPr>
        <w:rPr>
          <w:rFonts w:ascii="Georgia" w:hAnsi="Georgia" w:cs="Arial"/>
          <w:sz w:val="22"/>
          <w:szCs w:val="22"/>
        </w:rPr>
      </w:pPr>
    </w:p>
    <w:p w14:paraId="663355FF" w14:textId="77777777" w:rsidR="00117BD5" w:rsidRPr="004762C7" w:rsidRDefault="00117BD5" w:rsidP="00117BD5">
      <w:pPr>
        <w:rPr>
          <w:rFonts w:ascii="Georgia" w:hAnsi="Georgia" w:cs="Arial"/>
          <w:b/>
          <w:sz w:val="22"/>
          <w:szCs w:val="22"/>
        </w:rPr>
      </w:pPr>
      <w:r w:rsidRPr="004762C7">
        <w:rPr>
          <w:rFonts w:ascii="Georgia" w:hAnsi="Georgia" w:cs="Arial"/>
          <w:b/>
          <w:sz w:val="22"/>
          <w:szCs w:val="22"/>
        </w:rPr>
        <w:t>Pražský filharmonický sbor</w:t>
      </w:r>
    </w:p>
    <w:p w14:paraId="5A771391" w14:textId="77777777" w:rsidR="00117BD5" w:rsidRPr="004762C7" w:rsidRDefault="00117BD5" w:rsidP="00117BD5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se sídlem Melantrichova 970/17B, Praha 1, Česká republika</w:t>
      </w:r>
    </w:p>
    <w:p w14:paraId="25368C27" w14:textId="6405ED4E" w:rsidR="00117BD5" w:rsidRPr="004762C7" w:rsidRDefault="00117BD5" w:rsidP="00117BD5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IČ: 14450577</w:t>
      </w:r>
      <w:r w:rsidR="002C3718" w:rsidRPr="004762C7">
        <w:rPr>
          <w:rFonts w:ascii="Georgia" w:hAnsi="Georgia" w:cs="Arial"/>
          <w:sz w:val="22"/>
          <w:szCs w:val="22"/>
        </w:rPr>
        <w:t>; DIČ: CZ14450577</w:t>
      </w:r>
    </w:p>
    <w:p w14:paraId="38AB6BEA" w14:textId="77777777" w:rsidR="00117BD5" w:rsidRPr="004762C7" w:rsidRDefault="00117BD5" w:rsidP="00117BD5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zastoupena Davidem Marečkem, ředitelem</w:t>
      </w:r>
    </w:p>
    <w:p w14:paraId="2357CF3E" w14:textId="7CE47E0B" w:rsidR="00BF66CE" w:rsidRPr="004762C7" w:rsidRDefault="00117BD5" w:rsidP="00117BD5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(dále jen „</w:t>
      </w:r>
      <w:r w:rsidRPr="004762C7">
        <w:rPr>
          <w:rFonts w:ascii="Georgia" w:hAnsi="Georgia" w:cs="Arial"/>
          <w:b/>
          <w:sz w:val="22"/>
          <w:szCs w:val="22"/>
        </w:rPr>
        <w:t>PFS</w:t>
      </w:r>
      <w:r w:rsidRPr="004762C7">
        <w:rPr>
          <w:rFonts w:ascii="Georgia" w:hAnsi="Georgia" w:cs="Arial"/>
          <w:sz w:val="22"/>
          <w:szCs w:val="22"/>
        </w:rPr>
        <w:t>“)</w:t>
      </w:r>
    </w:p>
    <w:p w14:paraId="64C47171" w14:textId="77777777" w:rsidR="008808B0" w:rsidRPr="004762C7" w:rsidRDefault="008808B0" w:rsidP="008808B0">
      <w:pPr>
        <w:rPr>
          <w:rFonts w:ascii="Georgia" w:hAnsi="Georgia" w:cs="Arial"/>
          <w:sz w:val="22"/>
          <w:szCs w:val="22"/>
        </w:rPr>
      </w:pPr>
    </w:p>
    <w:p w14:paraId="3F7C0561" w14:textId="63658C5E" w:rsidR="00BF66CE" w:rsidRPr="004762C7" w:rsidRDefault="008808B0" w:rsidP="008808B0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a</w:t>
      </w:r>
    </w:p>
    <w:p w14:paraId="2748D9BB" w14:textId="77777777" w:rsidR="008808B0" w:rsidRPr="004762C7" w:rsidRDefault="008808B0" w:rsidP="008808B0">
      <w:pPr>
        <w:rPr>
          <w:rFonts w:ascii="Georgia" w:hAnsi="Georgia" w:cs="Arial"/>
          <w:sz w:val="22"/>
          <w:szCs w:val="22"/>
        </w:rPr>
      </w:pPr>
    </w:p>
    <w:p w14:paraId="4DF8C2CA" w14:textId="77777777" w:rsidR="004A1305" w:rsidRPr="004762C7" w:rsidRDefault="004A1305" w:rsidP="004A1305">
      <w:pPr>
        <w:rPr>
          <w:rFonts w:ascii="Georgia" w:hAnsi="Georgia"/>
          <w:b/>
          <w:sz w:val="22"/>
          <w:szCs w:val="22"/>
        </w:rPr>
      </w:pPr>
      <w:r w:rsidRPr="004762C7">
        <w:rPr>
          <w:rFonts w:ascii="Georgia" w:hAnsi="Georgia"/>
          <w:b/>
          <w:sz w:val="22"/>
          <w:szCs w:val="22"/>
        </w:rPr>
        <w:t>PKF- Prague Philharmonia, o.p.s.</w:t>
      </w:r>
    </w:p>
    <w:p w14:paraId="5B55988C" w14:textId="77777777" w:rsidR="004A1305" w:rsidRPr="004762C7" w:rsidRDefault="004A1305" w:rsidP="004A1305">
      <w:pPr>
        <w:rPr>
          <w:rFonts w:ascii="Georgia" w:hAnsi="Georgia"/>
          <w:sz w:val="22"/>
          <w:szCs w:val="22"/>
        </w:rPr>
      </w:pPr>
      <w:r w:rsidRPr="004762C7">
        <w:rPr>
          <w:rFonts w:ascii="Georgia" w:hAnsi="Georgia"/>
          <w:sz w:val="22"/>
          <w:szCs w:val="22"/>
        </w:rPr>
        <w:t>se sídlem: Burešova 1661/2, 182 00 Praha 8, Česká republika</w:t>
      </w:r>
    </w:p>
    <w:p w14:paraId="7DCA128A" w14:textId="77777777" w:rsidR="004A1305" w:rsidRPr="004762C7" w:rsidRDefault="004A1305" w:rsidP="004A1305">
      <w:pPr>
        <w:rPr>
          <w:rFonts w:ascii="Georgia" w:hAnsi="Georgia"/>
          <w:sz w:val="22"/>
          <w:szCs w:val="22"/>
        </w:rPr>
      </w:pPr>
      <w:r w:rsidRPr="004762C7">
        <w:rPr>
          <w:rFonts w:ascii="Georgia" w:hAnsi="Georgia"/>
          <w:sz w:val="22"/>
          <w:szCs w:val="22"/>
        </w:rPr>
        <w:t>IČO: 64947602, DIČ: CZ64947602, plátce DPH</w:t>
      </w:r>
    </w:p>
    <w:p w14:paraId="4C36369D" w14:textId="77777777" w:rsidR="004A1305" w:rsidRPr="004762C7" w:rsidRDefault="004A1305" w:rsidP="004A1305">
      <w:pPr>
        <w:rPr>
          <w:rFonts w:ascii="Georgia" w:hAnsi="Georgia"/>
          <w:sz w:val="22"/>
          <w:szCs w:val="22"/>
        </w:rPr>
      </w:pPr>
      <w:r w:rsidRPr="004762C7">
        <w:rPr>
          <w:rFonts w:ascii="Georgia" w:hAnsi="Georgia"/>
          <w:sz w:val="22"/>
          <w:szCs w:val="22"/>
        </w:rPr>
        <w:t>zastoupena JUDr. Kateřinou Kalistovou, ředitelkou</w:t>
      </w:r>
    </w:p>
    <w:p w14:paraId="56D9EFE3" w14:textId="77777777" w:rsidR="004A1305" w:rsidRPr="004762C7" w:rsidRDefault="004A1305" w:rsidP="004A1305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(dále jen „</w:t>
      </w:r>
      <w:r w:rsidRPr="004762C7">
        <w:rPr>
          <w:rFonts w:ascii="Georgia" w:hAnsi="Georgia" w:cs="Arial"/>
          <w:b/>
          <w:sz w:val="22"/>
          <w:szCs w:val="22"/>
        </w:rPr>
        <w:t>Umělec</w:t>
      </w:r>
      <w:r w:rsidRPr="004762C7">
        <w:rPr>
          <w:rFonts w:ascii="Georgia" w:hAnsi="Georgia" w:cs="Arial"/>
          <w:sz w:val="22"/>
          <w:szCs w:val="22"/>
        </w:rPr>
        <w:t>“)</w:t>
      </w:r>
    </w:p>
    <w:p w14:paraId="00CDFE05" w14:textId="77777777" w:rsidR="00BF66CE" w:rsidRPr="004762C7" w:rsidRDefault="00BF66CE" w:rsidP="00C3361C">
      <w:pPr>
        <w:rPr>
          <w:rFonts w:ascii="Georgia" w:hAnsi="Georgia" w:cs="Arial"/>
          <w:sz w:val="22"/>
          <w:szCs w:val="22"/>
        </w:rPr>
      </w:pPr>
    </w:p>
    <w:p w14:paraId="28184F5C" w14:textId="4ABF99D1" w:rsidR="008F6061" w:rsidRPr="006C76E5" w:rsidRDefault="006C76E5" w:rsidP="00C3361C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Smluvní strany uzavřely dne 5. 3. 2024 Smlouvu o uměleckém výkonu č. SU24/059 (dále jen </w:t>
      </w:r>
      <w:r>
        <w:rPr>
          <w:rFonts w:ascii="Georgia" w:hAnsi="Georgia" w:cs="Arial"/>
          <w:b/>
          <w:sz w:val="22"/>
          <w:szCs w:val="22"/>
        </w:rPr>
        <w:t>„smlouva“</w:t>
      </w:r>
      <w:r>
        <w:rPr>
          <w:rFonts w:ascii="Georgia" w:hAnsi="Georgia" w:cs="Arial"/>
          <w:sz w:val="22"/>
          <w:szCs w:val="22"/>
        </w:rPr>
        <w:t xml:space="preserve">), k níž uzavírají níže uvedeného dne, měsíce a roku Dodatek, </w:t>
      </w:r>
      <w:r w:rsidRPr="00683DC1">
        <w:rPr>
          <w:rFonts w:ascii="Georgia" w:hAnsi="Georgia" w:cs="Arial"/>
          <w:sz w:val="22"/>
          <w:szCs w:val="22"/>
        </w:rPr>
        <w:t xml:space="preserve">který mění </w:t>
      </w:r>
      <w:r w:rsidR="007C0333" w:rsidRPr="00683DC1">
        <w:rPr>
          <w:rFonts w:ascii="Georgia" w:hAnsi="Georgia" w:cs="Arial"/>
          <w:sz w:val="22"/>
          <w:szCs w:val="22"/>
        </w:rPr>
        <w:t xml:space="preserve">odstavec 1. </w:t>
      </w:r>
      <w:r>
        <w:rPr>
          <w:rFonts w:ascii="Georgia" w:hAnsi="Georgia" w:cs="Arial"/>
          <w:sz w:val="22"/>
          <w:szCs w:val="22"/>
        </w:rPr>
        <w:t>Článk</w:t>
      </w:r>
      <w:r w:rsidR="007C0333">
        <w:rPr>
          <w:rFonts w:ascii="Georgia" w:hAnsi="Georgia" w:cs="Arial"/>
          <w:sz w:val="22"/>
          <w:szCs w:val="22"/>
        </w:rPr>
        <w:t>u</w:t>
      </w:r>
      <w:r>
        <w:rPr>
          <w:rFonts w:ascii="Georgia" w:hAnsi="Georgia" w:cs="Arial"/>
          <w:sz w:val="22"/>
          <w:szCs w:val="22"/>
        </w:rPr>
        <w:t xml:space="preserve"> II Odměna následujícím způsobem:</w:t>
      </w:r>
    </w:p>
    <w:p w14:paraId="47A937FD" w14:textId="77777777" w:rsidR="00E94C7C" w:rsidRPr="004762C7" w:rsidRDefault="00E94C7C" w:rsidP="00C3361C">
      <w:pPr>
        <w:rPr>
          <w:rFonts w:ascii="Georgia" w:hAnsi="Georgia" w:cs="Arial"/>
          <w:sz w:val="22"/>
          <w:szCs w:val="22"/>
        </w:rPr>
      </w:pPr>
    </w:p>
    <w:p w14:paraId="282C2ECD" w14:textId="77777777" w:rsidR="00D70F6C" w:rsidRPr="004762C7" w:rsidRDefault="00D70F6C" w:rsidP="00DF18D7">
      <w:pPr>
        <w:jc w:val="both"/>
        <w:rPr>
          <w:rFonts w:ascii="Georgia" w:hAnsi="Georgia" w:cs="Arial"/>
          <w:sz w:val="22"/>
          <w:szCs w:val="22"/>
        </w:rPr>
      </w:pPr>
    </w:p>
    <w:p w14:paraId="420C28FE" w14:textId="77777777" w:rsidR="00C3361C" w:rsidRPr="004762C7" w:rsidRDefault="00C3361C" w:rsidP="00C3361C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4762C7">
        <w:rPr>
          <w:rFonts w:ascii="Georgia" w:hAnsi="Georgia" w:cs="Arial"/>
          <w:b/>
          <w:sz w:val="22"/>
          <w:szCs w:val="22"/>
        </w:rPr>
        <w:t>Článek II.</w:t>
      </w:r>
    </w:p>
    <w:p w14:paraId="678D6CCA" w14:textId="77777777" w:rsidR="007C5447" w:rsidRPr="004762C7" w:rsidRDefault="00A65803" w:rsidP="009744E3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4762C7">
        <w:rPr>
          <w:rFonts w:ascii="Georgia" w:hAnsi="Georgia" w:cs="Arial"/>
          <w:b/>
          <w:sz w:val="22"/>
          <w:szCs w:val="22"/>
        </w:rPr>
        <w:t>Odměna</w:t>
      </w:r>
    </w:p>
    <w:p w14:paraId="603437FF" w14:textId="1D279D43" w:rsidR="0091289C" w:rsidRDefault="00A65803" w:rsidP="00BF32C1">
      <w:pPr>
        <w:numPr>
          <w:ilvl w:val="0"/>
          <w:numId w:val="4"/>
        </w:numPr>
        <w:tabs>
          <w:tab w:val="clear" w:pos="72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bookmarkStart w:id="0" w:name="_Hlk164409041"/>
      <w:r w:rsidRPr="0091289C">
        <w:rPr>
          <w:rFonts w:ascii="Georgia" w:hAnsi="Georgia" w:cs="Arial"/>
          <w:sz w:val="22"/>
          <w:szCs w:val="22"/>
        </w:rPr>
        <w:t xml:space="preserve">Za řádné provedení </w:t>
      </w:r>
      <w:r w:rsidR="00102EFC" w:rsidRPr="0091289C">
        <w:rPr>
          <w:rFonts w:ascii="Georgia" w:hAnsi="Georgia" w:cs="Arial"/>
          <w:sz w:val="22"/>
          <w:szCs w:val="22"/>
        </w:rPr>
        <w:t xml:space="preserve">celého </w:t>
      </w:r>
      <w:r w:rsidRPr="0091289C">
        <w:rPr>
          <w:rFonts w:ascii="Georgia" w:hAnsi="Georgia" w:cs="Arial"/>
          <w:sz w:val="22"/>
          <w:szCs w:val="22"/>
        </w:rPr>
        <w:t xml:space="preserve">Díla náleží Umělci odměna ve výši </w:t>
      </w:r>
      <w:r w:rsidR="003461DE" w:rsidRPr="0091289C">
        <w:rPr>
          <w:rFonts w:ascii="Georgia" w:hAnsi="Georgia" w:cs="Arial"/>
          <w:sz w:val="22"/>
          <w:szCs w:val="22"/>
        </w:rPr>
        <w:t>3</w:t>
      </w:r>
      <w:r w:rsidR="00FF701F">
        <w:rPr>
          <w:rFonts w:ascii="Georgia" w:hAnsi="Georgia" w:cs="Arial"/>
          <w:sz w:val="22"/>
          <w:szCs w:val="22"/>
        </w:rPr>
        <w:t>4</w:t>
      </w:r>
      <w:r w:rsidR="0091289C" w:rsidRPr="0091289C">
        <w:rPr>
          <w:rFonts w:ascii="Georgia" w:hAnsi="Georgia" w:cs="Arial"/>
          <w:sz w:val="22"/>
          <w:szCs w:val="22"/>
        </w:rPr>
        <w:t>2</w:t>
      </w:r>
      <w:r w:rsidR="003461DE" w:rsidRPr="0091289C">
        <w:rPr>
          <w:rFonts w:ascii="Georgia" w:hAnsi="Georgia" w:cs="Arial"/>
          <w:sz w:val="22"/>
          <w:szCs w:val="22"/>
        </w:rPr>
        <w:t xml:space="preserve"> </w:t>
      </w:r>
      <w:r w:rsidR="00FF701F">
        <w:rPr>
          <w:rFonts w:ascii="Georgia" w:hAnsi="Georgia" w:cs="Arial"/>
          <w:sz w:val="22"/>
          <w:szCs w:val="22"/>
        </w:rPr>
        <w:t>498</w:t>
      </w:r>
      <w:r w:rsidR="00403464" w:rsidRPr="0091289C">
        <w:rPr>
          <w:rFonts w:ascii="Georgia" w:hAnsi="Georgia" w:cs="Arial"/>
          <w:sz w:val="22"/>
          <w:szCs w:val="22"/>
        </w:rPr>
        <w:t>,- Kč</w:t>
      </w:r>
      <w:r w:rsidR="00102EFC" w:rsidRPr="0091289C">
        <w:rPr>
          <w:rFonts w:ascii="Georgia" w:hAnsi="Georgia" w:cs="Arial"/>
          <w:sz w:val="22"/>
          <w:szCs w:val="22"/>
        </w:rPr>
        <w:t xml:space="preserve"> </w:t>
      </w:r>
      <w:r w:rsidR="0091289C" w:rsidRPr="0091289C">
        <w:rPr>
          <w:rFonts w:ascii="Georgia" w:hAnsi="Georgia" w:cs="Arial"/>
          <w:sz w:val="22"/>
          <w:szCs w:val="22"/>
        </w:rPr>
        <w:t>slovy</w:t>
      </w:r>
      <w:r w:rsidR="009E7305">
        <w:rPr>
          <w:rFonts w:ascii="Georgia" w:hAnsi="Georgia" w:cs="Arial"/>
          <w:sz w:val="22"/>
          <w:szCs w:val="22"/>
        </w:rPr>
        <w:t xml:space="preserve"> (+ 0 </w:t>
      </w:r>
      <w:r w:rsidR="009E7305">
        <w:rPr>
          <w:rFonts w:ascii="Georgia" w:hAnsi="Georgia" w:cs="Arial"/>
          <w:sz w:val="22"/>
          <w:szCs w:val="22"/>
          <w:lang w:val="en-US"/>
        </w:rPr>
        <w:t>%</w:t>
      </w:r>
      <w:r w:rsidR="009E7305">
        <w:rPr>
          <w:rFonts w:ascii="Georgia" w:hAnsi="Georgia" w:cs="Arial"/>
          <w:sz w:val="22"/>
          <w:szCs w:val="22"/>
        </w:rPr>
        <w:t xml:space="preserve"> DPH)</w:t>
      </w:r>
      <w:r w:rsidR="0091289C" w:rsidRPr="0091289C">
        <w:rPr>
          <w:rFonts w:ascii="Georgia" w:hAnsi="Georgia" w:cs="Arial"/>
          <w:sz w:val="22"/>
          <w:szCs w:val="22"/>
        </w:rPr>
        <w:t xml:space="preserve">: </w:t>
      </w:r>
      <w:proofErr w:type="spellStart"/>
      <w:r w:rsidR="0091289C" w:rsidRPr="0091289C">
        <w:rPr>
          <w:rFonts w:ascii="Georgia" w:hAnsi="Georgia" w:cs="Arial"/>
          <w:sz w:val="22"/>
          <w:szCs w:val="22"/>
        </w:rPr>
        <w:t>třista</w:t>
      </w:r>
      <w:r w:rsidR="009E7305">
        <w:rPr>
          <w:rFonts w:ascii="Georgia" w:hAnsi="Georgia" w:cs="Arial"/>
          <w:sz w:val="22"/>
          <w:szCs w:val="22"/>
        </w:rPr>
        <w:t>čtyřicetdva</w:t>
      </w:r>
      <w:r w:rsidR="0091289C" w:rsidRPr="0091289C">
        <w:rPr>
          <w:rFonts w:ascii="Georgia" w:hAnsi="Georgia" w:cs="Arial"/>
          <w:sz w:val="22"/>
          <w:szCs w:val="22"/>
        </w:rPr>
        <w:t>tisíc</w:t>
      </w:r>
      <w:r w:rsidR="009E7305">
        <w:rPr>
          <w:rFonts w:ascii="Georgia" w:hAnsi="Georgia" w:cs="Arial"/>
          <w:sz w:val="22"/>
          <w:szCs w:val="22"/>
        </w:rPr>
        <w:t>čtyřistadevadesátosm</w:t>
      </w:r>
      <w:proofErr w:type="spellEnd"/>
      <w:r w:rsidR="0091289C" w:rsidRPr="0091289C">
        <w:rPr>
          <w:rFonts w:ascii="Georgia" w:hAnsi="Georgia" w:cs="Arial"/>
          <w:sz w:val="22"/>
          <w:szCs w:val="22"/>
        </w:rPr>
        <w:t xml:space="preserve"> </w:t>
      </w:r>
      <w:r w:rsidR="009E7305">
        <w:rPr>
          <w:rFonts w:ascii="Georgia" w:hAnsi="Georgia" w:cs="Arial"/>
          <w:sz w:val="22"/>
          <w:szCs w:val="22"/>
        </w:rPr>
        <w:t>k</w:t>
      </w:r>
      <w:r w:rsidR="0091289C" w:rsidRPr="00131397">
        <w:rPr>
          <w:rFonts w:ascii="Georgia" w:hAnsi="Georgia" w:cs="Arial"/>
          <w:sz w:val="22"/>
          <w:szCs w:val="22"/>
        </w:rPr>
        <w:t>orun českých</w:t>
      </w:r>
      <w:r w:rsidR="009744E3" w:rsidRPr="00131397">
        <w:rPr>
          <w:rFonts w:ascii="Georgia" w:hAnsi="Georgia" w:cs="Arial"/>
          <w:sz w:val="22"/>
          <w:szCs w:val="22"/>
        </w:rPr>
        <w:t>)</w:t>
      </w:r>
      <w:r w:rsidR="00EF0218" w:rsidRPr="00131397">
        <w:rPr>
          <w:rFonts w:ascii="Georgia" w:hAnsi="Georgia" w:cs="Arial"/>
          <w:sz w:val="22"/>
          <w:szCs w:val="22"/>
        </w:rPr>
        <w:t xml:space="preserve"> </w:t>
      </w:r>
      <w:r w:rsidR="0091289C" w:rsidRPr="00131397">
        <w:rPr>
          <w:rFonts w:ascii="Georgia" w:hAnsi="Georgia" w:cs="Arial"/>
          <w:sz w:val="22"/>
          <w:szCs w:val="22"/>
        </w:rPr>
        <w:t xml:space="preserve">a za poskytnutí oprávnění a licence v souladu s touto smlouvou částka 7 </w:t>
      </w:r>
      <w:r w:rsidR="009E7305">
        <w:rPr>
          <w:rFonts w:ascii="Georgia" w:hAnsi="Georgia" w:cs="Arial"/>
          <w:sz w:val="22"/>
          <w:szCs w:val="22"/>
        </w:rPr>
        <w:t>502</w:t>
      </w:r>
      <w:r w:rsidR="0091289C" w:rsidRPr="00131397">
        <w:rPr>
          <w:rFonts w:ascii="Georgia" w:hAnsi="Georgia" w:cs="Arial"/>
          <w:sz w:val="22"/>
          <w:szCs w:val="22"/>
        </w:rPr>
        <w:t xml:space="preserve">,- Kč (slovy: </w:t>
      </w:r>
      <w:proofErr w:type="spellStart"/>
      <w:r w:rsidR="0091289C" w:rsidRPr="00131397">
        <w:rPr>
          <w:rFonts w:ascii="Georgia" w:hAnsi="Georgia" w:cs="Arial"/>
          <w:sz w:val="22"/>
          <w:szCs w:val="22"/>
        </w:rPr>
        <w:t>sedmtisíc</w:t>
      </w:r>
      <w:r w:rsidR="009E7305">
        <w:rPr>
          <w:rFonts w:ascii="Georgia" w:hAnsi="Georgia" w:cs="Arial"/>
          <w:sz w:val="22"/>
          <w:szCs w:val="22"/>
        </w:rPr>
        <w:t>pětsetdvě</w:t>
      </w:r>
      <w:proofErr w:type="spellEnd"/>
      <w:r w:rsidR="0091289C" w:rsidRPr="00131397">
        <w:rPr>
          <w:rFonts w:ascii="Georgia" w:hAnsi="Georgia" w:cs="Arial"/>
          <w:sz w:val="22"/>
          <w:szCs w:val="22"/>
        </w:rPr>
        <w:t xml:space="preserve"> korun</w:t>
      </w:r>
      <w:r w:rsidR="009E7305">
        <w:rPr>
          <w:rFonts w:ascii="Georgia" w:hAnsi="Georgia" w:cs="Arial"/>
          <w:sz w:val="22"/>
          <w:szCs w:val="22"/>
        </w:rPr>
        <w:t>y</w:t>
      </w:r>
      <w:r w:rsidR="0091289C" w:rsidRPr="00131397">
        <w:rPr>
          <w:rFonts w:ascii="Georgia" w:hAnsi="Georgia" w:cs="Arial"/>
          <w:sz w:val="22"/>
          <w:szCs w:val="22"/>
        </w:rPr>
        <w:t xml:space="preserve"> českých), celkem 350 000,- Kč (slovy: </w:t>
      </w:r>
      <w:proofErr w:type="spellStart"/>
      <w:r w:rsidR="0091289C" w:rsidRPr="00131397">
        <w:rPr>
          <w:rFonts w:ascii="Georgia" w:hAnsi="Georgia" w:cs="Arial"/>
          <w:sz w:val="22"/>
          <w:szCs w:val="22"/>
        </w:rPr>
        <w:t>třistapadesáttisíc</w:t>
      </w:r>
      <w:proofErr w:type="spellEnd"/>
      <w:r w:rsidR="0091289C" w:rsidRPr="00131397">
        <w:rPr>
          <w:rFonts w:ascii="Georgia" w:hAnsi="Georgia" w:cs="Arial"/>
          <w:sz w:val="22"/>
          <w:szCs w:val="22"/>
        </w:rPr>
        <w:t xml:space="preserve"> korun českých). Částk</w:t>
      </w:r>
      <w:r w:rsidR="009E7305">
        <w:rPr>
          <w:rFonts w:ascii="Georgia" w:hAnsi="Georgia" w:cs="Arial"/>
          <w:sz w:val="22"/>
          <w:szCs w:val="22"/>
        </w:rPr>
        <w:t xml:space="preserve">a </w:t>
      </w:r>
      <w:r w:rsidR="0043638A">
        <w:rPr>
          <w:rFonts w:ascii="Georgia" w:hAnsi="Georgia" w:cs="Arial"/>
          <w:sz w:val="22"/>
          <w:szCs w:val="22"/>
        </w:rPr>
        <w:t xml:space="preserve">za licenci </w:t>
      </w:r>
      <w:r w:rsidR="0091289C" w:rsidRPr="00131397">
        <w:rPr>
          <w:rFonts w:ascii="Georgia" w:hAnsi="Georgia" w:cs="Arial"/>
          <w:sz w:val="22"/>
          <w:szCs w:val="22"/>
        </w:rPr>
        <w:t>j</w:t>
      </w:r>
      <w:r w:rsidR="002E6FD8">
        <w:rPr>
          <w:rFonts w:ascii="Georgia" w:hAnsi="Georgia" w:cs="Arial"/>
          <w:sz w:val="22"/>
          <w:szCs w:val="22"/>
        </w:rPr>
        <w:t>e</w:t>
      </w:r>
      <w:r w:rsidR="0091289C" w:rsidRPr="00131397">
        <w:rPr>
          <w:rFonts w:ascii="Georgia" w:hAnsi="Georgia" w:cs="Arial"/>
          <w:sz w:val="22"/>
          <w:szCs w:val="22"/>
        </w:rPr>
        <w:t xml:space="preserve"> uveden</w:t>
      </w:r>
      <w:r w:rsidR="002E6FD8">
        <w:rPr>
          <w:rFonts w:ascii="Georgia" w:hAnsi="Georgia" w:cs="Arial"/>
          <w:sz w:val="22"/>
          <w:szCs w:val="22"/>
        </w:rPr>
        <w:t>a</w:t>
      </w:r>
      <w:r w:rsidR="0091289C" w:rsidRPr="00131397">
        <w:rPr>
          <w:rFonts w:ascii="Georgia" w:hAnsi="Georgia" w:cs="Arial"/>
          <w:sz w:val="22"/>
          <w:szCs w:val="22"/>
        </w:rPr>
        <w:t xml:space="preserve"> </w:t>
      </w:r>
      <w:r w:rsidR="0043638A">
        <w:rPr>
          <w:rFonts w:ascii="Georgia" w:hAnsi="Georgia" w:cs="Arial"/>
          <w:sz w:val="22"/>
          <w:szCs w:val="22"/>
        </w:rPr>
        <w:t>včetně</w:t>
      </w:r>
      <w:r w:rsidR="00A9558A">
        <w:rPr>
          <w:rFonts w:ascii="Georgia" w:hAnsi="Georgia" w:cs="Arial"/>
          <w:sz w:val="22"/>
          <w:szCs w:val="22"/>
        </w:rPr>
        <w:t xml:space="preserve"> </w:t>
      </w:r>
      <w:r w:rsidR="00ED7958" w:rsidRPr="00131397">
        <w:rPr>
          <w:rFonts w:ascii="Georgia" w:hAnsi="Georgia" w:cs="Arial"/>
          <w:sz w:val="22"/>
          <w:szCs w:val="22"/>
        </w:rPr>
        <w:t>DPH</w:t>
      </w:r>
      <w:r w:rsidR="0091289C" w:rsidRPr="00131397">
        <w:rPr>
          <w:rFonts w:ascii="Georgia" w:hAnsi="Georgia" w:cs="Arial"/>
          <w:sz w:val="22"/>
          <w:szCs w:val="22"/>
        </w:rPr>
        <w:t>.</w:t>
      </w:r>
    </w:p>
    <w:bookmarkEnd w:id="0"/>
    <w:p w14:paraId="5C1190E9" w14:textId="77777777" w:rsidR="0091289C" w:rsidRPr="0091289C" w:rsidRDefault="0091289C" w:rsidP="0091289C">
      <w:pPr>
        <w:spacing w:after="120"/>
        <w:ind w:left="360"/>
        <w:jc w:val="both"/>
        <w:rPr>
          <w:rFonts w:ascii="Georgia" w:hAnsi="Georgia" w:cs="Arial"/>
          <w:sz w:val="22"/>
          <w:szCs w:val="22"/>
        </w:rPr>
      </w:pPr>
    </w:p>
    <w:p w14:paraId="78665C28" w14:textId="74585CBE" w:rsidR="008B4F10" w:rsidRDefault="006C76E5" w:rsidP="002C5B04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Ostatní ujednání smlouvy zůstávají v platnosti. </w:t>
      </w:r>
    </w:p>
    <w:p w14:paraId="7BD69B71" w14:textId="77777777" w:rsidR="006C76E5" w:rsidRPr="004762C7" w:rsidRDefault="006C76E5" w:rsidP="002C5B04">
      <w:pPr>
        <w:jc w:val="both"/>
        <w:rPr>
          <w:rFonts w:ascii="Georgia" w:hAnsi="Georgia" w:cs="Arial"/>
          <w:sz w:val="22"/>
          <w:szCs w:val="22"/>
        </w:rPr>
      </w:pPr>
    </w:p>
    <w:p w14:paraId="09EA6F28" w14:textId="6526C2F7" w:rsidR="00625370" w:rsidRPr="004762C7" w:rsidRDefault="00625370" w:rsidP="00625370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V Praze dne </w:t>
      </w:r>
      <w:r w:rsidR="006C76E5">
        <w:rPr>
          <w:rFonts w:ascii="Georgia" w:hAnsi="Georgia" w:cs="Arial"/>
          <w:sz w:val="22"/>
          <w:szCs w:val="22"/>
        </w:rPr>
        <w:t>18</w:t>
      </w:r>
      <w:r w:rsidR="003F0965" w:rsidRPr="004762C7">
        <w:rPr>
          <w:rFonts w:ascii="Georgia" w:hAnsi="Georgia" w:cs="Arial"/>
          <w:sz w:val="22"/>
          <w:szCs w:val="22"/>
        </w:rPr>
        <w:t xml:space="preserve">. </w:t>
      </w:r>
      <w:r w:rsidR="006C76E5">
        <w:rPr>
          <w:rFonts w:ascii="Georgia" w:hAnsi="Georgia" w:cs="Arial"/>
          <w:sz w:val="22"/>
          <w:szCs w:val="22"/>
        </w:rPr>
        <w:t>4</w:t>
      </w:r>
      <w:r w:rsidR="003F0965" w:rsidRPr="004762C7">
        <w:rPr>
          <w:rFonts w:ascii="Georgia" w:hAnsi="Georgia" w:cs="Arial"/>
          <w:sz w:val="22"/>
          <w:szCs w:val="22"/>
        </w:rPr>
        <w:t>. 2024</w:t>
      </w:r>
    </w:p>
    <w:p w14:paraId="01B7187E" w14:textId="77777777" w:rsidR="00625370" w:rsidRPr="004762C7" w:rsidRDefault="00625370" w:rsidP="00625370">
      <w:pPr>
        <w:rPr>
          <w:rFonts w:ascii="Georgia" w:hAnsi="Georgia" w:cs="Arial"/>
          <w:sz w:val="22"/>
          <w:szCs w:val="22"/>
        </w:rPr>
      </w:pPr>
    </w:p>
    <w:p w14:paraId="6CD1705C" w14:textId="1583231F" w:rsidR="00625370" w:rsidRPr="004762C7" w:rsidRDefault="00625370" w:rsidP="00625370">
      <w:pPr>
        <w:rPr>
          <w:rFonts w:ascii="Georgia" w:hAnsi="Georgia" w:cs="Arial"/>
          <w:sz w:val="22"/>
          <w:szCs w:val="22"/>
        </w:rPr>
      </w:pPr>
    </w:p>
    <w:p w14:paraId="62E70DA3" w14:textId="77777777" w:rsidR="008808B0" w:rsidRPr="004762C7" w:rsidRDefault="008808B0" w:rsidP="00625370">
      <w:pPr>
        <w:rPr>
          <w:rFonts w:ascii="Georgia" w:hAnsi="Georgia" w:cs="Arial"/>
          <w:sz w:val="22"/>
          <w:szCs w:val="22"/>
        </w:rPr>
      </w:pPr>
    </w:p>
    <w:p w14:paraId="39D06791" w14:textId="77777777" w:rsidR="00625370" w:rsidRPr="004762C7" w:rsidRDefault="00625370" w:rsidP="00625370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4762C7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0B22001E" w14:textId="77777777" w:rsidR="006907B4" w:rsidRPr="004762C7" w:rsidRDefault="00625370" w:rsidP="00625370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ab/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Pr="004762C7">
        <w:rPr>
          <w:rFonts w:ascii="Georgia" w:hAnsi="Georgia" w:cs="Arial"/>
          <w:sz w:val="22"/>
          <w:szCs w:val="22"/>
        </w:rPr>
        <w:tab/>
      </w:r>
      <w:r w:rsidR="006907B4" w:rsidRPr="004762C7">
        <w:rPr>
          <w:rFonts w:ascii="Georgia" w:hAnsi="Georgia" w:cs="Arial"/>
          <w:sz w:val="22"/>
          <w:szCs w:val="22"/>
        </w:rPr>
        <w:t>Umělec</w:t>
      </w:r>
    </w:p>
    <w:p w14:paraId="56D9EEA4" w14:textId="77777777" w:rsidR="00625370" w:rsidRPr="004762C7" w:rsidRDefault="00625370" w:rsidP="00625370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p w14:paraId="60CF7644" w14:textId="77777777" w:rsidR="003B1A42" w:rsidRPr="004762C7" w:rsidRDefault="003B1A42" w:rsidP="003B1A42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762C7" w:rsidRPr="004762C7" w14:paraId="61C265B5" w14:textId="77777777" w:rsidTr="00E95BAA">
        <w:trPr>
          <w:trHeight w:val="283"/>
          <w:jc w:val="center"/>
        </w:trPr>
        <w:tc>
          <w:tcPr>
            <w:tcW w:w="3118" w:type="dxa"/>
            <w:vAlign w:val="center"/>
          </w:tcPr>
          <w:p w14:paraId="11F908D7" w14:textId="77777777" w:rsidR="003B1A42" w:rsidRPr="004762C7" w:rsidRDefault="003B1A42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762C7">
              <w:rPr>
                <w:rFonts w:ascii="Georgia" w:hAnsi="Georgia" w:cs="Arial"/>
                <w:sz w:val="20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19D4D66E" w14:textId="77777777" w:rsidR="003B1A42" w:rsidRPr="004762C7" w:rsidRDefault="003B1A42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762C7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153307E4" w14:textId="77777777" w:rsidR="003B1A42" w:rsidRPr="004762C7" w:rsidRDefault="003B1A42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762C7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3B1A42" w:rsidRPr="004762C7" w14:paraId="0B05278A" w14:textId="77777777" w:rsidTr="00E95BAA">
        <w:trPr>
          <w:trHeight w:val="510"/>
          <w:jc w:val="center"/>
        </w:trPr>
        <w:tc>
          <w:tcPr>
            <w:tcW w:w="3118" w:type="dxa"/>
            <w:vAlign w:val="center"/>
          </w:tcPr>
          <w:p w14:paraId="79C4AD36" w14:textId="51622137" w:rsidR="003B1A42" w:rsidRPr="004762C7" w:rsidRDefault="00124EBA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14:paraId="0935F65E" w14:textId="3E0A2A5A" w:rsidR="003B1A42" w:rsidRPr="004762C7" w:rsidRDefault="00124EBA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14:paraId="76393076" w14:textId="6011C889" w:rsidR="003B1A42" w:rsidRPr="004762C7" w:rsidRDefault="00124EBA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</w:tr>
    </w:tbl>
    <w:p w14:paraId="01CA82C5" w14:textId="131E3958" w:rsidR="00BF0F99" w:rsidRPr="004762C7" w:rsidRDefault="00BF0F99" w:rsidP="00B358C4">
      <w:pPr>
        <w:rPr>
          <w:rFonts w:ascii="Georgia" w:hAnsi="Georgia" w:cs="Arial"/>
          <w:sz w:val="22"/>
          <w:szCs w:val="22"/>
        </w:rPr>
      </w:pPr>
    </w:p>
    <w:p w14:paraId="098AAFD3" w14:textId="2887F6BD" w:rsidR="004F5998" w:rsidRPr="004762C7" w:rsidRDefault="004F5998" w:rsidP="00B358C4">
      <w:pPr>
        <w:rPr>
          <w:rFonts w:ascii="Georgia" w:hAnsi="Georgia" w:cs="Arial"/>
          <w:sz w:val="22"/>
          <w:szCs w:val="22"/>
        </w:rPr>
      </w:pPr>
    </w:p>
    <w:sectPr w:rsidR="004F5998" w:rsidRPr="004762C7" w:rsidSect="00912ABF">
      <w:footerReference w:type="default" r:id="rId11"/>
      <w:pgSz w:w="11906" w:h="16838" w:code="9"/>
      <w:pgMar w:top="1418" w:right="1304" w:bottom="1418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1483" w14:textId="77777777" w:rsidR="00912ABF" w:rsidRDefault="00912ABF" w:rsidP="00C3361C">
      <w:r>
        <w:separator/>
      </w:r>
    </w:p>
  </w:endnote>
  <w:endnote w:type="continuationSeparator" w:id="0">
    <w:p w14:paraId="1DF480E0" w14:textId="77777777" w:rsidR="00912ABF" w:rsidRDefault="00912ABF" w:rsidP="00C3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38CB" w14:textId="40570FA4" w:rsidR="00C3361C" w:rsidRDefault="00C3361C" w:rsidP="00C3361C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5C39C1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D17AAD">
      <w:rPr>
        <w:rFonts w:ascii="Georgia" w:hAnsi="Georgia"/>
      </w:rPr>
      <w:t>-</w:t>
    </w:r>
  </w:p>
  <w:p w14:paraId="1051AD89" w14:textId="77777777" w:rsidR="001944AD" w:rsidRDefault="001944AD" w:rsidP="005A6EFF">
    <w:pPr>
      <w:pStyle w:val="Zpat"/>
      <w:rPr>
        <w:rFonts w:ascii="Georgia" w:hAnsi="Georgia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7501" w14:textId="77777777" w:rsidR="00912ABF" w:rsidRDefault="00912ABF" w:rsidP="00C3361C">
      <w:r>
        <w:separator/>
      </w:r>
    </w:p>
  </w:footnote>
  <w:footnote w:type="continuationSeparator" w:id="0">
    <w:p w14:paraId="3179E95C" w14:textId="77777777" w:rsidR="00912ABF" w:rsidRDefault="00912ABF" w:rsidP="00C3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90B"/>
    <w:multiLevelType w:val="hybridMultilevel"/>
    <w:tmpl w:val="9C1EA77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40A76C0"/>
    <w:multiLevelType w:val="multilevel"/>
    <w:tmpl w:val="66A6579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459551E"/>
    <w:multiLevelType w:val="hybridMultilevel"/>
    <w:tmpl w:val="C5861D2A"/>
    <w:lvl w:ilvl="0" w:tplc="C3067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CD46CD"/>
    <w:multiLevelType w:val="hybridMultilevel"/>
    <w:tmpl w:val="E2A6B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A6421"/>
    <w:multiLevelType w:val="hybridMultilevel"/>
    <w:tmpl w:val="81AE55E0"/>
    <w:lvl w:ilvl="0" w:tplc="F3A0CF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971264"/>
    <w:multiLevelType w:val="hybridMultilevel"/>
    <w:tmpl w:val="A1D85D56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DA84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A95D58"/>
    <w:multiLevelType w:val="hybridMultilevel"/>
    <w:tmpl w:val="81AE55E0"/>
    <w:lvl w:ilvl="0" w:tplc="F3A0CF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D0CB0"/>
    <w:multiLevelType w:val="hybridMultilevel"/>
    <w:tmpl w:val="C65A076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DA84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53302F"/>
    <w:multiLevelType w:val="hybridMultilevel"/>
    <w:tmpl w:val="C2748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8126557">
    <w:abstractNumId w:val="6"/>
  </w:num>
  <w:num w:numId="2" w16cid:durableId="180750363">
    <w:abstractNumId w:val="7"/>
  </w:num>
  <w:num w:numId="3" w16cid:durableId="1808665881">
    <w:abstractNumId w:val="2"/>
  </w:num>
  <w:num w:numId="4" w16cid:durableId="1203592143">
    <w:abstractNumId w:val="10"/>
  </w:num>
  <w:num w:numId="5" w16cid:durableId="1483304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1140548">
    <w:abstractNumId w:val="0"/>
  </w:num>
  <w:num w:numId="7" w16cid:durableId="580677872">
    <w:abstractNumId w:val="8"/>
  </w:num>
  <w:num w:numId="8" w16cid:durableId="2081752121">
    <w:abstractNumId w:val="4"/>
  </w:num>
  <w:num w:numId="9" w16cid:durableId="1353336974">
    <w:abstractNumId w:val="5"/>
  </w:num>
  <w:num w:numId="10" w16cid:durableId="432896054">
    <w:abstractNumId w:val="9"/>
  </w:num>
  <w:num w:numId="11" w16cid:durableId="1400664559">
    <w:abstractNumId w:val="1"/>
  </w:num>
  <w:num w:numId="12" w16cid:durableId="605164120">
    <w:abstractNumId w:val="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01751"/>
    <w:rsid w:val="000043FE"/>
    <w:rsid w:val="00004C2D"/>
    <w:rsid w:val="00007078"/>
    <w:rsid w:val="00024713"/>
    <w:rsid w:val="00025360"/>
    <w:rsid w:val="00030A9F"/>
    <w:rsid w:val="00031DDC"/>
    <w:rsid w:val="0003334D"/>
    <w:rsid w:val="00034984"/>
    <w:rsid w:val="000407DC"/>
    <w:rsid w:val="00045F3F"/>
    <w:rsid w:val="00046C5F"/>
    <w:rsid w:val="00064F29"/>
    <w:rsid w:val="00065964"/>
    <w:rsid w:val="00076140"/>
    <w:rsid w:val="000963DC"/>
    <w:rsid w:val="000A0783"/>
    <w:rsid w:val="000A0B6A"/>
    <w:rsid w:val="000A5C6C"/>
    <w:rsid w:val="000B4FBB"/>
    <w:rsid w:val="000D0C24"/>
    <w:rsid w:val="000D687F"/>
    <w:rsid w:val="000F157D"/>
    <w:rsid w:val="000F55A7"/>
    <w:rsid w:val="00102EFC"/>
    <w:rsid w:val="00110148"/>
    <w:rsid w:val="00115EEA"/>
    <w:rsid w:val="00117BD5"/>
    <w:rsid w:val="001226C7"/>
    <w:rsid w:val="00124EBA"/>
    <w:rsid w:val="00131397"/>
    <w:rsid w:val="00134A7C"/>
    <w:rsid w:val="00136C19"/>
    <w:rsid w:val="00142776"/>
    <w:rsid w:val="0014343F"/>
    <w:rsid w:val="00144A5D"/>
    <w:rsid w:val="001605C4"/>
    <w:rsid w:val="00164671"/>
    <w:rsid w:val="0017314A"/>
    <w:rsid w:val="00174AF0"/>
    <w:rsid w:val="00184051"/>
    <w:rsid w:val="00190051"/>
    <w:rsid w:val="001938D7"/>
    <w:rsid w:val="00193DD7"/>
    <w:rsid w:val="001944AD"/>
    <w:rsid w:val="001A15AA"/>
    <w:rsid w:val="001D316B"/>
    <w:rsid w:val="001D3DE4"/>
    <w:rsid w:val="001D46F9"/>
    <w:rsid w:val="001E349C"/>
    <w:rsid w:val="001F05B2"/>
    <w:rsid w:val="001F29CF"/>
    <w:rsid w:val="001F3D5D"/>
    <w:rsid w:val="001F3FA4"/>
    <w:rsid w:val="001F41A0"/>
    <w:rsid w:val="002013EC"/>
    <w:rsid w:val="0021196F"/>
    <w:rsid w:val="002376B8"/>
    <w:rsid w:val="0025042E"/>
    <w:rsid w:val="0025114E"/>
    <w:rsid w:val="00264BBC"/>
    <w:rsid w:val="0027590A"/>
    <w:rsid w:val="00284D81"/>
    <w:rsid w:val="00291A0A"/>
    <w:rsid w:val="00296F76"/>
    <w:rsid w:val="002A7531"/>
    <w:rsid w:val="002A7E33"/>
    <w:rsid w:val="002C0AB8"/>
    <w:rsid w:val="002C1F50"/>
    <w:rsid w:val="002C3718"/>
    <w:rsid w:val="002C3F29"/>
    <w:rsid w:val="002C5B04"/>
    <w:rsid w:val="002E5E28"/>
    <w:rsid w:val="002E6FD8"/>
    <w:rsid w:val="0030517F"/>
    <w:rsid w:val="003127AE"/>
    <w:rsid w:val="00315FA8"/>
    <w:rsid w:val="00316E5E"/>
    <w:rsid w:val="00320DA3"/>
    <w:rsid w:val="00322EB7"/>
    <w:rsid w:val="00345B76"/>
    <w:rsid w:val="003461DE"/>
    <w:rsid w:val="0034632A"/>
    <w:rsid w:val="00351BAD"/>
    <w:rsid w:val="00356698"/>
    <w:rsid w:val="003630C4"/>
    <w:rsid w:val="00377D14"/>
    <w:rsid w:val="00381BA9"/>
    <w:rsid w:val="00395126"/>
    <w:rsid w:val="003A4ADC"/>
    <w:rsid w:val="003B1A42"/>
    <w:rsid w:val="003B2A8E"/>
    <w:rsid w:val="003B2A97"/>
    <w:rsid w:val="003B793C"/>
    <w:rsid w:val="003D404C"/>
    <w:rsid w:val="003D7A50"/>
    <w:rsid w:val="003E0898"/>
    <w:rsid w:val="003E0F0A"/>
    <w:rsid w:val="003F0965"/>
    <w:rsid w:val="004022D3"/>
    <w:rsid w:val="00403464"/>
    <w:rsid w:val="004101F5"/>
    <w:rsid w:val="004126CD"/>
    <w:rsid w:val="004157E4"/>
    <w:rsid w:val="0042027B"/>
    <w:rsid w:val="00420904"/>
    <w:rsid w:val="00420A5A"/>
    <w:rsid w:val="0042629C"/>
    <w:rsid w:val="0043638A"/>
    <w:rsid w:val="00453F49"/>
    <w:rsid w:val="004568EA"/>
    <w:rsid w:val="00470EBE"/>
    <w:rsid w:val="00474E10"/>
    <w:rsid w:val="004762C7"/>
    <w:rsid w:val="004945CD"/>
    <w:rsid w:val="00494CEA"/>
    <w:rsid w:val="004A1305"/>
    <w:rsid w:val="004A68FF"/>
    <w:rsid w:val="004B0EDE"/>
    <w:rsid w:val="004B4126"/>
    <w:rsid w:val="004C06BE"/>
    <w:rsid w:val="004C6B1F"/>
    <w:rsid w:val="004C7A6E"/>
    <w:rsid w:val="004E09AF"/>
    <w:rsid w:val="004E5F07"/>
    <w:rsid w:val="004F0B1D"/>
    <w:rsid w:val="004F5998"/>
    <w:rsid w:val="005111A8"/>
    <w:rsid w:val="00512132"/>
    <w:rsid w:val="00516903"/>
    <w:rsid w:val="00537181"/>
    <w:rsid w:val="005428A0"/>
    <w:rsid w:val="005528B9"/>
    <w:rsid w:val="00561FC7"/>
    <w:rsid w:val="005627A0"/>
    <w:rsid w:val="005760DE"/>
    <w:rsid w:val="00577054"/>
    <w:rsid w:val="00585296"/>
    <w:rsid w:val="0058598C"/>
    <w:rsid w:val="005929D2"/>
    <w:rsid w:val="005A6EFF"/>
    <w:rsid w:val="005B64B4"/>
    <w:rsid w:val="005C35AD"/>
    <w:rsid w:val="005C39C1"/>
    <w:rsid w:val="005C7530"/>
    <w:rsid w:val="005D371D"/>
    <w:rsid w:val="005D490C"/>
    <w:rsid w:val="005D54A4"/>
    <w:rsid w:val="005D7AD2"/>
    <w:rsid w:val="005E47D1"/>
    <w:rsid w:val="00613616"/>
    <w:rsid w:val="00625370"/>
    <w:rsid w:val="00651682"/>
    <w:rsid w:val="00652D52"/>
    <w:rsid w:val="0065601B"/>
    <w:rsid w:val="006734A7"/>
    <w:rsid w:val="00683DC1"/>
    <w:rsid w:val="006904F2"/>
    <w:rsid w:val="006907B4"/>
    <w:rsid w:val="006A28CF"/>
    <w:rsid w:val="006A3EDA"/>
    <w:rsid w:val="006A7201"/>
    <w:rsid w:val="006A77C7"/>
    <w:rsid w:val="006B2D37"/>
    <w:rsid w:val="006C1481"/>
    <w:rsid w:val="006C76E5"/>
    <w:rsid w:val="006D1BC3"/>
    <w:rsid w:val="006F0924"/>
    <w:rsid w:val="00704506"/>
    <w:rsid w:val="00711ECE"/>
    <w:rsid w:val="00724420"/>
    <w:rsid w:val="00725283"/>
    <w:rsid w:val="00744B09"/>
    <w:rsid w:val="0075117A"/>
    <w:rsid w:val="00753532"/>
    <w:rsid w:val="00754513"/>
    <w:rsid w:val="00760EB8"/>
    <w:rsid w:val="007641FA"/>
    <w:rsid w:val="00780F2D"/>
    <w:rsid w:val="00781F20"/>
    <w:rsid w:val="0078315A"/>
    <w:rsid w:val="007835F3"/>
    <w:rsid w:val="00792205"/>
    <w:rsid w:val="0079754C"/>
    <w:rsid w:val="007A5040"/>
    <w:rsid w:val="007A5543"/>
    <w:rsid w:val="007B11CF"/>
    <w:rsid w:val="007B3C52"/>
    <w:rsid w:val="007B7774"/>
    <w:rsid w:val="007C0333"/>
    <w:rsid w:val="007C5447"/>
    <w:rsid w:val="007C694A"/>
    <w:rsid w:val="007C70B5"/>
    <w:rsid w:val="007D7C0E"/>
    <w:rsid w:val="007E2562"/>
    <w:rsid w:val="008019A1"/>
    <w:rsid w:val="00801C65"/>
    <w:rsid w:val="008031C2"/>
    <w:rsid w:val="008127BE"/>
    <w:rsid w:val="00832AD2"/>
    <w:rsid w:val="00832E43"/>
    <w:rsid w:val="00836B62"/>
    <w:rsid w:val="00840523"/>
    <w:rsid w:val="00842066"/>
    <w:rsid w:val="00844A8A"/>
    <w:rsid w:val="00845D73"/>
    <w:rsid w:val="00870ED4"/>
    <w:rsid w:val="00876CB5"/>
    <w:rsid w:val="008808B0"/>
    <w:rsid w:val="008874F2"/>
    <w:rsid w:val="008A2BF8"/>
    <w:rsid w:val="008A7E50"/>
    <w:rsid w:val="008B4AF0"/>
    <w:rsid w:val="008B4F10"/>
    <w:rsid w:val="008B5472"/>
    <w:rsid w:val="008C2878"/>
    <w:rsid w:val="008D5CBF"/>
    <w:rsid w:val="008E5BB4"/>
    <w:rsid w:val="008F483C"/>
    <w:rsid w:val="008F6061"/>
    <w:rsid w:val="00907A31"/>
    <w:rsid w:val="009116FD"/>
    <w:rsid w:val="0091289C"/>
    <w:rsid w:val="00912ABF"/>
    <w:rsid w:val="00927174"/>
    <w:rsid w:val="009315BD"/>
    <w:rsid w:val="009408AF"/>
    <w:rsid w:val="0094333F"/>
    <w:rsid w:val="0096137C"/>
    <w:rsid w:val="0097056C"/>
    <w:rsid w:val="009744E3"/>
    <w:rsid w:val="0098490C"/>
    <w:rsid w:val="00994177"/>
    <w:rsid w:val="00996B28"/>
    <w:rsid w:val="009A2279"/>
    <w:rsid w:val="009C248B"/>
    <w:rsid w:val="009C477D"/>
    <w:rsid w:val="009C5DEF"/>
    <w:rsid w:val="009D38E6"/>
    <w:rsid w:val="009D53D3"/>
    <w:rsid w:val="009D687F"/>
    <w:rsid w:val="009D73C7"/>
    <w:rsid w:val="009D7418"/>
    <w:rsid w:val="009E7305"/>
    <w:rsid w:val="009F7BD0"/>
    <w:rsid w:val="00A0096A"/>
    <w:rsid w:val="00A0143C"/>
    <w:rsid w:val="00A0373C"/>
    <w:rsid w:val="00A31FD5"/>
    <w:rsid w:val="00A37D29"/>
    <w:rsid w:val="00A51EAB"/>
    <w:rsid w:val="00A52D91"/>
    <w:rsid w:val="00A55C18"/>
    <w:rsid w:val="00A63946"/>
    <w:rsid w:val="00A65803"/>
    <w:rsid w:val="00A67192"/>
    <w:rsid w:val="00A7498E"/>
    <w:rsid w:val="00A7592F"/>
    <w:rsid w:val="00A9558A"/>
    <w:rsid w:val="00A96DA7"/>
    <w:rsid w:val="00AA49CA"/>
    <w:rsid w:val="00AC05DF"/>
    <w:rsid w:val="00AE298E"/>
    <w:rsid w:val="00AE3257"/>
    <w:rsid w:val="00AE5090"/>
    <w:rsid w:val="00AF0831"/>
    <w:rsid w:val="00AF1140"/>
    <w:rsid w:val="00AF45B2"/>
    <w:rsid w:val="00AF72C1"/>
    <w:rsid w:val="00B1610A"/>
    <w:rsid w:val="00B1797A"/>
    <w:rsid w:val="00B22D8D"/>
    <w:rsid w:val="00B358C4"/>
    <w:rsid w:val="00B400BF"/>
    <w:rsid w:val="00B417F5"/>
    <w:rsid w:val="00B42ED2"/>
    <w:rsid w:val="00B57E53"/>
    <w:rsid w:val="00B61C45"/>
    <w:rsid w:val="00B63308"/>
    <w:rsid w:val="00B65AD0"/>
    <w:rsid w:val="00B87FFB"/>
    <w:rsid w:val="00B93648"/>
    <w:rsid w:val="00B96FCD"/>
    <w:rsid w:val="00BA7FE3"/>
    <w:rsid w:val="00BB0812"/>
    <w:rsid w:val="00BB68EF"/>
    <w:rsid w:val="00BC21A7"/>
    <w:rsid w:val="00BC3867"/>
    <w:rsid w:val="00BD1245"/>
    <w:rsid w:val="00BD370B"/>
    <w:rsid w:val="00BD4BB9"/>
    <w:rsid w:val="00BD718F"/>
    <w:rsid w:val="00BE2251"/>
    <w:rsid w:val="00BE24CF"/>
    <w:rsid w:val="00BF0F99"/>
    <w:rsid w:val="00BF5E68"/>
    <w:rsid w:val="00BF66CE"/>
    <w:rsid w:val="00C15BBD"/>
    <w:rsid w:val="00C3361C"/>
    <w:rsid w:val="00C4303F"/>
    <w:rsid w:val="00C45B4A"/>
    <w:rsid w:val="00C502A9"/>
    <w:rsid w:val="00C5256E"/>
    <w:rsid w:val="00C53166"/>
    <w:rsid w:val="00C55916"/>
    <w:rsid w:val="00C61D6E"/>
    <w:rsid w:val="00C62EF6"/>
    <w:rsid w:val="00C7064E"/>
    <w:rsid w:val="00C82D32"/>
    <w:rsid w:val="00C866CC"/>
    <w:rsid w:val="00C94618"/>
    <w:rsid w:val="00CB4970"/>
    <w:rsid w:val="00CB4A90"/>
    <w:rsid w:val="00CD442C"/>
    <w:rsid w:val="00CE5C80"/>
    <w:rsid w:val="00CE7155"/>
    <w:rsid w:val="00CF4A02"/>
    <w:rsid w:val="00D031CD"/>
    <w:rsid w:val="00D05148"/>
    <w:rsid w:val="00D07E28"/>
    <w:rsid w:val="00D07FC4"/>
    <w:rsid w:val="00D17AAD"/>
    <w:rsid w:val="00D20D7D"/>
    <w:rsid w:val="00D21543"/>
    <w:rsid w:val="00D25F43"/>
    <w:rsid w:val="00D26FB7"/>
    <w:rsid w:val="00D32000"/>
    <w:rsid w:val="00D35CB0"/>
    <w:rsid w:val="00D401FF"/>
    <w:rsid w:val="00D51DC6"/>
    <w:rsid w:val="00D70F6C"/>
    <w:rsid w:val="00D90B78"/>
    <w:rsid w:val="00D91D1B"/>
    <w:rsid w:val="00D94B6F"/>
    <w:rsid w:val="00DB6865"/>
    <w:rsid w:val="00DC2AAE"/>
    <w:rsid w:val="00DC480B"/>
    <w:rsid w:val="00DE11F3"/>
    <w:rsid w:val="00DE4F8C"/>
    <w:rsid w:val="00DE54C4"/>
    <w:rsid w:val="00DF18D7"/>
    <w:rsid w:val="00E1337E"/>
    <w:rsid w:val="00E14E9E"/>
    <w:rsid w:val="00E17216"/>
    <w:rsid w:val="00E26008"/>
    <w:rsid w:val="00E31099"/>
    <w:rsid w:val="00E36BB2"/>
    <w:rsid w:val="00E57C40"/>
    <w:rsid w:val="00E61C3F"/>
    <w:rsid w:val="00E83A5F"/>
    <w:rsid w:val="00E876E0"/>
    <w:rsid w:val="00E94C7C"/>
    <w:rsid w:val="00E95A45"/>
    <w:rsid w:val="00E97B1D"/>
    <w:rsid w:val="00EA0205"/>
    <w:rsid w:val="00EA4CED"/>
    <w:rsid w:val="00EC61D9"/>
    <w:rsid w:val="00ED7958"/>
    <w:rsid w:val="00EE3F4D"/>
    <w:rsid w:val="00EE6860"/>
    <w:rsid w:val="00EF0218"/>
    <w:rsid w:val="00EF56AA"/>
    <w:rsid w:val="00F019A7"/>
    <w:rsid w:val="00F02F95"/>
    <w:rsid w:val="00F1642E"/>
    <w:rsid w:val="00F17CF0"/>
    <w:rsid w:val="00F22D16"/>
    <w:rsid w:val="00F26B74"/>
    <w:rsid w:val="00F53E8E"/>
    <w:rsid w:val="00F553A7"/>
    <w:rsid w:val="00F55E08"/>
    <w:rsid w:val="00F60CC4"/>
    <w:rsid w:val="00F625F6"/>
    <w:rsid w:val="00F65859"/>
    <w:rsid w:val="00F66CC0"/>
    <w:rsid w:val="00F67D0E"/>
    <w:rsid w:val="00F819E3"/>
    <w:rsid w:val="00F829DA"/>
    <w:rsid w:val="00F8781E"/>
    <w:rsid w:val="00FA12CC"/>
    <w:rsid w:val="00FC4064"/>
    <w:rsid w:val="00FE72F6"/>
    <w:rsid w:val="00FF6545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71ACA"/>
  <w15:chartTrackingRefBased/>
  <w15:docId w15:val="{5EBD0130-31E4-4E33-8EC1-2A38C2C5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517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6137C"/>
    <w:pPr>
      <w:ind w:left="708"/>
    </w:pPr>
  </w:style>
  <w:style w:type="paragraph" w:customStyle="1" w:styleId="font7">
    <w:name w:val="font_7"/>
    <w:basedOn w:val="Normln"/>
    <w:rsid w:val="006A3EDA"/>
    <w:pPr>
      <w:spacing w:before="100" w:beforeAutospacing="1" w:after="100" w:afterAutospacing="1"/>
    </w:pPr>
  </w:style>
  <w:style w:type="character" w:styleId="Odkaznakoment">
    <w:name w:val="annotation reference"/>
    <w:rsid w:val="00FC40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40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4064"/>
  </w:style>
  <w:style w:type="paragraph" w:styleId="Pedmtkomente">
    <w:name w:val="annotation subject"/>
    <w:basedOn w:val="Textkomente"/>
    <w:next w:val="Textkomente"/>
    <w:link w:val="PedmtkomenteChar"/>
    <w:rsid w:val="00FC4064"/>
    <w:rPr>
      <w:b/>
      <w:bCs/>
    </w:rPr>
  </w:style>
  <w:style w:type="character" w:customStyle="1" w:styleId="PedmtkomenteChar">
    <w:name w:val="Předmět komentáře Char"/>
    <w:link w:val="Pedmtkomente"/>
    <w:rsid w:val="00FC4064"/>
    <w:rPr>
      <w:b/>
      <w:bCs/>
    </w:rPr>
  </w:style>
  <w:style w:type="paragraph" w:styleId="Zhlav">
    <w:name w:val="header"/>
    <w:basedOn w:val="Normln"/>
    <w:link w:val="ZhlavChar"/>
    <w:rsid w:val="00C336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3361C"/>
    <w:rPr>
      <w:sz w:val="24"/>
      <w:szCs w:val="24"/>
    </w:rPr>
  </w:style>
  <w:style w:type="paragraph" w:styleId="Zpat">
    <w:name w:val="footer"/>
    <w:basedOn w:val="Normln"/>
    <w:link w:val="ZpatChar"/>
    <w:rsid w:val="00C336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3361C"/>
    <w:rPr>
      <w:sz w:val="24"/>
      <w:szCs w:val="24"/>
    </w:rPr>
  </w:style>
  <w:style w:type="paragraph" w:styleId="Revize">
    <w:name w:val="Revision"/>
    <w:hidden/>
    <w:uiPriority w:val="99"/>
    <w:semiHidden/>
    <w:rsid w:val="00994177"/>
    <w:rPr>
      <w:sz w:val="24"/>
      <w:szCs w:val="24"/>
    </w:rPr>
  </w:style>
  <w:style w:type="table" w:styleId="Mkatabulky">
    <w:name w:val="Table Grid"/>
    <w:basedOn w:val="Normlntabulka"/>
    <w:rsid w:val="003B1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">
    <w:name w:val="Nadpis1"/>
    <w:basedOn w:val="Odstavecseseznamem"/>
    <w:qFormat/>
    <w:rsid w:val="0078315A"/>
    <w:pPr>
      <w:numPr>
        <w:numId w:val="11"/>
      </w:numPr>
      <w:tabs>
        <w:tab w:val="clear" w:pos="709"/>
        <w:tab w:val="num" w:pos="360"/>
      </w:tabs>
      <w:spacing w:before="240" w:after="240"/>
      <w:ind w:left="720" w:firstLine="0"/>
    </w:pPr>
    <w:rPr>
      <w:rFonts w:ascii="Arial" w:eastAsia="Batang" w:hAnsi="Arial" w:cs="Arial"/>
      <w:b/>
      <w:caps/>
      <w:sz w:val="22"/>
      <w:szCs w:val="22"/>
    </w:rPr>
  </w:style>
  <w:style w:type="paragraph" w:customStyle="1" w:styleId="Odstavec1">
    <w:name w:val="Odstavec1"/>
    <w:basedOn w:val="Normln"/>
    <w:link w:val="Odstavec1Char"/>
    <w:qFormat/>
    <w:rsid w:val="0078315A"/>
    <w:pPr>
      <w:numPr>
        <w:ilvl w:val="1"/>
        <w:numId w:val="11"/>
      </w:num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Odstavec1Char">
    <w:name w:val="Odstavec1 Char"/>
    <w:link w:val="Odstavec1"/>
    <w:rsid w:val="0078315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7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5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9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04A5EFF984A48B0C471C55998843A" ma:contentTypeVersion="12" ma:contentTypeDescription="Vytvoří nový dokument" ma:contentTypeScope="" ma:versionID="49a38f43c2fbd9ff323a67400b50e45a">
  <xsd:schema xmlns:xsd="http://www.w3.org/2001/XMLSchema" xmlns:xs="http://www.w3.org/2001/XMLSchema" xmlns:p="http://schemas.microsoft.com/office/2006/metadata/properties" xmlns:ns3="b922e5d9-ea7b-43a0-9782-422b6fdf741a" targetNamespace="http://schemas.microsoft.com/office/2006/metadata/properties" ma:root="true" ma:fieldsID="affbdfb611efaca67e06261e5f4b8883" ns3:_="">
    <xsd:import namespace="b922e5d9-ea7b-43a0-9782-422b6fdf74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e5d9-ea7b-43a0-9782-422b6fdf7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22e5d9-ea7b-43a0-9782-422b6fdf741a" xsi:nil="true"/>
  </documentManagement>
</p:properties>
</file>

<file path=customXml/itemProps1.xml><?xml version="1.0" encoding="utf-8"?>
<ds:datastoreItem xmlns:ds="http://schemas.openxmlformats.org/officeDocument/2006/customXml" ds:itemID="{EFD02089-7138-4397-9291-65A68E0A86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A343B-A4B9-493D-9A9F-F6C151E4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2e5d9-ea7b-43a0-9782-422b6fdf7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9064D-6057-40C2-8902-CA6340975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A64C4-D2CB-4B42-905A-D00F560E54EC}">
  <ds:schemaRefs>
    <ds:schemaRef ds:uri="http://schemas.microsoft.com/office/2006/metadata/properties"/>
    <ds:schemaRef ds:uri="http://schemas.microsoft.com/office/infopath/2007/PartnerControls"/>
    <ds:schemaRef ds:uri="b922e5d9-ea7b-43a0-9782-422b6fdf74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2</cp:revision>
  <cp:lastPrinted>2024-04-19T07:24:00Z</cp:lastPrinted>
  <dcterms:created xsi:type="dcterms:W3CDTF">2024-04-19T11:51:00Z</dcterms:created>
  <dcterms:modified xsi:type="dcterms:W3CDTF">2024-04-19T11:51:00Z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31b8b773f03697d4f3c28ae9602204f823119f8ba76891ff548085e29d17691c</vt:lpwstr>
  </property>
  <property fmtid="{D5CDD505-2E9C-101B-9397-08002B2CF9AE}" pid="3" name="ContentTypeId">
    <vt:lpwstr>0x010100A2F04A5EFF984A48B0C471C55998843A</vt:lpwstr>
  </property>
</Properties>
</file>