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E3C8" w14:textId="77777777" w:rsidR="005228DD" w:rsidRDefault="00000000">
      <w:pPr>
        <w:spacing w:before="69" w:line="459" w:lineRule="exact"/>
        <w:ind w:left="343" w:right="159"/>
        <w:jc w:val="center"/>
        <w:rPr>
          <w:sz w:val="40"/>
        </w:rPr>
      </w:pPr>
      <w:proofErr w:type="spellStart"/>
      <w:r>
        <w:rPr>
          <w:sz w:val="40"/>
          <w:u w:val="single"/>
        </w:rPr>
        <w:t>Dodatek</w:t>
      </w:r>
      <w:proofErr w:type="spellEnd"/>
      <w:r>
        <w:rPr>
          <w:sz w:val="40"/>
          <w:u w:val="single"/>
        </w:rPr>
        <w:t xml:space="preserve"> č. 1/2024 </w:t>
      </w:r>
      <w:proofErr w:type="spellStart"/>
      <w:r>
        <w:rPr>
          <w:sz w:val="40"/>
          <w:u w:val="single"/>
        </w:rPr>
        <w:t>smlouvy</w:t>
      </w:r>
      <w:proofErr w:type="spellEnd"/>
      <w:r>
        <w:rPr>
          <w:sz w:val="40"/>
          <w:u w:val="single"/>
        </w:rPr>
        <w:t xml:space="preserve"> o </w:t>
      </w:r>
      <w:proofErr w:type="spellStart"/>
      <w:r>
        <w:rPr>
          <w:sz w:val="40"/>
          <w:u w:val="single"/>
        </w:rPr>
        <w:t>dílo</w:t>
      </w:r>
      <w:proofErr w:type="spellEnd"/>
      <w:r>
        <w:rPr>
          <w:sz w:val="40"/>
          <w:u w:val="single"/>
        </w:rPr>
        <w:t xml:space="preserve"> ze </w:t>
      </w:r>
      <w:proofErr w:type="spellStart"/>
      <w:r>
        <w:rPr>
          <w:sz w:val="40"/>
          <w:u w:val="single"/>
        </w:rPr>
        <w:t>dne</w:t>
      </w:r>
      <w:proofErr w:type="spellEnd"/>
      <w:r>
        <w:rPr>
          <w:sz w:val="40"/>
          <w:u w:val="single"/>
        </w:rPr>
        <w:t xml:space="preserve"> 14.03.2016,</w:t>
      </w:r>
    </w:p>
    <w:p w14:paraId="694A3137" w14:textId="77777777" w:rsidR="005228DD" w:rsidRDefault="00000000">
      <w:pPr>
        <w:spacing w:line="275" w:lineRule="exact"/>
        <w:ind w:left="339" w:right="159"/>
        <w:jc w:val="center"/>
        <w:rPr>
          <w:b/>
          <w:sz w:val="24"/>
        </w:rPr>
      </w:pP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89/2012 </w:t>
      </w:r>
      <w:proofErr w:type="spellStart"/>
      <w:r>
        <w:rPr>
          <w:b/>
          <w:sz w:val="24"/>
        </w:rPr>
        <w:t>mezi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</w:p>
    <w:p w14:paraId="5E4F08B5" w14:textId="77777777" w:rsidR="005228DD" w:rsidRDefault="005228DD">
      <w:pPr>
        <w:pStyle w:val="Zkladntext"/>
        <w:spacing w:before="2"/>
        <w:rPr>
          <w:b/>
        </w:rPr>
      </w:pPr>
    </w:p>
    <w:p w14:paraId="190E0004" w14:textId="77777777" w:rsidR="005228DD" w:rsidRDefault="00000000">
      <w:pPr>
        <w:spacing w:line="252" w:lineRule="exact"/>
        <w:ind w:left="115"/>
      </w:pPr>
      <w:r>
        <w:rPr>
          <w:b/>
        </w:rPr>
        <w:t xml:space="preserve">IMEDA </w:t>
      </w:r>
      <w:proofErr w:type="spellStart"/>
      <w:r>
        <w:rPr>
          <w:b/>
        </w:rPr>
        <w:t>spol</w:t>
      </w:r>
      <w:proofErr w:type="spellEnd"/>
      <w:r>
        <w:rPr>
          <w:b/>
        </w:rPr>
        <w:t xml:space="preserve">. s </w:t>
      </w:r>
      <w:proofErr w:type="spellStart"/>
      <w:r>
        <w:rPr>
          <w:b/>
        </w:rPr>
        <w:t>r.o</w:t>
      </w:r>
      <w:proofErr w:type="spellEnd"/>
      <w:r>
        <w:rPr>
          <w:b/>
        </w:rPr>
        <w:t xml:space="preserve">., </w:t>
      </w:r>
      <w:proofErr w:type="spellStart"/>
      <w:r>
        <w:t>Hálkova</w:t>
      </w:r>
      <w:proofErr w:type="spellEnd"/>
      <w:r>
        <w:t xml:space="preserve"> 473, 500 02 Hradec </w:t>
      </w:r>
      <w:proofErr w:type="spellStart"/>
      <w:r>
        <w:t>Králové</w:t>
      </w:r>
      <w:proofErr w:type="spellEnd"/>
      <w:r>
        <w:t>,</w:t>
      </w:r>
    </w:p>
    <w:p w14:paraId="49236162" w14:textId="13DF23D4" w:rsidR="005228DD" w:rsidRDefault="00000000">
      <w:pPr>
        <w:ind w:left="115" w:right="193"/>
      </w:pP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vedeného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Hradci</w:t>
      </w:r>
      <w:proofErr w:type="spellEnd"/>
      <w:r>
        <w:t xml:space="preserve"> </w:t>
      </w:r>
      <w:proofErr w:type="spellStart"/>
      <w:r>
        <w:t>Králové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105, </w:t>
      </w:r>
      <w:proofErr w:type="spellStart"/>
      <w:r>
        <w:t>zastoupená</w:t>
      </w:r>
      <w:proofErr w:type="spellEnd"/>
      <w:r>
        <w:t xml:space="preserve"> </w:t>
      </w:r>
      <w:proofErr w:type="spellStart"/>
      <w:r>
        <w:t>jednatelem</w:t>
      </w:r>
      <w:proofErr w:type="spellEnd"/>
      <w:r>
        <w:t xml:space="preserve"> </w:t>
      </w:r>
      <w:proofErr w:type="spellStart"/>
      <w:r w:rsidR="002030D6">
        <w:t>xxxx</w:t>
      </w:r>
      <w:proofErr w:type="spellEnd"/>
    </w:p>
    <w:p w14:paraId="6D5BD4D3" w14:textId="77777777" w:rsidR="005228DD" w:rsidRDefault="00000000">
      <w:pPr>
        <w:tabs>
          <w:tab w:val="left" w:pos="2239"/>
        </w:tabs>
        <w:ind w:left="115"/>
      </w:pPr>
      <w:r>
        <w:t>IČ:</w:t>
      </w:r>
      <w:r>
        <w:rPr>
          <w:spacing w:val="1"/>
        </w:rPr>
        <w:t xml:space="preserve"> </w:t>
      </w:r>
      <w:r>
        <w:t>00579360</w:t>
      </w:r>
      <w:r>
        <w:tab/>
        <w:t>DIČ:</w:t>
      </w:r>
      <w:r>
        <w:rPr>
          <w:spacing w:val="1"/>
        </w:rPr>
        <w:t xml:space="preserve"> </w:t>
      </w:r>
      <w:r>
        <w:t>CZ00579360</w:t>
      </w:r>
    </w:p>
    <w:p w14:paraId="770095E4" w14:textId="77777777" w:rsidR="005228DD" w:rsidRDefault="00000000">
      <w:pPr>
        <w:spacing w:before="2"/>
        <w:ind w:left="115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- </w:t>
      </w:r>
      <w:proofErr w:type="spellStart"/>
      <w:r>
        <w:t>zhotovitel</w:t>
      </w:r>
      <w:proofErr w:type="spellEnd"/>
      <w:r>
        <w:t>)</w:t>
      </w:r>
    </w:p>
    <w:p w14:paraId="6C8333C0" w14:textId="77777777" w:rsidR="005228DD" w:rsidRDefault="005228DD">
      <w:pPr>
        <w:pStyle w:val="Zkladntext"/>
        <w:spacing w:before="2"/>
        <w:rPr>
          <w:sz w:val="22"/>
        </w:rPr>
      </w:pPr>
    </w:p>
    <w:p w14:paraId="00654A8F" w14:textId="77777777" w:rsidR="005228DD" w:rsidRDefault="00000000">
      <w:pPr>
        <w:spacing w:before="1"/>
        <w:ind w:left="115"/>
        <w:rPr>
          <w:b/>
        </w:rPr>
      </w:pPr>
      <w:r>
        <w:rPr>
          <w:b/>
        </w:rPr>
        <w:t>a</w:t>
      </w:r>
    </w:p>
    <w:p w14:paraId="48EA0287" w14:textId="77777777" w:rsidR="005228DD" w:rsidRDefault="005228DD">
      <w:pPr>
        <w:pStyle w:val="Zkladntext"/>
        <w:spacing w:before="7"/>
        <w:rPr>
          <w:b/>
          <w:sz w:val="21"/>
        </w:rPr>
      </w:pPr>
    </w:p>
    <w:p w14:paraId="546FBFD2" w14:textId="77777777" w:rsidR="005228DD" w:rsidRDefault="00000000">
      <w:pPr>
        <w:ind w:left="115"/>
      </w:pPr>
      <w:proofErr w:type="spellStart"/>
      <w:r>
        <w:rPr>
          <w:b/>
        </w:rPr>
        <w:t>Oblastní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nemocnice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Trutnov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, </w:t>
      </w:r>
      <w:r>
        <w:t xml:space="preserve">Maxima </w:t>
      </w:r>
      <w:proofErr w:type="spellStart"/>
      <w:r>
        <w:t>Gorkého</w:t>
      </w:r>
      <w:proofErr w:type="spellEnd"/>
      <w:r>
        <w:t xml:space="preserve"> 77, </w:t>
      </w:r>
      <w:proofErr w:type="spellStart"/>
      <w:r>
        <w:t>Kryblice</w:t>
      </w:r>
      <w:proofErr w:type="spellEnd"/>
      <w:r>
        <w:t xml:space="preserve">, 541 01 </w:t>
      </w:r>
      <w:proofErr w:type="spellStart"/>
      <w:r>
        <w:t>Trutnov</w:t>
      </w:r>
      <w:proofErr w:type="spellEnd"/>
      <w:r>
        <w:t>,</w:t>
      </w:r>
    </w:p>
    <w:p w14:paraId="5E1ECE27" w14:textId="77777777" w:rsidR="005228DD" w:rsidRDefault="00000000">
      <w:pPr>
        <w:spacing w:before="3" w:line="237" w:lineRule="auto"/>
        <w:ind w:left="115" w:right="83"/>
        <w:rPr>
          <w:sz w:val="24"/>
        </w:rPr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, </w:t>
      </w:r>
      <w:proofErr w:type="spellStart"/>
      <w:r>
        <w:t>vedeného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Hradci</w:t>
      </w:r>
      <w:proofErr w:type="spellEnd"/>
      <w:r>
        <w:t xml:space="preserve"> </w:t>
      </w:r>
      <w:proofErr w:type="spellStart"/>
      <w:r>
        <w:t>Králové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2334, </w:t>
      </w:r>
      <w:proofErr w:type="spellStart"/>
      <w:r>
        <w:t>zastoupená</w:t>
      </w:r>
      <w:proofErr w:type="spellEnd"/>
      <w:r>
        <w:t xml:space="preserve"> </w:t>
      </w:r>
      <w:proofErr w:type="spellStart"/>
      <w:r>
        <w:rPr>
          <w:sz w:val="24"/>
        </w:rPr>
        <w:t>předsedou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rady</w:t>
      </w:r>
      <w:proofErr w:type="spellEnd"/>
      <w:r>
        <w:rPr>
          <w:sz w:val="24"/>
        </w:rPr>
        <w:t xml:space="preserve"> Ing. </w:t>
      </w:r>
      <w:proofErr w:type="spellStart"/>
      <w:r>
        <w:rPr>
          <w:sz w:val="24"/>
        </w:rPr>
        <w:t>Miroslavem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Procházkou</w:t>
      </w:r>
      <w:proofErr w:type="spellEnd"/>
      <w:r>
        <w:rPr>
          <w:sz w:val="24"/>
        </w:rPr>
        <w:t>, Ph.D.</w:t>
      </w:r>
    </w:p>
    <w:p w14:paraId="5ED79977" w14:textId="77777777" w:rsidR="005228DD" w:rsidRDefault="00000000">
      <w:pPr>
        <w:tabs>
          <w:tab w:val="left" w:pos="2947"/>
        </w:tabs>
        <w:spacing w:before="3"/>
        <w:ind w:left="116"/>
      </w:pPr>
      <w:r>
        <w:t>IČ:</w:t>
      </w:r>
      <w:r>
        <w:rPr>
          <w:spacing w:val="1"/>
        </w:rPr>
        <w:t xml:space="preserve"> </w:t>
      </w:r>
      <w:r>
        <w:t>26000237</w:t>
      </w:r>
      <w:r>
        <w:tab/>
        <w:t>DIČ:</w:t>
      </w:r>
      <w:r>
        <w:rPr>
          <w:spacing w:val="1"/>
        </w:rPr>
        <w:t xml:space="preserve"> </w:t>
      </w:r>
      <w:r>
        <w:t>CZ699004900</w:t>
      </w:r>
    </w:p>
    <w:p w14:paraId="10274845" w14:textId="77777777" w:rsidR="005228DD" w:rsidRDefault="00000000">
      <w:pPr>
        <w:spacing w:before="1"/>
        <w:ind w:left="115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zákazník</w:t>
      </w:r>
      <w:proofErr w:type="spellEnd"/>
      <w:r>
        <w:t xml:space="preserve"> – </w:t>
      </w:r>
      <w:proofErr w:type="spellStart"/>
      <w:r>
        <w:t>objednatel</w:t>
      </w:r>
      <w:proofErr w:type="spellEnd"/>
      <w:r>
        <w:t>)</w:t>
      </w:r>
    </w:p>
    <w:p w14:paraId="4E0C30F8" w14:textId="77777777" w:rsidR="005228DD" w:rsidRDefault="005228DD">
      <w:pPr>
        <w:pStyle w:val="Zkladntext"/>
        <w:spacing w:before="8"/>
        <w:rPr>
          <w:sz w:val="23"/>
        </w:rPr>
      </w:pPr>
    </w:p>
    <w:p w14:paraId="44BF72E2" w14:textId="77777777" w:rsidR="005228DD" w:rsidRDefault="00000000">
      <w:pPr>
        <w:pStyle w:val="Zkladntext"/>
        <w:spacing w:before="1" w:line="480" w:lineRule="auto"/>
        <w:ind w:left="116" w:right="673" w:hanging="1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oboustranné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inventura</w:t>
      </w:r>
      <w:proofErr w:type="spellEnd"/>
      <w:r>
        <w:t xml:space="preserve"> </w:t>
      </w:r>
      <w:proofErr w:type="spellStart"/>
      <w:r>
        <w:t>přístrojů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31.03.2024. </w:t>
      </w:r>
      <w:proofErr w:type="spellStart"/>
      <w:r>
        <w:t>Tím</w:t>
      </w:r>
      <w:proofErr w:type="spellEnd"/>
      <w:r>
        <w:t xml:space="preserve"> se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I, </w:t>
      </w:r>
      <w:proofErr w:type="spellStart"/>
      <w:r>
        <w:t>odst</w:t>
      </w:r>
      <w:proofErr w:type="spellEnd"/>
      <w:r>
        <w:t xml:space="preserve">. 2, </w:t>
      </w:r>
      <w:proofErr w:type="spellStart"/>
      <w:r>
        <w:t>Čl</w:t>
      </w:r>
      <w:proofErr w:type="spellEnd"/>
      <w:r>
        <w:t xml:space="preserve">. III, </w:t>
      </w:r>
      <w:proofErr w:type="spellStart"/>
      <w:r>
        <w:t>odst</w:t>
      </w:r>
      <w:proofErr w:type="spellEnd"/>
      <w:r>
        <w:t xml:space="preserve">. 1 a </w:t>
      </w:r>
      <w:proofErr w:type="spellStart"/>
      <w:r>
        <w:t>Čl</w:t>
      </w:r>
      <w:proofErr w:type="spellEnd"/>
      <w:r>
        <w:t xml:space="preserve">. V </w:t>
      </w:r>
      <w:proofErr w:type="spellStart"/>
      <w:r>
        <w:t>odstavec</w:t>
      </w:r>
      <w:proofErr w:type="spellEnd"/>
      <w:r>
        <w:t xml:space="preserve"> 1 </w:t>
      </w:r>
      <w:r>
        <w:rPr>
          <w:b/>
        </w:rPr>
        <w:t xml:space="preserve">od 01.04.2024 </w:t>
      </w:r>
      <w:proofErr w:type="spellStart"/>
      <w:r>
        <w:t>takto</w:t>
      </w:r>
      <w:proofErr w:type="spellEnd"/>
      <w:r>
        <w:t>:</w:t>
      </w:r>
    </w:p>
    <w:p w14:paraId="7FA72B4E" w14:textId="77777777" w:rsidR="005228DD" w:rsidRDefault="00000000">
      <w:pPr>
        <w:pStyle w:val="Zkladntext"/>
        <w:spacing w:line="240" w:lineRule="exact"/>
        <w:ind w:left="4363"/>
      </w:pPr>
      <w:proofErr w:type="spellStart"/>
      <w:r>
        <w:t>Čl</w:t>
      </w:r>
      <w:proofErr w:type="spellEnd"/>
      <w:r>
        <w:t>. I</w:t>
      </w:r>
    </w:p>
    <w:p w14:paraId="4B353C0E" w14:textId="77777777" w:rsidR="005228DD" w:rsidRDefault="00000000">
      <w:pPr>
        <w:pStyle w:val="Zkladntext"/>
        <w:spacing w:before="60"/>
        <w:ind w:left="355" w:right="1027" w:hanging="240"/>
      </w:pPr>
      <w:r>
        <w:t xml:space="preserve">2.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přístroje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31.03.2024,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44DD481" w14:textId="77777777" w:rsidR="005228DD" w:rsidRDefault="005228DD">
      <w:pPr>
        <w:pStyle w:val="Zkladntext"/>
        <w:spacing w:before="11"/>
        <w:rPr>
          <w:sz w:val="23"/>
        </w:rPr>
      </w:pPr>
    </w:p>
    <w:p w14:paraId="48DE3686" w14:textId="77777777" w:rsidR="005228DD" w:rsidRDefault="00000000">
      <w:pPr>
        <w:pStyle w:val="Zkladntext"/>
        <w:ind w:left="4359"/>
      </w:pPr>
      <w:proofErr w:type="spellStart"/>
      <w:r>
        <w:t>Čl</w:t>
      </w:r>
      <w:proofErr w:type="spellEnd"/>
      <w:r>
        <w:t>. III</w:t>
      </w:r>
    </w:p>
    <w:p w14:paraId="0FDE8E78" w14:textId="77777777" w:rsidR="005228DD" w:rsidRDefault="00000000">
      <w:pPr>
        <w:pStyle w:val="Odstavecseseznamem"/>
        <w:numPr>
          <w:ilvl w:val="0"/>
          <w:numId w:val="1"/>
        </w:numPr>
        <w:tabs>
          <w:tab w:val="left" w:pos="356"/>
        </w:tabs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servisní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bez</w:t>
      </w:r>
      <w:r>
        <w:rPr>
          <w:spacing w:val="-13"/>
          <w:sz w:val="24"/>
        </w:rPr>
        <w:t xml:space="preserve"> </w:t>
      </w:r>
      <w:r>
        <w:rPr>
          <w:sz w:val="24"/>
        </w:rPr>
        <w:t>DPH</w:t>
      </w:r>
    </w:p>
    <w:p w14:paraId="680C58A0" w14:textId="77777777" w:rsidR="005228DD" w:rsidRDefault="005228DD">
      <w:pPr>
        <w:pStyle w:val="Zkladntext"/>
        <w:spacing w:before="5"/>
      </w:pPr>
    </w:p>
    <w:p w14:paraId="3CB0D375" w14:textId="77777777" w:rsidR="005228DD" w:rsidRDefault="00000000">
      <w:pPr>
        <w:ind w:left="342" w:right="159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11 527,10 za </w:t>
      </w:r>
      <w:proofErr w:type="spellStart"/>
      <w:r>
        <w:rPr>
          <w:b/>
          <w:sz w:val="24"/>
          <w:u w:val="thick"/>
        </w:rPr>
        <w:t>jeden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měsíc</w:t>
      </w:r>
      <w:proofErr w:type="spellEnd"/>
      <w:r>
        <w:rPr>
          <w:b/>
          <w:sz w:val="24"/>
          <w:u w:val="thick"/>
        </w:rPr>
        <w:t>.</w:t>
      </w:r>
    </w:p>
    <w:p w14:paraId="66AD0778" w14:textId="77777777" w:rsidR="005228DD" w:rsidRDefault="005228DD">
      <w:pPr>
        <w:pStyle w:val="Zkladntext"/>
        <w:spacing w:before="9"/>
        <w:rPr>
          <w:b/>
          <w:sz w:val="15"/>
        </w:rPr>
      </w:pPr>
    </w:p>
    <w:p w14:paraId="170469E0" w14:textId="77777777" w:rsidR="005228DD" w:rsidRDefault="00000000">
      <w:pPr>
        <w:pStyle w:val="Zkladntext"/>
        <w:spacing w:before="90"/>
        <w:ind w:left="340" w:right="159"/>
        <w:jc w:val="center"/>
      </w:pPr>
      <w:proofErr w:type="spellStart"/>
      <w:r>
        <w:t>Čl</w:t>
      </w:r>
      <w:proofErr w:type="spellEnd"/>
      <w:r>
        <w:t>. V</w:t>
      </w:r>
    </w:p>
    <w:p w14:paraId="1F5E83B4" w14:textId="77777777" w:rsidR="005228DD" w:rsidRDefault="00000000">
      <w:pPr>
        <w:pStyle w:val="Odstavecseseznamem"/>
        <w:numPr>
          <w:ilvl w:val="0"/>
          <w:numId w:val="1"/>
        </w:numPr>
        <w:tabs>
          <w:tab w:val="left" w:pos="356"/>
        </w:tabs>
        <w:ind w:right="819"/>
        <w:rPr>
          <w:sz w:val="24"/>
        </w:rPr>
      </w:pP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uzavírá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od 01.04.2024 do 31.03.2025 </w:t>
      </w:r>
      <w:r>
        <w:rPr>
          <w:sz w:val="24"/>
        </w:rPr>
        <w:t xml:space="preserve">a </w:t>
      </w:r>
      <w:proofErr w:type="spellStart"/>
      <w:r>
        <w:rPr>
          <w:sz w:val="24"/>
        </w:rPr>
        <w:t>nabývá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sepsán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vyhotoveních</w:t>
      </w:r>
      <w:proofErr w:type="spellEnd"/>
      <w:r>
        <w:rPr>
          <w:sz w:val="24"/>
        </w:rPr>
        <w:t xml:space="preserve">, po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každou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stranu</w:t>
      </w:r>
      <w:proofErr w:type="spellEnd"/>
      <w:r>
        <w:rPr>
          <w:sz w:val="24"/>
        </w:rPr>
        <w:t>.</w:t>
      </w:r>
    </w:p>
    <w:p w14:paraId="07EF5541" w14:textId="77777777" w:rsidR="005228DD" w:rsidRDefault="005228DD">
      <w:pPr>
        <w:pStyle w:val="Zkladntext"/>
      </w:pPr>
    </w:p>
    <w:p w14:paraId="03A64F52" w14:textId="77777777" w:rsidR="005228DD" w:rsidRDefault="00000000">
      <w:pPr>
        <w:pStyle w:val="Zkladntext"/>
        <w:ind w:left="116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14:paraId="1E3DB2D1" w14:textId="77777777" w:rsidR="005228DD" w:rsidRDefault="005228DD">
      <w:pPr>
        <w:pStyle w:val="Zkladntext"/>
        <w:rPr>
          <w:sz w:val="26"/>
        </w:rPr>
      </w:pPr>
    </w:p>
    <w:p w14:paraId="4001ADFA" w14:textId="77777777" w:rsidR="005228DD" w:rsidRDefault="005228DD">
      <w:pPr>
        <w:pStyle w:val="Zkladntext"/>
        <w:rPr>
          <w:sz w:val="26"/>
        </w:rPr>
      </w:pPr>
    </w:p>
    <w:p w14:paraId="1B7C368D" w14:textId="77777777" w:rsidR="005228DD" w:rsidRDefault="00000000">
      <w:pPr>
        <w:pStyle w:val="Zkladntext"/>
        <w:tabs>
          <w:tab w:val="left" w:pos="5779"/>
        </w:tabs>
        <w:spacing w:before="230"/>
        <w:ind w:left="116"/>
      </w:pPr>
      <w:r>
        <w:t>V</w:t>
      </w:r>
      <w:r>
        <w:rPr>
          <w:spacing w:val="-2"/>
        </w:rPr>
        <w:t xml:space="preserve"> </w:t>
      </w:r>
      <w:proofErr w:type="spellStart"/>
      <w:r>
        <w:t>Trutnově</w:t>
      </w:r>
      <w:proofErr w:type="spellEnd"/>
      <w:r>
        <w:tab/>
        <w:t xml:space="preserve">V </w:t>
      </w:r>
      <w:proofErr w:type="spellStart"/>
      <w:r>
        <w:t>Hradci</w:t>
      </w:r>
      <w:proofErr w:type="spellEnd"/>
      <w:r>
        <w:rPr>
          <w:spacing w:val="-2"/>
        </w:rPr>
        <w:t xml:space="preserve"> </w:t>
      </w:r>
      <w:proofErr w:type="spellStart"/>
      <w:r>
        <w:t>Králové</w:t>
      </w:r>
      <w:proofErr w:type="spellEnd"/>
    </w:p>
    <w:p w14:paraId="074573D3" w14:textId="77777777" w:rsidR="005228DD" w:rsidRDefault="005228DD">
      <w:pPr>
        <w:sectPr w:rsidR="005228DD" w:rsidSect="000A54A2">
          <w:type w:val="continuous"/>
          <w:pgSz w:w="11900" w:h="16840"/>
          <w:pgMar w:top="1340" w:right="1480" w:bottom="280" w:left="1300" w:header="708" w:footer="708" w:gutter="0"/>
          <w:cols w:space="708"/>
        </w:sectPr>
      </w:pPr>
    </w:p>
    <w:p w14:paraId="0E792CC3" w14:textId="77777777" w:rsidR="005228DD" w:rsidRDefault="00000000">
      <w:pPr>
        <w:spacing w:before="109" w:line="206" w:lineRule="exact"/>
        <w:ind w:left="769"/>
        <w:rPr>
          <w:rFonts w:ascii="Calibri" w:hAnsi="Calibri"/>
          <w:sz w:val="17"/>
        </w:rPr>
      </w:pPr>
      <w:r>
        <w:pict w14:anchorId="2BFB913F">
          <v:shape id="_x0000_s1027" style="position:absolute;left:0;text-align:left;margin-left:128pt;margin-top:6.45pt;width:41.3pt;height:41pt;z-index:-251730944;mso-position-horizontal-relative:page" coordorigin="2560,129" coordsize="826,820" o:spt="100" adj="0,,0" path="m2709,775r-72,47l2591,867r-24,39l2560,935r5,11l2570,949r53,l2628,947r-52,l2583,916r27,-43l2653,824r56,-49xm2913,129r-17,11l2888,165r-3,29l2884,215r1,18l2887,253r2,21l2893,296r4,22l2902,342r5,22l2913,387r-8,31l2884,476r-32,77l2811,639r-46,90l2716,812r-50,70l2619,929r-43,18l2628,947r3,-1l2674,908r53,-67l2789,742r9,-3l2789,739r60,-109l2889,546r24,-64l2928,433r30,l2939,384r6,-42l2928,342r-10,-37l2912,269r-4,-33l2907,205r,-12l2909,171r6,-22l2925,134r20,l2934,130r-21,-1xm3377,738r-23,l3344,746r,23l3354,777r23,l3381,773r-25,l3349,766r,-18l3356,742r25,l3377,738xm3381,742r-6,l3381,748r,18l3375,773r6,l3386,769r,-23l3381,742xm3370,744r-13,l3357,769r4,l3361,759r11,l3371,759r-2,-1l3374,756r-13,l3361,749r12,l3373,748r-3,-4xm3372,759r-6,l3368,762r1,2l3370,769r4,l3373,764r,-3l3372,759xm3373,749r-6,l3369,750r,5l3366,756r8,l3374,753r-1,-4xm2958,433r-30,l2974,524r47,62l3065,626r36,23l3025,664r-79,20l2867,709r-78,30l2798,739r70,-21l2954,698r89,-16l3132,670r63,l3181,664r57,-2l3368,662r-21,-12l3315,643r-171,l3125,632r-20,-12l3087,608r-18,-13l3027,552r-36,-51l2962,444r-4,-11xm3195,670r-63,l3187,695r54,19l3291,726r42,4l3351,729r13,-4l3373,719r1,-2l3351,717r-33,-4l3277,702r-47,-16l3195,670xm3377,711r-6,2l3362,717r12,l3377,711xm3368,662r-130,l3305,664r54,11l3381,701r2,-5l3386,693r,-6l3375,666r-7,-4xm3245,637r-22,1l3198,639r-54,4l3315,643r-13,-2l3245,637xm2953,198r-4,25l2944,255r-7,39l2928,342r17,l2946,336r4,-46l2952,244r1,-46xm2945,134r-20,l2934,140r9,9l2949,163r4,20l2957,152r-7,-16l2945,13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 w:hAnsi="Calibri"/>
          <w:sz w:val="17"/>
        </w:rPr>
        <w:t>Ing. Miroslav Procházka, Ph.D.</w:t>
      </w:r>
    </w:p>
    <w:p w14:paraId="59B6F6C7" w14:textId="77777777" w:rsidR="005228DD" w:rsidRDefault="00000000">
      <w:pPr>
        <w:pStyle w:val="Zkladntext"/>
        <w:spacing w:before="1"/>
        <w:rPr>
          <w:rFonts w:ascii="Calibri"/>
          <w:sz w:val="17"/>
        </w:rPr>
      </w:pPr>
      <w:r>
        <w:br w:type="column"/>
      </w:r>
    </w:p>
    <w:p w14:paraId="5B260423" w14:textId="77777777" w:rsidR="005228DD" w:rsidRDefault="00000000">
      <w:pPr>
        <w:spacing w:before="1" w:line="254" w:lineRule="auto"/>
        <w:ind w:left="109" w:right="5"/>
        <w:rPr>
          <w:rFonts w:ascii="Calibri" w:hAnsi="Calibri"/>
          <w:sz w:val="10"/>
        </w:rPr>
      </w:pPr>
      <w:proofErr w:type="spellStart"/>
      <w:r>
        <w:rPr>
          <w:rFonts w:ascii="Calibri" w:hAnsi="Calibri"/>
          <w:w w:val="110"/>
          <w:sz w:val="10"/>
        </w:rPr>
        <w:t>Digitálně</w:t>
      </w:r>
      <w:proofErr w:type="spellEnd"/>
      <w:r>
        <w:rPr>
          <w:rFonts w:ascii="Calibri" w:hAnsi="Calibri"/>
          <w:w w:val="110"/>
          <w:sz w:val="10"/>
        </w:rPr>
        <w:t xml:space="preserve"> </w:t>
      </w:r>
      <w:proofErr w:type="spellStart"/>
      <w:r>
        <w:rPr>
          <w:rFonts w:ascii="Calibri" w:hAnsi="Calibri"/>
          <w:w w:val="110"/>
          <w:sz w:val="10"/>
        </w:rPr>
        <w:t>podepsal</w:t>
      </w:r>
      <w:proofErr w:type="spellEnd"/>
      <w:r>
        <w:rPr>
          <w:rFonts w:ascii="Calibri" w:hAnsi="Calibri"/>
          <w:w w:val="110"/>
          <w:sz w:val="10"/>
        </w:rPr>
        <w:t xml:space="preserve"> Ing. Miroslav Procházka, Ph.D. Datum: 2024.04.17</w:t>
      </w:r>
    </w:p>
    <w:p w14:paraId="5C79965E" w14:textId="77777777" w:rsidR="005228DD" w:rsidRDefault="00000000">
      <w:pPr>
        <w:spacing w:line="107" w:lineRule="exact"/>
        <w:ind w:left="109"/>
        <w:rPr>
          <w:rFonts w:ascii="Calibri"/>
          <w:sz w:val="10"/>
        </w:rPr>
      </w:pPr>
      <w:r>
        <w:rPr>
          <w:rFonts w:ascii="Calibri"/>
          <w:w w:val="105"/>
          <w:sz w:val="10"/>
        </w:rPr>
        <w:t>14:41:13 +02'00'</w:t>
      </w:r>
    </w:p>
    <w:p w14:paraId="3F8A8451" w14:textId="77777777" w:rsidR="005228DD" w:rsidRDefault="00000000">
      <w:pPr>
        <w:pStyle w:val="Zkladntext"/>
        <w:spacing w:before="2"/>
        <w:rPr>
          <w:rFonts w:ascii="Calibri"/>
          <w:sz w:val="25"/>
        </w:rPr>
      </w:pPr>
      <w:r>
        <w:br w:type="column"/>
      </w:r>
    </w:p>
    <w:p w14:paraId="4002EE0B" w14:textId="6169DFE0" w:rsidR="005228DD" w:rsidRDefault="002030D6">
      <w:pPr>
        <w:spacing w:line="340" w:lineRule="atLeast"/>
        <w:ind w:left="769" w:right="-14"/>
        <w:rPr>
          <w:rFonts w:ascii="Calibri" w:hAnsi="Calibri"/>
          <w:sz w:val="28"/>
        </w:rPr>
      </w:pPr>
      <w:proofErr w:type="spellStart"/>
      <w:r>
        <w:rPr>
          <w:rFonts w:ascii="Calibri" w:hAnsi="Calibri"/>
          <w:w w:val="105"/>
          <w:sz w:val="28"/>
        </w:rPr>
        <w:t>xxxx</w:t>
      </w:r>
      <w:proofErr w:type="spellEnd"/>
    </w:p>
    <w:p w14:paraId="4B72F4F0" w14:textId="77777777" w:rsidR="005228DD" w:rsidRDefault="00000000">
      <w:pPr>
        <w:pStyle w:val="Zkladntext"/>
        <w:rPr>
          <w:rFonts w:ascii="Calibri"/>
          <w:sz w:val="16"/>
        </w:rPr>
      </w:pPr>
      <w:r>
        <w:br w:type="column"/>
      </w:r>
    </w:p>
    <w:p w14:paraId="071D6CE3" w14:textId="77777777" w:rsidR="002030D6" w:rsidRDefault="00000000">
      <w:pPr>
        <w:spacing w:before="123" w:line="244" w:lineRule="auto"/>
        <w:ind w:left="98" w:right="729"/>
        <w:rPr>
          <w:rFonts w:ascii="Calibri" w:hAnsi="Calibri"/>
          <w:sz w:val="14"/>
        </w:rPr>
      </w:pPr>
      <w:proofErr w:type="spellStart"/>
      <w:r>
        <w:rPr>
          <w:rFonts w:ascii="Calibri" w:hAnsi="Calibri"/>
          <w:sz w:val="14"/>
        </w:rPr>
        <w:t>Digitálně</w:t>
      </w:r>
      <w:proofErr w:type="spellEnd"/>
      <w:r>
        <w:rPr>
          <w:rFonts w:ascii="Calibri" w:hAnsi="Calibri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podepsal</w:t>
      </w:r>
      <w:proofErr w:type="spellEnd"/>
      <w:r>
        <w:rPr>
          <w:rFonts w:ascii="Calibri" w:hAnsi="Calibri"/>
          <w:sz w:val="14"/>
        </w:rPr>
        <w:t xml:space="preserve"> </w:t>
      </w:r>
      <w:r w:rsidR="002030D6">
        <w:rPr>
          <w:rFonts w:ascii="Calibri" w:hAnsi="Calibri"/>
          <w:sz w:val="14"/>
        </w:rPr>
        <w:t>xxx</w:t>
      </w:r>
    </w:p>
    <w:p w14:paraId="142B65F8" w14:textId="40C9570D" w:rsidR="005228DD" w:rsidRDefault="00000000">
      <w:pPr>
        <w:spacing w:before="123" w:line="244" w:lineRule="auto"/>
        <w:ind w:left="98" w:right="729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 Datum: 2024.03.26</w:t>
      </w:r>
    </w:p>
    <w:p w14:paraId="5FF39935" w14:textId="77777777" w:rsidR="005228DD" w:rsidRDefault="005228DD">
      <w:pPr>
        <w:spacing w:line="244" w:lineRule="auto"/>
        <w:rPr>
          <w:rFonts w:ascii="Calibri" w:hAnsi="Calibri"/>
          <w:sz w:val="14"/>
        </w:rPr>
        <w:sectPr w:rsidR="005228DD" w:rsidSect="000A54A2">
          <w:type w:val="continuous"/>
          <w:pgSz w:w="11900" w:h="16840"/>
          <w:pgMar w:top="1340" w:right="1480" w:bottom="280" w:left="1300" w:header="708" w:footer="708" w:gutter="0"/>
          <w:cols w:num="4" w:space="708" w:equalWidth="0">
            <w:col w:w="1538" w:space="40"/>
            <w:col w:w="993" w:space="2625"/>
            <w:col w:w="1945" w:space="39"/>
            <w:col w:w="1940"/>
          </w:cols>
        </w:sectPr>
      </w:pPr>
    </w:p>
    <w:p w14:paraId="1F497659" w14:textId="77777777" w:rsidR="005228DD" w:rsidRDefault="00000000">
      <w:pPr>
        <w:tabs>
          <w:tab w:val="left" w:pos="6487"/>
        </w:tabs>
        <w:spacing w:line="109" w:lineRule="exact"/>
        <w:ind w:left="824"/>
        <w:rPr>
          <w:rFonts w:ascii="Calibri" w:hAnsi="Calibri"/>
          <w:sz w:val="14"/>
        </w:rPr>
      </w:pPr>
      <w:r>
        <w:pict w14:anchorId="6CFFE84A">
          <v:shape id="_x0000_s1026" style="position:absolute;left:0;text-align:left;margin-left:410.3pt;margin-top:-33.15pt;width:34.95pt;height:34.7pt;z-index:-251731968;mso-position-horizontal-relative:page" coordorigin="8206,-663" coordsize="699,694" o:spt="100" adj="0,,0" path="m8332,-116r-61,39l8233,-38r-21,33l8206,19r,11l8260,30r4,-1l8220,29r6,-26l8249,-33r36,-42l8332,-116xm8505,-663r-14,9l8484,-633r-3,25l8481,-591r,16l8483,-558r2,18l8488,-522r3,19l8496,-483r4,19l8505,-445r-8,32l8475,-354r-34,76l8400,-193r-46,82l8307,-40r-46,50l8220,29r44,l8266,28r37,-32l8348,-61r52,-84l8407,-147r-7,l8451,-239r34,-71l8505,-364r13,-42l8543,-406r-16,-41l8532,-483r-14,l8510,-515r-6,-30l8501,-573r-1,-26l8500,-609r2,-19l8506,-646r9,-13l8532,-659r-9,-4l8505,-663xm8898,-148r-20,l8870,-141r,19l8878,-115r20,l8901,-118r-21,l8874,-124r,-15l8880,-145r21,l8898,-148xm8901,-145r-5,l8901,-139r,15l8896,-118r5,l8905,-122r,-19l8901,-145xm8892,-143r-11,l8881,-122r3,l8884,-130r9,l8893,-130r-2,-1l8895,-133r-11,l8884,-138r11,l8894,-140r-2,-3xm8893,-130r-4,l8890,-128r1,3l8892,-122r3,l8894,-125r,-3l8893,-130xm8895,-138r-6,l8891,-138r,5l8889,-133r6,l8895,-135r,-3xm8543,-406r-25,l8556,-329r40,53l8633,-243r31,20l8600,-210r-67,17l8466,-172r-66,25l8407,-147r60,-18l8540,-182r75,-14l8690,-205r54,l8732,-210r48,-2l8891,-212r-19,-10l8846,-228r-145,l8684,-237r-16,-11l8652,-258r-15,-11l8601,-305r-30,-43l8546,-396r-3,-10xm8744,-205r-54,l8737,-184r46,16l8825,-158r36,3l8876,-156r11,-3l8894,-164r1,-2l8876,-166r-28,-3l8813,-178r-40,-14l8744,-205xm8898,-171r-5,2l8885,-166r10,l8898,-171xm8891,-212r-111,l8836,-211r47,10l8901,-179r2,-5l8905,-186r,-5l8896,-209r-5,-3xm8786,-233r-19,1l8746,-231r-45,3l8846,-228r-11,-2l8786,-233xm8539,-605r-4,21l8531,-557r-6,33l8518,-483r14,l8533,-488r3,-39l8538,-566r1,-39xm8532,-659r-17,l8523,-654r7,7l8536,-635r3,17l8542,-644r-6,-14l8532,-65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9"/>
          <w:position w:val="-7"/>
          <w:sz w:val="24"/>
        </w:rPr>
        <w:t>……………….</w:t>
      </w:r>
      <w:r>
        <w:rPr>
          <w:position w:val="-7"/>
          <w:sz w:val="24"/>
        </w:rPr>
        <w:tab/>
      </w:r>
      <w:r>
        <w:rPr>
          <w:w w:val="99"/>
          <w:position w:val="-7"/>
          <w:sz w:val="24"/>
        </w:rPr>
        <w:t>………</w:t>
      </w:r>
      <w:r>
        <w:rPr>
          <w:spacing w:val="-170"/>
          <w:w w:val="99"/>
          <w:position w:val="-7"/>
          <w:sz w:val="24"/>
        </w:rPr>
        <w:t>…</w:t>
      </w:r>
      <w:proofErr w:type="gramStart"/>
      <w:r>
        <w:rPr>
          <w:rFonts w:ascii="Calibri" w:hAnsi="Calibri"/>
          <w:w w:val="101"/>
          <w:sz w:val="14"/>
        </w:rPr>
        <w:t>09</w:t>
      </w:r>
      <w:r>
        <w:rPr>
          <w:rFonts w:ascii="Calibri" w:hAnsi="Calibri"/>
          <w:spacing w:val="-4"/>
          <w:w w:val="77"/>
          <w:sz w:val="14"/>
        </w:rPr>
        <w:t>:</w:t>
      </w:r>
      <w:r>
        <w:rPr>
          <w:spacing w:val="-237"/>
          <w:w w:val="99"/>
          <w:position w:val="-7"/>
          <w:sz w:val="24"/>
        </w:rPr>
        <w:t>…</w:t>
      </w:r>
      <w:proofErr w:type="gramEnd"/>
      <w:r>
        <w:rPr>
          <w:rFonts w:ascii="Calibri" w:hAnsi="Calibri"/>
          <w:w w:val="96"/>
          <w:sz w:val="14"/>
        </w:rPr>
        <w:t>06:</w:t>
      </w:r>
      <w:r>
        <w:rPr>
          <w:rFonts w:ascii="Calibri" w:hAnsi="Calibri"/>
          <w:spacing w:val="-8"/>
          <w:w w:val="101"/>
          <w:sz w:val="14"/>
        </w:rPr>
        <w:t>3</w:t>
      </w:r>
      <w:r>
        <w:rPr>
          <w:spacing w:val="-233"/>
          <w:w w:val="99"/>
          <w:position w:val="-7"/>
          <w:sz w:val="24"/>
        </w:rPr>
        <w:t>…</w:t>
      </w:r>
      <w:r>
        <w:rPr>
          <w:rFonts w:ascii="Calibri" w:hAnsi="Calibri"/>
          <w:w w:val="101"/>
          <w:sz w:val="14"/>
        </w:rPr>
        <w:t>8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w w:val="101"/>
          <w:sz w:val="14"/>
        </w:rPr>
        <w:t>+01'00'</w:t>
      </w:r>
    </w:p>
    <w:p w14:paraId="604E03FB" w14:textId="77777777" w:rsidR="005228DD" w:rsidRDefault="00000000">
      <w:pPr>
        <w:pStyle w:val="Zkladntext"/>
        <w:tabs>
          <w:tab w:val="left" w:pos="5723"/>
        </w:tabs>
        <w:spacing w:before="5"/>
        <w:ind w:right="425"/>
        <w:jc w:val="center"/>
      </w:pPr>
      <w:proofErr w:type="spellStart"/>
      <w:r>
        <w:t>objednatel</w:t>
      </w:r>
      <w:proofErr w:type="spellEnd"/>
      <w:r>
        <w:tab/>
      </w:r>
      <w:proofErr w:type="spellStart"/>
      <w:r>
        <w:t>zhotovitel</w:t>
      </w:r>
      <w:proofErr w:type="spellEnd"/>
    </w:p>
    <w:sectPr w:rsidR="005228DD">
      <w:type w:val="continuous"/>
      <w:pgSz w:w="11900" w:h="16840"/>
      <w:pgMar w:top="1340" w:right="1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16F"/>
    <w:multiLevelType w:val="hybridMultilevel"/>
    <w:tmpl w:val="0052C652"/>
    <w:lvl w:ilvl="0" w:tplc="AF2804C4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C205730">
      <w:numFmt w:val="bullet"/>
      <w:lvlText w:val="•"/>
      <w:lvlJc w:val="left"/>
      <w:pPr>
        <w:ind w:left="3680" w:hanging="240"/>
      </w:pPr>
      <w:rPr>
        <w:rFonts w:hint="default"/>
      </w:rPr>
    </w:lvl>
    <w:lvl w:ilvl="2" w:tplc="3954D5D4">
      <w:numFmt w:val="bullet"/>
      <w:lvlText w:val="•"/>
      <w:lvlJc w:val="left"/>
      <w:pPr>
        <w:ind w:left="4284" w:hanging="240"/>
      </w:pPr>
      <w:rPr>
        <w:rFonts w:hint="default"/>
      </w:rPr>
    </w:lvl>
    <w:lvl w:ilvl="3" w:tplc="D40A1C70">
      <w:numFmt w:val="bullet"/>
      <w:lvlText w:val="•"/>
      <w:lvlJc w:val="left"/>
      <w:pPr>
        <w:ind w:left="4888" w:hanging="240"/>
      </w:pPr>
      <w:rPr>
        <w:rFonts w:hint="default"/>
      </w:rPr>
    </w:lvl>
    <w:lvl w:ilvl="4" w:tplc="46C21726">
      <w:numFmt w:val="bullet"/>
      <w:lvlText w:val="•"/>
      <w:lvlJc w:val="left"/>
      <w:pPr>
        <w:ind w:left="5493" w:hanging="240"/>
      </w:pPr>
      <w:rPr>
        <w:rFonts w:hint="default"/>
      </w:rPr>
    </w:lvl>
    <w:lvl w:ilvl="5" w:tplc="696E2154">
      <w:numFmt w:val="bullet"/>
      <w:lvlText w:val="•"/>
      <w:lvlJc w:val="left"/>
      <w:pPr>
        <w:ind w:left="6097" w:hanging="240"/>
      </w:pPr>
      <w:rPr>
        <w:rFonts w:hint="default"/>
      </w:rPr>
    </w:lvl>
    <w:lvl w:ilvl="6" w:tplc="114AAED8">
      <w:numFmt w:val="bullet"/>
      <w:lvlText w:val="•"/>
      <w:lvlJc w:val="left"/>
      <w:pPr>
        <w:ind w:left="6702" w:hanging="240"/>
      </w:pPr>
      <w:rPr>
        <w:rFonts w:hint="default"/>
      </w:rPr>
    </w:lvl>
    <w:lvl w:ilvl="7" w:tplc="0576FF20">
      <w:numFmt w:val="bullet"/>
      <w:lvlText w:val="•"/>
      <w:lvlJc w:val="left"/>
      <w:pPr>
        <w:ind w:left="7306" w:hanging="240"/>
      </w:pPr>
      <w:rPr>
        <w:rFonts w:hint="default"/>
      </w:rPr>
    </w:lvl>
    <w:lvl w:ilvl="8" w:tplc="2E0029D4">
      <w:numFmt w:val="bullet"/>
      <w:lvlText w:val="•"/>
      <w:lvlJc w:val="left"/>
      <w:pPr>
        <w:ind w:left="7911" w:hanging="240"/>
      </w:pPr>
      <w:rPr>
        <w:rFonts w:hint="default"/>
      </w:rPr>
    </w:lvl>
  </w:abstractNum>
  <w:num w:numId="1" w16cid:durableId="33522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8DD"/>
    <w:rsid w:val="000A54A2"/>
    <w:rsid w:val="002030D6"/>
    <w:rsid w:val="0052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9BD877"/>
  <w15:docId w15:val="{740B94BB-DA1E-49B9-B1BC-2037E44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55" w:hanging="24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Trutnov nem., OSTATNÍ, D1, od 1.4.2024</dc:title>
  <dc:creator>admin</dc:creator>
  <cp:lastModifiedBy>DPO</cp:lastModifiedBy>
  <cp:revision>2</cp:revision>
  <cp:lastPrinted>2024-04-19T13:01:00Z</cp:lastPrinted>
  <dcterms:created xsi:type="dcterms:W3CDTF">2024-04-19T13:03:00Z</dcterms:created>
  <dcterms:modified xsi:type="dcterms:W3CDTF">2024-04-19T13:03:00Z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2024-04-19T00:00:00Z</vt:filetime>
  </property>
</Properties>
</file>