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1394" w14:textId="77777777" w:rsidR="00123D32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O/0475/2024/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123D32" w14:paraId="4317C884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D6DB93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1B262D4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864359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0D26921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</w:tr>
      <w:tr w:rsidR="00123D32" w14:paraId="700375E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744C45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9E9E26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Janesstav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A2602A7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40B241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</w:tr>
      <w:tr w:rsidR="00123D32" w14:paraId="66D4D77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CEF65C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CE005C" w14:textId="77777777" w:rsidR="00123D3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Na Samotě 78/4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6F0BA90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320ACB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</w:tr>
      <w:tr w:rsidR="00123D32" w14:paraId="2D4824C3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B32F9" w14:textId="77777777" w:rsidR="00123D32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5BBF3127" w14:textId="77777777" w:rsidR="00123D32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0CD95EF" w14:textId="77777777" w:rsidR="00123D32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735 42</w:t>
            </w:r>
            <w:r>
              <w:rPr>
                <w:sz w:val="20"/>
              </w:rPr>
              <w:tab/>
              <w:t>Těrlicko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9FDD9D2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A9A51FD" w14:textId="77777777" w:rsidR="00123D32" w:rsidRDefault="00123D32">
            <w:pPr>
              <w:spacing w:after="160" w:line="259" w:lineRule="auto"/>
              <w:ind w:left="0" w:firstLine="0"/>
              <w:jc w:val="left"/>
            </w:pPr>
          </w:p>
        </w:tc>
      </w:tr>
      <w:tr w:rsidR="00123D32" w14:paraId="6F9445B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1C1D" w14:textId="77777777" w:rsidR="00123D32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BE651E" w14:textId="77777777" w:rsidR="00123D32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26866579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3A0EE8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5AC068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CZ26866579</w:t>
            </w:r>
          </w:p>
        </w:tc>
      </w:tr>
      <w:tr w:rsidR="00123D32" w14:paraId="26D3812D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643B26F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211947" w14:textId="77777777" w:rsidR="00123D32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123D32" w14:paraId="55EEA985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0F60A9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FBE78C" w14:textId="36357DFD" w:rsidR="00123D32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E7527C">
              <w:rPr>
                <w:sz w:val="20"/>
              </w:rPr>
              <w:t>xxxxxxxxxxxxxxxxxxxxxx</w:t>
            </w:r>
            <w:proofErr w:type="spellEnd"/>
          </w:p>
        </w:tc>
      </w:tr>
      <w:tr w:rsidR="00123D32" w14:paraId="4546CF9D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EA2DFB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F2C7C9" w14:textId="77777777" w:rsidR="00123D32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DE71614" w14:textId="77777777" w:rsidR="00123D32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123D32" w14:paraId="4E0E32DA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97856A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E60301" w14:textId="0513E008" w:rsidR="00123D32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 w:rsidR="00E7527C">
              <w:rPr>
                <w:sz w:val="18"/>
              </w:rPr>
              <w:t>xxxxxxxxxxxxxxxxxxxxxxxxxxxx</w:t>
            </w:r>
            <w:proofErr w:type="spellEnd"/>
          </w:p>
        </w:tc>
      </w:tr>
      <w:tr w:rsidR="00123D32" w14:paraId="73819B4F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1A7D8" w14:textId="77777777" w:rsidR="00123D32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4D50CA5B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6FEA70" w14:textId="02A72F93" w:rsidR="00123D32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E7527C">
              <w:rPr>
                <w:sz w:val="20"/>
              </w:rPr>
              <w:t xml:space="preserve">        </w:t>
            </w:r>
            <w:r w:rsidR="00E7527C">
              <w:rPr>
                <w:sz w:val="18"/>
              </w:rPr>
              <w:t>xxxxxxxxxxxxxxxx</w:t>
            </w:r>
          </w:p>
        </w:tc>
      </w:tr>
    </w:tbl>
    <w:p w14:paraId="4E30109F" w14:textId="77777777" w:rsidR="00123D32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4FA8565" w14:textId="77777777" w:rsidR="00123D3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E7FF7D" wp14:editId="78415804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9DC412B" w14:textId="77777777" w:rsidR="00123D3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odstranění závad na dětských hřištích a sportovištích v Ostravě-Vítkovicích po provozní kontrole ze dne 22. 03. 2024.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123D32" w14:paraId="3AF54DCD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E16B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94B2" w14:textId="77777777" w:rsidR="00123D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94 320,00</w:t>
            </w:r>
          </w:p>
        </w:tc>
      </w:tr>
      <w:tr w:rsidR="00123D32" w14:paraId="249D411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82D8" w14:textId="77777777" w:rsidR="00123D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7C59" w14:textId="77777777" w:rsidR="00123D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114 127,20</w:t>
            </w:r>
          </w:p>
        </w:tc>
      </w:tr>
    </w:tbl>
    <w:p w14:paraId="3FD7ED1F" w14:textId="77777777" w:rsidR="00123D32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30.04.2024</w:t>
      </w:r>
    </w:p>
    <w:p w14:paraId="59B09434" w14:textId="77777777" w:rsidR="00123D32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663275D7" w14:textId="77777777" w:rsidR="00123D32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8DFA8F9" w14:textId="77777777" w:rsidR="00123D32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77623990" w14:textId="77777777" w:rsidR="00123D32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0E4732BD" w14:textId="77777777" w:rsidR="00123D32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5C724603" w14:textId="77777777" w:rsidR="00123D32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Ručková Renáta</w:t>
      </w:r>
    </w:p>
    <w:p w14:paraId="26F4DAA0" w14:textId="7C530293" w:rsidR="00123D32" w:rsidRDefault="00000000">
      <w:pPr>
        <w:tabs>
          <w:tab w:val="center" w:pos="3354"/>
        </w:tabs>
        <w:spacing w:after="624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E7527C">
        <w:rPr>
          <w:sz w:val="18"/>
        </w:rPr>
        <w:t>xxxxxxxxxxxxxxxxxxxxxxxxxxxxxxxxxxxxxxxxxxxxxxxx</w:t>
      </w:r>
      <w:proofErr w:type="spellEnd"/>
    </w:p>
    <w:p w14:paraId="1A73F76E" w14:textId="77777777" w:rsidR="00123D32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17.04.2024</w:t>
      </w:r>
      <w:r>
        <w:rPr>
          <w:sz w:val="18"/>
        </w:rPr>
        <w:tab/>
        <w:t>Niedelský Marek Bc., vedoucí odboru komunálních služeb a investiční výstavby</w:t>
      </w:r>
    </w:p>
    <w:sectPr w:rsidR="00123D32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1B3"/>
    <w:multiLevelType w:val="hybridMultilevel"/>
    <w:tmpl w:val="9912C66E"/>
    <w:lvl w:ilvl="0" w:tplc="0022865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FA433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94ED6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6DE0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C4CBD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6A16B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8E1E8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32C79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C458F0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09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32"/>
    <w:rsid w:val="00123D32"/>
    <w:rsid w:val="00E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74A8"/>
  <w15:docId w15:val="{33A5F302-19CB-4326-B584-19E068C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Ručková Renáta</cp:lastModifiedBy>
  <cp:revision>2</cp:revision>
  <dcterms:created xsi:type="dcterms:W3CDTF">2024-04-17T12:24:00Z</dcterms:created>
  <dcterms:modified xsi:type="dcterms:W3CDTF">2024-04-17T12:24:00Z</dcterms:modified>
</cp:coreProperties>
</file>