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04" w:rsidRPr="00405E9D" w:rsidRDefault="004E2604" w:rsidP="00BF0F32">
      <w:pPr>
        <w:jc w:val="right"/>
        <w:rPr>
          <w:rFonts w:ascii="Arial" w:hAnsi="Arial" w:cs="Arial"/>
          <w:szCs w:val="24"/>
        </w:rPr>
      </w:pPr>
      <w:r w:rsidRPr="00405E9D">
        <w:rPr>
          <w:rFonts w:ascii="Arial" w:hAnsi="Arial" w:cs="Arial"/>
          <w:szCs w:val="24"/>
        </w:rPr>
        <w:t xml:space="preserve">                                                               </w:t>
      </w:r>
      <w:r w:rsidR="00303FD4" w:rsidRPr="00405E9D">
        <w:rPr>
          <w:rFonts w:ascii="Arial" w:hAnsi="Arial" w:cs="Arial"/>
          <w:szCs w:val="24"/>
        </w:rPr>
        <w:t>NPU-450/33931/2024</w:t>
      </w:r>
    </w:p>
    <w:p w:rsidR="004E2604" w:rsidRPr="00405E9D" w:rsidRDefault="004E2604" w:rsidP="004357BE">
      <w:pPr>
        <w:jc w:val="center"/>
        <w:rPr>
          <w:rFonts w:ascii="Arial" w:hAnsi="Arial" w:cs="Arial"/>
          <w:b/>
          <w:sz w:val="36"/>
          <w:szCs w:val="36"/>
        </w:rPr>
      </w:pPr>
    </w:p>
    <w:p w:rsidR="00E259A0" w:rsidRPr="00405E9D" w:rsidRDefault="00D93C3D" w:rsidP="004357BE">
      <w:pPr>
        <w:jc w:val="center"/>
        <w:rPr>
          <w:rFonts w:ascii="Arial" w:hAnsi="Arial" w:cs="Arial"/>
          <w:b/>
          <w:sz w:val="36"/>
          <w:szCs w:val="36"/>
        </w:rPr>
      </w:pPr>
      <w:r w:rsidRPr="00405E9D">
        <w:rPr>
          <w:rFonts w:ascii="Arial" w:hAnsi="Arial" w:cs="Arial"/>
          <w:b/>
          <w:sz w:val="36"/>
          <w:szCs w:val="36"/>
        </w:rPr>
        <w:t>Servisní smlouva</w:t>
      </w:r>
    </w:p>
    <w:p w:rsidR="009503B0" w:rsidRPr="00405E9D" w:rsidRDefault="009503B0" w:rsidP="004357BE">
      <w:pPr>
        <w:rPr>
          <w:rFonts w:ascii="Arial" w:hAnsi="Arial" w:cs="Arial"/>
          <w:sz w:val="24"/>
          <w:szCs w:val="24"/>
        </w:rPr>
      </w:pPr>
    </w:p>
    <w:p w:rsidR="00BF0F32" w:rsidRPr="00405E9D" w:rsidRDefault="00BF0F32" w:rsidP="00BF0F32">
      <w:pPr>
        <w:ind w:firstLine="18"/>
        <w:rPr>
          <w:rFonts w:ascii="Arial" w:hAnsi="Arial" w:cs="Arial"/>
          <w:b/>
        </w:rPr>
      </w:pPr>
      <w:r w:rsidRPr="00405E9D">
        <w:rPr>
          <w:rFonts w:ascii="Arial" w:hAnsi="Arial" w:cs="Arial"/>
          <w:b/>
        </w:rPr>
        <w:t>Water Life s. r. o.</w:t>
      </w:r>
    </w:p>
    <w:p w:rsidR="00BF0F32" w:rsidRPr="00405E9D" w:rsidRDefault="00BF0F32" w:rsidP="00273D02">
      <w:pPr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zapsaná v obchodním rejstříku vedeném u Krajského soudu v Brně, v oddíle C, vložka 69179</w:t>
      </w:r>
    </w:p>
    <w:p w:rsidR="00BF0F32" w:rsidRPr="00405E9D" w:rsidRDefault="006A5E00" w:rsidP="00BF0F32">
      <w:pPr>
        <w:ind w:firstLine="18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se sídlem: </w:t>
      </w:r>
      <w:r w:rsidR="00BF0F32" w:rsidRPr="00405E9D">
        <w:rPr>
          <w:rFonts w:ascii="Arial" w:hAnsi="Arial" w:cs="Arial"/>
        </w:rPr>
        <w:t xml:space="preserve">Tleskačova 1661/4,66434 Kuřim </w:t>
      </w:r>
    </w:p>
    <w:p w:rsidR="00BF0F32" w:rsidRPr="00405E9D" w:rsidRDefault="00BF0F32" w:rsidP="00BF0F32">
      <w:pPr>
        <w:rPr>
          <w:rFonts w:ascii="Arial" w:hAnsi="Arial" w:cs="Arial"/>
        </w:rPr>
      </w:pPr>
      <w:r w:rsidRPr="00405E9D">
        <w:rPr>
          <w:rFonts w:ascii="Arial" w:hAnsi="Arial" w:cs="Arial"/>
        </w:rPr>
        <w:t>IČO: 29264103, DIČ: CZ 29264103</w:t>
      </w:r>
    </w:p>
    <w:p w:rsidR="00BF0F32" w:rsidRPr="00405E9D" w:rsidRDefault="00BF0F32" w:rsidP="00BF0F32">
      <w:pPr>
        <w:rPr>
          <w:rFonts w:ascii="Arial" w:hAnsi="Arial" w:cs="Arial"/>
          <w:b/>
        </w:rPr>
      </w:pPr>
      <w:r w:rsidRPr="00405E9D">
        <w:rPr>
          <w:rFonts w:ascii="Arial" w:hAnsi="Arial" w:cs="Arial"/>
          <w:b/>
        </w:rPr>
        <w:t xml:space="preserve">zastoupena: </w:t>
      </w:r>
      <w:r w:rsidR="005D2CB6">
        <w:rPr>
          <w:rFonts w:ascii="Arial" w:hAnsi="Arial" w:cs="Arial"/>
          <w:b/>
        </w:rPr>
        <w:t>xxxxxxxxxx</w:t>
      </w:r>
    </w:p>
    <w:p w:rsidR="00BF0F32" w:rsidRPr="00405E9D" w:rsidRDefault="00BF0F32" w:rsidP="00BF0F32">
      <w:pPr>
        <w:rPr>
          <w:rFonts w:ascii="Arial" w:eastAsia="Calibri" w:hAnsi="Arial" w:cs="Arial"/>
        </w:rPr>
      </w:pPr>
      <w:r w:rsidRPr="00405E9D">
        <w:rPr>
          <w:rFonts w:ascii="Arial" w:eastAsia="Calibri" w:hAnsi="Arial" w:cs="Arial"/>
        </w:rPr>
        <w:t xml:space="preserve">Kontaktní osoba: </w:t>
      </w:r>
      <w:r w:rsidR="005D2CB6">
        <w:rPr>
          <w:rFonts w:ascii="Arial" w:eastAsia="Calibri" w:hAnsi="Arial" w:cs="Arial"/>
        </w:rPr>
        <w:t>xxxxxxxxxxx</w:t>
      </w:r>
      <w:r w:rsidRPr="00405E9D">
        <w:rPr>
          <w:rFonts w:ascii="Arial" w:eastAsia="Calibri" w:hAnsi="Arial" w:cs="Arial"/>
        </w:rPr>
        <w:t xml:space="preserve"> </w:t>
      </w:r>
    </w:p>
    <w:p w:rsidR="004E2604" w:rsidRPr="00405E9D" w:rsidRDefault="00BF0F32" w:rsidP="00BF0F32">
      <w:pPr>
        <w:ind w:firstLine="18"/>
        <w:rPr>
          <w:rFonts w:ascii="Arial" w:hAnsi="Arial" w:cs="Arial"/>
        </w:rPr>
      </w:pPr>
      <w:r w:rsidRPr="00405E9D">
        <w:rPr>
          <w:rFonts w:ascii="Arial" w:eastAsia="Calibri" w:hAnsi="Arial" w:cs="Arial"/>
        </w:rPr>
        <w:t>(dále jen „Zástupce Dodavatele“)</w:t>
      </w:r>
    </w:p>
    <w:p w:rsidR="00F9717F" w:rsidRPr="00405E9D" w:rsidRDefault="00F9717F" w:rsidP="004E2604">
      <w:pPr>
        <w:ind w:firstLine="18"/>
        <w:rPr>
          <w:rFonts w:ascii="Arial" w:hAnsi="Arial" w:cs="Arial"/>
        </w:rPr>
      </w:pPr>
      <w:r w:rsidRPr="00405E9D">
        <w:rPr>
          <w:rFonts w:ascii="Arial" w:hAnsi="Arial" w:cs="Arial"/>
        </w:rPr>
        <w:t>(dále jen „</w:t>
      </w:r>
      <w:r w:rsidR="00292F11" w:rsidRPr="00405E9D">
        <w:rPr>
          <w:rFonts w:ascii="Arial" w:hAnsi="Arial" w:cs="Arial"/>
          <w:b/>
        </w:rPr>
        <w:t>dodavatel</w:t>
      </w:r>
      <w:r w:rsidRPr="00405E9D">
        <w:rPr>
          <w:rFonts w:ascii="Arial" w:hAnsi="Arial" w:cs="Arial"/>
        </w:rPr>
        <w:t xml:space="preserve">“) </w:t>
      </w:r>
    </w:p>
    <w:p w:rsidR="00F9717F" w:rsidRPr="00405E9D" w:rsidRDefault="00F9717F" w:rsidP="00F9717F">
      <w:pPr>
        <w:ind w:firstLine="18"/>
        <w:rPr>
          <w:rFonts w:ascii="Arial" w:hAnsi="Arial" w:cs="Arial"/>
        </w:rPr>
      </w:pPr>
    </w:p>
    <w:p w:rsidR="00F9717F" w:rsidRPr="00405E9D" w:rsidRDefault="00F9717F" w:rsidP="00F9717F">
      <w:pPr>
        <w:rPr>
          <w:rFonts w:ascii="Arial" w:hAnsi="Arial" w:cs="Arial"/>
        </w:rPr>
      </w:pPr>
      <w:r w:rsidRPr="00405E9D">
        <w:rPr>
          <w:rFonts w:ascii="Arial" w:hAnsi="Arial" w:cs="Arial"/>
        </w:rPr>
        <w:t>a</w:t>
      </w:r>
    </w:p>
    <w:p w:rsidR="00F9717F" w:rsidRPr="00405E9D" w:rsidRDefault="00F9717F" w:rsidP="00F9717F">
      <w:pPr>
        <w:rPr>
          <w:rFonts w:ascii="Arial" w:hAnsi="Arial" w:cs="Arial"/>
        </w:rPr>
      </w:pPr>
    </w:p>
    <w:p w:rsidR="00BF0F32" w:rsidRPr="00405E9D" w:rsidRDefault="00BF0F32" w:rsidP="00BF0F32">
      <w:pPr>
        <w:rPr>
          <w:rFonts w:ascii="Arial" w:eastAsia="Calibri" w:hAnsi="Arial" w:cs="Arial"/>
        </w:rPr>
      </w:pPr>
      <w:r w:rsidRPr="00405E9D">
        <w:rPr>
          <w:rFonts w:ascii="Arial" w:eastAsia="Calibri" w:hAnsi="Arial" w:cs="Arial"/>
          <w:b/>
        </w:rPr>
        <w:t>Národní památkový ústav,</w:t>
      </w:r>
      <w:r w:rsidRPr="00405E9D">
        <w:rPr>
          <w:rFonts w:ascii="Arial" w:eastAsia="Calibri" w:hAnsi="Arial" w:cs="Arial"/>
        </w:rPr>
        <w:t xml:space="preserve"> státní příspěvková organizace</w:t>
      </w:r>
    </w:p>
    <w:p w:rsidR="00BF0F32" w:rsidRPr="00405E9D" w:rsidRDefault="00BF0F32" w:rsidP="00BF0F32">
      <w:pPr>
        <w:rPr>
          <w:rFonts w:ascii="Arial" w:eastAsia="Calibri" w:hAnsi="Arial" w:cs="Arial"/>
        </w:rPr>
      </w:pPr>
      <w:r w:rsidRPr="00405E9D">
        <w:rPr>
          <w:rFonts w:ascii="Arial" w:eastAsia="Calibri" w:hAnsi="Arial" w:cs="Arial"/>
        </w:rPr>
        <w:t>IČO: 75032333, DIČ: CZ75032333,</w:t>
      </w:r>
    </w:p>
    <w:p w:rsidR="00BF0F32" w:rsidRPr="00405E9D" w:rsidRDefault="00BF0F32" w:rsidP="00BF0F32">
      <w:pPr>
        <w:rPr>
          <w:rFonts w:ascii="Arial" w:eastAsia="Calibri" w:hAnsi="Arial" w:cs="Arial"/>
        </w:rPr>
      </w:pPr>
      <w:r w:rsidRPr="00405E9D">
        <w:rPr>
          <w:rFonts w:ascii="Arial" w:eastAsia="Calibri" w:hAnsi="Arial" w:cs="Arial"/>
        </w:rPr>
        <w:t>se sídlem: Valdštejnské nám. 162/3, PSČ 118 01 Praha 1 – Malá Strana,</w:t>
      </w:r>
    </w:p>
    <w:p w:rsidR="00BF0F32" w:rsidRPr="00405E9D" w:rsidRDefault="00E558BC" w:rsidP="00BF0F32">
      <w:pPr>
        <w:rPr>
          <w:rFonts w:ascii="Arial" w:hAnsi="Arial" w:cs="Arial"/>
          <w:b/>
        </w:rPr>
      </w:pPr>
      <w:r w:rsidRPr="00405E9D">
        <w:rPr>
          <w:rFonts w:ascii="Arial" w:hAnsi="Arial" w:cs="Arial"/>
          <w:b/>
        </w:rPr>
        <w:t>zastoupen</w:t>
      </w:r>
      <w:r w:rsidR="00BF0F32" w:rsidRPr="00405E9D">
        <w:rPr>
          <w:rFonts w:ascii="Arial" w:hAnsi="Arial" w:cs="Arial"/>
          <w:b/>
        </w:rPr>
        <w:t xml:space="preserve">: </w:t>
      </w:r>
      <w:r w:rsidR="005D2CB6">
        <w:rPr>
          <w:rFonts w:ascii="Arial" w:hAnsi="Arial" w:cs="Arial"/>
          <w:b/>
        </w:rPr>
        <w:t>xxxxxxxxxxx</w:t>
      </w:r>
      <w:r w:rsidR="00BF0F32" w:rsidRPr="00405E9D">
        <w:rPr>
          <w:rFonts w:ascii="Arial" w:hAnsi="Arial" w:cs="Arial"/>
          <w:b/>
        </w:rPr>
        <w:t xml:space="preserve"> zámku Lysice, </w:t>
      </w:r>
    </w:p>
    <w:p w:rsidR="00BF0F32" w:rsidRPr="00405E9D" w:rsidRDefault="00BF0F32" w:rsidP="00BF0F32">
      <w:pPr>
        <w:rPr>
          <w:rFonts w:ascii="Arial" w:eastAsia="Arial Unicode MS" w:hAnsi="Arial" w:cs="Arial"/>
        </w:rPr>
      </w:pPr>
      <w:r w:rsidRPr="00405E9D">
        <w:rPr>
          <w:rFonts w:ascii="Arial" w:hAnsi="Arial" w:cs="Arial"/>
        </w:rPr>
        <w:t>bankovní spojení: ČNB, pobočka Praha, č. účtu: 500005-60039011/0710</w:t>
      </w:r>
    </w:p>
    <w:p w:rsidR="005D2CB6" w:rsidRDefault="00BF0F32" w:rsidP="00BF0F32">
      <w:pPr>
        <w:rPr>
          <w:rFonts w:ascii="Arial" w:eastAsia="Calibri" w:hAnsi="Arial" w:cs="Arial"/>
        </w:rPr>
      </w:pPr>
      <w:r w:rsidRPr="00405E9D">
        <w:rPr>
          <w:rFonts w:ascii="Arial" w:eastAsia="Calibri" w:hAnsi="Arial" w:cs="Arial"/>
        </w:rPr>
        <w:t xml:space="preserve">Kontaktní osoba: </w:t>
      </w:r>
      <w:r w:rsidR="005D2CB6">
        <w:rPr>
          <w:rFonts w:ascii="Arial" w:eastAsia="Calibri" w:hAnsi="Arial" w:cs="Arial"/>
        </w:rPr>
        <w:t>xxxxxxxxx</w:t>
      </w:r>
      <w:r w:rsidRPr="00405E9D">
        <w:rPr>
          <w:rFonts w:ascii="Arial" w:eastAsia="Calibri" w:hAnsi="Arial" w:cs="Arial"/>
        </w:rPr>
        <w:t xml:space="preserve">, tel: </w:t>
      </w:r>
      <w:r w:rsidR="005D2CB6">
        <w:rPr>
          <w:rFonts w:ascii="Arial" w:eastAsia="Calibri" w:hAnsi="Arial" w:cs="Arial"/>
        </w:rPr>
        <w:t>xxxxxxx</w:t>
      </w:r>
      <w:r w:rsidRPr="00405E9D">
        <w:rPr>
          <w:rFonts w:ascii="Arial" w:eastAsia="Calibri" w:hAnsi="Arial" w:cs="Arial"/>
        </w:rPr>
        <w:t xml:space="preserve">, email: </w:t>
      </w:r>
      <w:r w:rsidR="005D2CB6">
        <w:rPr>
          <w:rFonts w:ascii="Arial" w:eastAsia="Calibri" w:hAnsi="Arial" w:cs="Arial"/>
        </w:rPr>
        <w:t>xxxxxx</w:t>
      </w:r>
    </w:p>
    <w:p w:rsidR="00BF0F32" w:rsidRPr="00405E9D" w:rsidRDefault="00BF0F32" w:rsidP="00BF0F32">
      <w:pPr>
        <w:rPr>
          <w:rFonts w:ascii="Arial" w:eastAsia="Calibri" w:hAnsi="Arial" w:cs="Arial"/>
        </w:rPr>
      </w:pPr>
      <w:r w:rsidRPr="00405E9D">
        <w:rPr>
          <w:rFonts w:ascii="Arial" w:eastAsia="Calibri" w:hAnsi="Arial" w:cs="Arial"/>
        </w:rPr>
        <w:t>(dále jen „Zástupce Objednatele“)</w:t>
      </w:r>
    </w:p>
    <w:p w:rsidR="00BF0F32" w:rsidRPr="00405E9D" w:rsidRDefault="00BF0F32" w:rsidP="00BF0F32">
      <w:pPr>
        <w:rPr>
          <w:rFonts w:ascii="Arial" w:eastAsia="Calibri" w:hAnsi="Arial" w:cs="Arial"/>
        </w:rPr>
      </w:pPr>
    </w:p>
    <w:p w:rsidR="00BF0F32" w:rsidRPr="00405E9D" w:rsidRDefault="00BF0F32" w:rsidP="00BF0F32">
      <w:pPr>
        <w:rPr>
          <w:rFonts w:ascii="Arial" w:eastAsia="Calibri" w:hAnsi="Arial" w:cs="Arial"/>
        </w:rPr>
      </w:pPr>
      <w:r w:rsidRPr="00405E9D">
        <w:rPr>
          <w:rFonts w:ascii="Arial" w:eastAsia="Calibri" w:hAnsi="Arial" w:cs="Arial"/>
          <w:b/>
        </w:rPr>
        <w:t>Doručovací adresa:</w:t>
      </w:r>
    </w:p>
    <w:p w:rsidR="00BF0F32" w:rsidRPr="00405E9D" w:rsidRDefault="00BF0F32" w:rsidP="00BF0F32">
      <w:pPr>
        <w:rPr>
          <w:rFonts w:ascii="Arial" w:eastAsia="Calibri" w:hAnsi="Arial" w:cs="Arial"/>
        </w:rPr>
      </w:pPr>
      <w:r w:rsidRPr="00405E9D">
        <w:rPr>
          <w:rFonts w:ascii="Arial" w:eastAsia="Calibri" w:hAnsi="Arial" w:cs="Arial"/>
        </w:rPr>
        <w:t>Národní památkový ústav, správa státního zámku Lysice</w:t>
      </w:r>
    </w:p>
    <w:p w:rsidR="00BF0F32" w:rsidRPr="00405E9D" w:rsidRDefault="00BF0F32" w:rsidP="00BF0F32">
      <w:pPr>
        <w:rPr>
          <w:rFonts w:ascii="Arial" w:eastAsia="Calibri" w:hAnsi="Arial" w:cs="Arial"/>
        </w:rPr>
      </w:pPr>
      <w:r w:rsidRPr="00405E9D">
        <w:rPr>
          <w:rFonts w:ascii="Arial" w:eastAsia="Calibri" w:hAnsi="Arial" w:cs="Arial"/>
        </w:rPr>
        <w:t xml:space="preserve">adresa: </w:t>
      </w:r>
      <w:r w:rsidRPr="00405E9D">
        <w:rPr>
          <w:rFonts w:ascii="Arial" w:eastAsia="Arial Unicode MS" w:hAnsi="Arial" w:cs="Arial"/>
        </w:rPr>
        <w:t>Zámecká 1, 679 71 Lysice</w:t>
      </w:r>
    </w:p>
    <w:p w:rsidR="009503B0" w:rsidRPr="00405E9D" w:rsidRDefault="00BF0F32" w:rsidP="00BF0F32">
      <w:pPr>
        <w:rPr>
          <w:rFonts w:ascii="Arial" w:eastAsia="Arial Unicode MS" w:hAnsi="Arial" w:cs="Arial"/>
        </w:rPr>
      </w:pPr>
      <w:r w:rsidRPr="00405E9D">
        <w:rPr>
          <w:rFonts w:ascii="Arial" w:eastAsia="Calibri" w:hAnsi="Arial" w:cs="Arial"/>
        </w:rPr>
        <w:t xml:space="preserve">tel.: </w:t>
      </w:r>
      <w:r w:rsidR="005D2CB6">
        <w:rPr>
          <w:rFonts w:ascii="Arial" w:eastAsia="Calibri" w:hAnsi="Arial" w:cs="Arial"/>
        </w:rPr>
        <w:t>xxxxxxxxxxx</w:t>
      </w:r>
      <w:r w:rsidRPr="00405E9D">
        <w:rPr>
          <w:rFonts w:ascii="Arial" w:eastAsia="Calibri" w:hAnsi="Arial" w:cs="Arial"/>
        </w:rPr>
        <w:t xml:space="preserve">, e-mail: </w:t>
      </w:r>
      <w:r w:rsidR="005D2CB6">
        <w:rPr>
          <w:rFonts w:ascii="Arial" w:eastAsia="Calibri" w:hAnsi="Arial" w:cs="Arial"/>
        </w:rPr>
        <w:t>xxxxxxx</w:t>
      </w:r>
    </w:p>
    <w:p w:rsidR="009503B0" w:rsidRPr="00405E9D" w:rsidRDefault="009503B0" w:rsidP="004357BE">
      <w:pPr>
        <w:rPr>
          <w:rFonts w:ascii="Arial" w:hAnsi="Arial" w:cs="Arial"/>
        </w:rPr>
      </w:pPr>
      <w:r w:rsidRPr="00405E9D">
        <w:rPr>
          <w:rFonts w:ascii="Arial" w:hAnsi="Arial" w:cs="Arial"/>
        </w:rPr>
        <w:t>(dále „</w:t>
      </w:r>
      <w:r w:rsidR="007102C3" w:rsidRPr="00405E9D">
        <w:rPr>
          <w:rFonts w:ascii="Arial" w:hAnsi="Arial" w:cs="Arial"/>
          <w:b/>
          <w:bCs/>
        </w:rPr>
        <w:t>objed</w:t>
      </w:r>
      <w:r w:rsidR="00D93C3D" w:rsidRPr="00405E9D">
        <w:rPr>
          <w:rFonts w:ascii="Arial" w:hAnsi="Arial" w:cs="Arial"/>
          <w:b/>
          <w:bCs/>
        </w:rPr>
        <w:t>n</w:t>
      </w:r>
      <w:r w:rsidR="007102C3" w:rsidRPr="00405E9D">
        <w:rPr>
          <w:rFonts w:ascii="Arial" w:hAnsi="Arial" w:cs="Arial"/>
          <w:b/>
          <w:bCs/>
        </w:rPr>
        <w:t>atel</w:t>
      </w:r>
      <w:r w:rsidRPr="00405E9D">
        <w:rPr>
          <w:rFonts w:ascii="Arial" w:hAnsi="Arial" w:cs="Arial"/>
        </w:rPr>
        <w:t>“)</w:t>
      </w:r>
      <w:r w:rsidR="00E1736B" w:rsidRPr="00405E9D">
        <w:rPr>
          <w:rFonts w:ascii="Arial" w:hAnsi="Arial" w:cs="Arial"/>
        </w:rPr>
        <w:t xml:space="preserve"> </w:t>
      </w:r>
    </w:p>
    <w:p w:rsidR="009503B0" w:rsidRPr="00405E9D" w:rsidRDefault="009503B0" w:rsidP="004357BE">
      <w:pPr>
        <w:rPr>
          <w:rFonts w:ascii="Arial" w:hAnsi="Arial" w:cs="Arial"/>
        </w:rPr>
      </w:pPr>
    </w:p>
    <w:p w:rsidR="009503B0" w:rsidRPr="00405E9D" w:rsidRDefault="009503B0" w:rsidP="004357BE">
      <w:pPr>
        <w:rPr>
          <w:rFonts w:ascii="Arial" w:hAnsi="Arial" w:cs="Arial"/>
        </w:rPr>
      </w:pPr>
      <w:r w:rsidRPr="00405E9D">
        <w:rPr>
          <w:rFonts w:ascii="Arial" w:hAnsi="Arial" w:cs="Arial"/>
        </w:rPr>
        <w:t>(ve smlouvě společně dále jen jako „</w:t>
      </w:r>
      <w:r w:rsidRPr="00405E9D">
        <w:rPr>
          <w:rFonts w:ascii="Arial" w:hAnsi="Arial" w:cs="Arial"/>
          <w:b/>
        </w:rPr>
        <w:t>smluvní strany</w:t>
      </w:r>
      <w:r w:rsidRPr="00405E9D">
        <w:rPr>
          <w:rFonts w:ascii="Arial" w:hAnsi="Arial" w:cs="Arial"/>
        </w:rPr>
        <w:t>“)</w:t>
      </w:r>
    </w:p>
    <w:p w:rsidR="009503B0" w:rsidRPr="00405E9D" w:rsidRDefault="009503B0" w:rsidP="004357BE">
      <w:pPr>
        <w:rPr>
          <w:rFonts w:ascii="Arial" w:hAnsi="Arial" w:cs="Arial"/>
        </w:rPr>
      </w:pPr>
    </w:p>
    <w:p w:rsidR="008E2F04" w:rsidRPr="00405E9D" w:rsidRDefault="009503B0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uzavřeli níže uvedené dne, měsíce a roku tuto </w:t>
      </w:r>
      <w:r w:rsidR="00A042D0" w:rsidRPr="00405E9D">
        <w:rPr>
          <w:rFonts w:ascii="Arial" w:hAnsi="Arial" w:cs="Arial"/>
          <w:b/>
          <w:bCs/>
        </w:rPr>
        <w:t>servisní</w:t>
      </w:r>
      <w:r w:rsidR="00A042D0" w:rsidRPr="00405E9D">
        <w:rPr>
          <w:rFonts w:ascii="Arial" w:hAnsi="Arial" w:cs="Arial"/>
        </w:rPr>
        <w:t xml:space="preserve"> </w:t>
      </w:r>
      <w:r w:rsidRPr="00405E9D">
        <w:rPr>
          <w:rFonts w:ascii="Arial" w:hAnsi="Arial" w:cs="Arial"/>
          <w:b/>
        </w:rPr>
        <w:t>s</w:t>
      </w:r>
      <w:r w:rsidR="008E2F04" w:rsidRPr="00405E9D">
        <w:rPr>
          <w:rFonts w:ascii="Arial" w:hAnsi="Arial" w:cs="Arial"/>
          <w:b/>
        </w:rPr>
        <w:t>mlouvu</w:t>
      </w:r>
      <w:r w:rsidRPr="00405E9D">
        <w:rPr>
          <w:rFonts w:ascii="Arial" w:hAnsi="Arial" w:cs="Arial"/>
          <w:b/>
        </w:rPr>
        <w:t>:</w:t>
      </w:r>
    </w:p>
    <w:p w:rsidR="008E2F04" w:rsidRPr="00405E9D" w:rsidRDefault="008E2F04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E2F04" w:rsidRPr="00405E9D" w:rsidRDefault="008E2F04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05E9D">
        <w:rPr>
          <w:rFonts w:ascii="Arial" w:hAnsi="Arial" w:cs="Arial"/>
          <w:b/>
          <w:bCs/>
          <w:sz w:val="24"/>
          <w:szCs w:val="24"/>
        </w:rPr>
        <w:t>I.</w:t>
      </w:r>
    </w:p>
    <w:p w:rsidR="008E2F04" w:rsidRPr="00405E9D" w:rsidRDefault="008E2F04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05E9D">
        <w:rPr>
          <w:rFonts w:ascii="Arial" w:hAnsi="Arial" w:cs="Arial"/>
          <w:b/>
          <w:bCs/>
          <w:sz w:val="24"/>
          <w:szCs w:val="24"/>
        </w:rPr>
        <w:t>Předmět smlouvy</w:t>
      </w:r>
    </w:p>
    <w:p w:rsidR="008E2F04" w:rsidRPr="00405E9D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05E9D">
        <w:rPr>
          <w:rFonts w:ascii="Arial" w:hAnsi="Arial" w:cs="Arial"/>
          <w:sz w:val="24"/>
          <w:szCs w:val="24"/>
        </w:rPr>
        <w:t xml:space="preserve"> </w:t>
      </w:r>
      <w:r w:rsidRPr="00405E9D">
        <w:rPr>
          <w:rFonts w:ascii="Arial" w:hAnsi="Arial" w:cs="Arial"/>
          <w:sz w:val="24"/>
          <w:szCs w:val="24"/>
        </w:rPr>
        <w:tab/>
      </w:r>
    </w:p>
    <w:p w:rsidR="00D15D16" w:rsidRPr="004E2604" w:rsidRDefault="00D15D16" w:rsidP="00D15D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4E2604">
        <w:rPr>
          <w:rFonts w:ascii="Arial" w:hAnsi="Arial" w:cs="Arial"/>
        </w:rPr>
        <w:t xml:space="preserve"> se touto smlouvou a za podmínek v ní uvedených zavazuje provádět pro objednatele</w:t>
      </w:r>
      <w:r>
        <w:rPr>
          <w:rFonts w:ascii="Arial" w:hAnsi="Arial" w:cs="Arial"/>
        </w:rPr>
        <w:t xml:space="preserve"> služby spočívající v provádění</w:t>
      </w:r>
      <w:r w:rsidRPr="004E2604">
        <w:rPr>
          <w:rFonts w:ascii="Arial" w:hAnsi="Arial" w:cs="Arial"/>
        </w:rPr>
        <w:t xml:space="preserve"> servisní</w:t>
      </w:r>
      <w:r>
        <w:rPr>
          <w:rFonts w:ascii="Arial" w:hAnsi="Arial" w:cs="Arial"/>
        </w:rPr>
        <w:t>ch</w:t>
      </w:r>
      <w:r w:rsidRPr="004E26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úkonů</w:t>
      </w:r>
      <w:r w:rsidRPr="004E26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specifikovaných</w:t>
      </w:r>
      <w:r w:rsidRPr="004E2604">
        <w:rPr>
          <w:rFonts w:ascii="Arial" w:hAnsi="Arial" w:cs="Arial"/>
        </w:rPr>
        <w:t xml:space="preserve"> v čl. II. této smlouvy a objednatel se zavazuje </w:t>
      </w:r>
      <w:r>
        <w:rPr>
          <w:rFonts w:ascii="Arial" w:hAnsi="Arial" w:cs="Arial"/>
        </w:rPr>
        <w:t xml:space="preserve">tyto služby spočívající v provádění </w:t>
      </w:r>
      <w:r w:rsidRPr="004E2604">
        <w:rPr>
          <w:rFonts w:ascii="Arial" w:hAnsi="Arial" w:cs="Arial"/>
        </w:rPr>
        <w:t>servisní</w:t>
      </w:r>
      <w:r>
        <w:rPr>
          <w:rFonts w:ascii="Arial" w:hAnsi="Arial" w:cs="Arial"/>
        </w:rPr>
        <w:t>ch</w:t>
      </w:r>
      <w:r w:rsidRPr="004E2604">
        <w:rPr>
          <w:rFonts w:ascii="Arial" w:hAnsi="Arial" w:cs="Arial"/>
        </w:rPr>
        <w:t xml:space="preserve"> úkon</w:t>
      </w:r>
      <w:r>
        <w:rPr>
          <w:rFonts w:ascii="Arial" w:hAnsi="Arial" w:cs="Arial"/>
        </w:rPr>
        <w:t>ů</w:t>
      </w:r>
      <w:r w:rsidRPr="004E2604">
        <w:rPr>
          <w:rFonts w:ascii="Arial" w:hAnsi="Arial" w:cs="Arial"/>
        </w:rPr>
        <w:t xml:space="preserve"> převzít dle podmínek stanovených v čl. IV. této smlouvy a za provedení tohoto servisu se zavazuje zaplatit cenu dle čl. III. této smlouvy. </w:t>
      </w:r>
    </w:p>
    <w:p w:rsidR="008E2F04" w:rsidRPr="00405E9D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2F04" w:rsidRPr="00405E9D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05E9D">
        <w:rPr>
          <w:rFonts w:ascii="Arial" w:hAnsi="Arial" w:cs="Arial"/>
          <w:b/>
          <w:bCs/>
        </w:rPr>
        <w:t>I</w:t>
      </w:r>
      <w:r w:rsidR="008E2F04" w:rsidRPr="00405E9D">
        <w:rPr>
          <w:rFonts w:ascii="Arial" w:hAnsi="Arial" w:cs="Arial"/>
          <w:b/>
          <w:bCs/>
        </w:rPr>
        <w:t>I.</w:t>
      </w:r>
    </w:p>
    <w:p w:rsidR="008E2F04" w:rsidRPr="00405E9D" w:rsidRDefault="00810BDB" w:rsidP="004357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05E9D">
        <w:rPr>
          <w:rFonts w:ascii="Arial" w:hAnsi="Arial" w:cs="Arial"/>
          <w:b/>
          <w:bCs/>
        </w:rPr>
        <w:t>Obsah dodavatelem poskytnutých služeb</w:t>
      </w:r>
    </w:p>
    <w:p w:rsidR="008E2F04" w:rsidRPr="00405E9D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0F32" w:rsidRPr="00405E9D" w:rsidRDefault="006A5E00" w:rsidP="00303FD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  <w:r w:rsidRPr="00405E9D">
        <w:rPr>
          <w:rFonts w:ascii="Arial" w:hAnsi="Arial" w:cs="Arial"/>
        </w:rPr>
        <w:t>1.</w:t>
      </w:r>
      <w:r w:rsidRPr="00405E9D">
        <w:rPr>
          <w:rFonts w:ascii="Arial" w:hAnsi="Arial" w:cs="Arial"/>
        </w:rPr>
        <w:tab/>
      </w:r>
      <w:r w:rsidR="006E21FB" w:rsidRPr="00405E9D">
        <w:rPr>
          <w:rFonts w:ascii="Arial" w:hAnsi="Arial" w:cs="Arial"/>
        </w:rPr>
        <w:t xml:space="preserve">Dodavatel </w:t>
      </w:r>
      <w:r w:rsidR="00551F61" w:rsidRPr="00405E9D">
        <w:rPr>
          <w:rFonts w:ascii="Arial" w:hAnsi="Arial" w:cs="Arial"/>
        </w:rPr>
        <w:t>se zavazuje prov</w:t>
      </w:r>
      <w:r w:rsidR="00107BC1" w:rsidRPr="00405E9D">
        <w:rPr>
          <w:rFonts w:ascii="Arial" w:hAnsi="Arial" w:cs="Arial"/>
        </w:rPr>
        <w:t>ádě</w:t>
      </w:r>
      <w:r w:rsidR="00551F61" w:rsidRPr="00405E9D">
        <w:rPr>
          <w:rFonts w:ascii="Arial" w:hAnsi="Arial" w:cs="Arial"/>
        </w:rPr>
        <w:t>t pro objednatele</w:t>
      </w:r>
      <w:r w:rsidR="00BF0F32" w:rsidRPr="00405E9D">
        <w:rPr>
          <w:rFonts w:ascii="Arial" w:hAnsi="Arial" w:cs="Arial"/>
        </w:rPr>
        <w:t xml:space="preserve"> </w:t>
      </w:r>
      <w:r w:rsidR="00BF0F32" w:rsidRPr="00405E9D">
        <w:rPr>
          <w:rFonts w:ascii="Arial" w:eastAsia="Calibri" w:hAnsi="Arial" w:cs="Arial"/>
          <w:b/>
        </w:rPr>
        <w:t>servis technologie rozvodů vody v zahradě a v zahradnictví areálu SZ Lysice</w:t>
      </w:r>
      <w:r w:rsidR="00303FD4" w:rsidRPr="00405E9D">
        <w:rPr>
          <w:rFonts w:ascii="Arial" w:eastAsia="Calibri" w:hAnsi="Arial" w:cs="Arial"/>
          <w:b/>
        </w:rPr>
        <w:t>, na adrese: Státní zámek Lysice, Zámecká 1, 679 71 Lysice</w:t>
      </w:r>
      <w:r w:rsidR="00303FD4" w:rsidRPr="00405E9D">
        <w:rPr>
          <w:rFonts w:ascii="Arial" w:eastAsia="Calibri" w:hAnsi="Arial" w:cs="Arial"/>
        </w:rPr>
        <w:t>, konkrétně</w:t>
      </w:r>
      <w:r w:rsidR="00BF0F32" w:rsidRPr="00405E9D">
        <w:rPr>
          <w:rFonts w:ascii="Arial" w:eastAsia="Calibri" w:hAnsi="Arial" w:cs="Arial"/>
        </w:rPr>
        <w:t>:</w:t>
      </w:r>
    </w:p>
    <w:p w:rsidR="00303FD4" w:rsidRPr="00405E9D" w:rsidRDefault="00303FD4" w:rsidP="00303FD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</w:p>
    <w:p w:rsidR="00E558BC" w:rsidRPr="00405E9D" w:rsidRDefault="00E558BC" w:rsidP="00303FD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</w:p>
    <w:p w:rsidR="00BF0F32" w:rsidRPr="00405E9D" w:rsidRDefault="00BF0F32" w:rsidP="00BF0F32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5E9D">
        <w:rPr>
          <w:rFonts w:ascii="Arial" w:eastAsia="Calibri" w:hAnsi="Arial" w:cs="Arial"/>
        </w:rPr>
        <w:t>Úprava vody (technologické zařízení ve východním křídle předzámčí)</w:t>
      </w:r>
    </w:p>
    <w:p w:rsidR="00BF0F32" w:rsidRPr="00405E9D" w:rsidRDefault="00BF0F32" w:rsidP="00BF0F32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5E9D">
        <w:rPr>
          <w:rFonts w:ascii="Arial" w:eastAsia="Calibri" w:hAnsi="Arial" w:cs="Arial"/>
        </w:rPr>
        <w:t>Technologie filtrace vodních prvků</w:t>
      </w:r>
    </w:p>
    <w:p w:rsidR="00BF0F32" w:rsidRPr="00405E9D" w:rsidRDefault="00BF0F32" w:rsidP="00BF0F32">
      <w:pPr>
        <w:widowControl w:val="0"/>
        <w:numPr>
          <w:ilvl w:val="2"/>
          <w:numId w:val="20"/>
        </w:numPr>
        <w:autoSpaceDE w:val="0"/>
        <w:autoSpaceDN w:val="0"/>
        <w:adjustRightInd w:val="0"/>
        <w:ind w:hanging="240"/>
        <w:jc w:val="both"/>
        <w:rPr>
          <w:rFonts w:ascii="Arial" w:eastAsia="Calibri" w:hAnsi="Arial" w:cs="Arial"/>
        </w:rPr>
      </w:pPr>
      <w:r w:rsidRPr="00405E9D">
        <w:rPr>
          <w:rFonts w:ascii="Arial" w:eastAsia="Calibri" w:hAnsi="Arial" w:cs="Arial"/>
        </w:rPr>
        <w:t>Bazén ve spodním (jižním) parteru zahrady (označení SO 11)</w:t>
      </w:r>
    </w:p>
    <w:p w:rsidR="00BF0F32" w:rsidRPr="00405E9D" w:rsidRDefault="00BF0F32" w:rsidP="00BF0F32">
      <w:pPr>
        <w:widowControl w:val="0"/>
        <w:numPr>
          <w:ilvl w:val="2"/>
          <w:numId w:val="20"/>
        </w:numPr>
        <w:autoSpaceDE w:val="0"/>
        <w:autoSpaceDN w:val="0"/>
        <w:adjustRightInd w:val="0"/>
        <w:ind w:hanging="240"/>
        <w:jc w:val="both"/>
        <w:rPr>
          <w:rFonts w:ascii="Arial" w:eastAsia="Calibri" w:hAnsi="Arial" w:cs="Arial"/>
        </w:rPr>
      </w:pPr>
      <w:r w:rsidRPr="00405E9D">
        <w:rPr>
          <w:rFonts w:ascii="Arial" w:eastAsia="Calibri" w:hAnsi="Arial" w:cs="Arial"/>
        </w:rPr>
        <w:lastRenderedPageBreak/>
        <w:t>Kašna ve středním parteru zahrady (označení SO 17)</w:t>
      </w:r>
    </w:p>
    <w:p w:rsidR="00BF0F32" w:rsidRPr="00405E9D" w:rsidRDefault="00BF0F32" w:rsidP="00BF0F32">
      <w:pPr>
        <w:widowControl w:val="0"/>
        <w:numPr>
          <w:ilvl w:val="2"/>
          <w:numId w:val="20"/>
        </w:numPr>
        <w:autoSpaceDE w:val="0"/>
        <w:autoSpaceDN w:val="0"/>
        <w:adjustRightInd w:val="0"/>
        <w:ind w:hanging="240"/>
        <w:jc w:val="both"/>
        <w:rPr>
          <w:rFonts w:ascii="Arial" w:eastAsia="Calibri" w:hAnsi="Arial" w:cs="Arial"/>
        </w:rPr>
      </w:pPr>
      <w:r w:rsidRPr="00405E9D">
        <w:rPr>
          <w:rFonts w:ascii="Arial" w:eastAsia="Calibri" w:hAnsi="Arial" w:cs="Arial"/>
        </w:rPr>
        <w:t>Kašna v horním (severním) parteru zahrady (označení SO 24)</w:t>
      </w:r>
    </w:p>
    <w:p w:rsidR="00BF0F32" w:rsidRPr="00405E9D" w:rsidRDefault="00BF0F32" w:rsidP="00BF0F32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405E9D">
        <w:rPr>
          <w:rFonts w:ascii="Arial" w:eastAsia="Calibri" w:hAnsi="Arial" w:cs="Arial"/>
        </w:rPr>
        <w:t>Technologie čerpání z retenčních nádrží</w:t>
      </w:r>
    </w:p>
    <w:p w:rsidR="00BF0F32" w:rsidRPr="00405E9D" w:rsidRDefault="00BF0F32" w:rsidP="00BF0F32">
      <w:pPr>
        <w:widowControl w:val="0"/>
        <w:numPr>
          <w:ilvl w:val="2"/>
          <w:numId w:val="20"/>
        </w:numPr>
        <w:autoSpaceDE w:val="0"/>
        <w:autoSpaceDN w:val="0"/>
        <w:adjustRightInd w:val="0"/>
        <w:ind w:left="1843" w:hanging="283"/>
        <w:jc w:val="both"/>
        <w:rPr>
          <w:rFonts w:ascii="Arial" w:hAnsi="Arial" w:cs="Arial"/>
        </w:rPr>
      </w:pPr>
      <w:r w:rsidRPr="00405E9D">
        <w:rPr>
          <w:rFonts w:ascii="Arial" w:eastAsia="Calibri" w:hAnsi="Arial" w:cs="Arial"/>
        </w:rPr>
        <w:t>Nádrž RN 1 (v zahradnictví, před skleníky)</w:t>
      </w:r>
    </w:p>
    <w:p w:rsidR="00BF0F32" w:rsidRPr="00405E9D" w:rsidRDefault="00BF0F32" w:rsidP="00BF0F32">
      <w:pPr>
        <w:widowControl w:val="0"/>
        <w:numPr>
          <w:ilvl w:val="2"/>
          <w:numId w:val="20"/>
        </w:numPr>
        <w:autoSpaceDE w:val="0"/>
        <w:autoSpaceDN w:val="0"/>
        <w:adjustRightInd w:val="0"/>
        <w:ind w:left="1843" w:hanging="283"/>
        <w:jc w:val="both"/>
        <w:rPr>
          <w:rFonts w:ascii="Arial" w:hAnsi="Arial" w:cs="Arial"/>
        </w:rPr>
      </w:pPr>
      <w:r w:rsidRPr="00405E9D">
        <w:rPr>
          <w:rFonts w:ascii="Arial" w:eastAsia="Calibri" w:hAnsi="Arial" w:cs="Arial"/>
        </w:rPr>
        <w:t>Nádrž RN 2 (jihozápadní roh spodního parteru zahrady)</w:t>
      </w:r>
    </w:p>
    <w:p w:rsidR="00F74F81" w:rsidRPr="00405E9D" w:rsidRDefault="00551F61" w:rsidP="00BF0F3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(dále jen „</w:t>
      </w:r>
      <w:r w:rsidR="00D93C3D" w:rsidRPr="00405E9D">
        <w:rPr>
          <w:rFonts w:ascii="Arial" w:hAnsi="Arial" w:cs="Arial"/>
        </w:rPr>
        <w:t>Servis</w:t>
      </w:r>
      <w:r w:rsidRPr="00405E9D">
        <w:rPr>
          <w:rFonts w:ascii="Arial" w:hAnsi="Arial" w:cs="Arial"/>
        </w:rPr>
        <w:t>“).</w:t>
      </w:r>
      <w:r w:rsidR="00F422A9" w:rsidRPr="00405E9D">
        <w:rPr>
          <w:rFonts w:ascii="Arial" w:hAnsi="Arial" w:cs="Arial"/>
        </w:rPr>
        <w:t xml:space="preserve"> </w:t>
      </w:r>
    </w:p>
    <w:p w:rsidR="00F74F81" w:rsidRPr="00405E9D" w:rsidRDefault="00F74F81" w:rsidP="00BF0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74F81" w:rsidRPr="00405E9D" w:rsidRDefault="00F74F81" w:rsidP="00BF0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5C4E" w:rsidRPr="00405E9D" w:rsidRDefault="00303FD4" w:rsidP="00BF0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05E9D">
        <w:rPr>
          <w:rFonts w:ascii="Arial" w:hAnsi="Arial" w:cs="Arial"/>
          <w:bCs/>
        </w:rPr>
        <w:t xml:space="preserve">2. </w:t>
      </w:r>
      <w:r w:rsidR="006E21FB" w:rsidRPr="00405E9D">
        <w:rPr>
          <w:rFonts w:ascii="Arial" w:hAnsi="Arial" w:cs="Arial"/>
          <w:bCs/>
        </w:rPr>
        <w:t>Dodavatel</w:t>
      </w:r>
      <w:r w:rsidRPr="00405E9D">
        <w:rPr>
          <w:rFonts w:ascii="Arial" w:hAnsi="Arial" w:cs="Arial"/>
          <w:bCs/>
        </w:rPr>
        <w:t xml:space="preserve"> se zavazuje provést konkrétní servisní úkony ve smlouvě dále daných</w:t>
      </w:r>
      <w:r w:rsidR="00810BDB" w:rsidRPr="00405E9D">
        <w:rPr>
          <w:rFonts w:ascii="Arial" w:hAnsi="Arial" w:cs="Arial"/>
          <w:bCs/>
        </w:rPr>
        <w:t xml:space="preserve"> v těchto</w:t>
      </w:r>
      <w:r w:rsidRPr="00405E9D">
        <w:rPr>
          <w:rFonts w:ascii="Arial" w:hAnsi="Arial" w:cs="Arial"/>
          <w:bCs/>
        </w:rPr>
        <w:t xml:space="preserve"> termínech</w:t>
      </w:r>
      <w:r w:rsidR="006940CC" w:rsidRPr="00405E9D">
        <w:rPr>
          <w:rFonts w:ascii="Arial" w:hAnsi="Arial" w:cs="Arial"/>
          <w:bCs/>
        </w:rPr>
        <w:t>:</w:t>
      </w:r>
      <w:r w:rsidRPr="00405E9D">
        <w:rPr>
          <w:rFonts w:ascii="Arial" w:hAnsi="Arial" w:cs="Arial"/>
          <w:bCs/>
        </w:rPr>
        <w:t xml:space="preserve"> </w:t>
      </w:r>
    </w:p>
    <w:p w:rsidR="00C05C4E" w:rsidRPr="00405E9D" w:rsidRDefault="00C05C4E" w:rsidP="007102C3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292F11" w:rsidRPr="00C5252C" w:rsidRDefault="00303FD4" w:rsidP="00303FD4">
      <w:pPr>
        <w:shd w:val="clear" w:color="auto" w:fill="FFFFFF"/>
        <w:rPr>
          <w:rFonts w:ascii="Arial" w:hAnsi="Arial" w:cs="Arial"/>
          <w:b/>
          <w:bCs/>
        </w:rPr>
      </w:pPr>
      <w:r w:rsidRPr="00C5252C">
        <w:rPr>
          <w:rFonts w:ascii="Arial" w:hAnsi="Arial" w:cs="Arial"/>
          <w:b/>
          <w:bCs/>
        </w:rPr>
        <w:t>2.</w:t>
      </w:r>
      <w:r w:rsidR="00C05C4E" w:rsidRPr="00C5252C">
        <w:rPr>
          <w:rFonts w:ascii="Arial" w:hAnsi="Arial" w:cs="Arial"/>
          <w:b/>
          <w:bCs/>
        </w:rPr>
        <w:t>1</w:t>
      </w:r>
      <w:r w:rsidR="00C05C4E" w:rsidRPr="00C5252C">
        <w:rPr>
          <w:rFonts w:ascii="Arial" w:hAnsi="Arial" w:cs="Arial"/>
          <w:b/>
        </w:rPr>
        <w:t>. </w:t>
      </w:r>
      <w:r w:rsidR="00C05C4E" w:rsidRPr="00C5252C">
        <w:rPr>
          <w:rFonts w:ascii="Arial" w:hAnsi="Arial" w:cs="Arial"/>
          <w:b/>
          <w:bCs/>
        </w:rPr>
        <w:t xml:space="preserve">Odzimování </w:t>
      </w:r>
    </w:p>
    <w:p w:rsidR="00292F11" w:rsidRPr="00405E9D" w:rsidRDefault="00292F11" w:rsidP="00C05C4E">
      <w:pPr>
        <w:shd w:val="clear" w:color="auto" w:fill="FFFFFF"/>
        <w:rPr>
          <w:rFonts w:ascii="Arial" w:hAnsi="Arial" w:cs="Arial"/>
          <w:b/>
          <w:bCs/>
        </w:rPr>
      </w:pPr>
    </w:p>
    <w:p w:rsidR="00F034D7" w:rsidRPr="00405E9D" w:rsidRDefault="00810BDB" w:rsidP="00303FD4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2.1.1. </w:t>
      </w:r>
      <w:r w:rsidR="006E21FB" w:rsidRPr="00405E9D">
        <w:rPr>
          <w:rFonts w:ascii="Arial" w:hAnsi="Arial" w:cs="Arial"/>
        </w:rPr>
        <w:t>Dodavatel</w:t>
      </w:r>
      <w:r w:rsidR="00303FD4" w:rsidRPr="00405E9D">
        <w:rPr>
          <w:rFonts w:ascii="Arial" w:hAnsi="Arial" w:cs="Arial"/>
        </w:rPr>
        <w:t xml:space="preserve"> provede na základě výzvy objednatele odzimování všech příslušných technologií a vodních prvků v období</w:t>
      </w:r>
      <w:r w:rsidR="00F034D7" w:rsidRPr="00405E9D">
        <w:rPr>
          <w:rFonts w:ascii="Arial" w:hAnsi="Arial" w:cs="Arial"/>
        </w:rPr>
        <w:t xml:space="preserve"> od 1</w:t>
      </w:r>
      <w:r w:rsidR="00C95317">
        <w:rPr>
          <w:rFonts w:ascii="Arial" w:hAnsi="Arial" w:cs="Arial"/>
        </w:rPr>
        <w:t>9</w:t>
      </w:r>
      <w:r w:rsidR="00F034D7" w:rsidRPr="00405E9D">
        <w:rPr>
          <w:rFonts w:ascii="Arial" w:hAnsi="Arial" w:cs="Arial"/>
        </w:rPr>
        <w:t>.</w:t>
      </w:r>
      <w:r w:rsidR="00BF0F32" w:rsidRPr="00405E9D">
        <w:rPr>
          <w:rFonts w:ascii="Arial" w:hAnsi="Arial" w:cs="Arial"/>
        </w:rPr>
        <w:t xml:space="preserve"> </w:t>
      </w:r>
      <w:r w:rsidR="00F034D7" w:rsidRPr="00405E9D">
        <w:rPr>
          <w:rFonts w:ascii="Arial" w:hAnsi="Arial" w:cs="Arial"/>
        </w:rPr>
        <w:t>4.</w:t>
      </w:r>
      <w:r w:rsidR="00303FD4" w:rsidRPr="00405E9D">
        <w:rPr>
          <w:rFonts w:ascii="Arial" w:hAnsi="Arial" w:cs="Arial"/>
        </w:rPr>
        <w:t xml:space="preserve"> 2024</w:t>
      </w:r>
      <w:r w:rsidR="00F034D7" w:rsidRPr="00405E9D">
        <w:rPr>
          <w:rFonts w:ascii="Arial" w:hAnsi="Arial" w:cs="Arial"/>
        </w:rPr>
        <w:t xml:space="preserve"> do </w:t>
      </w:r>
      <w:r w:rsidR="00D412E7" w:rsidRPr="00405E9D">
        <w:rPr>
          <w:rFonts w:ascii="Arial" w:hAnsi="Arial" w:cs="Arial"/>
        </w:rPr>
        <w:t>25</w:t>
      </w:r>
      <w:r w:rsidR="00F034D7" w:rsidRPr="00405E9D">
        <w:rPr>
          <w:rFonts w:ascii="Arial" w:hAnsi="Arial" w:cs="Arial"/>
        </w:rPr>
        <w:t>.</w:t>
      </w:r>
      <w:r w:rsidR="00BF0F32" w:rsidRPr="00405E9D">
        <w:rPr>
          <w:rFonts w:ascii="Arial" w:hAnsi="Arial" w:cs="Arial"/>
        </w:rPr>
        <w:t xml:space="preserve"> </w:t>
      </w:r>
      <w:r w:rsidR="00F034D7" w:rsidRPr="00405E9D">
        <w:rPr>
          <w:rFonts w:ascii="Arial" w:hAnsi="Arial" w:cs="Arial"/>
        </w:rPr>
        <w:t xml:space="preserve">4. </w:t>
      </w:r>
      <w:r w:rsidR="00303FD4" w:rsidRPr="00405E9D">
        <w:rPr>
          <w:rFonts w:ascii="Arial" w:hAnsi="Arial" w:cs="Arial"/>
        </w:rPr>
        <w:t>2024, a to za splnění následujících podmínek</w:t>
      </w:r>
      <w:r w:rsidR="006940CC" w:rsidRPr="00405E9D">
        <w:rPr>
          <w:rFonts w:ascii="Arial" w:hAnsi="Arial" w:cs="Arial"/>
        </w:rPr>
        <w:t xml:space="preserve"> a v tomto rozsahu:</w:t>
      </w:r>
    </w:p>
    <w:p w:rsidR="00041AFD" w:rsidRPr="00405E9D" w:rsidRDefault="00041AFD" w:rsidP="00BF0F32">
      <w:pPr>
        <w:shd w:val="clear" w:color="auto" w:fill="FFFFFF"/>
        <w:jc w:val="both"/>
        <w:rPr>
          <w:rFonts w:ascii="Arial" w:hAnsi="Arial" w:cs="Arial"/>
        </w:rPr>
      </w:pPr>
    </w:p>
    <w:p w:rsidR="00F034D7" w:rsidRPr="00405E9D" w:rsidRDefault="00810BDB" w:rsidP="00BF0F32">
      <w:pPr>
        <w:shd w:val="clear" w:color="auto" w:fill="FFFFFF"/>
        <w:jc w:val="both"/>
        <w:rPr>
          <w:rFonts w:ascii="Arial" w:hAnsi="Arial" w:cs="Arial"/>
          <w:u w:val="single"/>
        </w:rPr>
      </w:pPr>
      <w:r w:rsidRPr="00405E9D">
        <w:rPr>
          <w:rFonts w:ascii="Arial" w:hAnsi="Arial" w:cs="Arial"/>
          <w:u w:val="single"/>
        </w:rPr>
        <w:t>2.1.2</w:t>
      </w:r>
      <w:r w:rsidR="006A5E00" w:rsidRPr="00405E9D">
        <w:rPr>
          <w:rFonts w:ascii="Arial" w:hAnsi="Arial" w:cs="Arial"/>
          <w:u w:val="single"/>
        </w:rPr>
        <w:t>.</w:t>
      </w:r>
      <w:r w:rsidRPr="00405E9D">
        <w:rPr>
          <w:rFonts w:ascii="Arial" w:hAnsi="Arial" w:cs="Arial"/>
          <w:u w:val="single"/>
        </w:rPr>
        <w:t xml:space="preserve"> </w:t>
      </w:r>
      <w:r w:rsidR="00F034D7" w:rsidRPr="00405E9D">
        <w:rPr>
          <w:rFonts w:ascii="Arial" w:hAnsi="Arial" w:cs="Arial"/>
          <w:u w:val="single"/>
        </w:rPr>
        <w:t>Personální zajištění:</w:t>
      </w:r>
    </w:p>
    <w:p w:rsidR="00F034D7" w:rsidRPr="00405E9D" w:rsidRDefault="00F034D7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1 pracovník dodavatele </w:t>
      </w:r>
    </w:p>
    <w:p w:rsidR="00F034D7" w:rsidRPr="00405E9D" w:rsidRDefault="00F034D7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2 pracovníci objednatele</w:t>
      </w:r>
    </w:p>
    <w:p w:rsidR="00F034D7" w:rsidRPr="00405E9D" w:rsidRDefault="00F034D7" w:rsidP="00BF0F32">
      <w:pPr>
        <w:shd w:val="clear" w:color="auto" w:fill="FFFFFF"/>
        <w:jc w:val="both"/>
        <w:rPr>
          <w:rFonts w:ascii="Arial" w:hAnsi="Arial" w:cs="Arial"/>
        </w:rPr>
      </w:pPr>
    </w:p>
    <w:p w:rsidR="00F034D7" w:rsidRPr="00405E9D" w:rsidRDefault="00810BDB" w:rsidP="00BF0F32">
      <w:pPr>
        <w:shd w:val="clear" w:color="auto" w:fill="FFFFFF"/>
        <w:jc w:val="both"/>
        <w:rPr>
          <w:rFonts w:ascii="Arial" w:hAnsi="Arial" w:cs="Arial"/>
          <w:u w:val="single"/>
        </w:rPr>
      </w:pPr>
      <w:r w:rsidRPr="00405E9D">
        <w:rPr>
          <w:rFonts w:ascii="Arial" w:hAnsi="Arial" w:cs="Arial"/>
          <w:u w:val="single"/>
        </w:rPr>
        <w:t xml:space="preserve">2.1.3. </w:t>
      </w:r>
      <w:r w:rsidR="00F034D7" w:rsidRPr="00405E9D">
        <w:rPr>
          <w:rFonts w:ascii="Arial" w:hAnsi="Arial" w:cs="Arial"/>
          <w:u w:val="single"/>
        </w:rPr>
        <w:t>Rozsah dodávky:</w:t>
      </w:r>
    </w:p>
    <w:p w:rsidR="00C05C4E" w:rsidRPr="00405E9D" w:rsidRDefault="00C05C4E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- instalace a zapojení demontovaných komponent</w:t>
      </w:r>
      <w:r w:rsidR="00D15D16">
        <w:rPr>
          <w:rFonts w:ascii="Arial" w:hAnsi="Arial" w:cs="Arial"/>
        </w:rPr>
        <w:t xml:space="preserve"> filtrace kašen,</w:t>
      </w:r>
    </w:p>
    <w:p w:rsidR="0057444F" w:rsidRPr="00405E9D" w:rsidRDefault="0057444F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(2x Čerpadlo Winner 300T, zářič UV lampy Charm 110-16 AW, sonda pH a CL </w:t>
      </w:r>
      <w:r w:rsidR="001A6C71" w:rsidRPr="00405E9D">
        <w:rPr>
          <w:rFonts w:ascii="Arial" w:hAnsi="Arial" w:cs="Arial"/>
        </w:rPr>
        <w:t xml:space="preserve">a </w:t>
      </w:r>
      <w:r w:rsidRPr="00405E9D">
        <w:rPr>
          <w:rFonts w:ascii="Arial" w:hAnsi="Arial" w:cs="Arial"/>
        </w:rPr>
        <w:t>dávkovače Aqua Asin Home CLF)</w:t>
      </w:r>
    </w:p>
    <w:p w:rsidR="00292F11" w:rsidRPr="00405E9D" w:rsidRDefault="00292F11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- </w:t>
      </w:r>
      <w:r w:rsidR="00C05C4E" w:rsidRPr="00405E9D">
        <w:rPr>
          <w:rFonts w:ascii="Arial" w:hAnsi="Arial" w:cs="Arial"/>
        </w:rPr>
        <w:t xml:space="preserve">nastavení dávkování chemie </w:t>
      </w:r>
      <w:r w:rsidR="00F91A60" w:rsidRPr="00405E9D">
        <w:rPr>
          <w:rFonts w:ascii="Arial" w:hAnsi="Arial" w:cs="Arial"/>
        </w:rPr>
        <w:t>(Ferrocid 4601, Poly HMG-P, k</w:t>
      </w:r>
      <w:r w:rsidR="001A6C71" w:rsidRPr="00405E9D">
        <w:rPr>
          <w:rFonts w:ascii="Arial" w:hAnsi="Arial" w:cs="Arial"/>
        </w:rPr>
        <w:t>yselina)</w:t>
      </w:r>
      <w:r w:rsidR="00D15D16">
        <w:rPr>
          <w:rFonts w:ascii="Arial" w:hAnsi="Arial" w:cs="Arial"/>
        </w:rPr>
        <w:t>,</w:t>
      </w:r>
    </w:p>
    <w:p w:rsidR="00C05C4E" w:rsidRPr="00405E9D" w:rsidRDefault="00C05C4E" w:rsidP="00BF0F32">
      <w:pPr>
        <w:pStyle w:val="Odstavecseseznamem"/>
        <w:numPr>
          <w:ilvl w:val="0"/>
          <w:numId w:val="21"/>
        </w:numPr>
        <w:shd w:val="clear" w:color="auto" w:fill="FFFFFF"/>
        <w:ind w:left="142" w:hanging="142"/>
        <w:jc w:val="both"/>
        <w:rPr>
          <w:rFonts w:ascii="Arial" w:hAnsi="Arial" w:cs="Arial"/>
          <w:sz w:val="22"/>
          <w:szCs w:val="22"/>
        </w:rPr>
      </w:pPr>
      <w:r w:rsidRPr="00405E9D">
        <w:rPr>
          <w:rFonts w:ascii="Arial" w:hAnsi="Arial" w:cs="Arial"/>
          <w:sz w:val="22"/>
          <w:szCs w:val="22"/>
        </w:rPr>
        <w:t xml:space="preserve">revize úpravy vody </w:t>
      </w:r>
      <w:r w:rsidR="00A30AF0" w:rsidRPr="00405E9D">
        <w:rPr>
          <w:rFonts w:ascii="Arial" w:hAnsi="Arial" w:cs="Arial"/>
          <w:sz w:val="22"/>
          <w:szCs w:val="22"/>
        </w:rPr>
        <w:t xml:space="preserve">(změkčovací filtr ZFD1354Rx73, pískové filtry TF1054Rx67) </w:t>
      </w:r>
      <w:r w:rsidRPr="00405E9D">
        <w:rPr>
          <w:rFonts w:ascii="Arial" w:hAnsi="Arial" w:cs="Arial"/>
          <w:sz w:val="22"/>
          <w:szCs w:val="22"/>
        </w:rPr>
        <w:t>včetně sanitace systému dezinfekčním přípravkem</w:t>
      </w:r>
      <w:r w:rsidR="00C24208" w:rsidRPr="00405E9D">
        <w:rPr>
          <w:rFonts w:ascii="Arial" w:hAnsi="Arial" w:cs="Arial"/>
          <w:sz w:val="22"/>
          <w:szCs w:val="22"/>
        </w:rPr>
        <w:t xml:space="preserve"> (chlornan)</w:t>
      </w:r>
      <w:r w:rsidR="00F91A60" w:rsidRPr="00405E9D">
        <w:rPr>
          <w:rFonts w:ascii="Arial" w:hAnsi="Arial" w:cs="Arial"/>
          <w:sz w:val="22"/>
          <w:szCs w:val="22"/>
        </w:rPr>
        <w:t xml:space="preserve"> před letní sezónou</w:t>
      </w:r>
      <w:r w:rsidR="00D15D16">
        <w:rPr>
          <w:rFonts w:ascii="Arial" w:hAnsi="Arial" w:cs="Arial"/>
          <w:sz w:val="22"/>
          <w:szCs w:val="22"/>
        </w:rPr>
        <w:t>,</w:t>
      </w:r>
      <w:r w:rsidR="00C24208" w:rsidRPr="00405E9D">
        <w:rPr>
          <w:rFonts w:ascii="Arial" w:hAnsi="Arial" w:cs="Arial"/>
          <w:sz w:val="22"/>
          <w:szCs w:val="22"/>
        </w:rPr>
        <w:t xml:space="preserve"> </w:t>
      </w:r>
    </w:p>
    <w:p w:rsidR="00292F11" w:rsidRPr="00405E9D" w:rsidRDefault="00C05C4E" w:rsidP="00BF0F32">
      <w:pPr>
        <w:pStyle w:val="Odstavecseseznamem"/>
        <w:numPr>
          <w:ilvl w:val="0"/>
          <w:numId w:val="21"/>
        </w:numPr>
        <w:shd w:val="clear" w:color="auto" w:fill="FFFFFF"/>
        <w:ind w:left="142" w:hanging="142"/>
        <w:jc w:val="both"/>
        <w:rPr>
          <w:rFonts w:ascii="Arial" w:hAnsi="Arial" w:cs="Arial"/>
          <w:sz w:val="22"/>
          <w:szCs w:val="22"/>
        </w:rPr>
      </w:pPr>
      <w:r w:rsidRPr="00405E9D">
        <w:rPr>
          <w:rFonts w:ascii="Arial" w:hAnsi="Arial" w:cs="Arial"/>
          <w:sz w:val="22"/>
          <w:szCs w:val="22"/>
        </w:rPr>
        <w:t>kontrola funkce řízení čerpadel</w:t>
      </w:r>
      <w:r w:rsidR="001A6C71" w:rsidRPr="00405E9D">
        <w:rPr>
          <w:rFonts w:ascii="Arial" w:hAnsi="Arial" w:cs="Arial"/>
          <w:sz w:val="22"/>
          <w:szCs w:val="22"/>
        </w:rPr>
        <w:t xml:space="preserve"> (Etech EV 10-15)</w:t>
      </w:r>
      <w:r w:rsidRPr="00405E9D">
        <w:rPr>
          <w:rFonts w:ascii="Arial" w:hAnsi="Arial" w:cs="Arial"/>
          <w:sz w:val="22"/>
          <w:szCs w:val="22"/>
        </w:rPr>
        <w:t xml:space="preserve"> v retenční nádrži dle tlaku</w:t>
      </w:r>
      <w:r w:rsidR="006940CC" w:rsidRPr="00405E9D">
        <w:rPr>
          <w:rFonts w:ascii="Arial" w:hAnsi="Arial" w:cs="Arial"/>
          <w:sz w:val="22"/>
          <w:szCs w:val="22"/>
        </w:rPr>
        <w:t>.</w:t>
      </w:r>
      <w:r w:rsidRPr="00405E9D">
        <w:rPr>
          <w:rFonts w:ascii="Arial" w:hAnsi="Arial" w:cs="Arial"/>
          <w:sz w:val="22"/>
          <w:szCs w:val="22"/>
        </w:rPr>
        <w:t xml:space="preserve">  </w:t>
      </w:r>
    </w:p>
    <w:p w:rsidR="00C05C4E" w:rsidRPr="00405E9D" w:rsidRDefault="00C05C4E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             </w:t>
      </w:r>
    </w:p>
    <w:p w:rsidR="00292F11" w:rsidRDefault="006940CC" w:rsidP="006940CC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C5252C">
        <w:rPr>
          <w:rFonts w:ascii="Arial" w:hAnsi="Arial" w:cs="Arial"/>
          <w:b/>
          <w:bCs/>
        </w:rPr>
        <w:t xml:space="preserve">2.2. </w:t>
      </w:r>
      <w:r w:rsidR="00C5252C" w:rsidRPr="00C5252C">
        <w:rPr>
          <w:rFonts w:ascii="Arial" w:hAnsi="Arial" w:cs="Arial"/>
          <w:b/>
          <w:bCs/>
        </w:rPr>
        <w:t>Pravidelný průběžný servis</w:t>
      </w:r>
    </w:p>
    <w:p w:rsidR="00C5252C" w:rsidRPr="00C5252C" w:rsidRDefault="00C5252C" w:rsidP="006940CC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6940CC" w:rsidRPr="00405E9D" w:rsidRDefault="006E21FB" w:rsidP="006940CC">
      <w:pPr>
        <w:shd w:val="clear" w:color="auto" w:fill="FFFFFF"/>
        <w:jc w:val="both"/>
        <w:rPr>
          <w:rFonts w:ascii="Arial" w:hAnsi="Arial" w:cs="Arial"/>
          <w:bCs/>
        </w:rPr>
      </w:pPr>
      <w:r w:rsidRPr="00405E9D">
        <w:rPr>
          <w:rFonts w:ascii="Arial" w:hAnsi="Arial" w:cs="Arial"/>
          <w:bCs/>
        </w:rPr>
        <w:t>Dodavatel</w:t>
      </w:r>
      <w:r w:rsidR="006940CC" w:rsidRPr="00405E9D">
        <w:rPr>
          <w:rFonts w:ascii="Arial" w:hAnsi="Arial" w:cs="Arial"/>
          <w:bCs/>
        </w:rPr>
        <w:t xml:space="preserve"> zajistí na základě výzvy objednatele průběžný servis všech příslušných technologií a vodních prvků v období od měsíce června 2024 do září 2024, a to za splnění následujících podmínek </w:t>
      </w:r>
      <w:r w:rsidR="006940CC" w:rsidRPr="00405E9D">
        <w:rPr>
          <w:rFonts w:ascii="Arial" w:hAnsi="Arial" w:cs="Arial"/>
        </w:rPr>
        <w:t>a v tomto rozsahu:</w:t>
      </w:r>
    </w:p>
    <w:p w:rsidR="00041AFD" w:rsidRPr="00405E9D" w:rsidRDefault="00041AFD" w:rsidP="00BF0F32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041AFD" w:rsidRPr="00405E9D" w:rsidRDefault="00810BDB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  <w:u w:val="single"/>
        </w:rPr>
        <w:t xml:space="preserve">2.2.1. </w:t>
      </w:r>
      <w:r w:rsidR="00F034D7" w:rsidRPr="00405E9D">
        <w:rPr>
          <w:rFonts w:ascii="Arial" w:hAnsi="Arial" w:cs="Arial"/>
          <w:u w:val="single"/>
        </w:rPr>
        <w:t>Termín:</w:t>
      </w:r>
      <w:r w:rsidR="00F034D7" w:rsidRPr="00405E9D">
        <w:rPr>
          <w:rFonts w:ascii="Arial" w:hAnsi="Arial" w:cs="Arial"/>
        </w:rPr>
        <w:t xml:space="preserve"> </w:t>
      </w:r>
      <w:r w:rsidR="006940CC" w:rsidRPr="00405E9D">
        <w:rPr>
          <w:rFonts w:ascii="Arial" w:hAnsi="Arial" w:cs="Arial"/>
        </w:rPr>
        <w:t>3 x za sezónu, vždy ke dni</w:t>
      </w:r>
      <w:r w:rsidR="00041AFD" w:rsidRPr="00405E9D">
        <w:rPr>
          <w:rFonts w:ascii="Arial" w:hAnsi="Arial" w:cs="Arial"/>
        </w:rPr>
        <w:t> 14.</w:t>
      </w:r>
      <w:r w:rsidR="00BF0F32" w:rsidRPr="00405E9D">
        <w:rPr>
          <w:rFonts w:ascii="Arial" w:hAnsi="Arial" w:cs="Arial"/>
        </w:rPr>
        <w:t xml:space="preserve"> </w:t>
      </w:r>
      <w:r w:rsidR="00041AFD" w:rsidRPr="00405E9D">
        <w:rPr>
          <w:rFonts w:ascii="Arial" w:hAnsi="Arial" w:cs="Arial"/>
        </w:rPr>
        <w:t>6.</w:t>
      </w:r>
      <w:r w:rsidR="006940CC" w:rsidRPr="00405E9D">
        <w:rPr>
          <w:rFonts w:ascii="Arial" w:hAnsi="Arial" w:cs="Arial"/>
        </w:rPr>
        <w:t xml:space="preserve"> 2024</w:t>
      </w:r>
      <w:r w:rsidR="00041AFD" w:rsidRPr="00405E9D">
        <w:rPr>
          <w:rFonts w:ascii="Arial" w:hAnsi="Arial" w:cs="Arial"/>
        </w:rPr>
        <w:t>,</w:t>
      </w:r>
      <w:r w:rsidR="006940CC" w:rsidRPr="00405E9D">
        <w:rPr>
          <w:rFonts w:ascii="Arial" w:hAnsi="Arial" w:cs="Arial"/>
        </w:rPr>
        <w:t xml:space="preserve"> ke dni</w:t>
      </w:r>
      <w:r w:rsidR="00041AFD" w:rsidRPr="00405E9D">
        <w:rPr>
          <w:rFonts w:ascii="Arial" w:hAnsi="Arial" w:cs="Arial"/>
        </w:rPr>
        <w:t xml:space="preserve"> 30.</w:t>
      </w:r>
      <w:r w:rsidR="00BF0F32" w:rsidRPr="00405E9D">
        <w:rPr>
          <w:rFonts w:ascii="Arial" w:hAnsi="Arial" w:cs="Arial"/>
        </w:rPr>
        <w:t xml:space="preserve"> </w:t>
      </w:r>
      <w:r w:rsidR="00041AFD" w:rsidRPr="00405E9D">
        <w:rPr>
          <w:rFonts w:ascii="Arial" w:hAnsi="Arial" w:cs="Arial"/>
        </w:rPr>
        <w:t>7.</w:t>
      </w:r>
      <w:r w:rsidR="006940CC" w:rsidRPr="00405E9D">
        <w:rPr>
          <w:rFonts w:ascii="Arial" w:hAnsi="Arial" w:cs="Arial"/>
        </w:rPr>
        <w:t xml:space="preserve"> 2024 a ke dni</w:t>
      </w:r>
      <w:r w:rsidR="00041AFD" w:rsidRPr="00405E9D">
        <w:rPr>
          <w:rFonts w:ascii="Arial" w:hAnsi="Arial" w:cs="Arial"/>
        </w:rPr>
        <w:t xml:space="preserve"> 13.</w:t>
      </w:r>
      <w:r w:rsidR="00BF0F32" w:rsidRPr="00405E9D">
        <w:rPr>
          <w:rFonts w:ascii="Arial" w:hAnsi="Arial" w:cs="Arial"/>
        </w:rPr>
        <w:t xml:space="preserve"> </w:t>
      </w:r>
      <w:r w:rsidR="00041AFD" w:rsidRPr="00405E9D">
        <w:rPr>
          <w:rFonts w:ascii="Arial" w:hAnsi="Arial" w:cs="Arial"/>
        </w:rPr>
        <w:t>9.</w:t>
      </w:r>
      <w:r w:rsidR="006940CC" w:rsidRPr="00405E9D">
        <w:rPr>
          <w:rFonts w:ascii="Arial" w:hAnsi="Arial" w:cs="Arial"/>
        </w:rPr>
        <w:t xml:space="preserve"> 2024.</w:t>
      </w:r>
    </w:p>
    <w:p w:rsidR="00F034D7" w:rsidRPr="00405E9D" w:rsidRDefault="00F034D7" w:rsidP="00BF0F32">
      <w:pPr>
        <w:shd w:val="clear" w:color="auto" w:fill="FFFFFF"/>
        <w:jc w:val="both"/>
        <w:rPr>
          <w:rFonts w:ascii="Arial" w:hAnsi="Arial" w:cs="Arial"/>
        </w:rPr>
      </w:pPr>
    </w:p>
    <w:p w:rsidR="00041AFD" w:rsidRPr="00405E9D" w:rsidRDefault="00810BDB" w:rsidP="00BF0F32">
      <w:pPr>
        <w:shd w:val="clear" w:color="auto" w:fill="FFFFFF"/>
        <w:jc w:val="both"/>
        <w:rPr>
          <w:rFonts w:ascii="Arial" w:hAnsi="Arial" w:cs="Arial"/>
          <w:u w:val="single"/>
        </w:rPr>
      </w:pPr>
      <w:r w:rsidRPr="00405E9D">
        <w:rPr>
          <w:rFonts w:ascii="Arial" w:hAnsi="Arial" w:cs="Arial"/>
          <w:u w:val="single"/>
        </w:rPr>
        <w:t xml:space="preserve">2.2.2. </w:t>
      </w:r>
      <w:r w:rsidR="00041AFD" w:rsidRPr="00405E9D">
        <w:rPr>
          <w:rFonts w:ascii="Arial" w:hAnsi="Arial" w:cs="Arial"/>
          <w:u w:val="single"/>
        </w:rPr>
        <w:t>Personální zajištění:</w:t>
      </w:r>
    </w:p>
    <w:p w:rsidR="00041AFD" w:rsidRPr="00405E9D" w:rsidRDefault="00041AFD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1 pracovník dodavatele </w:t>
      </w:r>
    </w:p>
    <w:p w:rsidR="00041AFD" w:rsidRPr="00405E9D" w:rsidRDefault="00041AFD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1 pracovník objednatele</w:t>
      </w:r>
    </w:p>
    <w:p w:rsidR="00041AFD" w:rsidRPr="00405E9D" w:rsidRDefault="00041AFD" w:rsidP="00BF0F32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041AFD" w:rsidRPr="00405E9D" w:rsidRDefault="00810BDB" w:rsidP="00BF0F32">
      <w:pPr>
        <w:shd w:val="clear" w:color="auto" w:fill="FFFFFF"/>
        <w:jc w:val="both"/>
        <w:rPr>
          <w:rFonts w:ascii="Arial" w:hAnsi="Arial" w:cs="Arial"/>
          <w:u w:val="single"/>
        </w:rPr>
      </w:pPr>
      <w:r w:rsidRPr="00405E9D">
        <w:rPr>
          <w:rFonts w:ascii="Arial" w:hAnsi="Arial" w:cs="Arial"/>
          <w:u w:val="single"/>
        </w:rPr>
        <w:t xml:space="preserve">2.2.3. </w:t>
      </w:r>
      <w:r w:rsidR="00041AFD" w:rsidRPr="00405E9D">
        <w:rPr>
          <w:rFonts w:ascii="Arial" w:hAnsi="Arial" w:cs="Arial"/>
          <w:u w:val="single"/>
        </w:rPr>
        <w:t>Rozsah dodávky:</w:t>
      </w:r>
    </w:p>
    <w:p w:rsidR="00041AFD" w:rsidRPr="00405E9D" w:rsidRDefault="00C05C4E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  <w:bCs/>
        </w:rPr>
        <w:t>-</w:t>
      </w:r>
      <w:r w:rsidRPr="00405E9D">
        <w:rPr>
          <w:rFonts w:ascii="Arial" w:hAnsi="Arial" w:cs="Arial"/>
        </w:rPr>
        <w:t> kontrola kvality vody</w:t>
      </w:r>
      <w:r w:rsidR="001A6C71" w:rsidRPr="00405E9D">
        <w:rPr>
          <w:rFonts w:ascii="Arial" w:hAnsi="Arial" w:cs="Arial"/>
        </w:rPr>
        <w:t xml:space="preserve"> (změření pH, ekvivalentu volného chloru)</w:t>
      </w:r>
      <w:r w:rsidRPr="00405E9D">
        <w:rPr>
          <w:rFonts w:ascii="Arial" w:hAnsi="Arial" w:cs="Arial"/>
        </w:rPr>
        <w:t xml:space="preserve">, </w:t>
      </w:r>
    </w:p>
    <w:p w:rsidR="00C05C4E" w:rsidRPr="00405E9D" w:rsidRDefault="00041AFD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- </w:t>
      </w:r>
      <w:r w:rsidR="001A6C71" w:rsidRPr="00405E9D">
        <w:rPr>
          <w:rFonts w:ascii="Arial" w:hAnsi="Arial" w:cs="Arial"/>
        </w:rPr>
        <w:t xml:space="preserve">empirická </w:t>
      </w:r>
      <w:r w:rsidR="00C05C4E" w:rsidRPr="00405E9D">
        <w:rPr>
          <w:rFonts w:ascii="Arial" w:hAnsi="Arial" w:cs="Arial"/>
        </w:rPr>
        <w:t xml:space="preserve">úprava dávkování </w:t>
      </w:r>
      <w:r w:rsidRPr="00405E9D">
        <w:rPr>
          <w:rFonts w:ascii="Arial" w:hAnsi="Arial" w:cs="Arial"/>
        </w:rPr>
        <w:t xml:space="preserve">chemie </w:t>
      </w:r>
      <w:r w:rsidR="00C05C4E" w:rsidRPr="00405E9D">
        <w:rPr>
          <w:rFonts w:ascii="Arial" w:hAnsi="Arial" w:cs="Arial"/>
        </w:rPr>
        <w:t>s ohledem na počasí</w:t>
      </w:r>
      <w:r w:rsidR="001A6C71" w:rsidRPr="00405E9D">
        <w:rPr>
          <w:rFonts w:ascii="Arial" w:hAnsi="Arial" w:cs="Arial"/>
        </w:rPr>
        <w:t xml:space="preserve"> (v teplých měsících vyšší spotřeba chemie)</w:t>
      </w:r>
      <w:r w:rsidR="00D15D16">
        <w:rPr>
          <w:rFonts w:ascii="Arial" w:hAnsi="Arial" w:cs="Arial"/>
        </w:rPr>
        <w:t>,</w:t>
      </w:r>
    </w:p>
    <w:p w:rsidR="00041AFD" w:rsidRPr="00405E9D" w:rsidRDefault="00041AFD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- </w:t>
      </w:r>
      <w:r w:rsidR="00C05C4E" w:rsidRPr="00405E9D">
        <w:rPr>
          <w:rFonts w:ascii="Arial" w:hAnsi="Arial" w:cs="Arial"/>
        </w:rPr>
        <w:t>kontrola</w:t>
      </w:r>
      <w:r w:rsidR="001A6C71" w:rsidRPr="00405E9D">
        <w:rPr>
          <w:rFonts w:ascii="Arial" w:hAnsi="Arial" w:cs="Arial"/>
        </w:rPr>
        <w:t xml:space="preserve"> tlakové ztráty</w:t>
      </w:r>
      <w:r w:rsidR="00C05C4E" w:rsidRPr="00405E9D">
        <w:rPr>
          <w:rFonts w:ascii="Arial" w:hAnsi="Arial" w:cs="Arial"/>
        </w:rPr>
        <w:t xml:space="preserve"> a</w:t>
      </w:r>
      <w:r w:rsidR="001A6C71" w:rsidRPr="00405E9D">
        <w:rPr>
          <w:rFonts w:ascii="Arial" w:hAnsi="Arial" w:cs="Arial"/>
        </w:rPr>
        <w:t xml:space="preserve"> provedení</w:t>
      </w:r>
      <w:r w:rsidR="00C05C4E" w:rsidRPr="00405E9D">
        <w:rPr>
          <w:rFonts w:ascii="Arial" w:hAnsi="Arial" w:cs="Arial"/>
        </w:rPr>
        <w:t xml:space="preserve"> regenerace síťových filtrů</w:t>
      </w:r>
      <w:r w:rsidR="001A6C71" w:rsidRPr="00405E9D">
        <w:rPr>
          <w:rFonts w:ascii="Arial" w:hAnsi="Arial" w:cs="Arial"/>
        </w:rPr>
        <w:t xml:space="preserve"> (Spiral Clean)</w:t>
      </w:r>
      <w:r w:rsidR="00C05C4E" w:rsidRPr="00405E9D">
        <w:rPr>
          <w:rFonts w:ascii="Arial" w:hAnsi="Arial" w:cs="Arial"/>
        </w:rPr>
        <w:t xml:space="preserve"> v re</w:t>
      </w:r>
      <w:r w:rsidR="00F034D7" w:rsidRPr="00405E9D">
        <w:rPr>
          <w:rFonts w:ascii="Arial" w:hAnsi="Arial" w:cs="Arial"/>
        </w:rPr>
        <w:t>t</w:t>
      </w:r>
      <w:r w:rsidR="00C05C4E" w:rsidRPr="00405E9D">
        <w:rPr>
          <w:rFonts w:ascii="Arial" w:hAnsi="Arial" w:cs="Arial"/>
        </w:rPr>
        <w:t>e</w:t>
      </w:r>
      <w:r w:rsidR="00F034D7" w:rsidRPr="00405E9D">
        <w:rPr>
          <w:rFonts w:ascii="Arial" w:hAnsi="Arial" w:cs="Arial"/>
        </w:rPr>
        <w:t>n</w:t>
      </w:r>
      <w:r w:rsidR="00C05C4E" w:rsidRPr="00405E9D">
        <w:rPr>
          <w:rFonts w:ascii="Arial" w:hAnsi="Arial" w:cs="Arial"/>
        </w:rPr>
        <w:t>čních nádr</w:t>
      </w:r>
      <w:r w:rsidRPr="00405E9D">
        <w:rPr>
          <w:rFonts w:ascii="Arial" w:hAnsi="Arial" w:cs="Arial"/>
        </w:rPr>
        <w:t>ž</w:t>
      </w:r>
      <w:r w:rsidR="00C05C4E" w:rsidRPr="00405E9D">
        <w:rPr>
          <w:rFonts w:ascii="Arial" w:hAnsi="Arial" w:cs="Arial"/>
        </w:rPr>
        <w:t>ích</w:t>
      </w:r>
      <w:r w:rsidRPr="00405E9D">
        <w:rPr>
          <w:rFonts w:ascii="Arial" w:hAnsi="Arial" w:cs="Arial"/>
        </w:rPr>
        <w:t xml:space="preserve"> </w:t>
      </w:r>
      <w:r w:rsidR="00C05C4E" w:rsidRPr="00405E9D">
        <w:rPr>
          <w:rFonts w:ascii="Arial" w:hAnsi="Arial" w:cs="Arial"/>
        </w:rPr>
        <w:t>a úpravně vody</w:t>
      </w:r>
      <w:r w:rsidR="00D15D16">
        <w:rPr>
          <w:rFonts w:ascii="Arial" w:hAnsi="Arial" w:cs="Arial"/>
        </w:rPr>
        <w:t>,</w:t>
      </w:r>
    </w:p>
    <w:p w:rsidR="00C05C4E" w:rsidRPr="00405E9D" w:rsidRDefault="00041AFD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- </w:t>
      </w:r>
      <w:r w:rsidR="00C05C4E" w:rsidRPr="00405E9D">
        <w:rPr>
          <w:rFonts w:ascii="Arial" w:hAnsi="Arial" w:cs="Arial"/>
        </w:rPr>
        <w:t xml:space="preserve"> kontrola tvrdosti za změkčovacím filtrem</w:t>
      </w:r>
      <w:r w:rsidR="00D15D16">
        <w:rPr>
          <w:rFonts w:ascii="Arial" w:hAnsi="Arial" w:cs="Arial"/>
        </w:rPr>
        <w:t>,</w:t>
      </w:r>
      <w:r w:rsidR="001A6C71" w:rsidRPr="00405E9D">
        <w:rPr>
          <w:rFonts w:ascii="Arial" w:hAnsi="Arial" w:cs="Arial"/>
        </w:rPr>
        <w:t xml:space="preserve"> </w:t>
      </w:r>
    </w:p>
    <w:p w:rsidR="00041AFD" w:rsidRPr="00405E9D" w:rsidRDefault="00041AFD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- kontrola</w:t>
      </w:r>
      <w:r w:rsidR="00C05C4E" w:rsidRPr="00405E9D">
        <w:rPr>
          <w:rFonts w:ascii="Arial" w:hAnsi="Arial" w:cs="Arial"/>
        </w:rPr>
        <w:t xml:space="preserve"> tlakových ztrát na mechanických filtrech</w:t>
      </w:r>
      <w:r w:rsidR="001A6C71" w:rsidRPr="00405E9D">
        <w:rPr>
          <w:rFonts w:ascii="Arial" w:hAnsi="Arial" w:cs="Arial"/>
        </w:rPr>
        <w:t xml:space="preserve"> (Turbidex 1054)</w:t>
      </w:r>
      <w:r w:rsidR="00C05C4E" w:rsidRPr="00405E9D">
        <w:rPr>
          <w:rFonts w:ascii="Arial" w:hAnsi="Arial" w:cs="Arial"/>
        </w:rPr>
        <w:t xml:space="preserve"> v</w:t>
      </w:r>
      <w:r w:rsidR="00D15D16">
        <w:rPr>
          <w:rFonts w:ascii="Arial" w:hAnsi="Arial" w:cs="Arial"/>
        </w:rPr>
        <w:t> </w:t>
      </w:r>
      <w:r w:rsidR="00C05C4E" w:rsidRPr="00405E9D">
        <w:rPr>
          <w:rFonts w:ascii="Arial" w:hAnsi="Arial" w:cs="Arial"/>
        </w:rPr>
        <w:t>úpravně</w:t>
      </w:r>
      <w:r w:rsidR="00D15D16">
        <w:rPr>
          <w:rFonts w:ascii="Arial" w:hAnsi="Arial" w:cs="Arial"/>
        </w:rPr>
        <w:t>,</w:t>
      </w:r>
    </w:p>
    <w:p w:rsidR="00C05C4E" w:rsidRPr="00405E9D" w:rsidRDefault="00041AFD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-</w:t>
      </w:r>
      <w:r w:rsidR="00C05C4E" w:rsidRPr="00405E9D">
        <w:rPr>
          <w:rFonts w:ascii="Arial" w:hAnsi="Arial" w:cs="Arial"/>
        </w:rPr>
        <w:t xml:space="preserve"> vyčištění UV lampy</w:t>
      </w:r>
      <w:r w:rsidR="001A6C71" w:rsidRPr="00405E9D">
        <w:rPr>
          <w:rFonts w:ascii="Arial" w:hAnsi="Arial" w:cs="Arial"/>
        </w:rPr>
        <w:t xml:space="preserve"> W720</w:t>
      </w:r>
      <w:r w:rsidR="00C05C4E" w:rsidRPr="00405E9D">
        <w:rPr>
          <w:rFonts w:ascii="Arial" w:hAnsi="Arial" w:cs="Arial"/>
        </w:rPr>
        <w:t xml:space="preserve"> v úpravně vody</w:t>
      </w:r>
      <w:r w:rsidR="006940CC" w:rsidRPr="00405E9D">
        <w:rPr>
          <w:rFonts w:ascii="Arial" w:hAnsi="Arial" w:cs="Arial"/>
        </w:rPr>
        <w:t>.</w:t>
      </w:r>
    </w:p>
    <w:p w:rsidR="006940CC" w:rsidRPr="00405E9D" w:rsidRDefault="006940CC" w:rsidP="00BF0F32">
      <w:pPr>
        <w:shd w:val="clear" w:color="auto" w:fill="FFFFFF"/>
        <w:jc w:val="both"/>
        <w:rPr>
          <w:rFonts w:ascii="Arial" w:hAnsi="Arial" w:cs="Arial"/>
        </w:rPr>
      </w:pPr>
    </w:p>
    <w:p w:rsidR="006940CC" w:rsidRPr="00405E9D" w:rsidRDefault="006940CC" w:rsidP="00BF0F32">
      <w:pPr>
        <w:shd w:val="clear" w:color="auto" w:fill="FFFFFF"/>
        <w:jc w:val="both"/>
        <w:rPr>
          <w:rFonts w:ascii="Arial" w:hAnsi="Arial" w:cs="Arial"/>
        </w:rPr>
      </w:pPr>
    </w:p>
    <w:p w:rsidR="00041AFD" w:rsidRPr="00405E9D" w:rsidRDefault="00C05C4E" w:rsidP="00BF0F32">
      <w:pPr>
        <w:shd w:val="clear" w:color="auto" w:fill="FFFFFF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lastRenderedPageBreak/>
        <w:t> </w:t>
      </w:r>
    </w:p>
    <w:p w:rsidR="00041AFD" w:rsidRPr="00C5252C" w:rsidRDefault="006940CC" w:rsidP="006940CC">
      <w:pPr>
        <w:shd w:val="clear" w:color="auto" w:fill="FFFFFF"/>
        <w:rPr>
          <w:rFonts w:ascii="Arial" w:hAnsi="Arial" w:cs="Arial"/>
          <w:b/>
          <w:bCs/>
        </w:rPr>
      </w:pPr>
      <w:r w:rsidRPr="00C5252C">
        <w:rPr>
          <w:rFonts w:ascii="Arial" w:hAnsi="Arial" w:cs="Arial"/>
          <w:b/>
          <w:bCs/>
        </w:rPr>
        <w:t xml:space="preserve">2. 3. </w:t>
      </w:r>
      <w:r w:rsidR="00C05C4E" w:rsidRPr="00C5252C">
        <w:rPr>
          <w:rFonts w:ascii="Arial" w:hAnsi="Arial" w:cs="Arial"/>
          <w:b/>
          <w:bCs/>
        </w:rPr>
        <w:t>Zazimování</w:t>
      </w:r>
    </w:p>
    <w:p w:rsidR="00F034D7" w:rsidRPr="00405E9D" w:rsidRDefault="00F034D7" w:rsidP="00F034D7">
      <w:pPr>
        <w:shd w:val="clear" w:color="auto" w:fill="FFFFFF"/>
        <w:rPr>
          <w:rFonts w:ascii="Arial" w:hAnsi="Arial" w:cs="Arial"/>
          <w:b/>
          <w:bCs/>
        </w:rPr>
      </w:pPr>
    </w:p>
    <w:p w:rsidR="006940CC" w:rsidRPr="00405E9D" w:rsidRDefault="00810BDB" w:rsidP="006940CC">
      <w:pPr>
        <w:shd w:val="clear" w:color="auto" w:fill="FFFFFF"/>
        <w:jc w:val="both"/>
        <w:rPr>
          <w:rFonts w:ascii="Arial" w:hAnsi="Arial" w:cs="Arial"/>
          <w:bCs/>
        </w:rPr>
      </w:pPr>
      <w:r w:rsidRPr="00405E9D">
        <w:rPr>
          <w:rFonts w:ascii="Arial" w:hAnsi="Arial" w:cs="Arial"/>
          <w:bCs/>
        </w:rPr>
        <w:t xml:space="preserve">2.3.1. </w:t>
      </w:r>
      <w:r w:rsidR="006E21FB" w:rsidRPr="00405E9D">
        <w:rPr>
          <w:rFonts w:ascii="Arial" w:hAnsi="Arial" w:cs="Arial"/>
          <w:bCs/>
        </w:rPr>
        <w:t>Dodavatel</w:t>
      </w:r>
      <w:r w:rsidR="006940CC" w:rsidRPr="00405E9D">
        <w:rPr>
          <w:rFonts w:ascii="Arial" w:hAnsi="Arial" w:cs="Arial"/>
          <w:bCs/>
        </w:rPr>
        <w:t xml:space="preserve"> provede na základě výzvy objednatele zazimování všech příslušných technologií a vodních prvků v období od 1. 10. 2024 do 10. 10. 2024, a to za splnění následujících podmínek a v tomto rozsahu:</w:t>
      </w:r>
    </w:p>
    <w:p w:rsidR="00F034D7" w:rsidRPr="00405E9D" w:rsidRDefault="00F034D7" w:rsidP="00F034D7">
      <w:pPr>
        <w:shd w:val="clear" w:color="auto" w:fill="FFFFFF"/>
        <w:rPr>
          <w:rFonts w:ascii="Arial" w:hAnsi="Arial" w:cs="Arial"/>
        </w:rPr>
      </w:pPr>
    </w:p>
    <w:p w:rsidR="00F034D7" w:rsidRPr="00405E9D" w:rsidRDefault="00810BDB" w:rsidP="00F034D7">
      <w:pPr>
        <w:shd w:val="clear" w:color="auto" w:fill="FFFFFF"/>
        <w:rPr>
          <w:rFonts w:ascii="Arial" w:hAnsi="Arial" w:cs="Arial"/>
          <w:u w:val="single"/>
        </w:rPr>
      </w:pPr>
      <w:r w:rsidRPr="00405E9D">
        <w:rPr>
          <w:rFonts w:ascii="Arial" w:hAnsi="Arial" w:cs="Arial"/>
          <w:u w:val="single"/>
        </w:rPr>
        <w:t xml:space="preserve">2.3.2. </w:t>
      </w:r>
      <w:r w:rsidR="00F034D7" w:rsidRPr="00405E9D">
        <w:rPr>
          <w:rFonts w:ascii="Arial" w:hAnsi="Arial" w:cs="Arial"/>
          <w:u w:val="single"/>
        </w:rPr>
        <w:t>Personální zajištění:</w:t>
      </w:r>
    </w:p>
    <w:p w:rsidR="00F034D7" w:rsidRPr="00405E9D" w:rsidRDefault="00F034D7" w:rsidP="00F034D7">
      <w:pPr>
        <w:shd w:val="clear" w:color="auto" w:fill="FFFFFF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1 pracovník dodavatele </w:t>
      </w:r>
    </w:p>
    <w:p w:rsidR="00F034D7" w:rsidRPr="00405E9D" w:rsidRDefault="00F034D7" w:rsidP="00F034D7">
      <w:pPr>
        <w:shd w:val="clear" w:color="auto" w:fill="FFFFFF"/>
        <w:rPr>
          <w:rFonts w:ascii="Arial" w:hAnsi="Arial" w:cs="Arial"/>
        </w:rPr>
      </w:pPr>
      <w:r w:rsidRPr="00405E9D">
        <w:rPr>
          <w:rFonts w:ascii="Arial" w:hAnsi="Arial" w:cs="Arial"/>
        </w:rPr>
        <w:t>2 pracovníci objednatele</w:t>
      </w:r>
    </w:p>
    <w:p w:rsidR="00F034D7" w:rsidRPr="00405E9D" w:rsidRDefault="00F034D7" w:rsidP="00F034D7">
      <w:pPr>
        <w:shd w:val="clear" w:color="auto" w:fill="FFFFFF"/>
        <w:rPr>
          <w:rFonts w:ascii="Arial" w:hAnsi="Arial" w:cs="Arial"/>
        </w:rPr>
      </w:pPr>
    </w:p>
    <w:p w:rsidR="00F034D7" w:rsidRPr="00405E9D" w:rsidRDefault="00810BDB" w:rsidP="00F034D7">
      <w:pPr>
        <w:shd w:val="clear" w:color="auto" w:fill="FFFFFF"/>
        <w:rPr>
          <w:rFonts w:ascii="Arial" w:hAnsi="Arial" w:cs="Arial"/>
          <w:b/>
          <w:bCs/>
          <w:u w:val="single"/>
        </w:rPr>
      </w:pPr>
      <w:r w:rsidRPr="00405E9D">
        <w:rPr>
          <w:rFonts w:ascii="Arial" w:hAnsi="Arial" w:cs="Arial"/>
          <w:u w:val="single"/>
        </w:rPr>
        <w:t xml:space="preserve">2.3.3. </w:t>
      </w:r>
      <w:r w:rsidR="00F034D7" w:rsidRPr="00405E9D">
        <w:rPr>
          <w:rFonts w:ascii="Arial" w:hAnsi="Arial" w:cs="Arial"/>
          <w:u w:val="single"/>
        </w:rPr>
        <w:t>Rozsah dodávky</w:t>
      </w:r>
    </w:p>
    <w:p w:rsidR="00F034D7" w:rsidRPr="00405E9D" w:rsidRDefault="00C05C4E" w:rsidP="00C05C4E">
      <w:pPr>
        <w:shd w:val="clear" w:color="auto" w:fill="FFFFFF"/>
        <w:rPr>
          <w:rFonts w:ascii="Arial" w:hAnsi="Arial" w:cs="Arial"/>
        </w:rPr>
      </w:pPr>
      <w:r w:rsidRPr="00405E9D">
        <w:rPr>
          <w:rFonts w:ascii="Arial" w:hAnsi="Arial" w:cs="Arial"/>
          <w:bCs/>
        </w:rPr>
        <w:t xml:space="preserve"> - </w:t>
      </w:r>
      <w:r w:rsidRPr="00405E9D">
        <w:rPr>
          <w:rFonts w:ascii="Arial" w:hAnsi="Arial" w:cs="Arial"/>
        </w:rPr>
        <w:t>vyčištění filtrů</w:t>
      </w:r>
      <w:r w:rsidR="001A6C71" w:rsidRPr="00405E9D">
        <w:rPr>
          <w:rFonts w:ascii="Arial" w:hAnsi="Arial" w:cs="Arial"/>
        </w:rPr>
        <w:t xml:space="preserve"> SMG  900 a Martinic QS 500 Badu</w:t>
      </w:r>
    </w:p>
    <w:p w:rsidR="00F034D7" w:rsidRPr="00405E9D" w:rsidRDefault="00F034D7" w:rsidP="00C05C4E">
      <w:pPr>
        <w:shd w:val="clear" w:color="auto" w:fill="FFFFFF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- </w:t>
      </w:r>
      <w:r w:rsidR="00C05C4E" w:rsidRPr="00405E9D">
        <w:rPr>
          <w:rFonts w:ascii="Arial" w:hAnsi="Arial" w:cs="Arial"/>
        </w:rPr>
        <w:t xml:space="preserve"> demontáž čerpadel</w:t>
      </w:r>
      <w:r w:rsidR="001A6C71" w:rsidRPr="00405E9D">
        <w:rPr>
          <w:rFonts w:ascii="Arial" w:hAnsi="Arial" w:cs="Arial"/>
        </w:rPr>
        <w:t xml:space="preserve"> Winner 300T </w:t>
      </w:r>
    </w:p>
    <w:p w:rsidR="00C05C4E" w:rsidRPr="00405E9D" w:rsidRDefault="00F034D7" w:rsidP="00C05C4E">
      <w:pPr>
        <w:shd w:val="clear" w:color="auto" w:fill="FFFFFF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- </w:t>
      </w:r>
      <w:r w:rsidR="00C05C4E" w:rsidRPr="00405E9D">
        <w:rPr>
          <w:rFonts w:ascii="Arial" w:hAnsi="Arial" w:cs="Arial"/>
        </w:rPr>
        <w:t xml:space="preserve"> uložení sond</w:t>
      </w:r>
      <w:r w:rsidR="001A6C71" w:rsidRPr="00405E9D">
        <w:rPr>
          <w:rFonts w:ascii="Arial" w:hAnsi="Arial" w:cs="Arial"/>
        </w:rPr>
        <w:t xml:space="preserve"> pH a FCL a dávkovače Aqua Asin home CLF</w:t>
      </w:r>
    </w:p>
    <w:p w:rsidR="0067007E" w:rsidRPr="00405E9D" w:rsidRDefault="0067007E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56F93" w:rsidRPr="00405E9D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05E9D">
        <w:rPr>
          <w:rFonts w:ascii="Arial" w:hAnsi="Arial" w:cs="Arial"/>
          <w:b/>
        </w:rPr>
        <w:t>III.</w:t>
      </w:r>
    </w:p>
    <w:p w:rsidR="00F56F93" w:rsidRPr="00405E9D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05E9D">
        <w:rPr>
          <w:rFonts w:ascii="Arial" w:hAnsi="Arial" w:cs="Arial"/>
          <w:b/>
        </w:rPr>
        <w:t xml:space="preserve">Cena </w:t>
      </w:r>
      <w:r w:rsidR="006E21FB" w:rsidRPr="00405E9D">
        <w:rPr>
          <w:rFonts w:ascii="Arial" w:hAnsi="Arial" w:cs="Arial"/>
          <w:b/>
        </w:rPr>
        <w:t>za poskytnuté služby a dodávky</w:t>
      </w:r>
    </w:p>
    <w:p w:rsidR="008E2F04" w:rsidRPr="00405E9D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5F2C" w:rsidRPr="00405E9D" w:rsidRDefault="00F56F93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Cena </w:t>
      </w:r>
      <w:r w:rsidR="00EF5F2C" w:rsidRPr="00405E9D">
        <w:rPr>
          <w:rFonts w:ascii="Arial" w:hAnsi="Arial" w:cs="Arial"/>
        </w:rPr>
        <w:t xml:space="preserve">servisních prací: </w:t>
      </w:r>
    </w:p>
    <w:p w:rsidR="00ED003B" w:rsidRPr="00405E9D" w:rsidRDefault="00ED003B" w:rsidP="00ED003B">
      <w:pPr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292F11" w:rsidRPr="00405E9D" w:rsidRDefault="006940CC" w:rsidP="006A5E00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1. 1. </w:t>
      </w:r>
      <w:r w:rsidR="00ED003B" w:rsidRPr="00405E9D">
        <w:rPr>
          <w:rFonts w:ascii="Arial" w:hAnsi="Arial" w:cs="Arial"/>
        </w:rPr>
        <w:t>Cena za provedení servisních úkonů specifikovaných jako Obsah dodávky dle článku II.</w:t>
      </w:r>
      <w:r w:rsidRPr="00405E9D">
        <w:rPr>
          <w:rFonts w:ascii="Arial" w:hAnsi="Arial" w:cs="Arial"/>
        </w:rPr>
        <w:t xml:space="preserve"> této smlouvy</w:t>
      </w:r>
      <w:r w:rsidR="006A5E00" w:rsidRPr="00405E9D">
        <w:rPr>
          <w:rFonts w:ascii="Arial" w:hAnsi="Arial" w:cs="Arial"/>
        </w:rPr>
        <w:t xml:space="preserve"> </w:t>
      </w:r>
      <w:r w:rsidR="00221DC6" w:rsidRPr="00405E9D">
        <w:rPr>
          <w:rFonts w:ascii="Arial" w:hAnsi="Arial" w:cs="Arial"/>
        </w:rPr>
        <w:t>je stanovena</w:t>
      </w:r>
      <w:r w:rsidR="00292F11" w:rsidRPr="00405E9D">
        <w:rPr>
          <w:rFonts w:ascii="Arial" w:hAnsi="Arial" w:cs="Arial"/>
        </w:rPr>
        <w:t xml:space="preserve"> následovně: </w:t>
      </w:r>
    </w:p>
    <w:p w:rsidR="00292F11" w:rsidRPr="00405E9D" w:rsidRDefault="00292F11" w:rsidP="00292F11">
      <w:pPr>
        <w:widowControl w:val="0"/>
        <w:autoSpaceDE w:val="0"/>
        <w:autoSpaceDN w:val="0"/>
        <w:adjustRightInd w:val="0"/>
        <w:ind w:left="1277"/>
        <w:jc w:val="both"/>
        <w:rPr>
          <w:rFonts w:ascii="Arial" w:hAnsi="Arial" w:cs="Arial"/>
        </w:rPr>
      </w:pPr>
    </w:p>
    <w:p w:rsidR="00292F11" w:rsidRPr="00405E9D" w:rsidRDefault="00292F11" w:rsidP="00292F11">
      <w:pPr>
        <w:widowControl w:val="0"/>
        <w:autoSpaceDE w:val="0"/>
        <w:autoSpaceDN w:val="0"/>
        <w:adjustRightInd w:val="0"/>
        <w:ind w:left="1637"/>
        <w:jc w:val="both"/>
        <w:rPr>
          <w:rFonts w:ascii="Arial" w:hAnsi="Arial" w:cs="Arial"/>
        </w:rPr>
      </w:pPr>
    </w:p>
    <w:p w:rsidR="00292F11" w:rsidRPr="00405E9D" w:rsidRDefault="00041AFD" w:rsidP="00041AFD">
      <w:pPr>
        <w:widowControl w:val="0"/>
        <w:autoSpaceDE w:val="0"/>
        <w:autoSpaceDN w:val="0"/>
        <w:adjustRightInd w:val="0"/>
        <w:ind w:left="993" w:hanging="709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 1.</w:t>
      </w:r>
      <w:r w:rsidR="006940CC" w:rsidRPr="00405E9D">
        <w:rPr>
          <w:rFonts w:ascii="Arial" w:hAnsi="Arial" w:cs="Arial"/>
        </w:rPr>
        <w:t>1.1.</w:t>
      </w:r>
      <w:r w:rsidR="00221DC6" w:rsidRPr="00405E9D">
        <w:rPr>
          <w:rFonts w:ascii="Arial" w:hAnsi="Arial" w:cs="Arial"/>
        </w:rPr>
        <w:t xml:space="preserve"> </w:t>
      </w:r>
      <w:r w:rsidR="00292F11" w:rsidRPr="00405E9D">
        <w:rPr>
          <w:rFonts w:ascii="Arial" w:hAnsi="Arial" w:cs="Arial"/>
        </w:rPr>
        <w:t>Odzimování:</w:t>
      </w:r>
      <w:r w:rsidR="000B788F" w:rsidRPr="00405E9D">
        <w:rPr>
          <w:rFonts w:ascii="Arial" w:hAnsi="Arial" w:cs="Arial"/>
        </w:rPr>
        <w:tab/>
      </w:r>
      <w:r w:rsidR="000B788F" w:rsidRPr="00405E9D">
        <w:rPr>
          <w:rFonts w:ascii="Arial" w:hAnsi="Arial" w:cs="Arial"/>
        </w:rPr>
        <w:tab/>
      </w:r>
      <w:r w:rsidR="006940CC" w:rsidRPr="00405E9D">
        <w:rPr>
          <w:rFonts w:ascii="Arial" w:hAnsi="Arial" w:cs="Arial"/>
        </w:rPr>
        <w:t xml:space="preserve">   </w:t>
      </w:r>
      <w:r w:rsidR="00292F11" w:rsidRPr="00405E9D">
        <w:rPr>
          <w:rFonts w:ascii="Arial" w:hAnsi="Arial" w:cs="Arial"/>
        </w:rPr>
        <w:t>24</w:t>
      </w:r>
      <w:r w:rsidR="006940CC" w:rsidRPr="00405E9D">
        <w:rPr>
          <w:rFonts w:ascii="Arial" w:hAnsi="Arial" w:cs="Arial"/>
        </w:rPr>
        <w:t> </w:t>
      </w:r>
      <w:r w:rsidR="00292F11" w:rsidRPr="00405E9D">
        <w:rPr>
          <w:rFonts w:ascii="Arial" w:hAnsi="Arial" w:cs="Arial"/>
        </w:rPr>
        <w:t>000</w:t>
      </w:r>
      <w:r w:rsidR="006940CC" w:rsidRPr="00405E9D">
        <w:rPr>
          <w:rFonts w:ascii="Arial" w:hAnsi="Arial" w:cs="Arial"/>
        </w:rPr>
        <w:t>,-</w:t>
      </w:r>
      <w:r w:rsidR="000B788F" w:rsidRPr="00405E9D">
        <w:rPr>
          <w:rFonts w:ascii="Arial" w:hAnsi="Arial" w:cs="Arial"/>
        </w:rPr>
        <w:t xml:space="preserve"> Kč</w:t>
      </w:r>
    </w:p>
    <w:p w:rsidR="00292F11" w:rsidRPr="00405E9D" w:rsidRDefault="006940CC" w:rsidP="006940CC">
      <w:pPr>
        <w:widowControl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      1.1.2. </w:t>
      </w:r>
      <w:r w:rsidR="00292F11" w:rsidRPr="00405E9D">
        <w:rPr>
          <w:rFonts w:ascii="Arial" w:hAnsi="Arial" w:cs="Arial"/>
        </w:rPr>
        <w:t>Pravidelný</w:t>
      </w:r>
      <w:r w:rsidRPr="00405E9D">
        <w:rPr>
          <w:rFonts w:ascii="Arial" w:hAnsi="Arial" w:cs="Arial"/>
        </w:rPr>
        <w:t xml:space="preserve"> průběžný</w:t>
      </w:r>
      <w:r w:rsidR="00546180" w:rsidRPr="00405E9D">
        <w:rPr>
          <w:rFonts w:ascii="Arial" w:hAnsi="Arial" w:cs="Arial"/>
        </w:rPr>
        <w:t xml:space="preserve"> </w:t>
      </w:r>
      <w:r w:rsidRPr="00405E9D">
        <w:rPr>
          <w:rFonts w:ascii="Arial" w:hAnsi="Arial" w:cs="Arial"/>
        </w:rPr>
        <w:t xml:space="preserve">servis:    </w:t>
      </w:r>
      <w:r w:rsidR="00041AFD" w:rsidRPr="00405E9D">
        <w:rPr>
          <w:rFonts w:ascii="Arial" w:hAnsi="Arial" w:cs="Arial"/>
        </w:rPr>
        <w:t>5</w:t>
      </w:r>
      <w:r w:rsidRPr="00405E9D">
        <w:rPr>
          <w:rFonts w:ascii="Arial" w:hAnsi="Arial" w:cs="Arial"/>
        </w:rPr>
        <w:t> </w:t>
      </w:r>
      <w:r w:rsidR="00292F11" w:rsidRPr="00405E9D">
        <w:rPr>
          <w:rFonts w:ascii="Arial" w:hAnsi="Arial" w:cs="Arial"/>
        </w:rPr>
        <w:t>000</w:t>
      </w:r>
      <w:r w:rsidRPr="00405E9D">
        <w:rPr>
          <w:rFonts w:ascii="Arial" w:hAnsi="Arial" w:cs="Arial"/>
        </w:rPr>
        <w:t>,-</w:t>
      </w:r>
      <w:r w:rsidR="00292F11" w:rsidRPr="00405E9D">
        <w:rPr>
          <w:rFonts w:ascii="Arial" w:hAnsi="Arial" w:cs="Arial"/>
        </w:rPr>
        <w:t xml:space="preserve"> </w:t>
      </w:r>
      <w:r w:rsidR="000B788F" w:rsidRPr="00405E9D">
        <w:rPr>
          <w:rFonts w:ascii="Arial" w:hAnsi="Arial" w:cs="Arial"/>
        </w:rPr>
        <w:t>K</w:t>
      </w:r>
      <w:r w:rsidR="00292F11" w:rsidRPr="00405E9D">
        <w:rPr>
          <w:rFonts w:ascii="Arial" w:hAnsi="Arial" w:cs="Arial"/>
        </w:rPr>
        <w:t xml:space="preserve">č / </w:t>
      </w:r>
      <w:r w:rsidRPr="00405E9D">
        <w:rPr>
          <w:rFonts w:ascii="Arial" w:hAnsi="Arial" w:cs="Arial"/>
        </w:rPr>
        <w:t xml:space="preserve">jeden </w:t>
      </w:r>
      <w:r w:rsidR="00292F11" w:rsidRPr="00405E9D">
        <w:rPr>
          <w:rFonts w:ascii="Arial" w:hAnsi="Arial" w:cs="Arial"/>
        </w:rPr>
        <w:t>výjezd</w:t>
      </w:r>
      <w:r w:rsidRPr="00405E9D">
        <w:rPr>
          <w:rFonts w:ascii="Arial" w:hAnsi="Arial" w:cs="Arial"/>
        </w:rPr>
        <w:t>, celkem 15 000,- Kč</w:t>
      </w:r>
    </w:p>
    <w:p w:rsidR="00ED003B" w:rsidRPr="00405E9D" w:rsidRDefault="006940CC" w:rsidP="006940CC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1.1.3. </w:t>
      </w:r>
      <w:r w:rsidR="00292F11" w:rsidRPr="00405E9D">
        <w:rPr>
          <w:rFonts w:ascii="Arial" w:hAnsi="Arial" w:cs="Arial"/>
        </w:rPr>
        <w:t>Zazimování:</w:t>
      </w:r>
      <w:r w:rsidR="000B788F" w:rsidRPr="00405E9D">
        <w:rPr>
          <w:rFonts w:ascii="Arial" w:hAnsi="Arial" w:cs="Arial"/>
        </w:rPr>
        <w:tab/>
      </w:r>
      <w:r w:rsidR="000B788F" w:rsidRPr="00405E9D">
        <w:rPr>
          <w:rFonts w:ascii="Arial" w:hAnsi="Arial" w:cs="Arial"/>
        </w:rPr>
        <w:tab/>
      </w:r>
      <w:r w:rsidRPr="00405E9D">
        <w:rPr>
          <w:rFonts w:ascii="Arial" w:hAnsi="Arial" w:cs="Arial"/>
        </w:rPr>
        <w:t xml:space="preserve">   </w:t>
      </w:r>
      <w:r w:rsidR="00292F11" w:rsidRPr="00405E9D">
        <w:rPr>
          <w:rFonts w:ascii="Arial" w:hAnsi="Arial" w:cs="Arial"/>
        </w:rPr>
        <w:t>21</w:t>
      </w:r>
      <w:r w:rsidRPr="00405E9D">
        <w:rPr>
          <w:rFonts w:ascii="Arial" w:hAnsi="Arial" w:cs="Arial"/>
        </w:rPr>
        <w:t> </w:t>
      </w:r>
      <w:r w:rsidR="00292F11" w:rsidRPr="00405E9D">
        <w:rPr>
          <w:rFonts w:ascii="Arial" w:hAnsi="Arial" w:cs="Arial"/>
        </w:rPr>
        <w:t>000</w:t>
      </w:r>
      <w:r w:rsidRPr="00405E9D">
        <w:rPr>
          <w:rFonts w:ascii="Arial" w:hAnsi="Arial" w:cs="Arial"/>
        </w:rPr>
        <w:t>,-</w:t>
      </w:r>
      <w:r w:rsidR="00292F11" w:rsidRPr="00405E9D">
        <w:rPr>
          <w:rFonts w:ascii="Arial" w:hAnsi="Arial" w:cs="Arial"/>
        </w:rPr>
        <w:t xml:space="preserve"> </w:t>
      </w:r>
      <w:r w:rsidR="000B788F" w:rsidRPr="00405E9D">
        <w:rPr>
          <w:rFonts w:ascii="Arial" w:hAnsi="Arial" w:cs="Arial"/>
        </w:rPr>
        <w:t>K</w:t>
      </w:r>
      <w:r w:rsidR="00292F11" w:rsidRPr="00405E9D">
        <w:rPr>
          <w:rFonts w:ascii="Arial" w:hAnsi="Arial" w:cs="Arial"/>
        </w:rPr>
        <w:t>č</w:t>
      </w:r>
      <w:r w:rsidR="007102C3" w:rsidRPr="00405E9D">
        <w:rPr>
          <w:rFonts w:ascii="Arial" w:hAnsi="Arial" w:cs="Arial"/>
        </w:rPr>
        <w:t xml:space="preserve"> </w:t>
      </w:r>
    </w:p>
    <w:p w:rsidR="00F56F93" w:rsidRPr="00405E9D" w:rsidRDefault="00D04805" w:rsidP="006A5E00">
      <w:pPr>
        <w:widowControl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Ceny jsou uvedeny bez DPH</w:t>
      </w:r>
      <w:r w:rsidR="000B788F" w:rsidRPr="00405E9D">
        <w:rPr>
          <w:rFonts w:ascii="Arial" w:hAnsi="Arial" w:cs="Arial"/>
        </w:rPr>
        <w:t>.</w:t>
      </w:r>
    </w:p>
    <w:p w:rsidR="006A5E00" w:rsidRPr="00405E9D" w:rsidRDefault="006A5E00" w:rsidP="000B788F">
      <w:pPr>
        <w:widowControl w:val="0"/>
        <w:autoSpaceDN w:val="0"/>
        <w:adjustRightInd w:val="0"/>
        <w:ind w:firstLine="284"/>
        <w:jc w:val="both"/>
        <w:rPr>
          <w:rFonts w:ascii="Arial" w:hAnsi="Arial" w:cs="Arial"/>
        </w:rPr>
      </w:pPr>
    </w:p>
    <w:p w:rsidR="00307749" w:rsidRPr="00405E9D" w:rsidRDefault="006A5E00" w:rsidP="006A5E00">
      <w:pPr>
        <w:widowControl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2. </w:t>
      </w:r>
      <w:r w:rsidRPr="00405E9D">
        <w:rPr>
          <w:rFonts w:ascii="Arial" w:hAnsi="Arial" w:cs="Arial"/>
        </w:rPr>
        <w:tab/>
      </w:r>
      <w:r w:rsidR="00C92FB5" w:rsidRPr="00405E9D">
        <w:rPr>
          <w:rFonts w:ascii="Arial" w:hAnsi="Arial" w:cs="Arial"/>
        </w:rPr>
        <w:t>Cena je splatná</w:t>
      </w:r>
      <w:r w:rsidR="005649E3" w:rsidRPr="00405E9D">
        <w:rPr>
          <w:rFonts w:ascii="Arial" w:hAnsi="Arial" w:cs="Arial"/>
        </w:rPr>
        <w:t xml:space="preserve"> </w:t>
      </w:r>
      <w:r w:rsidR="00C92FB5" w:rsidRPr="00405E9D">
        <w:rPr>
          <w:rFonts w:ascii="Arial" w:hAnsi="Arial" w:cs="Arial"/>
        </w:rPr>
        <w:t>na základě daňového dokladu – faktur</w:t>
      </w:r>
      <w:r w:rsidR="00F034D7" w:rsidRPr="00405E9D">
        <w:rPr>
          <w:rFonts w:ascii="Arial" w:hAnsi="Arial" w:cs="Arial"/>
        </w:rPr>
        <w:t>y</w:t>
      </w:r>
      <w:r w:rsidR="00C92FB5" w:rsidRPr="00405E9D">
        <w:rPr>
          <w:rFonts w:ascii="Arial" w:hAnsi="Arial" w:cs="Arial"/>
        </w:rPr>
        <w:t xml:space="preserve"> vystaven</w:t>
      </w:r>
      <w:r w:rsidR="00F034D7" w:rsidRPr="00405E9D">
        <w:rPr>
          <w:rFonts w:ascii="Arial" w:hAnsi="Arial" w:cs="Arial"/>
        </w:rPr>
        <w:t>é</w:t>
      </w:r>
      <w:r w:rsidR="00C92FB5" w:rsidRPr="00405E9D">
        <w:rPr>
          <w:rFonts w:ascii="Arial" w:hAnsi="Arial" w:cs="Arial"/>
        </w:rPr>
        <w:t xml:space="preserve"> </w:t>
      </w:r>
      <w:r w:rsidR="00F91A60" w:rsidRPr="00405E9D">
        <w:rPr>
          <w:rFonts w:ascii="Arial" w:hAnsi="Arial" w:cs="Arial"/>
        </w:rPr>
        <w:t>dodavatele</w:t>
      </w:r>
      <w:r w:rsidR="005649E3" w:rsidRPr="00405E9D">
        <w:rPr>
          <w:rFonts w:ascii="Arial" w:hAnsi="Arial" w:cs="Arial"/>
        </w:rPr>
        <w:t xml:space="preserve">m </w:t>
      </w:r>
      <w:r w:rsidR="00405E9D" w:rsidRPr="00405E9D">
        <w:rPr>
          <w:rFonts w:ascii="Arial" w:hAnsi="Arial" w:cs="Arial"/>
        </w:rPr>
        <w:t xml:space="preserve">vždy </w:t>
      </w:r>
      <w:r w:rsidR="005649E3" w:rsidRPr="00405E9D">
        <w:rPr>
          <w:rFonts w:ascii="Arial" w:hAnsi="Arial" w:cs="Arial"/>
        </w:rPr>
        <w:t>po řádném</w:t>
      </w:r>
      <w:r w:rsidR="002A2D36">
        <w:rPr>
          <w:rFonts w:ascii="Arial" w:hAnsi="Arial" w:cs="Arial"/>
        </w:rPr>
        <w:t xml:space="preserve"> provedení</w:t>
      </w:r>
      <w:r w:rsidR="00405E9D" w:rsidRPr="00405E9D">
        <w:rPr>
          <w:rFonts w:ascii="Arial" w:hAnsi="Arial" w:cs="Arial"/>
        </w:rPr>
        <w:t xml:space="preserve"> příslušných</w:t>
      </w:r>
      <w:r w:rsidR="005649E3" w:rsidRPr="00405E9D">
        <w:rPr>
          <w:rFonts w:ascii="Arial" w:hAnsi="Arial" w:cs="Arial"/>
        </w:rPr>
        <w:t xml:space="preserve"> </w:t>
      </w:r>
      <w:r w:rsidR="002A2D36">
        <w:rPr>
          <w:rFonts w:ascii="Arial" w:hAnsi="Arial" w:cs="Arial"/>
        </w:rPr>
        <w:t>dílčích servisních úkonů</w:t>
      </w:r>
      <w:r w:rsidR="00405E9D" w:rsidRPr="00405E9D">
        <w:rPr>
          <w:rFonts w:ascii="Arial" w:hAnsi="Arial" w:cs="Arial"/>
        </w:rPr>
        <w:t xml:space="preserve"> </w:t>
      </w:r>
      <w:r w:rsidR="005649E3" w:rsidRPr="00405E9D">
        <w:rPr>
          <w:rFonts w:ascii="Arial" w:hAnsi="Arial" w:cs="Arial"/>
        </w:rPr>
        <w:t>dle této smlouvy</w:t>
      </w:r>
      <w:r w:rsidR="00F034D7" w:rsidRPr="00405E9D">
        <w:rPr>
          <w:rFonts w:ascii="Arial" w:hAnsi="Arial" w:cs="Arial"/>
        </w:rPr>
        <w:t>, splatnost</w:t>
      </w:r>
      <w:r w:rsidR="00C92FB5" w:rsidRPr="00405E9D">
        <w:rPr>
          <w:rFonts w:ascii="Arial" w:hAnsi="Arial" w:cs="Arial"/>
        </w:rPr>
        <w:t xml:space="preserve"> </w:t>
      </w:r>
      <w:r w:rsidR="002A2D36">
        <w:rPr>
          <w:rFonts w:ascii="Arial" w:hAnsi="Arial" w:cs="Arial"/>
        </w:rPr>
        <w:t xml:space="preserve">každé </w:t>
      </w:r>
      <w:r w:rsidR="00C92FB5" w:rsidRPr="00405E9D">
        <w:rPr>
          <w:rFonts w:ascii="Arial" w:hAnsi="Arial" w:cs="Arial"/>
        </w:rPr>
        <w:t>faktury čin</w:t>
      </w:r>
      <w:r w:rsidR="004C301C" w:rsidRPr="00405E9D">
        <w:rPr>
          <w:rFonts w:ascii="Arial" w:hAnsi="Arial" w:cs="Arial"/>
        </w:rPr>
        <w:t>í</w:t>
      </w:r>
      <w:r w:rsidR="00C92FB5" w:rsidRPr="00405E9D">
        <w:rPr>
          <w:rFonts w:ascii="Arial" w:hAnsi="Arial" w:cs="Arial"/>
        </w:rPr>
        <w:t xml:space="preserve"> </w:t>
      </w:r>
      <w:r w:rsidR="00307749" w:rsidRPr="00405E9D">
        <w:rPr>
          <w:rFonts w:ascii="Arial" w:hAnsi="Arial" w:cs="Arial"/>
        </w:rPr>
        <w:t>30</w:t>
      </w:r>
      <w:r w:rsidR="00546180" w:rsidRPr="00405E9D">
        <w:rPr>
          <w:rFonts w:ascii="Arial" w:hAnsi="Arial" w:cs="Arial"/>
        </w:rPr>
        <w:t xml:space="preserve"> </w:t>
      </w:r>
      <w:r w:rsidR="00307749" w:rsidRPr="00405E9D">
        <w:rPr>
          <w:rFonts w:ascii="Arial" w:hAnsi="Arial" w:cs="Arial"/>
        </w:rPr>
        <w:t>dní</w:t>
      </w:r>
      <w:r w:rsidR="005649E3" w:rsidRPr="00405E9D">
        <w:rPr>
          <w:rFonts w:ascii="Arial" w:hAnsi="Arial" w:cs="Arial"/>
        </w:rPr>
        <w:t xml:space="preserve"> ode dne doručení faktury objednateli</w:t>
      </w:r>
      <w:r w:rsidR="00307749" w:rsidRPr="00405E9D">
        <w:rPr>
          <w:rFonts w:ascii="Arial" w:hAnsi="Arial" w:cs="Arial"/>
        </w:rPr>
        <w:t>.</w:t>
      </w:r>
      <w:r w:rsidR="005649E3" w:rsidRPr="00405E9D">
        <w:rPr>
          <w:rFonts w:ascii="Arial" w:hAnsi="Arial" w:cs="Arial"/>
        </w:rPr>
        <w:t xml:space="preserve"> </w:t>
      </w:r>
    </w:p>
    <w:p w:rsidR="00E558BC" w:rsidRPr="00405E9D" w:rsidRDefault="00E558BC" w:rsidP="00E558BC">
      <w:pPr>
        <w:pStyle w:val="Odstavecseseznamem"/>
        <w:widowControl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8E2F04" w:rsidRPr="00405E9D" w:rsidRDefault="006A5E00" w:rsidP="006A5E00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3.</w:t>
      </w:r>
      <w:r w:rsidRPr="00405E9D">
        <w:rPr>
          <w:rFonts w:ascii="Arial" w:hAnsi="Arial" w:cs="Arial"/>
        </w:rPr>
        <w:tab/>
      </w:r>
      <w:r w:rsidR="0030188F" w:rsidRPr="00405E9D">
        <w:rPr>
          <w:rFonts w:ascii="Arial" w:hAnsi="Arial" w:cs="Arial"/>
        </w:rPr>
        <w:t>Objednatel je povinen c</w:t>
      </w:r>
      <w:r w:rsidR="0040243E" w:rsidRPr="00405E9D">
        <w:rPr>
          <w:rFonts w:ascii="Arial" w:hAnsi="Arial" w:cs="Arial"/>
        </w:rPr>
        <w:t xml:space="preserve">enu za </w:t>
      </w:r>
      <w:r w:rsidR="004C301C" w:rsidRPr="00405E9D">
        <w:rPr>
          <w:rFonts w:ascii="Arial" w:hAnsi="Arial" w:cs="Arial"/>
        </w:rPr>
        <w:t>servis</w:t>
      </w:r>
      <w:r w:rsidR="006E21FB" w:rsidRPr="00405E9D">
        <w:rPr>
          <w:rFonts w:ascii="Arial" w:hAnsi="Arial" w:cs="Arial"/>
        </w:rPr>
        <w:t xml:space="preserve"> zaplatit dodavateli</w:t>
      </w:r>
      <w:r w:rsidR="0030188F" w:rsidRPr="00405E9D">
        <w:rPr>
          <w:rFonts w:ascii="Arial" w:hAnsi="Arial" w:cs="Arial"/>
        </w:rPr>
        <w:t xml:space="preserve"> bezhotovostním převodem na platební účet </w:t>
      </w:r>
      <w:r w:rsidR="006E21FB" w:rsidRPr="00405E9D">
        <w:rPr>
          <w:rFonts w:ascii="Arial" w:hAnsi="Arial" w:cs="Arial"/>
        </w:rPr>
        <w:t xml:space="preserve">dodavatele </w:t>
      </w:r>
      <w:r w:rsidR="0030188F" w:rsidRPr="00405E9D">
        <w:rPr>
          <w:rFonts w:ascii="Arial" w:hAnsi="Arial" w:cs="Arial"/>
        </w:rPr>
        <w:t>uvedený v daňovém dokladu – faktuře. Objednatel je povinen platbu specifikovat variabilním symbolem, který</w:t>
      </w:r>
      <w:r w:rsidR="00E75786" w:rsidRPr="00405E9D">
        <w:rPr>
          <w:rFonts w:ascii="Arial" w:hAnsi="Arial" w:cs="Arial"/>
        </w:rPr>
        <w:t>m</w:t>
      </w:r>
      <w:r w:rsidR="0030188F" w:rsidRPr="00405E9D">
        <w:rPr>
          <w:rFonts w:ascii="Arial" w:hAnsi="Arial" w:cs="Arial"/>
        </w:rPr>
        <w:t xml:space="preserve"> bude číslo daňového dokladu </w:t>
      </w:r>
      <w:r w:rsidR="000B788F" w:rsidRPr="00405E9D">
        <w:rPr>
          <w:rFonts w:ascii="Arial" w:hAnsi="Arial" w:cs="Arial"/>
        </w:rPr>
        <w:t>–</w:t>
      </w:r>
      <w:r w:rsidR="0030188F" w:rsidRPr="00405E9D">
        <w:rPr>
          <w:rFonts w:ascii="Arial" w:hAnsi="Arial" w:cs="Arial"/>
        </w:rPr>
        <w:t xml:space="preserve"> faktury. </w:t>
      </w:r>
    </w:p>
    <w:p w:rsidR="00E558BC" w:rsidRPr="00405E9D" w:rsidRDefault="00E558BC" w:rsidP="00E558BC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E558BC" w:rsidRPr="00405E9D" w:rsidRDefault="00E558BC" w:rsidP="002A2D3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4. </w:t>
      </w:r>
      <w:r w:rsidR="006A5E00" w:rsidRPr="00405E9D">
        <w:rPr>
          <w:rFonts w:ascii="Arial" w:hAnsi="Arial" w:cs="Arial"/>
        </w:rPr>
        <w:tab/>
      </w:r>
      <w:r w:rsidR="002A2D36">
        <w:rPr>
          <w:rFonts w:ascii="Arial" w:hAnsi="Arial" w:cs="Arial"/>
        </w:rPr>
        <w:t>Dodavatel je oprávněn k ceně</w:t>
      </w:r>
      <w:r w:rsidRPr="00405E9D">
        <w:rPr>
          <w:rFonts w:ascii="Arial" w:hAnsi="Arial" w:cs="Arial"/>
        </w:rPr>
        <w:t xml:space="preserve"> připočíst daň z přidané hodnoty ve výši stanovené dle zákona č. 235/2004</w:t>
      </w:r>
      <w:r w:rsidR="006A5E00" w:rsidRPr="00405E9D">
        <w:rPr>
          <w:rFonts w:ascii="Arial" w:hAnsi="Arial" w:cs="Arial"/>
        </w:rPr>
        <w:t xml:space="preserve"> Sb., o dani z přidané hodnoty,</w:t>
      </w:r>
      <w:r w:rsidR="002A2D36">
        <w:rPr>
          <w:rFonts w:ascii="Arial" w:hAnsi="Arial" w:cs="Arial"/>
        </w:rPr>
        <w:t xml:space="preserve"> </w:t>
      </w:r>
      <w:r w:rsidRPr="00405E9D">
        <w:rPr>
          <w:rFonts w:ascii="Arial" w:hAnsi="Arial" w:cs="Arial"/>
        </w:rPr>
        <w:t xml:space="preserve">ve znění pozdějších předpisů, a to k datu uskutečnění zdanitelného plnění, jímž je den převzetí </w:t>
      </w:r>
      <w:r w:rsidR="002A2D36">
        <w:rPr>
          <w:rFonts w:ascii="Arial" w:hAnsi="Arial" w:cs="Arial"/>
        </w:rPr>
        <w:t xml:space="preserve">dílčího </w:t>
      </w:r>
      <w:r w:rsidRPr="00405E9D">
        <w:rPr>
          <w:rFonts w:ascii="Arial" w:hAnsi="Arial" w:cs="Arial"/>
        </w:rPr>
        <w:t>předmětu plnění.</w:t>
      </w:r>
    </w:p>
    <w:p w:rsidR="00405E9D" w:rsidRPr="00405E9D" w:rsidRDefault="00405E9D" w:rsidP="006A5E00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E558BC" w:rsidRPr="00405E9D" w:rsidRDefault="00E558BC" w:rsidP="00E558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5. </w:t>
      </w:r>
      <w:r w:rsidR="006A5E00" w:rsidRPr="00405E9D">
        <w:rPr>
          <w:rFonts w:ascii="Arial" w:hAnsi="Arial" w:cs="Arial"/>
        </w:rPr>
        <w:t xml:space="preserve"> </w:t>
      </w:r>
      <w:r w:rsidR="006A5E00" w:rsidRPr="00405E9D">
        <w:rPr>
          <w:rFonts w:ascii="Arial" w:hAnsi="Arial" w:cs="Arial"/>
        </w:rPr>
        <w:tab/>
      </w:r>
      <w:r w:rsidR="009D7BF3" w:rsidRPr="00405E9D">
        <w:rPr>
          <w:rFonts w:ascii="Arial" w:hAnsi="Arial" w:cs="Arial"/>
        </w:rPr>
        <w:t>Objednatel nebude poskytovat dodavateli</w:t>
      </w:r>
      <w:r w:rsidRPr="00405E9D">
        <w:rPr>
          <w:rFonts w:ascii="Arial" w:hAnsi="Arial" w:cs="Arial"/>
        </w:rPr>
        <w:t xml:space="preserve"> žádné zálohy.</w:t>
      </w:r>
    </w:p>
    <w:p w:rsidR="002A1E86" w:rsidRPr="00405E9D" w:rsidRDefault="002A1E86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1E86" w:rsidRPr="00405E9D" w:rsidRDefault="002A1E86" w:rsidP="004357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05E9D">
        <w:rPr>
          <w:rFonts w:ascii="Arial" w:hAnsi="Arial" w:cs="Arial"/>
          <w:b/>
        </w:rPr>
        <w:t>IV.</w:t>
      </w:r>
    </w:p>
    <w:p w:rsidR="004C301C" w:rsidRPr="00405E9D" w:rsidRDefault="00F034D7" w:rsidP="004C30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05E9D">
        <w:rPr>
          <w:rFonts w:ascii="Arial" w:hAnsi="Arial" w:cs="Arial"/>
          <w:b/>
        </w:rPr>
        <w:t xml:space="preserve">Povinnosti </w:t>
      </w:r>
      <w:r w:rsidR="00546180" w:rsidRPr="00405E9D">
        <w:rPr>
          <w:rFonts w:ascii="Arial" w:hAnsi="Arial" w:cs="Arial"/>
          <w:b/>
        </w:rPr>
        <w:t>a součinnost ze strany</w:t>
      </w:r>
      <w:r w:rsidRPr="00405E9D">
        <w:rPr>
          <w:rFonts w:ascii="Arial" w:hAnsi="Arial" w:cs="Arial"/>
          <w:b/>
        </w:rPr>
        <w:t xml:space="preserve"> objednatele</w:t>
      </w:r>
    </w:p>
    <w:p w:rsidR="004C301C" w:rsidRPr="00405E9D" w:rsidRDefault="009B07D8" w:rsidP="004C30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05E9D">
        <w:rPr>
          <w:rFonts w:ascii="Arial" w:hAnsi="Arial" w:cs="Arial"/>
          <w:b/>
        </w:rPr>
        <w:t xml:space="preserve"> </w:t>
      </w:r>
    </w:p>
    <w:p w:rsidR="00546180" w:rsidRDefault="006940CC" w:rsidP="00D412E7">
      <w:pPr>
        <w:widowControl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 w:rsidRPr="00405E9D">
        <w:rPr>
          <w:rFonts w:ascii="Arial" w:hAnsi="Arial" w:cs="Arial"/>
          <w:bCs/>
        </w:rPr>
        <w:t xml:space="preserve">1. </w:t>
      </w:r>
      <w:r w:rsidR="00D412E7" w:rsidRPr="00405E9D">
        <w:rPr>
          <w:rFonts w:ascii="Arial" w:hAnsi="Arial" w:cs="Arial"/>
          <w:bCs/>
        </w:rPr>
        <w:tab/>
      </w:r>
      <w:r w:rsidR="009D7BF3" w:rsidRPr="00405E9D">
        <w:rPr>
          <w:rFonts w:ascii="Arial" w:hAnsi="Arial" w:cs="Arial"/>
          <w:bCs/>
        </w:rPr>
        <w:t>Objednatel zajistí p</w:t>
      </w:r>
      <w:r w:rsidR="00546180" w:rsidRPr="00405E9D">
        <w:rPr>
          <w:rFonts w:ascii="Arial" w:hAnsi="Arial" w:cs="Arial"/>
          <w:bCs/>
        </w:rPr>
        <w:t>řed termínem odzimování</w:t>
      </w:r>
      <w:r w:rsidR="00DC5168" w:rsidRPr="00405E9D">
        <w:rPr>
          <w:rFonts w:ascii="Arial" w:hAnsi="Arial" w:cs="Arial"/>
          <w:bCs/>
        </w:rPr>
        <w:t xml:space="preserve"> a</w:t>
      </w:r>
      <w:r w:rsidR="00546180" w:rsidRPr="00405E9D">
        <w:rPr>
          <w:rFonts w:ascii="Arial" w:hAnsi="Arial" w:cs="Arial"/>
          <w:bCs/>
        </w:rPr>
        <w:t xml:space="preserve"> zazimován</w:t>
      </w:r>
      <w:r w:rsidR="009D7BF3" w:rsidRPr="00405E9D">
        <w:rPr>
          <w:rFonts w:ascii="Arial" w:hAnsi="Arial" w:cs="Arial"/>
          <w:bCs/>
        </w:rPr>
        <w:t xml:space="preserve">í i průběžného servisu </w:t>
      </w:r>
      <w:r w:rsidR="00546180" w:rsidRPr="00405E9D">
        <w:rPr>
          <w:rFonts w:ascii="Arial" w:hAnsi="Arial" w:cs="Arial"/>
          <w:bCs/>
        </w:rPr>
        <w:t>vyčištění nádrží a vysátí vody v jímkách tak, aby jímka byla suchá</w:t>
      </w:r>
      <w:r w:rsidR="009D7BF3" w:rsidRPr="00405E9D">
        <w:rPr>
          <w:rFonts w:ascii="Arial" w:hAnsi="Arial" w:cs="Arial"/>
          <w:bCs/>
        </w:rPr>
        <w:t>.</w:t>
      </w:r>
    </w:p>
    <w:p w:rsidR="00F36236" w:rsidRPr="00405E9D" w:rsidRDefault="00F36236" w:rsidP="00D412E7">
      <w:pPr>
        <w:widowControl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</w:p>
    <w:p w:rsidR="00546180" w:rsidRDefault="006940CC" w:rsidP="00D412E7">
      <w:pPr>
        <w:widowControl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 w:rsidRPr="00405E9D">
        <w:rPr>
          <w:rFonts w:ascii="Arial" w:hAnsi="Arial" w:cs="Arial"/>
          <w:bCs/>
        </w:rPr>
        <w:t xml:space="preserve">2. </w:t>
      </w:r>
      <w:r w:rsidR="00D412E7" w:rsidRPr="00405E9D">
        <w:rPr>
          <w:rFonts w:ascii="Arial" w:hAnsi="Arial" w:cs="Arial"/>
          <w:bCs/>
        </w:rPr>
        <w:tab/>
      </w:r>
      <w:r w:rsidR="00546180" w:rsidRPr="00405E9D">
        <w:rPr>
          <w:rFonts w:ascii="Arial" w:hAnsi="Arial" w:cs="Arial"/>
          <w:bCs/>
        </w:rPr>
        <w:t>Pracovníci obj</w:t>
      </w:r>
      <w:r w:rsidR="00FF1CB8" w:rsidRPr="00405E9D">
        <w:rPr>
          <w:rFonts w:ascii="Arial" w:hAnsi="Arial" w:cs="Arial"/>
          <w:bCs/>
        </w:rPr>
        <w:t>e</w:t>
      </w:r>
      <w:r w:rsidR="00546180" w:rsidRPr="00405E9D">
        <w:rPr>
          <w:rFonts w:ascii="Arial" w:hAnsi="Arial" w:cs="Arial"/>
          <w:bCs/>
        </w:rPr>
        <w:t>d</w:t>
      </w:r>
      <w:r w:rsidR="00FF1CB8" w:rsidRPr="00405E9D">
        <w:rPr>
          <w:rFonts w:ascii="Arial" w:hAnsi="Arial" w:cs="Arial"/>
          <w:bCs/>
        </w:rPr>
        <w:t>n</w:t>
      </w:r>
      <w:r w:rsidR="00546180" w:rsidRPr="00405E9D">
        <w:rPr>
          <w:rFonts w:ascii="Arial" w:hAnsi="Arial" w:cs="Arial"/>
          <w:bCs/>
        </w:rPr>
        <w:t xml:space="preserve">atele </w:t>
      </w:r>
      <w:r w:rsidR="00FF1CB8" w:rsidRPr="00405E9D">
        <w:rPr>
          <w:rFonts w:ascii="Arial" w:hAnsi="Arial" w:cs="Arial"/>
          <w:bCs/>
        </w:rPr>
        <w:t>zajistí v den odzimování přepravu materiálu a komponent tak, aby tyto byly připraveny při vstupu do každé jímky dle příslušnosti komponent ke každé z jímek. Pracovníci objednatele poskytnou pracovníkovi dodavatele fyzickou součinnost při dopravě komponent z povrchu do prostoru šachet</w:t>
      </w:r>
      <w:r w:rsidR="009D7BF3" w:rsidRPr="00405E9D">
        <w:rPr>
          <w:rFonts w:ascii="Arial" w:hAnsi="Arial" w:cs="Arial"/>
          <w:bCs/>
        </w:rPr>
        <w:t>.</w:t>
      </w:r>
    </w:p>
    <w:p w:rsidR="00F36236" w:rsidRPr="00405E9D" w:rsidRDefault="00F36236" w:rsidP="00D412E7">
      <w:pPr>
        <w:widowControl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</w:p>
    <w:p w:rsidR="00FF1CB8" w:rsidRDefault="006940CC" w:rsidP="00D412E7">
      <w:pPr>
        <w:widowControl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 w:rsidRPr="00405E9D">
        <w:rPr>
          <w:rFonts w:ascii="Arial" w:hAnsi="Arial" w:cs="Arial"/>
          <w:bCs/>
        </w:rPr>
        <w:t xml:space="preserve">3. </w:t>
      </w:r>
      <w:r w:rsidR="00D412E7" w:rsidRPr="00405E9D">
        <w:rPr>
          <w:rFonts w:ascii="Arial" w:hAnsi="Arial" w:cs="Arial"/>
          <w:bCs/>
        </w:rPr>
        <w:tab/>
      </w:r>
      <w:r w:rsidR="00FF1CB8" w:rsidRPr="00405E9D">
        <w:rPr>
          <w:rFonts w:ascii="Arial" w:hAnsi="Arial" w:cs="Arial"/>
          <w:bCs/>
        </w:rPr>
        <w:t xml:space="preserve">Pracovníci objednatele poskytnou v den zazimování pracovníkovi dodavatele fyzickou </w:t>
      </w:r>
      <w:r w:rsidR="00DC5168" w:rsidRPr="00405E9D">
        <w:rPr>
          <w:rFonts w:ascii="Arial" w:hAnsi="Arial" w:cs="Arial"/>
          <w:bCs/>
        </w:rPr>
        <w:t>součinnost</w:t>
      </w:r>
      <w:r w:rsidR="00FF1CB8" w:rsidRPr="00405E9D">
        <w:rPr>
          <w:rFonts w:ascii="Arial" w:hAnsi="Arial" w:cs="Arial"/>
          <w:bCs/>
        </w:rPr>
        <w:t xml:space="preserve"> </w:t>
      </w:r>
      <w:r w:rsidR="00DC5168" w:rsidRPr="00405E9D">
        <w:rPr>
          <w:rFonts w:ascii="Arial" w:hAnsi="Arial" w:cs="Arial"/>
          <w:bCs/>
        </w:rPr>
        <w:t>zej</w:t>
      </w:r>
      <w:r w:rsidR="00FF1CB8" w:rsidRPr="00405E9D">
        <w:rPr>
          <w:rFonts w:ascii="Arial" w:hAnsi="Arial" w:cs="Arial"/>
          <w:bCs/>
        </w:rPr>
        <w:t>ména při dopravě komponent ze šachet na povrch. Pracovníci objednatele zajistí přepravu deinstalovaných komponent k uložení v místnosti, učené k jejich uskladnění po období mimo sezonu.</w:t>
      </w:r>
    </w:p>
    <w:p w:rsidR="00F36236" w:rsidRPr="00405E9D" w:rsidRDefault="00F36236" w:rsidP="00D412E7">
      <w:pPr>
        <w:widowControl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</w:p>
    <w:p w:rsidR="00FF1CB8" w:rsidRDefault="006940CC" w:rsidP="00D412E7">
      <w:pPr>
        <w:widowControl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 w:rsidRPr="00405E9D">
        <w:rPr>
          <w:rFonts w:ascii="Arial" w:hAnsi="Arial" w:cs="Arial"/>
          <w:bCs/>
        </w:rPr>
        <w:t xml:space="preserve">4. </w:t>
      </w:r>
      <w:r w:rsidR="00D412E7" w:rsidRPr="00405E9D">
        <w:rPr>
          <w:rFonts w:ascii="Arial" w:hAnsi="Arial" w:cs="Arial"/>
          <w:bCs/>
        </w:rPr>
        <w:tab/>
      </w:r>
      <w:r w:rsidR="00FF1CB8" w:rsidRPr="00405E9D">
        <w:rPr>
          <w:rFonts w:ascii="Arial" w:hAnsi="Arial" w:cs="Arial"/>
          <w:bCs/>
        </w:rPr>
        <w:t>Pracovník objednatel</w:t>
      </w:r>
      <w:r w:rsidR="00DC5168" w:rsidRPr="00405E9D">
        <w:rPr>
          <w:rFonts w:ascii="Arial" w:hAnsi="Arial" w:cs="Arial"/>
          <w:bCs/>
        </w:rPr>
        <w:t>e</w:t>
      </w:r>
      <w:r w:rsidR="00FF1CB8" w:rsidRPr="00405E9D">
        <w:rPr>
          <w:rFonts w:ascii="Arial" w:hAnsi="Arial" w:cs="Arial"/>
          <w:bCs/>
        </w:rPr>
        <w:t xml:space="preserve"> bude přít</w:t>
      </w:r>
      <w:r w:rsidR="00F91A60" w:rsidRPr="00405E9D">
        <w:rPr>
          <w:rFonts w:ascii="Arial" w:hAnsi="Arial" w:cs="Arial"/>
          <w:bCs/>
        </w:rPr>
        <w:t>omen během pravidelného servisu</w:t>
      </w:r>
      <w:r w:rsidR="002A2D36">
        <w:rPr>
          <w:rFonts w:ascii="Arial" w:hAnsi="Arial" w:cs="Arial"/>
          <w:bCs/>
        </w:rPr>
        <w:t>, prováděného 3krát za sezó</w:t>
      </w:r>
      <w:r w:rsidR="00FF1CB8" w:rsidRPr="00405E9D">
        <w:rPr>
          <w:rFonts w:ascii="Arial" w:hAnsi="Arial" w:cs="Arial"/>
          <w:bCs/>
        </w:rPr>
        <w:t xml:space="preserve">nu a poskytovat pracovníkovi dodavatele </w:t>
      </w:r>
      <w:r w:rsidR="00DC5168" w:rsidRPr="00405E9D">
        <w:rPr>
          <w:rFonts w:ascii="Arial" w:hAnsi="Arial" w:cs="Arial"/>
          <w:bCs/>
        </w:rPr>
        <w:t xml:space="preserve">fyzickou </w:t>
      </w:r>
      <w:r w:rsidR="00FF1CB8" w:rsidRPr="00405E9D">
        <w:rPr>
          <w:rFonts w:ascii="Arial" w:hAnsi="Arial" w:cs="Arial"/>
          <w:bCs/>
        </w:rPr>
        <w:t>součinnost</w:t>
      </w:r>
      <w:r w:rsidR="00DC5168" w:rsidRPr="00405E9D">
        <w:rPr>
          <w:rFonts w:ascii="Arial" w:hAnsi="Arial" w:cs="Arial"/>
          <w:bCs/>
        </w:rPr>
        <w:t>.</w:t>
      </w:r>
    </w:p>
    <w:p w:rsidR="00F36236" w:rsidRPr="00405E9D" w:rsidRDefault="00F36236" w:rsidP="00D412E7">
      <w:pPr>
        <w:widowControl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</w:p>
    <w:p w:rsidR="00F034D7" w:rsidRPr="00405E9D" w:rsidRDefault="006940CC" w:rsidP="00D412E7">
      <w:pPr>
        <w:widowControl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 w:rsidRPr="00405E9D">
        <w:rPr>
          <w:rFonts w:ascii="Arial" w:hAnsi="Arial" w:cs="Arial"/>
          <w:bCs/>
        </w:rPr>
        <w:t xml:space="preserve">5. </w:t>
      </w:r>
      <w:r w:rsidR="00D412E7" w:rsidRPr="00405E9D">
        <w:rPr>
          <w:rFonts w:ascii="Arial" w:hAnsi="Arial" w:cs="Arial"/>
          <w:bCs/>
        </w:rPr>
        <w:tab/>
      </w:r>
      <w:r w:rsidR="00DC5168" w:rsidRPr="00405E9D">
        <w:rPr>
          <w:rFonts w:ascii="Arial" w:hAnsi="Arial" w:cs="Arial"/>
          <w:bCs/>
        </w:rPr>
        <w:t>Objednatel v</w:t>
      </w:r>
      <w:r w:rsidR="00D412E7" w:rsidRPr="00405E9D">
        <w:rPr>
          <w:rFonts w:ascii="Arial" w:hAnsi="Arial" w:cs="Arial"/>
          <w:bCs/>
        </w:rPr>
        <w:t xml:space="preserve"> předstihu </w:t>
      </w:r>
      <w:r w:rsidR="00B03DF3" w:rsidRPr="00405E9D">
        <w:rPr>
          <w:rFonts w:ascii="Arial" w:hAnsi="Arial" w:cs="Arial"/>
          <w:bCs/>
        </w:rPr>
        <w:t xml:space="preserve">zajistí potřebnou chemii, tak aby byla v době provádění servisu k dispozici v potřebném množství. </w:t>
      </w:r>
      <w:r w:rsidR="00D412E7" w:rsidRPr="00405E9D">
        <w:rPr>
          <w:rFonts w:ascii="Arial" w:hAnsi="Arial" w:cs="Arial"/>
          <w:bCs/>
        </w:rPr>
        <w:t xml:space="preserve">Seznam této chemie a její množství </w:t>
      </w:r>
      <w:r w:rsidR="00EE2441" w:rsidRPr="00405E9D">
        <w:rPr>
          <w:rFonts w:ascii="Arial" w:hAnsi="Arial" w:cs="Arial"/>
          <w:bCs/>
        </w:rPr>
        <w:t>dodavatel prokazatelně objednateli sdělí ke dni účinnosti této smlouvy.</w:t>
      </w:r>
    </w:p>
    <w:p w:rsidR="001B2141" w:rsidRPr="00405E9D" w:rsidRDefault="001B2141" w:rsidP="004357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412E7" w:rsidRPr="00405E9D" w:rsidRDefault="00D412E7" w:rsidP="004357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E2F04" w:rsidRPr="00405E9D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05E9D">
        <w:rPr>
          <w:rFonts w:ascii="Arial" w:hAnsi="Arial" w:cs="Arial"/>
          <w:b/>
          <w:bCs/>
        </w:rPr>
        <w:t>V.</w:t>
      </w:r>
    </w:p>
    <w:p w:rsidR="008E2F04" w:rsidRPr="00405E9D" w:rsidRDefault="002E461A" w:rsidP="004357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05E9D">
        <w:rPr>
          <w:rFonts w:ascii="Arial" w:hAnsi="Arial" w:cs="Arial"/>
          <w:b/>
          <w:bCs/>
        </w:rPr>
        <w:t>Součinnost</w:t>
      </w:r>
      <w:r w:rsidR="006A58C4" w:rsidRPr="00405E9D">
        <w:rPr>
          <w:rFonts w:ascii="Arial" w:hAnsi="Arial" w:cs="Arial"/>
          <w:b/>
          <w:bCs/>
        </w:rPr>
        <w:t xml:space="preserve"> </w:t>
      </w:r>
      <w:r w:rsidRPr="00405E9D">
        <w:rPr>
          <w:rFonts w:ascii="Arial" w:hAnsi="Arial" w:cs="Arial"/>
          <w:b/>
          <w:bCs/>
        </w:rPr>
        <w:t>smluvních stran</w:t>
      </w:r>
    </w:p>
    <w:p w:rsidR="008E2F04" w:rsidRPr="00405E9D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0735" w:rsidRPr="00405E9D" w:rsidRDefault="002E461A" w:rsidP="004357BE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Dodavatel a objednatel se předem</w:t>
      </w:r>
      <w:r w:rsidR="00B03DF3" w:rsidRPr="00405E9D">
        <w:rPr>
          <w:rFonts w:ascii="Arial" w:hAnsi="Arial" w:cs="Arial"/>
        </w:rPr>
        <w:t>, minimálně 48 hodin,</w:t>
      </w:r>
      <w:r w:rsidRPr="00405E9D">
        <w:rPr>
          <w:rFonts w:ascii="Arial" w:hAnsi="Arial" w:cs="Arial"/>
        </w:rPr>
        <w:t xml:space="preserve"> dohodnou na přesném datu </w:t>
      </w:r>
      <w:r w:rsidR="005649E3" w:rsidRPr="00405E9D">
        <w:rPr>
          <w:rFonts w:ascii="Arial" w:hAnsi="Arial" w:cs="Arial"/>
        </w:rPr>
        <w:t xml:space="preserve">jednotlivých </w:t>
      </w:r>
      <w:r w:rsidR="009D7BF3" w:rsidRPr="00405E9D">
        <w:rPr>
          <w:rFonts w:ascii="Arial" w:hAnsi="Arial" w:cs="Arial"/>
        </w:rPr>
        <w:t>služeb</w:t>
      </w:r>
      <w:r w:rsidR="005649E3" w:rsidRPr="00405E9D">
        <w:rPr>
          <w:rFonts w:ascii="Arial" w:hAnsi="Arial" w:cs="Arial"/>
        </w:rPr>
        <w:t xml:space="preserve"> dle této smlouvy.</w:t>
      </w:r>
    </w:p>
    <w:p w:rsidR="008E2F04" w:rsidRPr="00405E9D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2F04" w:rsidRPr="00405E9D" w:rsidRDefault="004C301C" w:rsidP="004357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05E9D">
        <w:rPr>
          <w:rFonts w:ascii="Arial" w:hAnsi="Arial" w:cs="Arial"/>
          <w:b/>
          <w:bCs/>
        </w:rPr>
        <w:t>V</w:t>
      </w:r>
      <w:r w:rsidR="0056257B" w:rsidRPr="00405E9D">
        <w:rPr>
          <w:rFonts w:ascii="Arial" w:hAnsi="Arial" w:cs="Arial"/>
          <w:b/>
          <w:bCs/>
        </w:rPr>
        <w:t>I</w:t>
      </w:r>
      <w:r w:rsidR="008E2F04" w:rsidRPr="00405E9D">
        <w:rPr>
          <w:rFonts w:ascii="Arial" w:hAnsi="Arial" w:cs="Arial"/>
          <w:b/>
          <w:bCs/>
        </w:rPr>
        <w:t>.</w:t>
      </w:r>
    </w:p>
    <w:p w:rsidR="008E2F04" w:rsidRPr="00405E9D" w:rsidRDefault="0056257B" w:rsidP="004357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05E9D">
        <w:rPr>
          <w:rFonts w:ascii="Arial" w:hAnsi="Arial" w:cs="Arial"/>
          <w:b/>
          <w:bCs/>
        </w:rPr>
        <w:t>Skončení</w:t>
      </w:r>
      <w:r w:rsidR="008E2F04" w:rsidRPr="00405E9D">
        <w:rPr>
          <w:rFonts w:ascii="Arial" w:hAnsi="Arial" w:cs="Arial"/>
          <w:b/>
          <w:bCs/>
        </w:rPr>
        <w:t xml:space="preserve"> smlouvy</w:t>
      </w:r>
    </w:p>
    <w:p w:rsidR="008E2F04" w:rsidRPr="00405E9D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21FB" w:rsidRPr="00405E9D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Smluvní strany jsou oprávněny písemně odstoupit od této smlouvy v případech stanovených právními předpisy a touto smlouvou.</w:t>
      </w:r>
    </w:p>
    <w:p w:rsidR="006E21FB" w:rsidRPr="00405E9D" w:rsidRDefault="006E21FB" w:rsidP="006E21F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6E21FB" w:rsidRPr="00405E9D" w:rsidRDefault="002A2D36" w:rsidP="006E21FB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oprávněn od s</w:t>
      </w:r>
      <w:r w:rsidR="003B2659" w:rsidRPr="003B2659">
        <w:rPr>
          <w:rFonts w:ascii="Arial" w:hAnsi="Arial" w:cs="Arial"/>
        </w:rPr>
        <w:t>mlouvy odstoupit v případech stanovených zákone</w:t>
      </w:r>
      <w:r>
        <w:rPr>
          <w:rFonts w:ascii="Arial" w:hAnsi="Arial" w:cs="Arial"/>
        </w:rPr>
        <w:t>m, v případech stanovených s</w:t>
      </w:r>
      <w:r w:rsidR="003B2659" w:rsidRPr="003B2659">
        <w:rPr>
          <w:rFonts w:ascii="Arial" w:hAnsi="Arial" w:cs="Arial"/>
        </w:rPr>
        <w:t xml:space="preserve">mlouvou, jakož i v </w:t>
      </w:r>
      <w:r w:rsidR="002E0B97">
        <w:rPr>
          <w:rFonts w:ascii="Arial" w:hAnsi="Arial" w:cs="Arial"/>
        </w:rPr>
        <w:t>případech podstatného porušení s</w:t>
      </w:r>
      <w:r w:rsidR="003B2659" w:rsidRPr="003B2659">
        <w:rPr>
          <w:rFonts w:ascii="Arial" w:hAnsi="Arial" w:cs="Arial"/>
        </w:rPr>
        <w:t>mlouvy, zejména</w:t>
      </w:r>
      <w:r w:rsidR="006E21FB" w:rsidRPr="00405E9D">
        <w:rPr>
          <w:rFonts w:ascii="Arial" w:hAnsi="Arial" w:cs="Arial"/>
        </w:rPr>
        <w:t xml:space="preserve">: </w:t>
      </w:r>
    </w:p>
    <w:p w:rsidR="0056257B" w:rsidRPr="00405E9D" w:rsidRDefault="0056257B" w:rsidP="006E21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 </w:t>
      </w:r>
    </w:p>
    <w:p w:rsidR="00D412E7" w:rsidRDefault="006E21FB" w:rsidP="003B2659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2.1.</w:t>
      </w:r>
      <w:r w:rsidRPr="00405E9D">
        <w:rPr>
          <w:rFonts w:ascii="Arial" w:hAnsi="Arial" w:cs="Arial"/>
        </w:rPr>
        <w:tab/>
        <w:t>d</w:t>
      </w:r>
      <w:r w:rsidR="009D7BF3" w:rsidRPr="00405E9D">
        <w:rPr>
          <w:rFonts w:ascii="Arial" w:hAnsi="Arial" w:cs="Arial"/>
        </w:rPr>
        <w:t>odavatel</w:t>
      </w:r>
      <w:r w:rsidR="00D412E7" w:rsidRPr="00405E9D">
        <w:rPr>
          <w:rFonts w:ascii="Arial" w:hAnsi="Arial" w:cs="Arial"/>
        </w:rPr>
        <w:t xml:space="preserve"> objednateli řádné nep</w:t>
      </w:r>
      <w:r w:rsidR="003B2659">
        <w:rPr>
          <w:rFonts w:ascii="Arial" w:hAnsi="Arial" w:cs="Arial"/>
        </w:rPr>
        <w:t>oskytn</w:t>
      </w:r>
      <w:r w:rsidR="002E0B97">
        <w:rPr>
          <w:rFonts w:ascii="Arial" w:hAnsi="Arial" w:cs="Arial"/>
        </w:rPr>
        <w:t>e smluvně dohodnuté servisní úkony</w:t>
      </w:r>
      <w:r w:rsidR="009D7BF3" w:rsidRPr="00405E9D">
        <w:rPr>
          <w:rFonts w:ascii="Arial" w:hAnsi="Arial" w:cs="Arial"/>
        </w:rPr>
        <w:t xml:space="preserve"> </w:t>
      </w:r>
      <w:r w:rsidRPr="00405E9D">
        <w:rPr>
          <w:rFonts w:ascii="Arial" w:hAnsi="Arial" w:cs="Arial"/>
        </w:rPr>
        <w:t>dle čl. II</w:t>
      </w:r>
      <w:r w:rsidR="003B2659">
        <w:rPr>
          <w:rFonts w:ascii="Arial" w:hAnsi="Arial" w:cs="Arial"/>
        </w:rPr>
        <w:t xml:space="preserve"> a čl. IV</w:t>
      </w:r>
      <w:r w:rsidRPr="00405E9D">
        <w:rPr>
          <w:rFonts w:ascii="Arial" w:hAnsi="Arial" w:cs="Arial"/>
        </w:rPr>
        <w:t xml:space="preserve"> této smlouvy</w:t>
      </w:r>
      <w:r w:rsidR="003B2659">
        <w:rPr>
          <w:rFonts w:ascii="Arial" w:hAnsi="Arial" w:cs="Arial"/>
        </w:rPr>
        <w:t xml:space="preserve">, </w:t>
      </w:r>
      <w:r w:rsidR="003B2659" w:rsidRPr="003B2659">
        <w:rPr>
          <w:rFonts w:ascii="Arial" w:hAnsi="Arial" w:cs="Arial"/>
        </w:rPr>
        <w:t>a nezjedná nápravu ani v dodatečné lhůtě pos</w:t>
      </w:r>
      <w:r w:rsidR="003B2659">
        <w:rPr>
          <w:rFonts w:ascii="Arial" w:hAnsi="Arial" w:cs="Arial"/>
        </w:rPr>
        <w:t>kytnuté mu písemně objednatelem.</w:t>
      </w:r>
    </w:p>
    <w:p w:rsidR="00D412E7" w:rsidRPr="00405E9D" w:rsidRDefault="00D412E7" w:rsidP="00D412E7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</w:rPr>
      </w:pPr>
    </w:p>
    <w:p w:rsidR="002E0B97" w:rsidRPr="00405E9D" w:rsidRDefault="002E0B97" w:rsidP="002E0B97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2A2D36">
        <w:rPr>
          <w:rFonts w:ascii="Arial" w:hAnsi="Arial" w:cs="Arial"/>
        </w:rPr>
        <w:t xml:space="preserve"> je oprávněn od s</w:t>
      </w:r>
      <w:r w:rsidRPr="003B2659">
        <w:rPr>
          <w:rFonts w:ascii="Arial" w:hAnsi="Arial" w:cs="Arial"/>
        </w:rPr>
        <w:t>mlouvy odstoupit v případech stanovených zákone</w:t>
      </w:r>
      <w:r>
        <w:rPr>
          <w:rFonts w:ascii="Arial" w:hAnsi="Arial" w:cs="Arial"/>
        </w:rPr>
        <w:t>m, v případech stanovených s</w:t>
      </w:r>
      <w:r w:rsidRPr="003B2659">
        <w:rPr>
          <w:rFonts w:ascii="Arial" w:hAnsi="Arial" w:cs="Arial"/>
        </w:rPr>
        <w:t xml:space="preserve">mlouvou, jakož i v </w:t>
      </w:r>
      <w:r>
        <w:rPr>
          <w:rFonts w:ascii="Arial" w:hAnsi="Arial" w:cs="Arial"/>
        </w:rPr>
        <w:t>případech podstatného porušení s</w:t>
      </w:r>
      <w:r w:rsidRPr="003B2659">
        <w:rPr>
          <w:rFonts w:ascii="Arial" w:hAnsi="Arial" w:cs="Arial"/>
        </w:rPr>
        <w:t>mlouvy, zejména</w:t>
      </w:r>
      <w:r w:rsidRPr="00405E9D">
        <w:rPr>
          <w:rFonts w:ascii="Arial" w:hAnsi="Arial" w:cs="Arial"/>
        </w:rPr>
        <w:t xml:space="preserve">: </w:t>
      </w:r>
    </w:p>
    <w:p w:rsidR="0056257B" w:rsidRPr="00405E9D" w:rsidRDefault="0056257B" w:rsidP="00F3623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8E2F04" w:rsidRPr="00405E9D" w:rsidRDefault="006E21FB" w:rsidP="003B2659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3.1.</w:t>
      </w:r>
      <w:r w:rsidRPr="00405E9D">
        <w:rPr>
          <w:rFonts w:ascii="Arial" w:hAnsi="Arial" w:cs="Arial"/>
        </w:rPr>
        <w:tab/>
      </w:r>
      <w:r w:rsidR="008E2F04" w:rsidRPr="00405E9D">
        <w:rPr>
          <w:rFonts w:ascii="Arial" w:hAnsi="Arial" w:cs="Arial"/>
        </w:rPr>
        <w:t xml:space="preserve">objednatel znemožní provádění </w:t>
      </w:r>
      <w:r w:rsidR="004C301C" w:rsidRPr="00405E9D">
        <w:rPr>
          <w:rFonts w:ascii="Arial" w:hAnsi="Arial" w:cs="Arial"/>
        </w:rPr>
        <w:t>servisu</w:t>
      </w:r>
      <w:r w:rsidRPr="00405E9D">
        <w:rPr>
          <w:rFonts w:ascii="Arial" w:hAnsi="Arial" w:cs="Arial"/>
        </w:rPr>
        <w:t>,</w:t>
      </w:r>
      <w:r w:rsidR="003B2659">
        <w:rPr>
          <w:rFonts w:ascii="Arial" w:hAnsi="Arial" w:cs="Arial"/>
        </w:rPr>
        <w:t xml:space="preserve"> </w:t>
      </w:r>
      <w:r w:rsidR="003B2659" w:rsidRPr="003B2659">
        <w:rPr>
          <w:rFonts w:ascii="Arial" w:hAnsi="Arial" w:cs="Arial"/>
        </w:rPr>
        <w:t>a nezjedná nápravu ani v dodatečné lhůtě pos</w:t>
      </w:r>
      <w:r w:rsidR="003B2659">
        <w:rPr>
          <w:rFonts w:ascii="Arial" w:hAnsi="Arial" w:cs="Arial"/>
        </w:rPr>
        <w:t>kytnuté mu písemně dodavatelem,</w:t>
      </w:r>
    </w:p>
    <w:p w:rsidR="008E2F04" w:rsidRPr="00405E9D" w:rsidRDefault="006E21FB" w:rsidP="006E21FB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3.2.</w:t>
      </w:r>
      <w:r w:rsidRPr="00405E9D">
        <w:rPr>
          <w:rFonts w:ascii="Arial" w:hAnsi="Arial" w:cs="Arial"/>
        </w:rPr>
        <w:tab/>
      </w:r>
      <w:r w:rsidR="002E461A" w:rsidRPr="00405E9D">
        <w:rPr>
          <w:rFonts w:ascii="Arial" w:hAnsi="Arial" w:cs="Arial"/>
        </w:rPr>
        <w:t>objednatel neposkytne smluvně dohodnutou součinnost svými pracovníky dle čl. II této smlouvy</w:t>
      </w:r>
      <w:r w:rsidRPr="00405E9D">
        <w:rPr>
          <w:rFonts w:ascii="Arial" w:hAnsi="Arial" w:cs="Arial"/>
        </w:rPr>
        <w:t>,</w:t>
      </w:r>
      <w:r w:rsidR="003B2659">
        <w:rPr>
          <w:rFonts w:ascii="Arial" w:hAnsi="Arial" w:cs="Arial"/>
        </w:rPr>
        <w:t xml:space="preserve"> </w:t>
      </w:r>
      <w:r w:rsidR="003B2659" w:rsidRPr="003B2659">
        <w:rPr>
          <w:rFonts w:ascii="Arial" w:hAnsi="Arial" w:cs="Arial"/>
        </w:rPr>
        <w:t>a nezjedná nápravu ani v dodatečné lhůtě pos</w:t>
      </w:r>
      <w:r w:rsidR="003B2659">
        <w:rPr>
          <w:rFonts w:ascii="Arial" w:hAnsi="Arial" w:cs="Arial"/>
        </w:rPr>
        <w:t>kytnuté mu písemně dodavatelem,</w:t>
      </w:r>
    </w:p>
    <w:p w:rsidR="008E2F04" w:rsidRDefault="006E21FB" w:rsidP="006E21FB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3.3.</w:t>
      </w:r>
      <w:r w:rsidRPr="00405E9D">
        <w:rPr>
          <w:rFonts w:ascii="Arial" w:hAnsi="Arial" w:cs="Arial"/>
        </w:rPr>
        <w:tab/>
      </w:r>
      <w:r w:rsidR="008E2F04" w:rsidRPr="00405E9D">
        <w:rPr>
          <w:rFonts w:ascii="Arial" w:hAnsi="Arial" w:cs="Arial"/>
        </w:rPr>
        <w:t>objednatel bude více jak</w:t>
      </w:r>
      <w:r w:rsidR="00113A3B" w:rsidRPr="00405E9D">
        <w:rPr>
          <w:rFonts w:ascii="Arial" w:hAnsi="Arial" w:cs="Arial"/>
        </w:rPr>
        <w:t xml:space="preserve"> </w:t>
      </w:r>
      <w:r w:rsidR="00183D9A" w:rsidRPr="00405E9D">
        <w:rPr>
          <w:rFonts w:ascii="Arial" w:hAnsi="Arial" w:cs="Arial"/>
        </w:rPr>
        <w:t xml:space="preserve">30 </w:t>
      </w:r>
      <w:r w:rsidR="00113A3B" w:rsidRPr="00405E9D">
        <w:rPr>
          <w:rFonts w:ascii="Arial" w:hAnsi="Arial" w:cs="Arial"/>
        </w:rPr>
        <w:t>dní</w:t>
      </w:r>
      <w:r w:rsidR="008E2F04" w:rsidRPr="00405E9D">
        <w:rPr>
          <w:rFonts w:ascii="Arial" w:hAnsi="Arial" w:cs="Arial"/>
        </w:rPr>
        <w:t xml:space="preserve"> </w:t>
      </w:r>
      <w:r w:rsidR="0056257B" w:rsidRPr="00405E9D">
        <w:rPr>
          <w:rFonts w:ascii="Arial" w:hAnsi="Arial" w:cs="Arial"/>
        </w:rPr>
        <w:t xml:space="preserve">v prodlení s placením ceny </w:t>
      </w:r>
      <w:r w:rsidR="004C301C" w:rsidRPr="00405E9D">
        <w:rPr>
          <w:rFonts w:ascii="Arial" w:hAnsi="Arial" w:cs="Arial"/>
        </w:rPr>
        <w:t>servisu</w:t>
      </w:r>
      <w:r w:rsidR="008E2F04" w:rsidRPr="00405E9D">
        <w:rPr>
          <w:rFonts w:ascii="Arial" w:hAnsi="Arial" w:cs="Arial"/>
        </w:rPr>
        <w:t xml:space="preserve"> nebo její části</w:t>
      </w:r>
      <w:r w:rsidRPr="00405E9D">
        <w:rPr>
          <w:rFonts w:ascii="Arial" w:hAnsi="Arial" w:cs="Arial"/>
        </w:rPr>
        <w:t>,</w:t>
      </w:r>
      <w:r w:rsidR="003B2659">
        <w:rPr>
          <w:rFonts w:ascii="Arial" w:hAnsi="Arial" w:cs="Arial"/>
        </w:rPr>
        <w:t xml:space="preserve"> </w:t>
      </w:r>
      <w:r w:rsidR="003B2659" w:rsidRPr="003B2659">
        <w:rPr>
          <w:rFonts w:ascii="Arial" w:hAnsi="Arial" w:cs="Arial"/>
        </w:rPr>
        <w:t>a nezjedná nápravu ani v dodatečné lhůtě pos</w:t>
      </w:r>
      <w:r w:rsidR="003B2659">
        <w:rPr>
          <w:rFonts w:ascii="Arial" w:hAnsi="Arial" w:cs="Arial"/>
        </w:rPr>
        <w:t>kytnuté mu písemně dodavatelem</w:t>
      </w:r>
      <w:r w:rsidR="002E0B97">
        <w:rPr>
          <w:rFonts w:ascii="Arial" w:hAnsi="Arial" w:cs="Arial"/>
        </w:rPr>
        <w:t>.</w:t>
      </w:r>
    </w:p>
    <w:p w:rsidR="002E0B97" w:rsidRPr="00405E9D" w:rsidRDefault="002E0B97" w:rsidP="006E21FB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Arial" w:hAnsi="Arial" w:cs="Arial"/>
        </w:rPr>
      </w:pPr>
    </w:p>
    <w:p w:rsidR="002E0B97" w:rsidRDefault="002E0B97" w:rsidP="002E0B9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2E0B97">
        <w:rPr>
          <w:rFonts w:ascii="Arial" w:hAnsi="Arial" w:cs="Arial"/>
        </w:rPr>
        <w:t>Odstoupení musí mít písemnou formu s tím, že je účinné dnem jeho doručení druhé smluvní straně.</w:t>
      </w:r>
    </w:p>
    <w:p w:rsidR="002E0B97" w:rsidRDefault="002E0B97" w:rsidP="002E0B97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Arial" w:hAnsi="Arial" w:cs="Arial"/>
        </w:rPr>
      </w:pPr>
    </w:p>
    <w:p w:rsidR="002E0B97" w:rsidRDefault="002E0B97" w:rsidP="002E0B9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2E0B97">
        <w:rPr>
          <w:rFonts w:ascii="Arial" w:hAnsi="Arial" w:cs="Arial"/>
        </w:rPr>
        <w:t xml:space="preserve">Každá ze smluvních stran může smlouvu vypovědět i bez udání důvodů s výpovědní </w:t>
      </w:r>
      <w:r>
        <w:rPr>
          <w:rFonts w:ascii="Arial" w:hAnsi="Arial" w:cs="Arial"/>
        </w:rPr>
        <w:t xml:space="preserve">lhůtou tří měsíců měsíce, která </w:t>
      </w:r>
      <w:r w:rsidRPr="00F36236">
        <w:rPr>
          <w:rFonts w:ascii="Arial" w:hAnsi="Arial" w:cs="Arial"/>
        </w:rPr>
        <w:t>počíná běžet prvním dnem následujícím po dni doručení výpovědi druhé straně na adresu uvedenou v záhlaví této sm</w:t>
      </w:r>
      <w:r>
        <w:rPr>
          <w:rFonts w:ascii="Arial" w:hAnsi="Arial" w:cs="Arial"/>
        </w:rPr>
        <w:t>louvy, či zaslanou do datové schránky.</w:t>
      </w:r>
    </w:p>
    <w:p w:rsidR="00107BC1" w:rsidRDefault="002E0B97" w:rsidP="002E0B9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 </w:t>
      </w:r>
    </w:p>
    <w:p w:rsidR="002E0B97" w:rsidRPr="00405E9D" w:rsidRDefault="002E0B97" w:rsidP="002E0B9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:rsidR="00D412E7" w:rsidRPr="00405E9D" w:rsidRDefault="002E0B97" w:rsidP="00D412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07BC1" w:rsidRPr="00405E9D">
        <w:rPr>
          <w:rFonts w:ascii="Arial" w:hAnsi="Arial" w:cs="Arial"/>
        </w:rPr>
        <w:t>.</w:t>
      </w:r>
      <w:r w:rsidR="008912B3" w:rsidRPr="00405E9D">
        <w:rPr>
          <w:rFonts w:ascii="Arial" w:hAnsi="Arial" w:cs="Arial"/>
        </w:rPr>
        <w:t xml:space="preserve">         </w:t>
      </w:r>
      <w:r w:rsidR="00107BC1" w:rsidRPr="00405E9D">
        <w:rPr>
          <w:rFonts w:ascii="Arial" w:hAnsi="Arial" w:cs="Arial"/>
        </w:rPr>
        <w:t>Smlouva se uzavírá na</w:t>
      </w:r>
      <w:r w:rsidR="00D412E7" w:rsidRPr="00405E9D">
        <w:rPr>
          <w:rFonts w:ascii="Arial" w:hAnsi="Arial" w:cs="Arial"/>
        </w:rPr>
        <w:t xml:space="preserve"> dobu určitou, a to ode dne účinnosti této smlouvy do 30. 10. </w:t>
      </w:r>
    </w:p>
    <w:p w:rsidR="008E2F04" w:rsidRDefault="00D412E7" w:rsidP="00D412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2024.</w:t>
      </w:r>
    </w:p>
    <w:p w:rsidR="00F36236" w:rsidRPr="00405E9D" w:rsidRDefault="00F36236" w:rsidP="00D412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5E00" w:rsidRPr="00405E9D" w:rsidRDefault="002E0B97" w:rsidP="006A5E00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A5E00" w:rsidRPr="00405E9D">
        <w:rPr>
          <w:rFonts w:ascii="Arial" w:hAnsi="Arial" w:cs="Arial"/>
        </w:rPr>
        <w:t>.</w:t>
      </w:r>
      <w:r w:rsidR="006A5E00" w:rsidRPr="00405E9D">
        <w:rPr>
          <w:rFonts w:ascii="Arial" w:hAnsi="Arial" w:cs="Arial"/>
        </w:rPr>
        <w:tab/>
        <w:t>Smlouva nabývá platnosti dnem oboustranného podpisu smluvních stran a účinnosti dnem uveřejnění v registru smluv.</w:t>
      </w:r>
    </w:p>
    <w:p w:rsidR="00182AD6" w:rsidRPr="00405E9D" w:rsidRDefault="00182AD6" w:rsidP="006A5E00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:rsidR="00182AD6" w:rsidRPr="00405E9D" w:rsidRDefault="00182AD6" w:rsidP="00182AD6">
      <w:pPr>
        <w:widowControl w:val="0"/>
        <w:autoSpaceDE w:val="0"/>
        <w:autoSpaceDN w:val="0"/>
        <w:adjustRightInd w:val="0"/>
        <w:ind w:left="3600" w:firstLine="720"/>
        <w:jc w:val="both"/>
        <w:rPr>
          <w:rFonts w:ascii="Arial" w:hAnsi="Arial" w:cs="Arial"/>
          <w:b/>
        </w:rPr>
      </w:pPr>
      <w:r w:rsidRPr="00405E9D">
        <w:rPr>
          <w:rFonts w:ascii="Arial" w:hAnsi="Arial" w:cs="Arial"/>
          <w:b/>
        </w:rPr>
        <w:t>VII.</w:t>
      </w:r>
      <w:r w:rsidRPr="00405E9D">
        <w:rPr>
          <w:rFonts w:ascii="Arial" w:hAnsi="Arial" w:cs="Arial"/>
          <w:b/>
        </w:rPr>
        <w:tab/>
      </w:r>
    </w:p>
    <w:p w:rsidR="00182AD6" w:rsidRPr="00405E9D" w:rsidRDefault="00182AD6" w:rsidP="00182AD6">
      <w:pPr>
        <w:widowControl w:val="0"/>
        <w:autoSpaceDE w:val="0"/>
        <w:autoSpaceDN w:val="0"/>
        <w:adjustRightInd w:val="0"/>
        <w:ind w:left="3600"/>
        <w:jc w:val="both"/>
        <w:rPr>
          <w:rFonts w:ascii="Arial" w:hAnsi="Arial" w:cs="Arial"/>
          <w:b/>
        </w:rPr>
      </w:pPr>
      <w:r w:rsidRPr="00405E9D">
        <w:rPr>
          <w:rFonts w:ascii="Arial" w:hAnsi="Arial" w:cs="Arial"/>
          <w:b/>
        </w:rPr>
        <w:t xml:space="preserve">   Smluvní pokuty </w:t>
      </w:r>
    </w:p>
    <w:p w:rsidR="00182AD6" w:rsidRPr="00405E9D" w:rsidRDefault="00182AD6" w:rsidP="00182AD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:rsidR="00182AD6" w:rsidRDefault="00182AD6" w:rsidP="00182AD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1.</w:t>
      </w:r>
      <w:r w:rsidRPr="00405E9D">
        <w:rPr>
          <w:rFonts w:ascii="Arial" w:hAnsi="Arial" w:cs="Arial"/>
        </w:rPr>
        <w:tab/>
        <w:t>V případě prodlení dodavatele oproti lhůtám k plnění stanovených touto smlouvou nebo výzvou k plnění se dodavatel zavazuje objednateli zaplatit za každý, byť započatý den prodlení, smluvní pokutu ve výši 100,- Kč.</w:t>
      </w:r>
    </w:p>
    <w:p w:rsidR="002A4CB1" w:rsidRPr="00405E9D" w:rsidRDefault="002A4CB1" w:rsidP="00182AD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:rsidR="00182AD6" w:rsidRDefault="00182AD6" w:rsidP="00182AD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3.</w:t>
      </w:r>
      <w:r w:rsidRPr="00405E9D">
        <w:rPr>
          <w:rFonts w:ascii="Arial" w:hAnsi="Arial" w:cs="Arial"/>
        </w:rPr>
        <w:tab/>
        <w:t>Při nedodržení termínu splatnosti Faktury je dodavatel oprávněn požadovat od objednatele úhradu úroku z prodlení v zákonné výši.</w:t>
      </w:r>
    </w:p>
    <w:p w:rsidR="002A4CB1" w:rsidRPr="00405E9D" w:rsidRDefault="002A4CB1" w:rsidP="00182AD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:rsidR="00182AD6" w:rsidRPr="00405E9D" w:rsidRDefault="00182AD6" w:rsidP="00182AD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4.</w:t>
      </w:r>
      <w:r w:rsidRPr="00405E9D">
        <w:rPr>
          <w:rFonts w:ascii="Arial" w:hAnsi="Arial" w:cs="Arial"/>
        </w:rPr>
        <w:tab/>
        <w:t xml:space="preserve">Smluvní strany si ujednaly, že uhrazením smluvní pokuty není dotčeno právo na náhradu škody, a to v rozsahu, v jakém škoda přesahuje sjednanou výši smluvní pokuty. </w:t>
      </w:r>
    </w:p>
    <w:p w:rsidR="00182AD6" w:rsidRPr="00405E9D" w:rsidRDefault="00182AD6" w:rsidP="00182AD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:rsidR="00182AD6" w:rsidRDefault="00182AD6" w:rsidP="00182AD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5.</w:t>
      </w:r>
      <w:r w:rsidRPr="00405E9D">
        <w:rPr>
          <w:rFonts w:ascii="Arial" w:hAnsi="Arial" w:cs="Arial"/>
        </w:rPr>
        <w:tab/>
        <w:t>Smluvní pokuta je splatná do 30 (třiceti) kalendářních dnů od doručení výzvy smluvní straně povinné ze smluvní sankce k úhradě této smluvní sankce.</w:t>
      </w:r>
    </w:p>
    <w:p w:rsidR="002A4CB1" w:rsidRPr="00405E9D" w:rsidRDefault="002A4CB1" w:rsidP="00182AD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:rsidR="00182AD6" w:rsidRPr="00405E9D" w:rsidRDefault="00182AD6" w:rsidP="00182AD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6.</w:t>
      </w:r>
      <w:r w:rsidRPr="00405E9D">
        <w:rPr>
          <w:rFonts w:ascii="Arial" w:hAnsi="Arial" w:cs="Arial"/>
        </w:rPr>
        <w:tab/>
        <w:t>Objednatel si vyhrazuje právo započíst smluvní pokuty vůči i nesplatným pohledávkám dodavatele za objednatelem.</w:t>
      </w:r>
    </w:p>
    <w:p w:rsidR="00C36A5B" w:rsidRPr="00405E9D" w:rsidRDefault="00C36A5B" w:rsidP="004D0F6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D0F6F" w:rsidRPr="00405E9D" w:rsidRDefault="00D412E7" w:rsidP="004357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05E9D">
        <w:rPr>
          <w:rFonts w:ascii="Arial" w:hAnsi="Arial" w:cs="Arial"/>
          <w:b/>
          <w:bCs/>
        </w:rPr>
        <w:t>VII</w:t>
      </w:r>
      <w:r w:rsidR="00182AD6" w:rsidRPr="00405E9D">
        <w:rPr>
          <w:rFonts w:ascii="Arial" w:hAnsi="Arial" w:cs="Arial"/>
          <w:b/>
          <w:bCs/>
        </w:rPr>
        <w:t>I</w:t>
      </w:r>
      <w:r w:rsidRPr="00405E9D">
        <w:rPr>
          <w:rFonts w:ascii="Arial" w:hAnsi="Arial" w:cs="Arial"/>
          <w:b/>
          <w:bCs/>
        </w:rPr>
        <w:t>.</w:t>
      </w:r>
    </w:p>
    <w:p w:rsidR="008E2F04" w:rsidRPr="00405E9D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05E9D">
        <w:rPr>
          <w:rFonts w:ascii="Arial" w:hAnsi="Arial" w:cs="Arial"/>
          <w:b/>
          <w:bCs/>
        </w:rPr>
        <w:t>Závěrečná ustanovení</w:t>
      </w:r>
    </w:p>
    <w:p w:rsidR="008E2F04" w:rsidRPr="00405E9D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6FF7" w:rsidRDefault="002D6FF7" w:rsidP="004357BE">
      <w:pPr>
        <w:numPr>
          <w:ilvl w:val="0"/>
          <w:numId w:val="10"/>
        </w:numPr>
        <w:ind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Smluvní strany prohlašují, že se s obsahem smlouvy řádně seznámily, že byla sepsána dle jejich svobodné a vážné vůle a nebyla sjednána v tísni a za nápadně nevýhodných podmínek. </w:t>
      </w:r>
    </w:p>
    <w:p w:rsidR="002A4CB1" w:rsidRPr="00405E9D" w:rsidRDefault="002A4CB1" w:rsidP="002A4CB1">
      <w:pPr>
        <w:ind w:left="720"/>
        <w:jc w:val="both"/>
        <w:rPr>
          <w:rFonts w:ascii="Arial" w:hAnsi="Arial" w:cs="Arial"/>
        </w:rPr>
      </w:pPr>
    </w:p>
    <w:p w:rsidR="002D6FF7" w:rsidRDefault="002D6FF7" w:rsidP="004357BE">
      <w:pPr>
        <w:numPr>
          <w:ilvl w:val="0"/>
          <w:numId w:val="10"/>
        </w:numPr>
        <w:ind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Tato smlouva j</w:t>
      </w:r>
      <w:r w:rsidR="006A5E00" w:rsidRPr="00405E9D">
        <w:rPr>
          <w:rFonts w:ascii="Arial" w:hAnsi="Arial" w:cs="Arial"/>
        </w:rPr>
        <w:t>e vyhotovena ve třech</w:t>
      </w:r>
      <w:r w:rsidRPr="00405E9D">
        <w:rPr>
          <w:rFonts w:ascii="Arial" w:hAnsi="Arial" w:cs="Arial"/>
        </w:rPr>
        <w:t xml:space="preserve"> stejnopisech s platností originálu, z nichž po je</w:t>
      </w:r>
      <w:r w:rsidR="006A5E00" w:rsidRPr="00405E9D">
        <w:rPr>
          <w:rFonts w:ascii="Arial" w:hAnsi="Arial" w:cs="Arial"/>
        </w:rPr>
        <w:t xml:space="preserve">dnom vyhotovení obdrží dodavatel a po dvou vyhotoveních obdrží objednatel. </w:t>
      </w:r>
      <w:r w:rsidRPr="00405E9D">
        <w:rPr>
          <w:rFonts w:ascii="Arial" w:hAnsi="Arial" w:cs="Arial"/>
        </w:rPr>
        <w:t>Tuto smlouvu lze měnit jen písemnými vzestupně číslovanými dodatky podepsanými oběma smluvními stranami.</w:t>
      </w:r>
    </w:p>
    <w:p w:rsidR="002A4CB1" w:rsidRPr="00405E9D" w:rsidRDefault="002A4CB1" w:rsidP="002A4CB1">
      <w:pPr>
        <w:ind w:left="720"/>
        <w:jc w:val="both"/>
        <w:rPr>
          <w:rFonts w:ascii="Arial" w:hAnsi="Arial" w:cs="Arial"/>
        </w:rPr>
      </w:pPr>
    </w:p>
    <w:p w:rsidR="006A5E00" w:rsidRDefault="006A5E00" w:rsidP="006A5E00">
      <w:pPr>
        <w:numPr>
          <w:ilvl w:val="0"/>
          <w:numId w:val="10"/>
        </w:numPr>
        <w:ind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Ve všech otázkách výslovně neupravených touto smlouvou se postupuje podle českého práva, zejména podle zákona č. 89/2012 Sb., občanský zákoník, v platném znění.</w:t>
      </w:r>
    </w:p>
    <w:p w:rsidR="002A4CB1" w:rsidRPr="00405E9D" w:rsidRDefault="002A4CB1" w:rsidP="002A4CB1">
      <w:pPr>
        <w:ind w:left="720"/>
        <w:jc w:val="both"/>
        <w:rPr>
          <w:rFonts w:ascii="Arial" w:hAnsi="Arial" w:cs="Arial"/>
        </w:rPr>
      </w:pPr>
    </w:p>
    <w:p w:rsidR="006A5E00" w:rsidRDefault="006A5E00" w:rsidP="006A5E00">
      <w:pPr>
        <w:numPr>
          <w:ilvl w:val="0"/>
          <w:numId w:val="10"/>
        </w:numPr>
        <w:ind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Tato smlouva podléhá povinnosti uveřejnění dle zákona č. 340/2015 Sb., o zvláštních podmínkách účinnosti některých smluv, uveřejňování těchto smluv a o registru smluv (zákon o registru smluv), a její uveřejnění zajistí Objednatel. Smluvní strany berou na vědomí, že tato smlouva může být předmětem zveřejnění i dle jiných právních předpisů.</w:t>
      </w:r>
    </w:p>
    <w:p w:rsidR="002A4CB1" w:rsidRPr="00405E9D" w:rsidRDefault="002A4CB1" w:rsidP="002A4CB1">
      <w:pPr>
        <w:ind w:left="720"/>
        <w:jc w:val="both"/>
        <w:rPr>
          <w:rFonts w:ascii="Arial" w:hAnsi="Arial" w:cs="Arial"/>
        </w:rPr>
      </w:pPr>
    </w:p>
    <w:p w:rsidR="006A5E00" w:rsidRDefault="006A5E00" w:rsidP="006A5E00">
      <w:pPr>
        <w:numPr>
          <w:ilvl w:val="0"/>
          <w:numId w:val="10"/>
        </w:numPr>
        <w:ind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Dodavatel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plnění.</w:t>
      </w:r>
    </w:p>
    <w:p w:rsidR="002A4CB1" w:rsidRPr="00405E9D" w:rsidRDefault="002A4CB1" w:rsidP="002A4CB1">
      <w:pPr>
        <w:ind w:left="720"/>
        <w:jc w:val="both"/>
        <w:rPr>
          <w:rFonts w:ascii="Arial" w:hAnsi="Arial" w:cs="Arial"/>
        </w:rPr>
      </w:pPr>
    </w:p>
    <w:p w:rsidR="008848D5" w:rsidRPr="002A4CB1" w:rsidRDefault="006A5E00" w:rsidP="008848D5">
      <w:pPr>
        <w:numPr>
          <w:ilvl w:val="0"/>
          <w:numId w:val="10"/>
        </w:numPr>
        <w:ind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lastRenderedPageBreak/>
        <w:t>Objednatel si vyhrazuje právo zveřejnit obsah této smlouvy včetně případných dodatků k této smlouvě. Zhotovitel dále souhlasí se zveřejněním své identifikace a dalších údajů uvedených ve smlouvě včetně odměny. Zhotovitel dále bere na vědomí, že Objednatel je povinným subjektem ve smyslu zákona č. 106/1999 Sb., o svobodném přístupu k informacím, ve znění pozdějších předpisů.</w:t>
      </w:r>
    </w:p>
    <w:p w:rsidR="008848D5" w:rsidRPr="00405E9D" w:rsidRDefault="008848D5" w:rsidP="008848D5">
      <w:pPr>
        <w:jc w:val="both"/>
        <w:rPr>
          <w:rFonts w:ascii="Arial" w:hAnsi="Arial" w:cs="Arial"/>
        </w:rPr>
      </w:pPr>
    </w:p>
    <w:p w:rsidR="006A5E00" w:rsidRPr="00405E9D" w:rsidRDefault="006A5E00" w:rsidP="006A5E00">
      <w:pPr>
        <w:numPr>
          <w:ilvl w:val="0"/>
          <w:numId w:val="10"/>
        </w:numPr>
        <w:ind w:hanging="72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Informace k ochraně osobních údajů jsou ze strany NPÚ uveřejněny na webových stránkách www.npu.cz v sekci „Ochrana osobních údajů“.</w:t>
      </w:r>
    </w:p>
    <w:p w:rsidR="00BF6800" w:rsidRPr="00405E9D" w:rsidRDefault="00BF6800" w:rsidP="00BF6800">
      <w:pPr>
        <w:ind w:left="720"/>
        <w:jc w:val="both"/>
        <w:rPr>
          <w:rFonts w:ascii="Arial" w:hAnsi="Arial" w:cs="Arial"/>
        </w:rPr>
      </w:pPr>
    </w:p>
    <w:p w:rsidR="008E2F04" w:rsidRPr="00405E9D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6FF7" w:rsidRPr="00405E9D" w:rsidRDefault="002D6FF7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3D9A" w:rsidRPr="00405E9D" w:rsidRDefault="00A75680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V</w:t>
      </w:r>
      <w:r w:rsidR="00B03DF3" w:rsidRPr="00405E9D">
        <w:rPr>
          <w:rFonts w:ascii="Arial" w:hAnsi="Arial" w:cs="Arial"/>
        </w:rPr>
        <w:t> Lysicích</w:t>
      </w:r>
      <w:r w:rsidR="00183D9A" w:rsidRPr="00405E9D">
        <w:rPr>
          <w:rFonts w:ascii="Arial" w:hAnsi="Arial" w:cs="Arial"/>
        </w:rPr>
        <w:t xml:space="preserve">, dne </w:t>
      </w:r>
      <w:r w:rsidR="00C95317">
        <w:rPr>
          <w:rFonts w:ascii="Arial" w:hAnsi="Arial" w:cs="Arial"/>
        </w:rPr>
        <w:t>17</w:t>
      </w:r>
      <w:r w:rsidR="0091740A" w:rsidRPr="00405E9D">
        <w:rPr>
          <w:rFonts w:ascii="Arial" w:hAnsi="Arial" w:cs="Arial"/>
        </w:rPr>
        <w:t>. 4. 2024</w:t>
      </w:r>
      <w:r w:rsidRPr="00405E9D">
        <w:rPr>
          <w:rFonts w:ascii="Arial" w:hAnsi="Arial" w:cs="Arial"/>
        </w:rPr>
        <w:t xml:space="preserve">    </w:t>
      </w:r>
      <w:r w:rsidR="00B03DF3" w:rsidRPr="00405E9D">
        <w:rPr>
          <w:rFonts w:ascii="Arial" w:hAnsi="Arial" w:cs="Arial"/>
        </w:rPr>
        <w:t xml:space="preserve">                                              V Kuřimi, dne </w:t>
      </w:r>
      <w:r w:rsidR="00E124A4" w:rsidRPr="00405E9D">
        <w:rPr>
          <w:rFonts w:ascii="Arial" w:hAnsi="Arial" w:cs="Arial"/>
        </w:rPr>
        <w:t>18</w:t>
      </w:r>
      <w:r w:rsidR="0091740A" w:rsidRPr="00405E9D">
        <w:rPr>
          <w:rFonts w:ascii="Arial" w:hAnsi="Arial" w:cs="Arial"/>
        </w:rPr>
        <w:t>. 4. 2024</w:t>
      </w:r>
    </w:p>
    <w:p w:rsidR="00A75680" w:rsidRPr="00405E9D" w:rsidRDefault="00A75680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ab/>
      </w:r>
      <w:r w:rsidRPr="00405E9D">
        <w:rPr>
          <w:rFonts w:ascii="Arial" w:hAnsi="Arial" w:cs="Arial"/>
        </w:rPr>
        <w:tab/>
      </w:r>
      <w:r w:rsidRPr="00405E9D">
        <w:rPr>
          <w:rFonts w:ascii="Arial" w:hAnsi="Arial" w:cs="Arial"/>
        </w:rPr>
        <w:tab/>
        <w:t xml:space="preserve">                                             </w:t>
      </w:r>
      <w:r w:rsidR="00183D9A" w:rsidRPr="00405E9D">
        <w:rPr>
          <w:rFonts w:ascii="Arial" w:hAnsi="Arial" w:cs="Arial"/>
        </w:rPr>
        <w:t xml:space="preserve"> </w:t>
      </w:r>
      <w:r w:rsidRPr="00405E9D">
        <w:rPr>
          <w:rFonts w:ascii="Arial" w:hAnsi="Arial" w:cs="Arial"/>
        </w:rPr>
        <w:t xml:space="preserve"> </w:t>
      </w:r>
    </w:p>
    <w:p w:rsidR="000B788F" w:rsidRPr="00405E9D" w:rsidRDefault="00A75680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                   </w:t>
      </w:r>
    </w:p>
    <w:p w:rsidR="000B788F" w:rsidRPr="00405E9D" w:rsidRDefault="000B788F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3DF3" w:rsidRPr="00405E9D" w:rsidRDefault="00A75680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 xml:space="preserve">                                 </w:t>
      </w:r>
      <w:r w:rsidR="007930CE" w:rsidRPr="00405E9D">
        <w:rPr>
          <w:rFonts w:ascii="Arial" w:hAnsi="Arial" w:cs="Arial"/>
        </w:rPr>
        <w:t xml:space="preserve">                             </w:t>
      </w:r>
      <w:r w:rsidR="00B03DF3" w:rsidRPr="00405E9D">
        <w:rPr>
          <w:rFonts w:ascii="Arial" w:hAnsi="Arial" w:cs="Arial"/>
        </w:rPr>
        <w:t xml:space="preserve">       </w:t>
      </w:r>
    </w:p>
    <w:p w:rsidR="00481A49" w:rsidRPr="00405E9D" w:rsidRDefault="00481A49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………………….</w:t>
      </w:r>
      <w:r w:rsidRPr="00405E9D">
        <w:rPr>
          <w:rFonts w:ascii="Arial" w:hAnsi="Arial" w:cs="Arial"/>
        </w:rPr>
        <w:tab/>
      </w:r>
      <w:r w:rsidRPr="00405E9D">
        <w:rPr>
          <w:rFonts w:ascii="Arial" w:hAnsi="Arial" w:cs="Arial"/>
        </w:rPr>
        <w:tab/>
      </w:r>
      <w:r w:rsidRPr="00405E9D">
        <w:rPr>
          <w:rFonts w:ascii="Arial" w:hAnsi="Arial" w:cs="Arial"/>
        </w:rPr>
        <w:tab/>
      </w:r>
      <w:r w:rsidRPr="00405E9D">
        <w:rPr>
          <w:rFonts w:ascii="Arial" w:hAnsi="Arial" w:cs="Arial"/>
        </w:rPr>
        <w:tab/>
      </w:r>
      <w:r w:rsidRPr="00405E9D">
        <w:rPr>
          <w:rFonts w:ascii="Arial" w:hAnsi="Arial" w:cs="Arial"/>
        </w:rPr>
        <w:tab/>
      </w:r>
      <w:r w:rsidR="002D6FF7" w:rsidRPr="00405E9D">
        <w:rPr>
          <w:rFonts w:ascii="Arial" w:hAnsi="Arial" w:cs="Arial"/>
        </w:rPr>
        <w:tab/>
      </w:r>
      <w:r w:rsidRPr="00405E9D">
        <w:rPr>
          <w:rFonts w:ascii="Arial" w:hAnsi="Arial" w:cs="Arial"/>
        </w:rPr>
        <w:t>…………………</w:t>
      </w:r>
    </w:p>
    <w:p w:rsidR="000B788F" w:rsidRPr="00405E9D" w:rsidRDefault="005D2CB6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0B788F" w:rsidRPr="00405E9D">
        <w:rPr>
          <w:rFonts w:ascii="Arial" w:hAnsi="Arial" w:cs="Arial"/>
        </w:rPr>
        <w:tab/>
      </w:r>
      <w:r w:rsidR="000B788F" w:rsidRPr="00405E9D">
        <w:rPr>
          <w:rFonts w:ascii="Arial" w:hAnsi="Arial" w:cs="Arial"/>
        </w:rPr>
        <w:tab/>
      </w:r>
      <w:r w:rsidR="000B788F" w:rsidRPr="00405E9D">
        <w:rPr>
          <w:rFonts w:ascii="Arial" w:hAnsi="Arial" w:cs="Arial"/>
        </w:rPr>
        <w:tab/>
      </w:r>
      <w:r w:rsidR="000B788F" w:rsidRPr="00405E9D">
        <w:rPr>
          <w:rFonts w:ascii="Arial" w:hAnsi="Arial" w:cs="Arial"/>
        </w:rPr>
        <w:tab/>
      </w:r>
      <w:r w:rsidR="000B788F" w:rsidRPr="00405E9D">
        <w:rPr>
          <w:rFonts w:ascii="Arial" w:hAnsi="Arial" w:cs="Arial"/>
        </w:rPr>
        <w:tab/>
      </w:r>
      <w:r>
        <w:rPr>
          <w:rFonts w:ascii="Arial" w:hAnsi="Arial" w:cs="Arial"/>
        </w:rPr>
        <w:t>xxxxxxxxxx</w:t>
      </w:r>
    </w:p>
    <w:p w:rsidR="00402F50" w:rsidRPr="00405E9D" w:rsidRDefault="00481A49" w:rsidP="00435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5E9D">
        <w:rPr>
          <w:rFonts w:ascii="Arial" w:hAnsi="Arial" w:cs="Arial"/>
        </w:rPr>
        <w:t>objednatel</w:t>
      </w:r>
      <w:r w:rsidRPr="00405E9D">
        <w:rPr>
          <w:rFonts w:ascii="Arial" w:hAnsi="Arial" w:cs="Arial"/>
        </w:rPr>
        <w:tab/>
      </w:r>
      <w:r w:rsidRPr="00405E9D">
        <w:rPr>
          <w:rFonts w:ascii="Arial" w:hAnsi="Arial" w:cs="Arial"/>
        </w:rPr>
        <w:tab/>
      </w:r>
      <w:r w:rsidRPr="00405E9D">
        <w:rPr>
          <w:rFonts w:ascii="Arial" w:hAnsi="Arial" w:cs="Arial"/>
        </w:rPr>
        <w:tab/>
      </w:r>
      <w:r w:rsidRPr="00405E9D">
        <w:rPr>
          <w:rFonts w:ascii="Arial" w:hAnsi="Arial" w:cs="Arial"/>
        </w:rPr>
        <w:tab/>
      </w:r>
      <w:r w:rsidRPr="00405E9D">
        <w:rPr>
          <w:rFonts w:ascii="Arial" w:hAnsi="Arial" w:cs="Arial"/>
        </w:rPr>
        <w:tab/>
      </w:r>
      <w:r w:rsidRPr="00405E9D">
        <w:rPr>
          <w:rFonts w:ascii="Arial" w:hAnsi="Arial" w:cs="Arial"/>
        </w:rPr>
        <w:tab/>
      </w:r>
      <w:r w:rsidR="002D6FF7" w:rsidRPr="00405E9D">
        <w:rPr>
          <w:rFonts w:ascii="Arial" w:hAnsi="Arial" w:cs="Arial"/>
        </w:rPr>
        <w:tab/>
      </w:r>
      <w:r w:rsidR="006E21FB" w:rsidRPr="00405E9D">
        <w:rPr>
          <w:rFonts w:ascii="Arial" w:hAnsi="Arial" w:cs="Arial"/>
        </w:rPr>
        <w:t>dodavatel</w:t>
      </w:r>
    </w:p>
    <w:p w:rsidR="00402F50" w:rsidRPr="00405E9D" w:rsidRDefault="004C301C" w:rsidP="00402F50">
      <w:pPr>
        <w:rPr>
          <w:rFonts w:ascii="Times New Roman" w:hAnsi="Times New Roman"/>
        </w:rPr>
      </w:pPr>
      <w:r w:rsidRPr="00405E9D">
        <w:rPr>
          <w:rFonts w:ascii="Times New Roman" w:hAnsi="Times New Roman"/>
        </w:rPr>
        <w:tab/>
      </w:r>
      <w:r w:rsidRPr="00405E9D">
        <w:rPr>
          <w:rFonts w:ascii="Times New Roman" w:hAnsi="Times New Roman"/>
        </w:rPr>
        <w:tab/>
      </w:r>
      <w:r w:rsidRPr="00405E9D">
        <w:rPr>
          <w:rFonts w:ascii="Times New Roman" w:hAnsi="Times New Roman"/>
        </w:rPr>
        <w:tab/>
      </w:r>
      <w:r w:rsidRPr="00405E9D">
        <w:rPr>
          <w:rFonts w:ascii="Times New Roman" w:hAnsi="Times New Roman"/>
        </w:rPr>
        <w:tab/>
      </w:r>
      <w:r w:rsidRPr="00405E9D">
        <w:rPr>
          <w:rFonts w:ascii="Times New Roman" w:hAnsi="Times New Roman"/>
        </w:rPr>
        <w:tab/>
      </w:r>
      <w:r w:rsidRPr="00405E9D">
        <w:rPr>
          <w:rFonts w:ascii="Times New Roman" w:hAnsi="Times New Roman"/>
        </w:rPr>
        <w:tab/>
      </w:r>
      <w:r w:rsidRPr="00405E9D">
        <w:rPr>
          <w:rFonts w:ascii="Times New Roman" w:hAnsi="Times New Roman"/>
        </w:rPr>
        <w:tab/>
      </w:r>
    </w:p>
    <w:p w:rsidR="00481A49" w:rsidRPr="00405E9D" w:rsidRDefault="00481A49" w:rsidP="00402F50">
      <w:pPr>
        <w:jc w:val="right"/>
        <w:rPr>
          <w:rFonts w:ascii="Times New Roman" w:hAnsi="Times New Roman"/>
        </w:rPr>
      </w:pPr>
    </w:p>
    <w:p w:rsidR="00402F50" w:rsidRPr="00405E9D" w:rsidRDefault="00402F50" w:rsidP="00402F50">
      <w:pPr>
        <w:jc w:val="right"/>
        <w:rPr>
          <w:rFonts w:ascii="Times New Roman" w:hAnsi="Times New Roman"/>
        </w:rPr>
      </w:pPr>
    </w:p>
    <w:p w:rsidR="00402F50" w:rsidRPr="00405E9D" w:rsidRDefault="00402F50" w:rsidP="00402F50">
      <w:pPr>
        <w:jc w:val="right"/>
        <w:rPr>
          <w:rFonts w:ascii="Times New Roman" w:hAnsi="Times New Roman"/>
        </w:rPr>
      </w:pPr>
    </w:p>
    <w:sectPr w:rsidR="00402F50" w:rsidRPr="00405E9D" w:rsidSect="00863E44">
      <w:footerReference w:type="default" r:id="rId8"/>
      <w:pgSz w:w="11906" w:h="16838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41" w:rsidRDefault="00124541" w:rsidP="002D6FF7">
      <w:r>
        <w:separator/>
      </w:r>
    </w:p>
  </w:endnote>
  <w:endnote w:type="continuationSeparator" w:id="0">
    <w:p w:rsidR="00124541" w:rsidRDefault="00124541" w:rsidP="002D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F7" w:rsidRDefault="00702668">
    <w:pPr>
      <w:pStyle w:val="Zpat"/>
      <w:jc w:val="center"/>
    </w:pPr>
    <w:r>
      <w:fldChar w:fldCharType="begin"/>
    </w:r>
    <w:r w:rsidR="002D6FF7">
      <w:instrText>PAGE   \* MERGEFORMAT</w:instrText>
    </w:r>
    <w:r>
      <w:fldChar w:fldCharType="separate"/>
    </w:r>
    <w:r w:rsidR="005D2CB6">
      <w:rPr>
        <w:noProof/>
      </w:rPr>
      <w:t>1</w:t>
    </w:r>
    <w:r>
      <w:fldChar w:fldCharType="end"/>
    </w:r>
  </w:p>
  <w:p w:rsidR="002D6FF7" w:rsidRDefault="002D6F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41" w:rsidRDefault="00124541" w:rsidP="002D6FF7">
      <w:r>
        <w:separator/>
      </w:r>
    </w:p>
  </w:footnote>
  <w:footnote w:type="continuationSeparator" w:id="0">
    <w:p w:rsidR="00124541" w:rsidRDefault="00124541" w:rsidP="002D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2"/>
      <w:lvlText w:val="%1."/>
      <w:lvlJc w:val="left"/>
      <w:pPr>
        <w:tabs>
          <w:tab w:val="num" w:pos="1425"/>
        </w:tabs>
        <w:ind w:left="1425" w:hanging="720"/>
      </w:pPr>
    </w:lvl>
  </w:abstractNum>
  <w:abstractNum w:abstractNumId="1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/>
      </w:rPr>
    </w:lvl>
  </w:abstractNum>
  <w:abstractNum w:abstractNumId="2" w15:restartNumberingAfterBreak="0">
    <w:nsid w:val="01972F22"/>
    <w:multiLevelType w:val="hybridMultilevel"/>
    <w:tmpl w:val="D200E15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25406F6"/>
    <w:multiLevelType w:val="hybridMultilevel"/>
    <w:tmpl w:val="C0784B3E"/>
    <w:lvl w:ilvl="0" w:tplc="AF6AE5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20F49"/>
    <w:multiLevelType w:val="hybridMultilevel"/>
    <w:tmpl w:val="30C2C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E417B"/>
    <w:multiLevelType w:val="hybridMultilevel"/>
    <w:tmpl w:val="00B22A52"/>
    <w:lvl w:ilvl="0" w:tplc="CC1E49F8">
      <w:start w:val="1"/>
      <w:numFmt w:val="bullet"/>
      <w:lvlText w:val=""/>
      <w:lvlJc w:val="left"/>
      <w:pPr>
        <w:ind w:left="1997" w:hanging="360"/>
      </w:pPr>
      <w:rPr>
        <w:rFonts w:ascii="Symbol" w:eastAsia="Batang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" w15:restartNumberingAfterBreak="0">
    <w:nsid w:val="06F2175C"/>
    <w:multiLevelType w:val="hybridMultilevel"/>
    <w:tmpl w:val="F22ABDBA"/>
    <w:lvl w:ilvl="0" w:tplc="11F2B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61B14"/>
    <w:multiLevelType w:val="hybridMultilevel"/>
    <w:tmpl w:val="673A77E4"/>
    <w:lvl w:ilvl="0" w:tplc="23AE545A">
      <w:start w:val="2"/>
      <w:numFmt w:val="decimal"/>
      <w:lvlText w:val="%1."/>
      <w:lvlJc w:val="left"/>
      <w:pPr>
        <w:ind w:left="33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072" w:hanging="360"/>
      </w:pPr>
    </w:lvl>
    <w:lvl w:ilvl="2" w:tplc="0405001B" w:tentative="1">
      <w:start w:val="1"/>
      <w:numFmt w:val="lowerRoman"/>
      <w:lvlText w:val="%3."/>
      <w:lvlJc w:val="right"/>
      <w:pPr>
        <w:ind w:left="4792" w:hanging="180"/>
      </w:pPr>
    </w:lvl>
    <w:lvl w:ilvl="3" w:tplc="0405000F" w:tentative="1">
      <w:start w:val="1"/>
      <w:numFmt w:val="decimal"/>
      <w:lvlText w:val="%4."/>
      <w:lvlJc w:val="left"/>
      <w:pPr>
        <w:ind w:left="5512" w:hanging="360"/>
      </w:pPr>
    </w:lvl>
    <w:lvl w:ilvl="4" w:tplc="04050019" w:tentative="1">
      <w:start w:val="1"/>
      <w:numFmt w:val="lowerLetter"/>
      <w:lvlText w:val="%5."/>
      <w:lvlJc w:val="left"/>
      <w:pPr>
        <w:ind w:left="6232" w:hanging="360"/>
      </w:pPr>
    </w:lvl>
    <w:lvl w:ilvl="5" w:tplc="0405001B" w:tentative="1">
      <w:start w:val="1"/>
      <w:numFmt w:val="lowerRoman"/>
      <w:lvlText w:val="%6."/>
      <w:lvlJc w:val="right"/>
      <w:pPr>
        <w:ind w:left="6952" w:hanging="180"/>
      </w:pPr>
    </w:lvl>
    <w:lvl w:ilvl="6" w:tplc="0405000F" w:tentative="1">
      <w:start w:val="1"/>
      <w:numFmt w:val="decimal"/>
      <w:lvlText w:val="%7."/>
      <w:lvlJc w:val="left"/>
      <w:pPr>
        <w:ind w:left="7672" w:hanging="360"/>
      </w:pPr>
    </w:lvl>
    <w:lvl w:ilvl="7" w:tplc="04050019" w:tentative="1">
      <w:start w:val="1"/>
      <w:numFmt w:val="lowerLetter"/>
      <w:lvlText w:val="%8."/>
      <w:lvlJc w:val="left"/>
      <w:pPr>
        <w:ind w:left="8392" w:hanging="360"/>
      </w:pPr>
    </w:lvl>
    <w:lvl w:ilvl="8" w:tplc="0405001B" w:tentative="1">
      <w:start w:val="1"/>
      <w:numFmt w:val="lowerRoman"/>
      <w:lvlText w:val="%9."/>
      <w:lvlJc w:val="right"/>
      <w:pPr>
        <w:ind w:left="9112" w:hanging="180"/>
      </w:pPr>
    </w:lvl>
  </w:abstractNum>
  <w:abstractNum w:abstractNumId="8" w15:restartNumberingAfterBreak="0">
    <w:nsid w:val="0A744375"/>
    <w:multiLevelType w:val="hybridMultilevel"/>
    <w:tmpl w:val="13980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02107"/>
    <w:multiLevelType w:val="multilevel"/>
    <w:tmpl w:val="F642E2F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F2788"/>
    <w:multiLevelType w:val="hybridMultilevel"/>
    <w:tmpl w:val="D4288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00A7"/>
    <w:multiLevelType w:val="hybridMultilevel"/>
    <w:tmpl w:val="D65E5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25169"/>
    <w:multiLevelType w:val="hybridMultilevel"/>
    <w:tmpl w:val="BF7CB038"/>
    <w:lvl w:ilvl="0" w:tplc="40F463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D6BA5"/>
    <w:multiLevelType w:val="hybridMultilevel"/>
    <w:tmpl w:val="17BAB9B4"/>
    <w:lvl w:ilvl="0" w:tplc="E286D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A6C0E"/>
    <w:multiLevelType w:val="hybridMultilevel"/>
    <w:tmpl w:val="AD00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C2DD3"/>
    <w:multiLevelType w:val="hybridMultilevel"/>
    <w:tmpl w:val="45844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9334A"/>
    <w:multiLevelType w:val="hybridMultilevel"/>
    <w:tmpl w:val="1EE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01D85"/>
    <w:multiLevelType w:val="hybridMultilevel"/>
    <w:tmpl w:val="026097C6"/>
    <w:lvl w:ilvl="0" w:tplc="C2B4F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736013"/>
    <w:multiLevelType w:val="hybridMultilevel"/>
    <w:tmpl w:val="F5A6A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317E6"/>
    <w:multiLevelType w:val="hybridMultilevel"/>
    <w:tmpl w:val="602E223C"/>
    <w:lvl w:ilvl="0" w:tplc="B7F83122">
      <w:start w:val="1"/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15527A"/>
    <w:multiLevelType w:val="multilevel"/>
    <w:tmpl w:val="AA60C240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E28B2"/>
    <w:multiLevelType w:val="hybridMultilevel"/>
    <w:tmpl w:val="761EC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31B03"/>
    <w:multiLevelType w:val="multilevel"/>
    <w:tmpl w:val="D71C0DD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3A4164"/>
    <w:multiLevelType w:val="hybridMultilevel"/>
    <w:tmpl w:val="1A86CEB0"/>
    <w:lvl w:ilvl="0" w:tplc="E3222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4"/>
  </w:num>
  <w:num w:numId="4">
    <w:abstractNumId w:val="8"/>
  </w:num>
  <w:num w:numId="5">
    <w:abstractNumId w:val="17"/>
  </w:num>
  <w:num w:numId="6">
    <w:abstractNumId w:val="16"/>
  </w:num>
  <w:num w:numId="7">
    <w:abstractNumId w:val="18"/>
  </w:num>
  <w:num w:numId="8">
    <w:abstractNumId w:val="20"/>
  </w:num>
  <w:num w:numId="9">
    <w:abstractNumId w:val="23"/>
  </w:num>
  <w:num w:numId="10">
    <w:abstractNumId w:val="15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6"/>
  </w:num>
  <w:num w:numId="16">
    <w:abstractNumId w:val="2"/>
  </w:num>
  <w:num w:numId="17">
    <w:abstractNumId w:val="4"/>
  </w:num>
  <w:num w:numId="18">
    <w:abstractNumId w:val="19"/>
  </w:num>
  <w:num w:numId="19">
    <w:abstractNumId w:val="21"/>
  </w:num>
  <w:num w:numId="20">
    <w:abstractNumId w:val="9"/>
  </w:num>
  <w:num w:numId="21">
    <w:abstractNumId w:val="3"/>
  </w:num>
  <w:num w:numId="22">
    <w:abstractNumId w:val="5"/>
  </w:num>
  <w:num w:numId="23">
    <w:abstractNumId w:val="7"/>
  </w:num>
  <w:num w:numId="24">
    <w:abstractNumId w:val="13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04"/>
    <w:rsid w:val="000002B7"/>
    <w:rsid w:val="00000823"/>
    <w:rsid w:val="00003B38"/>
    <w:rsid w:val="00006EB4"/>
    <w:rsid w:val="00010DC0"/>
    <w:rsid w:val="000153B6"/>
    <w:rsid w:val="00021855"/>
    <w:rsid w:val="0004002D"/>
    <w:rsid w:val="00041AFD"/>
    <w:rsid w:val="00061ECF"/>
    <w:rsid w:val="000B788F"/>
    <w:rsid w:val="000E6BA9"/>
    <w:rsid w:val="00107BC1"/>
    <w:rsid w:val="00113A3B"/>
    <w:rsid w:val="00124541"/>
    <w:rsid w:val="00182AD6"/>
    <w:rsid w:val="00183D9A"/>
    <w:rsid w:val="001A6C71"/>
    <w:rsid w:val="001B2141"/>
    <w:rsid w:val="001C7938"/>
    <w:rsid w:val="001E08CD"/>
    <w:rsid w:val="001E0A95"/>
    <w:rsid w:val="00212A2B"/>
    <w:rsid w:val="002140A2"/>
    <w:rsid w:val="00221DC6"/>
    <w:rsid w:val="00253006"/>
    <w:rsid w:val="00273D02"/>
    <w:rsid w:val="00274010"/>
    <w:rsid w:val="00292F11"/>
    <w:rsid w:val="002A1E86"/>
    <w:rsid w:val="002A2D36"/>
    <w:rsid w:val="002A4CB1"/>
    <w:rsid w:val="002D1FF4"/>
    <w:rsid w:val="002D3C50"/>
    <w:rsid w:val="002D6FF7"/>
    <w:rsid w:val="002E0B97"/>
    <w:rsid w:val="002E461A"/>
    <w:rsid w:val="0030188F"/>
    <w:rsid w:val="00303FD4"/>
    <w:rsid w:val="00306C4F"/>
    <w:rsid w:val="00307749"/>
    <w:rsid w:val="003377C8"/>
    <w:rsid w:val="00337868"/>
    <w:rsid w:val="003433F0"/>
    <w:rsid w:val="00375229"/>
    <w:rsid w:val="00387D5B"/>
    <w:rsid w:val="00397E84"/>
    <w:rsid w:val="003B2659"/>
    <w:rsid w:val="003C2965"/>
    <w:rsid w:val="003D5D6C"/>
    <w:rsid w:val="003E3DC3"/>
    <w:rsid w:val="003F32C4"/>
    <w:rsid w:val="0040243E"/>
    <w:rsid w:val="00402F50"/>
    <w:rsid w:val="00405E9D"/>
    <w:rsid w:val="00433BAE"/>
    <w:rsid w:val="004357BE"/>
    <w:rsid w:val="0043662A"/>
    <w:rsid w:val="004476AD"/>
    <w:rsid w:val="00457518"/>
    <w:rsid w:val="0046450F"/>
    <w:rsid w:val="00481A49"/>
    <w:rsid w:val="00487D61"/>
    <w:rsid w:val="00496F48"/>
    <w:rsid w:val="004973AE"/>
    <w:rsid w:val="004A0AEE"/>
    <w:rsid w:val="004C301C"/>
    <w:rsid w:val="004D0F6F"/>
    <w:rsid w:val="004D31E4"/>
    <w:rsid w:val="004E056F"/>
    <w:rsid w:val="004E2604"/>
    <w:rsid w:val="0053679F"/>
    <w:rsid w:val="00546180"/>
    <w:rsid w:val="005505BF"/>
    <w:rsid w:val="00551F61"/>
    <w:rsid w:val="0056257B"/>
    <w:rsid w:val="005649E3"/>
    <w:rsid w:val="0057444F"/>
    <w:rsid w:val="005776E5"/>
    <w:rsid w:val="005A1B1D"/>
    <w:rsid w:val="005A31CD"/>
    <w:rsid w:val="005B4895"/>
    <w:rsid w:val="005B5F7F"/>
    <w:rsid w:val="005C27BF"/>
    <w:rsid w:val="005C786C"/>
    <w:rsid w:val="005D2CB6"/>
    <w:rsid w:val="005D782C"/>
    <w:rsid w:val="005F2714"/>
    <w:rsid w:val="00642715"/>
    <w:rsid w:val="0066486E"/>
    <w:rsid w:val="0067007E"/>
    <w:rsid w:val="006940CC"/>
    <w:rsid w:val="006A378C"/>
    <w:rsid w:val="006A58C4"/>
    <w:rsid w:val="006A5E00"/>
    <w:rsid w:val="006D0295"/>
    <w:rsid w:val="006E21FB"/>
    <w:rsid w:val="006F73D8"/>
    <w:rsid w:val="00702668"/>
    <w:rsid w:val="007034AD"/>
    <w:rsid w:val="007102C3"/>
    <w:rsid w:val="007930CE"/>
    <w:rsid w:val="007A5CB4"/>
    <w:rsid w:val="007B5A2D"/>
    <w:rsid w:val="007C1A5D"/>
    <w:rsid w:val="007D559A"/>
    <w:rsid w:val="007D7317"/>
    <w:rsid w:val="00803D6C"/>
    <w:rsid w:val="00810BDB"/>
    <w:rsid w:val="00817C02"/>
    <w:rsid w:val="00863E44"/>
    <w:rsid w:val="00873612"/>
    <w:rsid w:val="008848D5"/>
    <w:rsid w:val="008912B3"/>
    <w:rsid w:val="008C45BD"/>
    <w:rsid w:val="008C71B2"/>
    <w:rsid w:val="008D20D0"/>
    <w:rsid w:val="008E2F04"/>
    <w:rsid w:val="008F5ECD"/>
    <w:rsid w:val="009071A7"/>
    <w:rsid w:val="0091740A"/>
    <w:rsid w:val="009303EA"/>
    <w:rsid w:val="009345B3"/>
    <w:rsid w:val="009503B0"/>
    <w:rsid w:val="00963CEB"/>
    <w:rsid w:val="00991371"/>
    <w:rsid w:val="009A05A9"/>
    <w:rsid w:val="009A5F62"/>
    <w:rsid w:val="009B07D8"/>
    <w:rsid w:val="009C61E2"/>
    <w:rsid w:val="009D559A"/>
    <w:rsid w:val="009D6C49"/>
    <w:rsid w:val="009D7BF3"/>
    <w:rsid w:val="009E3C78"/>
    <w:rsid w:val="00A042D0"/>
    <w:rsid w:val="00A10C3C"/>
    <w:rsid w:val="00A15A32"/>
    <w:rsid w:val="00A30AF0"/>
    <w:rsid w:val="00A32CBE"/>
    <w:rsid w:val="00A32DC6"/>
    <w:rsid w:val="00A42296"/>
    <w:rsid w:val="00A42893"/>
    <w:rsid w:val="00A561FC"/>
    <w:rsid w:val="00A75680"/>
    <w:rsid w:val="00A81312"/>
    <w:rsid w:val="00AA52CA"/>
    <w:rsid w:val="00AC6E9C"/>
    <w:rsid w:val="00AD0A64"/>
    <w:rsid w:val="00AD49B3"/>
    <w:rsid w:val="00B0126D"/>
    <w:rsid w:val="00B01D38"/>
    <w:rsid w:val="00B03DF3"/>
    <w:rsid w:val="00B272C5"/>
    <w:rsid w:val="00B305BD"/>
    <w:rsid w:val="00B45C7E"/>
    <w:rsid w:val="00B6288F"/>
    <w:rsid w:val="00B8400D"/>
    <w:rsid w:val="00BB2431"/>
    <w:rsid w:val="00BB756E"/>
    <w:rsid w:val="00BE1763"/>
    <w:rsid w:val="00BE6E60"/>
    <w:rsid w:val="00BF0F32"/>
    <w:rsid w:val="00BF505E"/>
    <w:rsid w:val="00BF6800"/>
    <w:rsid w:val="00C05C4E"/>
    <w:rsid w:val="00C05D2A"/>
    <w:rsid w:val="00C147D7"/>
    <w:rsid w:val="00C24208"/>
    <w:rsid w:val="00C26D0C"/>
    <w:rsid w:val="00C34E3B"/>
    <w:rsid w:val="00C35804"/>
    <w:rsid w:val="00C36A5B"/>
    <w:rsid w:val="00C40027"/>
    <w:rsid w:val="00C5252C"/>
    <w:rsid w:val="00C665E0"/>
    <w:rsid w:val="00C871B9"/>
    <w:rsid w:val="00C92FB5"/>
    <w:rsid w:val="00C94B58"/>
    <w:rsid w:val="00C95317"/>
    <w:rsid w:val="00CA43D4"/>
    <w:rsid w:val="00CB55E6"/>
    <w:rsid w:val="00CC0C04"/>
    <w:rsid w:val="00CD746D"/>
    <w:rsid w:val="00CE1C73"/>
    <w:rsid w:val="00D04805"/>
    <w:rsid w:val="00D12AF0"/>
    <w:rsid w:val="00D15D16"/>
    <w:rsid w:val="00D412E7"/>
    <w:rsid w:val="00D464D2"/>
    <w:rsid w:val="00D5191B"/>
    <w:rsid w:val="00D63A91"/>
    <w:rsid w:val="00D93C3D"/>
    <w:rsid w:val="00DB6C37"/>
    <w:rsid w:val="00DC5168"/>
    <w:rsid w:val="00DD5101"/>
    <w:rsid w:val="00DD5490"/>
    <w:rsid w:val="00E124A4"/>
    <w:rsid w:val="00E1736B"/>
    <w:rsid w:val="00E259A0"/>
    <w:rsid w:val="00E558BC"/>
    <w:rsid w:val="00E71098"/>
    <w:rsid w:val="00E75786"/>
    <w:rsid w:val="00EB2289"/>
    <w:rsid w:val="00ED003B"/>
    <w:rsid w:val="00EE2441"/>
    <w:rsid w:val="00EE2455"/>
    <w:rsid w:val="00EE2A7A"/>
    <w:rsid w:val="00EF260E"/>
    <w:rsid w:val="00EF5F2C"/>
    <w:rsid w:val="00F034D7"/>
    <w:rsid w:val="00F07BCC"/>
    <w:rsid w:val="00F1416D"/>
    <w:rsid w:val="00F36236"/>
    <w:rsid w:val="00F422A9"/>
    <w:rsid w:val="00F51CC2"/>
    <w:rsid w:val="00F56F93"/>
    <w:rsid w:val="00F74F81"/>
    <w:rsid w:val="00F823F7"/>
    <w:rsid w:val="00F90735"/>
    <w:rsid w:val="00F90A92"/>
    <w:rsid w:val="00F91A60"/>
    <w:rsid w:val="00F9717F"/>
    <w:rsid w:val="00FF1A04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965CD"/>
  <w15:docId w15:val="{905B6C76-0EA9-4664-B759-28930860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5D2A"/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402F50"/>
    <w:pPr>
      <w:keepNext/>
      <w:suppressAutoHyphens/>
      <w:autoSpaceDE w:val="0"/>
      <w:ind w:firstLine="708"/>
      <w:outlineLvl w:val="0"/>
    </w:pPr>
    <w:rPr>
      <w:rFonts w:ascii="Times New Roman" w:eastAsia="Batang" w:hAnsi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402F50"/>
    <w:pPr>
      <w:keepNext/>
      <w:numPr>
        <w:numId w:val="13"/>
      </w:numPr>
      <w:tabs>
        <w:tab w:val="left" w:pos="1425"/>
      </w:tabs>
      <w:suppressAutoHyphens/>
      <w:autoSpaceDE w:val="0"/>
      <w:outlineLvl w:val="1"/>
    </w:pPr>
    <w:rPr>
      <w:rFonts w:ascii="Times New Roman" w:eastAsia="Batang" w:hAnsi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02F50"/>
    <w:pPr>
      <w:keepNext/>
      <w:suppressAutoHyphens/>
      <w:autoSpaceDE w:val="0"/>
      <w:ind w:firstLine="709"/>
      <w:outlineLvl w:val="2"/>
    </w:pPr>
    <w:rPr>
      <w:rFonts w:ascii="Times New Roman" w:eastAsia="Batang" w:hAnsi="Times New Roman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402F50"/>
    <w:pPr>
      <w:keepNext/>
      <w:suppressAutoHyphens/>
      <w:autoSpaceDE w:val="0"/>
      <w:ind w:firstLine="426"/>
      <w:outlineLvl w:val="3"/>
    </w:pPr>
    <w:rPr>
      <w:rFonts w:ascii="Times New Roman" w:eastAsia="Batang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6FF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D6F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6FF7"/>
    <w:rPr>
      <w:sz w:val="22"/>
      <w:szCs w:val="22"/>
    </w:rPr>
  </w:style>
  <w:style w:type="character" w:styleId="Odkaznakoment">
    <w:name w:val="annotation reference"/>
    <w:unhideWhenUsed/>
    <w:rsid w:val="000E6BA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B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6BA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A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B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BA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02F50"/>
    <w:rPr>
      <w:rFonts w:ascii="Times New Roman" w:eastAsia="Batang" w:hAnsi="Times New Roman"/>
      <w:sz w:val="24"/>
      <w:szCs w:val="24"/>
      <w:lang w:eastAsia="ar-SA"/>
    </w:rPr>
  </w:style>
  <w:style w:type="character" w:customStyle="1" w:styleId="Nadpis2Char">
    <w:name w:val="Nadpis 2 Char"/>
    <w:link w:val="Nadpis2"/>
    <w:rsid w:val="00402F50"/>
    <w:rPr>
      <w:rFonts w:ascii="Times New Roman" w:eastAsia="Batang" w:hAnsi="Times New Roman"/>
      <w:sz w:val="24"/>
      <w:szCs w:val="24"/>
      <w:lang w:eastAsia="ar-SA"/>
    </w:rPr>
  </w:style>
  <w:style w:type="character" w:customStyle="1" w:styleId="Nadpis3Char">
    <w:name w:val="Nadpis 3 Char"/>
    <w:link w:val="Nadpis3"/>
    <w:rsid w:val="00402F50"/>
    <w:rPr>
      <w:rFonts w:ascii="Times New Roman" w:eastAsia="Batang" w:hAnsi="Times New Roman"/>
      <w:sz w:val="24"/>
      <w:szCs w:val="24"/>
      <w:lang w:eastAsia="ar-SA"/>
    </w:rPr>
  </w:style>
  <w:style w:type="character" w:customStyle="1" w:styleId="Nadpis4Char">
    <w:name w:val="Nadpis 4 Char"/>
    <w:link w:val="Nadpis4"/>
    <w:rsid w:val="00402F50"/>
    <w:rPr>
      <w:rFonts w:ascii="Times New Roman" w:eastAsia="Batang" w:hAnsi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402F50"/>
    <w:pPr>
      <w:suppressAutoHyphens/>
      <w:autoSpaceDE w:val="0"/>
      <w:ind w:firstLine="426"/>
    </w:pPr>
    <w:rPr>
      <w:rFonts w:ascii="Times New Roman" w:eastAsia="Batang" w:hAnsi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02F50"/>
    <w:pPr>
      <w:suppressAutoHyphens/>
      <w:autoSpaceDE w:val="0"/>
      <w:ind w:left="720"/>
      <w:contextualSpacing/>
    </w:pPr>
    <w:rPr>
      <w:rFonts w:ascii="Times New Roman" w:eastAsia="Batang" w:hAnsi="Times New Roman"/>
      <w:sz w:val="20"/>
      <w:szCs w:val="20"/>
      <w:lang w:eastAsia="ar-SA"/>
    </w:rPr>
  </w:style>
  <w:style w:type="character" w:styleId="Hypertextovodkaz">
    <w:name w:val="Hyperlink"/>
    <w:uiPriority w:val="99"/>
    <w:unhideWhenUsed/>
    <w:rsid w:val="00183D9A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183D9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05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0F34-CB63-45EF-AF19-FABE1170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1684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11601</CharactersWithSpaces>
  <SharedDoc>false</SharedDoc>
  <HLinks>
    <vt:vector size="6" baseType="variant">
      <vt:variant>
        <vt:i4>7798869</vt:i4>
      </vt:variant>
      <vt:variant>
        <vt:i4>0</vt:i4>
      </vt:variant>
      <vt:variant>
        <vt:i4>0</vt:i4>
      </vt:variant>
      <vt:variant>
        <vt:i4>5</vt:i4>
      </vt:variant>
      <vt:variant>
        <vt:lpwstr>mailto:info@waterlife.cz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Gřibková Petra</dc:creator>
  <cp:lastModifiedBy>-</cp:lastModifiedBy>
  <cp:revision>2</cp:revision>
  <cp:lastPrinted>2024-04-16T13:34:00Z</cp:lastPrinted>
  <dcterms:created xsi:type="dcterms:W3CDTF">2024-04-19T12:24:00Z</dcterms:created>
  <dcterms:modified xsi:type="dcterms:W3CDTF">2024-04-19T12:24:00Z</dcterms:modified>
</cp:coreProperties>
</file>