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39B2" w14:textId="77777777" w:rsidR="00CE6A88" w:rsidRPr="00EE68AB" w:rsidRDefault="005A7CCE" w:rsidP="00E550CF">
      <w:pPr>
        <w:pStyle w:val="Nadpis1"/>
        <w:spacing w:after="60" w:line="276" w:lineRule="auto"/>
        <w:rPr>
          <w:rFonts w:ascii="Tahoma" w:hAnsi="Tahoma" w:cs="Tahoma"/>
          <w:caps/>
          <w:sz w:val="22"/>
          <w:szCs w:val="22"/>
          <w:lang w:val="cs-CZ"/>
        </w:rPr>
      </w:pPr>
      <w:bookmarkStart w:id="0" w:name="bmkFPTitle5e74daa7672b42a883075899bf7710"/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DODATEK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r w:rsidR="002D7808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>Č</w:t>
      </w:r>
      <w:r w:rsidR="0021516E"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. </w:t>
      </w:r>
      <w:r w:rsidR="00E550CF">
        <w:rPr>
          <w:rFonts w:ascii="Tahoma" w:eastAsia="PMingLiU" w:hAnsi="Tahoma" w:cs="Tahoma"/>
          <w:caps/>
          <w:sz w:val="22"/>
          <w:szCs w:val="22"/>
          <w:lang w:eastAsia="zh-HK"/>
        </w:rPr>
        <w:t>1</w:t>
      </w:r>
      <w:r w:rsidRPr="00EE68AB">
        <w:rPr>
          <w:rFonts w:ascii="Tahoma" w:eastAsia="PMingLiU" w:hAnsi="Tahoma" w:cs="Tahoma"/>
          <w:caps/>
          <w:sz w:val="22"/>
          <w:szCs w:val="22"/>
          <w:lang w:eastAsia="zh-HK"/>
        </w:rPr>
        <w:t xml:space="preserve"> </w:t>
      </w:r>
      <w:bookmarkEnd w:id="0"/>
      <w:r w:rsidR="00E550CF">
        <w:rPr>
          <w:rFonts w:ascii="Tahoma" w:eastAsia="PMingLiU" w:hAnsi="Tahoma" w:cs="Tahoma"/>
          <w:caps/>
          <w:sz w:val="22"/>
          <w:szCs w:val="22"/>
          <w:lang w:eastAsia="zh-HK"/>
        </w:rPr>
        <w:t>Ke kupní smlouvě</w:t>
      </w:r>
    </w:p>
    <w:p w14:paraId="11B7342A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2"/>
          <w:szCs w:val="22"/>
          <w:lang w:val="cs-CZ"/>
        </w:rPr>
        <w:t> </w:t>
      </w:r>
    </w:p>
    <w:p w14:paraId="3C58E236" w14:textId="77777777"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</w:p>
    <w:p w14:paraId="38EAF8E0" w14:textId="77777777" w:rsidR="003D7069" w:rsidRPr="00EE68AB" w:rsidRDefault="00684E26" w:rsidP="000B6A1E">
      <w:pPr>
        <w:spacing w:after="60" w:line="276" w:lineRule="auto"/>
        <w:jc w:val="left"/>
        <w:rPr>
          <w:rFonts w:ascii="Tahoma" w:hAnsi="Tahoma" w:cs="Tahoma"/>
          <w:b/>
          <w:sz w:val="20"/>
          <w:szCs w:val="20"/>
          <w:lang w:val="cs-CZ"/>
        </w:rPr>
      </w:pPr>
      <w:r>
        <w:rPr>
          <w:rFonts w:ascii="Tahoma" w:hAnsi="Tahoma" w:cs="Tahoma"/>
          <w:b/>
          <w:sz w:val="20"/>
          <w:szCs w:val="20"/>
          <w:lang w:val="cs-CZ"/>
        </w:rPr>
        <w:t>Kupující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:</w:t>
      </w:r>
    </w:p>
    <w:p w14:paraId="295A7940" w14:textId="77777777" w:rsidR="007F0FA0" w:rsidRPr="00EE68AB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ahoma" w:eastAsia="Calibri" w:hAnsi="Tahoma" w:cs="Tahoma"/>
          <w:b w:val="0"/>
          <w:bCs w:val="0"/>
          <w:sz w:val="20"/>
          <w:szCs w:val="20"/>
          <w:lang w:val="cs-CZ"/>
        </w:rPr>
      </w:pPr>
      <w:r w:rsidRPr="00EE68AB">
        <w:rPr>
          <w:rFonts w:ascii="Tahoma" w:eastAsia="Calibri" w:hAnsi="Tahoma" w:cs="Tahoma"/>
          <w:bCs w:val="0"/>
          <w:sz w:val="20"/>
          <w:szCs w:val="20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136"/>
      </w:tblGrid>
      <w:tr w:rsidR="007F0FA0" w:rsidRPr="00EE68AB" w14:paraId="5F2418B4" w14:textId="77777777" w:rsidTr="004D673D">
        <w:tc>
          <w:tcPr>
            <w:tcW w:w="1951" w:type="dxa"/>
          </w:tcPr>
          <w:p w14:paraId="0EEA57DB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se sídlem:              </w:t>
            </w:r>
          </w:p>
        </w:tc>
        <w:tc>
          <w:tcPr>
            <w:tcW w:w="7261" w:type="dxa"/>
          </w:tcPr>
          <w:p w14:paraId="4F392A99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Olomoucká 470/86, Předměstí, 746 01 Opava</w:t>
            </w:r>
          </w:p>
        </w:tc>
      </w:tr>
      <w:tr w:rsidR="007F0FA0" w:rsidRPr="00EE68AB" w14:paraId="4E11B413" w14:textId="77777777" w:rsidTr="004D673D">
        <w:tc>
          <w:tcPr>
            <w:tcW w:w="1951" w:type="dxa"/>
          </w:tcPr>
          <w:p w14:paraId="06D4AB87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zastoupena:             </w:t>
            </w:r>
          </w:p>
        </w:tc>
        <w:tc>
          <w:tcPr>
            <w:tcW w:w="7261" w:type="dxa"/>
          </w:tcPr>
          <w:p w14:paraId="27C5105E" w14:textId="77777777" w:rsidR="007F0FA0" w:rsidRPr="00EE68AB" w:rsidRDefault="00C77CEF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Ing. Karlem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Siebertem</w:t>
            </w:r>
            <w:proofErr w:type="spellEnd"/>
            <w:r w:rsidR="007F0FA0" w:rsidRPr="00EE68AB">
              <w:rPr>
                <w:rFonts w:ascii="Tahoma" w:hAnsi="Tahoma" w:cs="Tahoma"/>
                <w:sz w:val="20"/>
                <w:szCs w:val="20"/>
                <w:lang w:val="cs-CZ"/>
              </w:rPr>
              <w:t>, MBA, ředitelem</w:t>
            </w:r>
          </w:p>
        </w:tc>
      </w:tr>
      <w:tr w:rsidR="007F0FA0" w:rsidRPr="00EE68AB" w14:paraId="47A4D34D" w14:textId="77777777" w:rsidTr="004D673D">
        <w:tc>
          <w:tcPr>
            <w:tcW w:w="1951" w:type="dxa"/>
          </w:tcPr>
          <w:p w14:paraId="18361326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IČO:                        </w:t>
            </w:r>
          </w:p>
        </w:tc>
        <w:tc>
          <w:tcPr>
            <w:tcW w:w="7261" w:type="dxa"/>
          </w:tcPr>
          <w:p w14:paraId="6D894EE7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47813750</w:t>
            </w:r>
          </w:p>
        </w:tc>
      </w:tr>
      <w:tr w:rsidR="007F0FA0" w:rsidRPr="00EE68AB" w14:paraId="0E60694A" w14:textId="77777777" w:rsidTr="004D673D">
        <w:tc>
          <w:tcPr>
            <w:tcW w:w="1951" w:type="dxa"/>
          </w:tcPr>
          <w:p w14:paraId="194B13A8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DIČ:                      </w:t>
            </w:r>
          </w:p>
        </w:tc>
        <w:tc>
          <w:tcPr>
            <w:tcW w:w="7261" w:type="dxa"/>
          </w:tcPr>
          <w:p w14:paraId="703DCFF9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CZ47813750</w:t>
            </w:r>
          </w:p>
        </w:tc>
      </w:tr>
      <w:tr w:rsidR="007F0FA0" w:rsidRPr="00EE68AB" w14:paraId="5A8EF86B" w14:textId="77777777" w:rsidTr="004D673D">
        <w:tc>
          <w:tcPr>
            <w:tcW w:w="1951" w:type="dxa"/>
          </w:tcPr>
          <w:p w14:paraId="23B3E9AB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bankovní spojení:    </w:t>
            </w:r>
          </w:p>
        </w:tc>
        <w:tc>
          <w:tcPr>
            <w:tcW w:w="7261" w:type="dxa"/>
          </w:tcPr>
          <w:p w14:paraId="4817F7EC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Komerční banka, a.s., pobočka Opava</w:t>
            </w:r>
          </w:p>
        </w:tc>
      </w:tr>
      <w:tr w:rsidR="007F0FA0" w:rsidRPr="00EE68AB" w14:paraId="1CE4404A" w14:textId="77777777" w:rsidTr="004D673D">
        <w:tc>
          <w:tcPr>
            <w:tcW w:w="1951" w:type="dxa"/>
          </w:tcPr>
          <w:p w14:paraId="39DCF8FD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číslo účtu:              </w:t>
            </w:r>
          </w:p>
        </w:tc>
        <w:tc>
          <w:tcPr>
            <w:tcW w:w="7261" w:type="dxa"/>
          </w:tcPr>
          <w:p w14:paraId="6D48CCC3" w14:textId="5A568623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del w:id="1" w:author="Ing. Veronika Austová" w:date="2024-04-19T12:30:00Z">
              <w:r w:rsidRPr="00EE68AB" w:rsidDel="0013684D">
                <w:rPr>
                  <w:rFonts w:ascii="Tahoma" w:hAnsi="Tahoma" w:cs="Tahoma"/>
                  <w:sz w:val="20"/>
                  <w:szCs w:val="20"/>
                  <w:lang w:val="cs-CZ"/>
                </w:rPr>
                <w:delText>19-0633950217/0100</w:delText>
              </w:r>
            </w:del>
            <w:ins w:id="2" w:author="Ing. Veronika Austová" w:date="2024-04-19T12:30:00Z">
              <w:r w:rsidR="0013684D">
                <w:rPr>
                  <w:rFonts w:ascii="Tahoma" w:hAnsi="Tahoma" w:cs="Tahoma"/>
                  <w:sz w:val="20"/>
                  <w:szCs w:val="20"/>
                  <w:lang w:val="cs-CZ"/>
                </w:rPr>
                <w:t>xxx</w:t>
              </w:r>
            </w:ins>
            <w:bookmarkStart w:id="3" w:name="_GoBack"/>
            <w:bookmarkEnd w:id="3"/>
          </w:p>
        </w:tc>
      </w:tr>
      <w:tr w:rsidR="007F0FA0" w:rsidRPr="00EE68AB" w14:paraId="6FEE9D89" w14:textId="77777777" w:rsidTr="004D673D">
        <w:tc>
          <w:tcPr>
            <w:tcW w:w="9212" w:type="dxa"/>
            <w:gridSpan w:val="2"/>
          </w:tcPr>
          <w:p w14:paraId="7B831CA3" w14:textId="77777777" w:rsidR="007F0FA0" w:rsidRPr="00EE68AB" w:rsidRDefault="007F0FA0" w:rsidP="004D673D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 xml:space="preserve">zapsaná v OR vedeném KS v Ostravě, oddíl </w:t>
            </w:r>
            <w:proofErr w:type="spellStart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Pr</w:t>
            </w:r>
            <w:proofErr w:type="spellEnd"/>
            <w:r w:rsidRPr="00EE68AB">
              <w:rPr>
                <w:rFonts w:ascii="Tahoma" w:hAnsi="Tahoma" w:cs="Tahoma"/>
                <w:sz w:val="20"/>
                <w:szCs w:val="20"/>
                <w:lang w:val="cs-CZ"/>
              </w:rPr>
              <w:t>, vložka 924</w:t>
            </w:r>
          </w:p>
        </w:tc>
      </w:tr>
    </w:tbl>
    <w:p w14:paraId="301E8895" w14:textId="77777777" w:rsidR="003D7069" w:rsidRPr="00EE68AB" w:rsidRDefault="003D7069" w:rsidP="00C04C1D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EE68AB">
        <w:rPr>
          <w:rFonts w:ascii="Tahoma" w:hAnsi="Tahoma" w:cs="Tahoma"/>
          <w:i/>
          <w:sz w:val="20"/>
          <w:szCs w:val="20"/>
          <w:lang w:val="cs-CZ"/>
        </w:rPr>
        <w:t>dále jen „</w:t>
      </w:r>
      <w:proofErr w:type="spellStart"/>
      <w:r w:rsidR="00E550CF">
        <w:rPr>
          <w:rFonts w:ascii="Tahoma" w:hAnsi="Tahoma" w:cs="Tahoma"/>
          <w:i/>
          <w:sz w:val="20"/>
          <w:szCs w:val="20"/>
          <w:lang w:val="cs-CZ"/>
        </w:rPr>
        <w:t>kupující</w:t>
      </w:r>
      <w:r w:rsidRPr="00EE68AB">
        <w:rPr>
          <w:rFonts w:ascii="Tahoma" w:hAnsi="Tahoma" w:cs="Tahoma"/>
          <w:i/>
          <w:sz w:val="20"/>
          <w:szCs w:val="20"/>
          <w:lang w:val="cs-CZ"/>
        </w:rPr>
        <w:t>l</w:t>
      </w:r>
      <w:proofErr w:type="spellEnd"/>
      <w:r w:rsidRPr="00EE68AB">
        <w:rPr>
          <w:rFonts w:ascii="Tahoma" w:hAnsi="Tahoma" w:cs="Tahoma"/>
          <w:i/>
          <w:sz w:val="20"/>
          <w:szCs w:val="20"/>
          <w:lang w:val="cs-CZ"/>
        </w:rPr>
        <w:t>“ na straně jedné</w:t>
      </w:r>
    </w:p>
    <w:p w14:paraId="1E6A80B1" w14:textId="77777777" w:rsidR="003D7069" w:rsidRPr="00EE68AB" w:rsidRDefault="003D7069" w:rsidP="000B6A1E">
      <w:pPr>
        <w:spacing w:after="60" w:line="276" w:lineRule="auto"/>
        <w:jc w:val="left"/>
        <w:rPr>
          <w:rFonts w:ascii="Tahoma" w:hAnsi="Tahoma" w:cs="Tahoma"/>
          <w:sz w:val="20"/>
          <w:szCs w:val="20"/>
          <w:lang w:val="de-DE"/>
        </w:rPr>
      </w:pPr>
    </w:p>
    <w:p w14:paraId="76D7C17E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a</w:t>
      </w:r>
    </w:p>
    <w:p w14:paraId="4E26EBA5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</w:p>
    <w:p w14:paraId="462AEFEF" w14:textId="77777777" w:rsidR="003D7069" w:rsidRPr="00EE68AB" w:rsidRDefault="00684E26" w:rsidP="000B6A1E">
      <w:pPr>
        <w:spacing w:after="60" w:line="276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sz w:val="20"/>
          <w:szCs w:val="20"/>
          <w:lang w:val="cs-CZ"/>
        </w:rPr>
        <w:t>Prodávající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: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ab/>
      </w:r>
    </w:p>
    <w:p w14:paraId="7843793D" w14:textId="77777777" w:rsidR="00293177" w:rsidRPr="00E550CF" w:rsidRDefault="00E550CF" w:rsidP="008818B8">
      <w:pPr>
        <w:suppressAutoHyphens w:val="0"/>
        <w:spacing w:after="60" w:line="276" w:lineRule="auto"/>
        <w:rPr>
          <w:rFonts w:ascii="Tahoma" w:hAnsi="Tahoma" w:cs="Tahoma"/>
          <w:b/>
          <w:sz w:val="20"/>
          <w:szCs w:val="20"/>
          <w:lang w:val="cs-CZ"/>
        </w:rPr>
      </w:pPr>
      <w:r w:rsidRPr="00E550CF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B. Braun Medical </w:t>
      </w:r>
      <w:proofErr w:type="spellStart"/>
      <w:r w:rsidRPr="00E550CF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s.r.o.</w:t>
      </w:r>
      <w:proofErr w:type="spellEnd"/>
    </w:p>
    <w:p w14:paraId="4F8F1C0F" w14:textId="77777777" w:rsidR="008818B8" w:rsidRPr="00EE68A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se sídlem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>:</w:t>
      </w:r>
      <w:r w:rsidR="00E550CF">
        <w:rPr>
          <w:rFonts w:ascii="Tahoma" w:hAnsi="Tahoma" w:cs="Tahoma"/>
          <w:sz w:val="20"/>
          <w:szCs w:val="20"/>
          <w:lang w:val="cs-CZ"/>
        </w:rPr>
        <w:t xml:space="preserve"> </w:t>
      </w:r>
      <w:r w:rsidR="00E550C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Praha 4, V </w:t>
      </w:r>
      <w:proofErr w:type="spellStart"/>
      <w:r w:rsidR="00E550CF">
        <w:rPr>
          <w:rFonts w:ascii="Verdana" w:hAnsi="Verdana"/>
          <w:color w:val="333333"/>
          <w:sz w:val="18"/>
          <w:szCs w:val="18"/>
          <w:shd w:val="clear" w:color="auto" w:fill="FFFFFF"/>
        </w:rPr>
        <w:t>Parku</w:t>
      </w:r>
      <w:proofErr w:type="spellEnd"/>
      <w:r w:rsidR="00E550C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2335/20, PSČ 14800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</w:p>
    <w:p w14:paraId="403451E0" w14:textId="77777777" w:rsidR="00293177" w:rsidRPr="00EE68AB" w:rsidRDefault="00293177" w:rsidP="00293177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zastoupen</w:t>
      </w:r>
      <w:r w:rsidR="00E550CF">
        <w:rPr>
          <w:rFonts w:ascii="Tahoma" w:hAnsi="Tahoma" w:cs="Tahoma"/>
          <w:sz w:val="20"/>
          <w:szCs w:val="20"/>
          <w:lang w:val="cs-CZ"/>
        </w:rPr>
        <w:t>a ve věcech smluvních: PhDr. Dalibor Štěpán, na základě plné moci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Pr="00EE68AB">
        <w:rPr>
          <w:rFonts w:ascii="Tahoma" w:hAnsi="Tahoma" w:cs="Tahoma"/>
          <w:sz w:val="20"/>
          <w:szCs w:val="20"/>
          <w:lang w:val="cs-CZ"/>
        </w:rPr>
        <w:tab/>
      </w:r>
    </w:p>
    <w:p w14:paraId="3235E3D4" w14:textId="77777777" w:rsidR="00680DEB" w:rsidRDefault="003D7069" w:rsidP="008818B8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IČ</w:t>
      </w:r>
      <w:r w:rsidR="00A56C14" w:rsidRPr="00EE68AB">
        <w:rPr>
          <w:rFonts w:ascii="Tahoma" w:hAnsi="Tahoma" w:cs="Tahoma"/>
          <w:sz w:val="20"/>
          <w:szCs w:val="20"/>
          <w:lang w:val="cs-CZ"/>
        </w:rPr>
        <w:t>O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: </w:t>
      </w:r>
      <w:r w:rsidR="00E550CF">
        <w:rPr>
          <w:rFonts w:ascii="Verdana" w:hAnsi="Verdana"/>
          <w:color w:val="333333"/>
          <w:sz w:val="18"/>
          <w:szCs w:val="18"/>
          <w:shd w:val="clear" w:color="auto" w:fill="FFFFFF"/>
        </w:rPr>
        <w:t>48586285</w:t>
      </w:r>
      <w:r w:rsidR="00293177" w:rsidRPr="00EE68AB">
        <w:rPr>
          <w:rFonts w:ascii="Tahoma" w:hAnsi="Tahoma" w:cs="Tahoma"/>
          <w:sz w:val="20"/>
          <w:szCs w:val="20"/>
          <w:lang w:val="cs-CZ"/>
        </w:rPr>
        <w:tab/>
      </w:r>
    </w:p>
    <w:p w14:paraId="5872139B" w14:textId="77777777" w:rsidR="00680DEB" w:rsidRDefault="00680DEB" w:rsidP="00680DEB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  <w:lang w:val="cs-CZ" w:eastAsia="cs-CZ"/>
        </w:rPr>
      </w:pPr>
      <w:r>
        <w:rPr>
          <w:rFonts w:ascii="Tahoma" w:hAnsi="Tahoma" w:cs="Tahoma"/>
          <w:sz w:val="20"/>
          <w:szCs w:val="20"/>
          <w:lang w:val="cs-CZ" w:eastAsia="cs-CZ"/>
        </w:rPr>
        <w:t>DIČ: CZ48586285</w:t>
      </w:r>
    </w:p>
    <w:p w14:paraId="2B67081D" w14:textId="77777777" w:rsidR="00680DEB" w:rsidRDefault="00680DEB" w:rsidP="00680DEB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  <w:lang w:val="cs-CZ" w:eastAsia="cs-CZ"/>
        </w:rPr>
      </w:pPr>
      <w:r>
        <w:rPr>
          <w:rFonts w:ascii="Tahoma" w:hAnsi="Tahoma" w:cs="Tahoma"/>
          <w:sz w:val="20"/>
          <w:szCs w:val="20"/>
          <w:lang w:val="cs-CZ" w:eastAsia="cs-CZ"/>
        </w:rPr>
        <w:t xml:space="preserve">bankovní spojení: </w:t>
      </w:r>
      <w:proofErr w:type="spellStart"/>
      <w:r>
        <w:rPr>
          <w:rFonts w:ascii="Tahoma" w:hAnsi="Tahoma" w:cs="Tahoma"/>
          <w:sz w:val="20"/>
          <w:szCs w:val="20"/>
          <w:lang w:val="cs-CZ" w:eastAsia="cs-CZ"/>
        </w:rPr>
        <w:t>UniCredit</w:t>
      </w:r>
      <w:proofErr w:type="spellEnd"/>
      <w:r>
        <w:rPr>
          <w:rFonts w:ascii="Tahoma" w:hAnsi="Tahoma" w:cs="Tahoma"/>
          <w:sz w:val="20"/>
          <w:szCs w:val="20"/>
          <w:lang w:val="cs-CZ" w:eastAsia="cs-CZ"/>
        </w:rPr>
        <w:t xml:space="preserve"> Bank Czech Republic and Slovakia, a.s.</w:t>
      </w:r>
    </w:p>
    <w:p w14:paraId="2AAEFC1B" w14:textId="11568570" w:rsidR="008818B8" w:rsidRPr="00EE68AB" w:rsidRDefault="00680DEB" w:rsidP="00680DEB">
      <w:pPr>
        <w:suppressAutoHyphens w:val="0"/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 w:eastAsia="cs-CZ"/>
        </w:rPr>
        <w:t xml:space="preserve">číslo účtu: </w:t>
      </w:r>
      <w:del w:id="4" w:author="Ing. Veronika Austová" w:date="2024-04-19T12:30:00Z">
        <w:r w:rsidDel="0013684D">
          <w:rPr>
            <w:rFonts w:ascii="Tahoma" w:hAnsi="Tahoma" w:cs="Tahoma"/>
            <w:sz w:val="20"/>
            <w:szCs w:val="20"/>
            <w:lang w:val="cs-CZ" w:eastAsia="cs-CZ"/>
          </w:rPr>
          <w:delText>515293009/2700</w:delText>
        </w:r>
        <w:r w:rsidR="00293177" w:rsidRPr="00EE68AB" w:rsidDel="0013684D">
          <w:rPr>
            <w:rFonts w:ascii="Tahoma" w:hAnsi="Tahoma" w:cs="Tahoma"/>
            <w:sz w:val="20"/>
            <w:szCs w:val="20"/>
            <w:lang w:val="cs-CZ"/>
          </w:rPr>
          <w:tab/>
        </w:r>
      </w:del>
      <w:proofErr w:type="spellStart"/>
      <w:ins w:id="5" w:author="Ing. Veronika Austová" w:date="2024-04-19T12:30:00Z">
        <w:r w:rsidR="0013684D">
          <w:rPr>
            <w:rFonts w:ascii="Tahoma" w:hAnsi="Tahoma" w:cs="Tahoma"/>
            <w:sz w:val="20"/>
            <w:szCs w:val="20"/>
            <w:lang w:val="cs-CZ" w:eastAsia="cs-CZ"/>
          </w:rPr>
          <w:t>xxx</w:t>
        </w:r>
      </w:ins>
      <w:proofErr w:type="spellEnd"/>
    </w:p>
    <w:p w14:paraId="160A5ACC" w14:textId="77777777" w:rsidR="008860E4" w:rsidRDefault="008860E4" w:rsidP="008860E4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  <w:lang w:val="cs-CZ" w:eastAsia="cs-CZ"/>
        </w:rPr>
      </w:pPr>
      <w:r>
        <w:rPr>
          <w:rFonts w:ascii="Tahoma" w:hAnsi="Tahoma" w:cs="Tahoma"/>
          <w:sz w:val="20"/>
          <w:szCs w:val="20"/>
          <w:lang w:val="cs-CZ" w:eastAsia="cs-CZ"/>
        </w:rPr>
        <w:t>Zapsána v obchodním rejstříku vedeném u Městského soudu v Praze, oddíl C, vložka 17893</w:t>
      </w:r>
    </w:p>
    <w:p w14:paraId="264A066C" w14:textId="77777777" w:rsidR="003D7069" w:rsidRPr="008860E4" w:rsidRDefault="008860E4" w:rsidP="008860E4">
      <w:pPr>
        <w:spacing w:after="60" w:line="276" w:lineRule="auto"/>
        <w:rPr>
          <w:rFonts w:ascii="Tahoma" w:hAnsi="Tahoma" w:cs="Tahoma"/>
          <w:i/>
          <w:sz w:val="20"/>
          <w:szCs w:val="20"/>
          <w:lang w:val="cs-CZ"/>
        </w:rPr>
      </w:pPr>
      <w:r w:rsidRPr="008860E4">
        <w:rPr>
          <w:rFonts w:ascii="Tahoma" w:hAnsi="Tahoma" w:cs="Tahoma"/>
          <w:i/>
          <w:sz w:val="20"/>
          <w:szCs w:val="20"/>
          <w:lang w:val="cs-CZ"/>
        </w:rPr>
        <w:t>dále jen „prodávající “</w:t>
      </w:r>
    </w:p>
    <w:p w14:paraId="00E52D90" w14:textId="77777777" w:rsidR="003D7069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tímto uzavírají níže uvedeného dne, měsíce a roku v souladu s §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1746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odst. 2 zákona</w:t>
      </w:r>
      <w:r w:rsidR="00395FFA" w:rsidRPr="00EE68AB">
        <w:rPr>
          <w:rFonts w:ascii="Tahoma" w:hAnsi="Tahoma" w:cs="Tahoma"/>
          <w:sz w:val="20"/>
          <w:szCs w:val="20"/>
          <w:lang w:val="cs-CZ"/>
        </w:rPr>
        <w:t xml:space="preserve"> č. 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89/2012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 Sb., </w:t>
      </w:r>
      <w:r w:rsidR="002A12E8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62611F" w:rsidRPr="00EE68AB">
        <w:rPr>
          <w:rFonts w:ascii="Tahoma" w:hAnsi="Tahoma" w:cs="Tahoma"/>
          <w:sz w:val="20"/>
          <w:szCs w:val="20"/>
          <w:lang w:val="cs-CZ"/>
        </w:rPr>
        <w:t>, ve znění pozdějších předpisů</w:t>
      </w:r>
      <w:r w:rsidR="00D22E74" w:rsidRPr="00EE68AB">
        <w:rPr>
          <w:rFonts w:ascii="Tahoma" w:hAnsi="Tahoma" w:cs="Tahoma"/>
          <w:sz w:val="20"/>
          <w:szCs w:val="20"/>
          <w:lang w:val="cs-CZ"/>
        </w:rPr>
        <w:t xml:space="preserve"> 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FF6DEC" w:rsidRPr="00EE68AB">
        <w:rPr>
          <w:rFonts w:ascii="Tahoma" w:hAnsi="Tahoma" w:cs="Tahoma"/>
          <w:sz w:val="20"/>
          <w:szCs w:val="20"/>
          <w:lang w:val="cs-CZ"/>
        </w:rPr>
        <w:t>občanský zákoník</w:t>
      </w:r>
      <w:r w:rsidR="00A93F9F" w:rsidRPr="00EE68AB">
        <w:rPr>
          <w:rFonts w:ascii="Tahoma" w:hAnsi="Tahoma" w:cs="Tahoma"/>
          <w:sz w:val="20"/>
          <w:szCs w:val="20"/>
          <w:lang w:val="cs-CZ"/>
        </w:rPr>
        <w:t xml:space="preserve">“) </w:t>
      </w:r>
      <w:r w:rsidRPr="00EE68AB">
        <w:rPr>
          <w:rFonts w:ascii="Tahoma" w:hAnsi="Tahoma" w:cs="Tahoma"/>
          <w:sz w:val="20"/>
          <w:szCs w:val="20"/>
          <w:lang w:val="cs-CZ"/>
        </w:rPr>
        <w:t>t</w:t>
      </w:r>
      <w:r w:rsidR="00C77CEF" w:rsidRPr="00EE68AB">
        <w:rPr>
          <w:rFonts w:ascii="Tahoma" w:hAnsi="Tahoma" w:cs="Tahoma"/>
          <w:sz w:val="20"/>
          <w:szCs w:val="20"/>
          <w:lang w:val="cs-CZ"/>
        </w:rPr>
        <w:t>en</w:t>
      </w:r>
      <w:r w:rsidRPr="00EE68AB">
        <w:rPr>
          <w:rFonts w:ascii="Tahoma" w:hAnsi="Tahoma" w:cs="Tahoma"/>
          <w:sz w:val="20"/>
          <w:szCs w:val="20"/>
          <w:lang w:val="cs-CZ"/>
        </w:rPr>
        <w:t xml:space="preserve">to </w:t>
      </w:r>
    </w:p>
    <w:p w14:paraId="731195FF" w14:textId="77777777" w:rsidR="007A2FAC" w:rsidRPr="00EE68AB" w:rsidRDefault="007A2FAC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14:paraId="04B449AF" w14:textId="77777777" w:rsidR="003D7069" w:rsidRPr="00EE68AB" w:rsidRDefault="00AD2240" w:rsidP="000B6A1E">
      <w:p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proofErr w:type="gramStart"/>
      <w:r>
        <w:rPr>
          <w:rFonts w:ascii="Tahoma" w:hAnsi="Tahoma" w:cs="Tahoma"/>
          <w:b/>
          <w:sz w:val="20"/>
          <w:szCs w:val="20"/>
          <w:lang w:val="cs-CZ"/>
        </w:rPr>
        <w:t>D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odatek 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 č.</w:t>
      </w:r>
      <w:proofErr w:type="gramEnd"/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7A2FAC">
        <w:rPr>
          <w:rFonts w:ascii="Tahoma" w:hAnsi="Tahoma" w:cs="Tahoma"/>
          <w:b/>
          <w:sz w:val="20"/>
          <w:szCs w:val="20"/>
          <w:lang w:val="cs-CZ"/>
        </w:rPr>
        <w:t>1</w:t>
      </w:r>
      <w:r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 xml:space="preserve">ke 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>smlouv</w:t>
      </w:r>
      <w:r w:rsidR="00C77CEF" w:rsidRPr="00EE68AB">
        <w:rPr>
          <w:rFonts w:ascii="Tahoma" w:hAnsi="Tahoma" w:cs="Tahoma"/>
          <w:b/>
          <w:sz w:val="20"/>
          <w:szCs w:val="20"/>
          <w:lang w:val="cs-CZ"/>
        </w:rPr>
        <w:t>ě</w:t>
      </w:r>
      <w:r w:rsidR="003D7069" w:rsidRPr="00EE68AB">
        <w:rPr>
          <w:rFonts w:ascii="Tahoma" w:hAnsi="Tahoma" w:cs="Tahoma"/>
          <w:b/>
          <w:sz w:val="20"/>
          <w:szCs w:val="20"/>
          <w:lang w:val="cs-CZ"/>
        </w:rPr>
        <w:t xml:space="preserve"> </w:t>
      </w:r>
      <w:r w:rsidR="00E550CF" w:rsidRPr="00E550CF">
        <w:rPr>
          <w:rFonts w:ascii="Tahoma" w:hAnsi="Tahoma" w:cs="Tahoma"/>
          <w:b/>
          <w:color w:val="000000" w:themeColor="text1"/>
          <w:sz w:val="20"/>
          <w:szCs w:val="20"/>
          <w:lang w:val="cs-CZ"/>
        </w:rPr>
        <w:t>kupní</w:t>
      </w:r>
    </w:p>
    <w:p w14:paraId="137B68C3" w14:textId="77777777" w:rsidR="003D7069" w:rsidRPr="00EE68AB" w:rsidRDefault="003D7069" w:rsidP="000B6A1E">
      <w:pPr>
        <w:spacing w:after="60" w:line="276" w:lineRule="auto"/>
        <w:jc w:val="center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(dále jen „</w:t>
      </w:r>
      <w:r w:rsidR="00AD2240" w:rsidRPr="00AD2240">
        <w:rPr>
          <w:rFonts w:ascii="Tahoma" w:hAnsi="Tahoma" w:cs="Tahoma"/>
          <w:b/>
          <w:sz w:val="20"/>
          <w:szCs w:val="20"/>
          <w:lang w:val="cs-CZ"/>
        </w:rPr>
        <w:t xml:space="preserve">Dodatek č. </w:t>
      </w:r>
      <w:r w:rsidR="007A2FAC">
        <w:rPr>
          <w:rFonts w:ascii="Tahoma" w:hAnsi="Tahoma" w:cs="Tahoma"/>
          <w:b/>
          <w:sz w:val="20"/>
          <w:szCs w:val="20"/>
          <w:lang w:val="cs-CZ"/>
        </w:rPr>
        <w:t>1</w:t>
      </w:r>
      <w:r w:rsidRPr="00EE68AB">
        <w:rPr>
          <w:rFonts w:ascii="Tahoma" w:hAnsi="Tahoma" w:cs="Tahoma"/>
          <w:sz w:val="20"/>
          <w:szCs w:val="20"/>
          <w:lang w:val="cs-CZ"/>
        </w:rPr>
        <w:t>“)</w:t>
      </w:r>
    </w:p>
    <w:p w14:paraId="338C67A4" w14:textId="3DDEA7BB" w:rsidR="00A56C14" w:rsidRPr="00EE68AB" w:rsidRDefault="003D7069" w:rsidP="008B6D0B">
      <w:pPr>
        <w:suppressAutoHyphens w:val="0"/>
        <w:jc w:val="left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 </w:t>
      </w:r>
      <w:r w:rsidRPr="00EE68AB">
        <w:rPr>
          <w:rFonts w:ascii="Tahoma" w:hAnsi="Tahoma" w:cs="Tahoma"/>
          <w:b/>
          <w:sz w:val="20"/>
          <w:szCs w:val="20"/>
          <w:lang w:val="cs-CZ"/>
        </w:rPr>
        <w:t> </w:t>
      </w:r>
      <w:r w:rsidR="00395FFA" w:rsidRPr="00EE68AB">
        <w:rPr>
          <w:rFonts w:ascii="Tahoma" w:hAnsi="Tahoma" w:cs="Tahoma"/>
          <w:b/>
          <w:sz w:val="20"/>
          <w:szCs w:val="20"/>
          <w:lang w:val="cs-CZ"/>
        </w:rPr>
        <w:br w:type="page"/>
      </w:r>
    </w:p>
    <w:p w14:paraId="2C70C4B7" w14:textId="77777777" w:rsidR="00C04C1D" w:rsidRPr="00EE68AB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lastRenderedPageBreak/>
        <w:t xml:space="preserve">Úvodní ustanovení </w:t>
      </w:r>
    </w:p>
    <w:p w14:paraId="7D37600E" w14:textId="1289B0A2" w:rsidR="008860E4" w:rsidRDefault="008B6D0B" w:rsidP="008860E4">
      <w:pPr>
        <w:suppressAutoHyphens w:val="0"/>
        <w:autoSpaceDE w:val="0"/>
        <w:autoSpaceDN w:val="0"/>
        <w:adjustRightInd w:val="0"/>
        <w:jc w:val="left"/>
        <w:rPr>
          <w:rFonts w:ascii="Tahoma" w:hAnsi="Tahoma" w:cs="Tahoma"/>
          <w:sz w:val="20"/>
          <w:szCs w:val="20"/>
          <w:lang w:val="cs-CZ" w:eastAsia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>Smluvní strany souhlasně prohlašují a konstatují, že d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ne 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6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. 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4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>. 20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23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mezi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sebou uzav</w:t>
      </w:r>
      <w:r w:rsidR="002B6FBC">
        <w:rPr>
          <w:rFonts w:ascii="Tahoma" w:hAnsi="Tahoma" w:cs="Tahoma"/>
          <w:bCs/>
          <w:sz w:val="20"/>
          <w:szCs w:val="20"/>
          <w:lang w:val="cs-CZ"/>
        </w:rPr>
        <w:t>ř</w:t>
      </w:r>
      <w:r>
        <w:rPr>
          <w:rFonts w:ascii="Tahoma" w:hAnsi="Tahoma" w:cs="Tahoma"/>
          <w:bCs/>
          <w:sz w:val="20"/>
          <w:szCs w:val="20"/>
          <w:lang w:val="cs-CZ"/>
        </w:rPr>
        <w:t>eli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>Kupní s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>mlouv</w:t>
      </w:r>
      <w:r>
        <w:rPr>
          <w:rFonts w:ascii="Tahoma" w:hAnsi="Tahoma" w:cs="Tahoma"/>
          <w:bCs/>
          <w:sz w:val="20"/>
          <w:szCs w:val="20"/>
          <w:lang w:val="cs-CZ"/>
        </w:rPr>
        <w:t>u,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>n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>a</w:t>
      </w:r>
      <w:r w:rsidR="008860E4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proofErr w:type="gramStart"/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>základě</w:t>
      </w:r>
      <w:proofErr w:type="gramEnd"/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které se 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Prodávající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zavázal 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dod</w:t>
      </w:r>
      <w:r>
        <w:rPr>
          <w:rFonts w:ascii="Tahoma" w:hAnsi="Tahoma" w:cs="Tahoma"/>
          <w:bCs/>
          <w:sz w:val="20"/>
          <w:szCs w:val="20"/>
          <w:lang w:val="cs-CZ"/>
        </w:rPr>
        <w:t>ávat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7A2FAC" w:rsidRPr="002425CB">
        <w:rPr>
          <w:rFonts w:ascii="Tahoma" w:hAnsi="Tahoma" w:cs="Tahoma"/>
          <w:bCs/>
          <w:sz w:val="20"/>
          <w:szCs w:val="20"/>
          <w:lang w:val="cs-CZ"/>
        </w:rPr>
        <w:t>Kupujícímu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proofErr w:type="spellStart"/>
      <w:r w:rsidR="00E550CF" w:rsidRPr="002425CB">
        <w:rPr>
          <w:rFonts w:ascii="Tahoma" w:hAnsi="Tahoma" w:cs="Tahoma"/>
          <w:bCs/>
          <w:sz w:val="20"/>
          <w:szCs w:val="20"/>
          <w:lang w:val="cs-CZ"/>
        </w:rPr>
        <w:t>staplery</w:t>
      </w:r>
      <w:proofErr w:type="spellEnd"/>
      <w:r w:rsidR="00E550CF" w:rsidRPr="002425CB">
        <w:rPr>
          <w:rFonts w:ascii="Tahoma" w:hAnsi="Tahoma" w:cs="Tahoma"/>
          <w:bCs/>
          <w:sz w:val="20"/>
          <w:szCs w:val="20"/>
          <w:lang w:val="cs-CZ"/>
        </w:rPr>
        <w:t xml:space="preserve"> pro COS SN </w:t>
      </w:r>
      <w:r w:rsidR="002425CB">
        <w:rPr>
          <w:rFonts w:ascii="Tahoma" w:hAnsi="Tahoma" w:cs="Tahoma"/>
          <w:bCs/>
          <w:sz w:val="20"/>
          <w:szCs w:val="20"/>
          <w:lang w:val="cs-CZ"/>
        </w:rPr>
        <w:t xml:space="preserve">a </w:t>
      </w:r>
      <w:r w:rsidR="002425CB" w:rsidRPr="002425CB">
        <w:rPr>
          <w:rFonts w:ascii="Tahoma" w:hAnsi="Tahoma" w:cs="Tahoma"/>
          <w:bCs/>
          <w:sz w:val="20"/>
          <w:szCs w:val="20"/>
          <w:lang w:val="cs-CZ"/>
        </w:rPr>
        <w:t xml:space="preserve">kupující se za </w:t>
      </w:r>
      <w:r>
        <w:rPr>
          <w:rFonts w:ascii="Tahoma" w:hAnsi="Tahoma" w:cs="Tahoma"/>
          <w:bCs/>
          <w:sz w:val="20"/>
          <w:szCs w:val="20"/>
          <w:lang w:val="cs-CZ"/>
        </w:rPr>
        <w:t>takto dodané zboží</w:t>
      </w:r>
      <w:r w:rsidR="002425CB" w:rsidRPr="002425CB">
        <w:rPr>
          <w:rFonts w:ascii="Tahoma" w:hAnsi="Tahoma" w:cs="Tahoma"/>
          <w:bCs/>
          <w:sz w:val="20"/>
          <w:szCs w:val="20"/>
          <w:lang w:val="cs-CZ"/>
        </w:rPr>
        <w:t xml:space="preserve"> zavázal zaplati</w:t>
      </w:r>
      <w:r w:rsidR="002425CB">
        <w:rPr>
          <w:rFonts w:ascii="Tahoma" w:hAnsi="Tahoma" w:cs="Tahoma"/>
          <w:bCs/>
          <w:sz w:val="20"/>
          <w:szCs w:val="20"/>
          <w:lang w:val="cs-CZ"/>
        </w:rPr>
        <w:t>t</w:t>
      </w:r>
      <w:r w:rsidR="002425CB" w:rsidRPr="002425CB">
        <w:rPr>
          <w:rFonts w:ascii="Tahoma" w:hAnsi="Tahoma" w:cs="Tahoma"/>
          <w:bCs/>
          <w:sz w:val="20"/>
          <w:szCs w:val="20"/>
          <w:lang w:val="cs-CZ"/>
        </w:rPr>
        <w:t xml:space="preserve"> prodávajícímu sjednanou cenu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(dále jen jako „</w:t>
      </w:r>
      <w:r>
        <w:rPr>
          <w:rFonts w:ascii="Tahoma" w:hAnsi="Tahoma" w:cs="Tahoma"/>
          <w:b/>
          <w:sz w:val="20"/>
          <w:szCs w:val="20"/>
          <w:lang w:val="cs-CZ"/>
        </w:rPr>
        <w:t>Smlouva</w:t>
      </w:r>
      <w:r>
        <w:rPr>
          <w:rFonts w:ascii="Tahoma" w:hAnsi="Tahoma" w:cs="Tahoma"/>
          <w:bCs/>
          <w:sz w:val="20"/>
          <w:szCs w:val="20"/>
          <w:lang w:val="cs-CZ"/>
        </w:rPr>
        <w:t>“)</w:t>
      </w:r>
      <w:r w:rsidR="002425CB" w:rsidRPr="002425CB">
        <w:rPr>
          <w:rFonts w:ascii="Tahoma" w:hAnsi="Tahoma" w:cs="Tahoma"/>
          <w:bCs/>
          <w:sz w:val="20"/>
          <w:szCs w:val="20"/>
          <w:lang w:val="cs-CZ"/>
        </w:rPr>
        <w:t>.</w:t>
      </w:r>
      <w:r w:rsidR="005A7CCE" w:rsidRP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</w:p>
    <w:p w14:paraId="056E5012" w14:textId="77777777" w:rsidR="008860E4" w:rsidRPr="008860E4" w:rsidRDefault="008860E4" w:rsidP="008860E4">
      <w:pPr>
        <w:rPr>
          <w:rFonts w:ascii="Tahoma" w:hAnsi="Tahoma" w:cs="Tahoma"/>
          <w:bCs/>
          <w:sz w:val="20"/>
          <w:szCs w:val="20"/>
          <w:lang w:val="cs-CZ"/>
        </w:rPr>
      </w:pPr>
    </w:p>
    <w:p w14:paraId="74027FE7" w14:textId="71166FC7" w:rsidR="005A7CCE" w:rsidRPr="00EE68AB" w:rsidRDefault="005A7CCE" w:rsidP="00757984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Výše uveden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á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S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mlouva</w:t>
      </w:r>
      <w:r w:rsidR="008B6D0B">
        <w:rPr>
          <w:rFonts w:ascii="Tahoma" w:hAnsi="Tahoma" w:cs="Tahoma"/>
          <w:bCs/>
          <w:sz w:val="20"/>
          <w:szCs w:val="20"/>
          <w:lang w:val="cs-CZ"/>
        </w:rPr>
        <w:t xml:space="preserve"> nebyla k dnešnímu dni ukončena,</w:t>
      </w:r>
      <w:r w:rsid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je stále platná a účinná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1EF1B80E" w14:textId="77777777" w:rsidR="005A7CCE" w:rsidRPr="00EE68AB" w:rsidRDefault="005A7CCE" w:rsidP="005A7CCE">
      <w:pPr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14:paraId="3A2EC3BC" w14:textId="2343FC24" w:rsidR="00C04C1D" w:rsidRPr="00EE68AB" w:rsidRDefault="005A7CCE" w:rsidP="00C04C1D">
      <w:pPr>
        <w:numPr>
          <w:ilvl w:val="1"/>
          <w:numId w:val="26"/>
        </w:numPr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>Smluvní strany se dohodly na uz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a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vření tohoto dodatku, kterým doj</w:t>
      </w:r>
      <w:r w:rsidR="000C3193" w:rsidRPr="00EE68AB">
        <w:rPr>
          <w:rFonts w:ascii="Tahoma" w:hAnsi="Tahoma" w:cs="Tahoma"/>
          <w:bCs/>
          <w:sz w:val="20"/>
          <w:szCs w:val="20"/>
          <w:lang w:val="cs-CZ"/>
        </w:rPr>
        <w:t>de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k prodloužení</w:t>
      </w:r>
      <w:r w:rsidR="002425CB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sjednané doby.</w:t>
      </w:r>
    </w:p>
    <w:p w14:paraId="2F17C430" w14:textId="77777777" w:rsidR="00C04C1D" w:rsidRDefault="00C04C1D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14:paraId="3DCE2474" w14:textId="77777777" w:rsidR="00EE68AB" w:rsidRPr="00EE68AB" w:rsidRDefault="00EE68AB" w:rsidP="00C04C1D">
      <w:pPr>
        <w:rPr>
          <w:rFonts w:ascii="Tahoma" w:hAnsi="Tahoma" w:cs="Tahoma"/>
          <w:bCs/>
          <w:sz w:val="20"/>
          <w:szCs w:val="20"/>
          <w:lang w:val="cs-CZ"/>
        </w:rPr>
      </w:pPr>
    </w:p>
    <w:p w14:paraId="285946C4" w14:textId="77777777" w:rsidR="003D7069" w:rsidRPr="00EE68AB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 xml:space="preserve">Předmět </w:t>
      </w:r>
      <w:r w:rsidR="005A7CCE" w:rsidRPr="00EE68AB">
        <w:rPr>
          <w:rFonts w:ascii="Tahoma" w:hAnsi="Tahoma" w:cs="Tahoma"/>
          <w:b/>
          <w:sz w:val="20"/>
          <w:szCs w:val="20"/>
          <w:lang w:val="cs-CZ"/>
        </w:rPr>
        <w:t>dodatku</w:t>
      </w:r>
    </w:p>
    <w:p w14:paraId="03FC91C4" w14:textId="73E5DF59" w:rsidR="003D7069" w:rsidRPr="00EE68AB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Článek </w:t>
      </w:r>
      <w:r w:rsidR="008B6D0B">
        <w:rPr>
          <w:rFonts w:ascii="Tahoma" w:hAnsi="Tahoma" w:cs="Tahoma"/>
          <w:bCs/>
          <w:sz w:val="20"/>
          <w:szCs w:val="20"/>
          <w:lang w:val="cs-CZ"/>
        </w:rPr>
        <w:t>V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odst. 1. se ruší a nově zní takto:</w:t>
      </w:r>
    </w:p>
    <w:p w14:paraId="0B70C766" w14:textId="1E7FAA8D" w:rsidR="005A7CCE" w:rsidRPr="00EE68AB" w:rsidRDefault="005A7CCE" w:rsidP="005A7CCE">
      <w:pPr>
        <w:pStyle w:val="Odstavecseseznamem"/>
        <w:spacing w:after="60" w:line="276" w:lineRule="auto"/>
        <w:ind w:left="426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„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Doba trvání </w:t>
      </w:r>
      <w:r w:rsidR="000C3193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smlouvy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se sjednává na dobu určitou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, a to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od účinnosti této smlouvy</w:t>
      </w:r>
      <w:r w:rsidR="00182FE6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do data účinnosti </w:t>
      </w:r>
      <w:r w:rsidR="00F44E15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 na dobu </w:t>
      </w:r>
      <w:r w:rsidR="00D22E74"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 xml:space="preserve">do </w:t>
      </w:r>
      <w:r w:rsidR="00237A5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30.</w:t>
      </w:r>
      <w:r w:rsidR="00B41590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9</w:t>
      </w:r>
      <w:r w:rsidR="00237A5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.2024</w:t>
      </w:r>
      <w:r w:rsidRPr="00EE68AB">
        <w:rPr>
          <w:rFonts w:ascii="Tahoma" w:hAnsi="Tahoma" w:cs="Tahoma"/>
          <w:b/>
          <w:bCs/>
          <w:i/>
          <w:iCs/>
          <w:sz w:val="20"/>
          <w:szCs w:val="20"/>
          <w:lang w:val="cs-CZ"/>
        </w:rPr>
        <w:t>.</w:t>
      </w: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“</w:t>
      </w:r>
    </w:p>
    <w:p w14:paraId="009E5A91" w14:textId="77777777" w:rsidR="000C3193" w:rsidRPr="00EE68AB" w:rsidRDefault="000C3193" w:rsidP="005A7CCE">
      <w:pPr>
        <w:pStyle w:val="Odstavecseseznamem"/>
        <w:spacing w:after="60" w:line="276" w:lineRule="auto"/>
        <w:ind w:left="426"/>
        <w:rPr>
          <w:rFonts w:ascii="Tahoma" w:hAnsi="Tahoma" w:cs="Tahoma"/>
          <w:bCs/>
          <w:sz w:val="20"/>
          <w:szCs w:val="20"/>
          <w:lang w:val="cs-CZ"/>
        </w:rPr>
      </w:pPr>
    </w:p>
    <w:p w14:paraId="56051D3A" w14:textId="77777777" w:rsidR="00522DAE" w:rsidRPr="00EE68AB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EE68AB">
        <w:rPr>
          <w:rFonts w:ascii="Tahoma" w:hAnsi="Tahoma" w:cs="Tahoma"/>
          <w:b/>
          <w:sz w:val="20"/>
          <w:szCs w:val="20"/>
          <w:lang w:val="cs-CZ"/>
        </w:rPr>
        <w:t>Závěrečná ustanovení</w:t>
      </w:r>
    </w:p>
    <w:p w14:paraId="1D3F2EE3" w14:textId="022CBAD0" w:rsidR="000C3193" w:rsidRPr="00EE68AB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Tento dodatek byl vyhotoven ve </w:t>
      </w:r>
      <w:r w:rsidR="00EE68AB" w:rsidRPr="00EE68AB">
        <w:rPr>
          <w:rFonts w:ascii="Tahoma" w:hAnsi="Tahoma" w:cs="Tahoma"/>
          <w:bCs/>
          <w:sz w:val="20"/>
          <w:szCs w:val="20"/>
          <w:lang w:val="cs-CZ"/>
        </w:rPr>
        <w:t>dvou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stejnopisech v českém jazyce, z nichž </w:t>
      </w:r>
      <w:r w:rsidR="008B6D0B">
        <w:rPr>
          <w:rFonts w:ascii="Tahoma" w:hAnsi="Tahoma" w:cs="Tahoma"/>
          <w:bCs/>
          <w:sz w:val="20"/>
          <w:szCs w:val="20"/>
          <w:lang w:val="cs-CZ"/>
        </w:rPr>
        <w:t>jedno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v</w:t>
      </w:r>
      <w:r w:rsidR="008B6D0B">
        <w:rPr>
          <w:rFonts w:ascii="Tahoma" w:hAnsi="Tahoma" w:cs="Tahoma"/>
          <w:bCs/>
          <w:sz w:val="20"/>
          <w:szCs w:val="20"/>
          <w:lang w:val="cs-CZ"/>
        </w:rPr>
        <w:t>yhotovení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obdrží </w:t>
      </w:r>
      <w:r w:rsidR="008B6D0B">
        <w:rPr>
          <w:rFonts w:ascii="Tahoma" w:hAnsi="Tahoma" w:cs="Tahoma"/>
          <w:bCs/>
          <w:sz w:val="20"/>
          <w:szCs w:val="20"/>
          <w:lang w:val="cs-CZ"/>
        </w:rPr>
        <w:t>Kupující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 a jeden </w:t>
      </w:r>
      <w:r w:rsidR="008B6D0B">
        <w:rPr>
          <w:rFonts w:ascii="Tahoma" w:hAnsi="Tahoma" w:cs="Tahoma"/>
          <w:bCs/>
          <w:sz w:val="20"/>
          <w:szCs w:val="20"/>
          <w:lang w:val="cs-CZ"/>
        </w:rPr>
        <w:t>Prodávající</w:t>
      </w:r>
      <w:r w:rsidRPr="00EE68AB">
        <w:rPr>
          <w:rFonts w:ascii="Tahoma" w:hAnsi="Tahoma" w:cs="Tahoma"/>
          <w:bCs/>
          <w:sz w:val="20"/>
          <w:szCs w:val="20"/>
          <w:lang w:val="cs-CZ"/>
        </w:rPr>
        <w:t>.</w:t>
      </w:r>
    </w:p>
    <w:p w14:paraId="1BF6803A" w14:textId="0F9AF63C" w:rsidR="0008712D" w:rsidRPr="00EE68AB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 xml:space="preserve"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</w:t>
      </w:r>
      <w:r w:rsidR="008B6D0B">
        <w:rPr>
          <w:rFonts w:ascii="Tahoma" w:hAnsi="Tahoma" w:cs="Tahoma"/>
          <w:sz w:val="20"/>
          <w:szCs w:val="20"/>
          <w:lang w:val="cs-CZ"/>
        </w:rPr>
        <w:t>Kupující</w:t>
      </w:r>
      <w:r w:rsidRPr="00EE68AB">
        <w:rPr>
          <w:rFonts w:ascii="Tahoma" w:hAnsi="Tahoma" w:cs="Tahoma"/>
          <w:sz w:val="20"/>
          <w:szCs w:val="20"/>
          <w:lang w:val="cs-CZ"/>
        </w:rPr>
        <w:t>.</w:t>
      </w:r>
    </w:p>
    <w:p w14:paraId="5AA1E8AA" w14:textId="77777777" w:rsidR="0008712D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rFonts w:ascii="Tahoma" w:hAnsi="Tahoma" w:cs="Tahoma"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Cs/>
          <w:sz w:val="20"/>
          <w:szCs w:val="20"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14:paraId="1067B96C" w14:textId="77777777" w:rsidR="00EE68AB" w:rsidRPr="00EE68AB" w:rsidRDefault="00EE68AB" w:rsidP="00EE68AB">
      <w:pPr>
        <w:spacing w:after="60" w:line="276" w:lineRule="auto"/>
        <w:rPr>
          <w:rFonts w:ascii="Tahoma" w:hAnsi="Tahoma" w:cs="Tahoma"/>
          <w:bCs/>
          <w:sz w:val="20"/>
          <w:szCs w:val="20"/>
          <w:lang w:val="cs-CZ"/>
        </w:rPr>
      </w:pPr>
    </w:p>
    <w:p w14:paraId="76411AC7" w14:textId="77777777" w:rsidR="003D7069" w:rsidRPr="00EE68AB" w:rsidRDefault="00A3382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br/>
      </w:r>
      <w:r w:rsidR="005A7CCE" w:rsidRPr="00EE68AB">
        <w:rPr>
          <w:rFonts w:ascii="Tahoma" w:hAnsi="Tahoma" w:cs="Tahoma"/>
          <w:sz w:val="20"/>
          <w:szCs w:val="20"/>
          <w:lang w:val="cs-CZ"/>
        </w:rPr>
        <w:t>Za</w:t>
      </w:r>
      <w:r w:rsidR="002425CB">
        <w:rPr>
          <w:rFonts w:ascii="Tahoma" w:hAnsi="Tahoma" w:cs="Tahoma"/>
          <w:sz w:val="20"/>
          <w:szCs w:val="20"/>
          <w:lang w:val="cs-CZ"/>
        </w:rPr>
        <w:t xml:space="preserve"> Kupujícího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5A7CCE" w:rsidRPr="00EE68AB">
        <w:rPr>
          <w:rFonts w:ascii="Tahoma" w:hAnsi="Tahoma" w:cs="Tahoma"/>
          <w:sz w:val="20"/>
          <w:szCs w:val="20"/>
          <w:lang w:val="cs-CZ"/>
        </w:rPr>
        <w:t xml:space="preserve">Za </w:t>
      </w:r>
      <w:r w:rsidR="002425CB">
        <w:rPr>
          <w:rFonts w:ascii="Tahoma" w:hAnsi="Tahoma" w:cs="Tahoma"/>
          <w:sz w:val="20"/>
          <w:szCs w:val="20"/>
          <w:lang w:val="cs-CZ"/>
        </w:rPr>
        <w:t>Prodávajícího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>:</w:t>
      </w:r>
    </w:p>
    <w:p w14:paraId="3AAD4D7D" w14:textId="426574F8" w:rsidR="003D7069" w:rsidRDefault="007F0FA0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V Opavě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A4508D">
        <w:rPr>
          <w:rFonts w:ascii="Tahoma" w:hAnsi="Tahoma" w:cs="Tahoma"/>
          <w:sz w:val="20"/>
          <w:szCs w:val="20"/>
          <w:lang w:val="cs-CZ"/>
        </w:rPr>
        <w:t>6.4.2024</w:t>
      </w:r>
      <w:r w:rsidR="003D7069"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</w:t>
      </w:r>
      <w:r w:rsidR="00AD2240">
        <w:rPr>
          <w:rFonts w:ascii="Tahoma" w:hAnsi="Tahoma" w:cs="Tahoma"/>
          <w:sz w:val="20"/>
          <w:szCs w:val="20"/>
          <w:lang w:val="cs-CZ"/>
        </w:rPr>
        <w:tab/>
      </w:r>
      <w:r w:rsidR="00AD2240">
        <w:rPr>
          <w:rFonts w:ascii="Tahoma" w:hAnsi="Tahoma" w:cs="Tahoma"/>
          <w:sz w:val="20"/>
          <w:szCs w:val="20"/>
          <w:lang w:val="cs-CZ"/>
        </w:rPr>
        <w:tab/>
      </w:r>
      <w:r w:rsidR="003D7069" w:rsidRPr="00EE68AB">
        <w:rPr>
          <w:rFonts w:ascii="Tahoma" w:hAnsi="Tahoma" w:cs="Tahoma"/>
          <w:sz w:val="20"/>
          <w:szCs w:val="20"/>
          <w:lang w:val="cs-CZ"/>
        </w:rPr>
        <w:t xml:space="preserve">V </w:t>
      </w:r>
      <w:r w:rsidR="00AC7D9D" w:rsidRPr="00EE68AB">
        <w:rPr>
          <w:rFonts w:ascii="Tahoma" w:hAnsi="Tahoma" w:cs="Tahoma"/>
          <w:sz w:val="20"/>
          <w:szCs w:val="20"/>
          <w:lang w:val="cs-CZ"/>
        </w:rPr>
        <w:t xml:space="preserve">Praze </w:t>
      </w:r>
      <w:r w:rsidR="00E2351F" w:rsidRPr="00EE68AB">
        <w:rPr>
          <w:rFonts w:ascii="Tahoma" w:hAnsi="Tahoma" w:cs="Tahoma"/>
          <w:sz w:val="20"/>
          <w:szCs w:val="20"/>
          <w:lang w:val="cs-CZ"/>
        </w:rPr>
        <w:t>dne</w:t>
      </w:r>
      <w:r w:rsidR="00EE68AB">
        <w:rPr>
          <w:rFonts w:ascii="Tahoma" w:hAnsi="Tahoma" w:cs="Tahoma"/>
          <w:sz w:val="20"/>
          <w:szCs w:val="20"/>
          <w:lang w:val="cs-CZ"/>
        </w:rPr>
        <w:t xml:space="preserve">  </w:t>
      </w:r>
      <w:r w:rsidR="00A4508D">
        <w:rPr>
          <w:rFonts w:ascii="Tahoma" w:hAnsi="Tahoma" w:cs="Tahoma"/>
          <w:sz w:val="20"/>
          <w:szCs w:val="20"/>
          <w:lang w:val="cs-CZ"/>
        </w:rPr>
        <w:t>6.4.2024</w:t>
      </w:r>
      <w:r w:rsidR="00EE68AB">
        <w:rPr>
          <w:rFonts w:ascii="Tahoma" w:hAnsi="Tahoma" w:cs="Tahoma"/>
          <w:sz w:val="20"/>
          <w:szCs w:val="20"/>
          <w:lang w:val="cs-CZ"/>
        </w:rPr>
        <w:t xml:space="preserve"> </w:t>
      </w:r>
    </w:p>
    <w:p w14:paraId="25827E5E" w14:textId="77777777" w:rsid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14:paraId="1A369A57" w14:textId="77777777" w:rsidR="00EE68AB" w:rsidRPr="00EE68AB" w:rsidRDefault="00EE68AB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</w:p>
    <w:p w14:paraId="3BCBCC4E" w14:textId="77777777" w:rsidR="003D7069" w:rsidRPr="00EE68AB" w:rsidRDefault="003D7069" w:rsidP="000B6A1E">
      <w:pPr>
        <w:spacing w:after="60" w:line="276" w:lineRule="auto"/>
        <w:rPr>
          <w:rFonts w:ascii="Tahoma" w:hAnsi="Tahoma" w:cs="Tahoma"/>
          <w:sz w:val="20"/>
          <w:szCs w:val="20"/>
          <w:lang w:val="cs-CZ"/>
        </w:rPr>
      </w:pP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…………………………………………..</w:t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Pr="00EE68AB">
        <w:rPr>
          <w:rFonts w:ascii="Tahoma" w:hAnsi="Tahoma" w:cs="Tahoma"/>
          <w:sz w:val="20"/>
          <w:szCs w:val="20"/>
          <w:lang w:val="cs-CZ"/>
        </w:rPr>
        <w:tab/>
      </w:r>
      <w:r w:rsidR="00EE68AB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Pr="00EE68AB">
        <w:rPr>
          <w:rFonts w:ascii="Tahoma" w:hAnsi="Tahoma" w:cs="Tahoma"/>
          <w:sz w:val="20"/>
          <w:szCs w:val="20"/>
          <w:lang w:val="cs-CZ"/>
        </w:rPr>
        <w:t>……………………………………</w:t>
      </w:r>
      <w:r w:rsidR="00EE68AB">
        <w:rPr>
          <w:rFonts w:ascii="Tahoma" w:hAnsi="Tahoma" w:cs="Tahoma"/>
          <w:sz w:val="20"/>
          <w:szCs w:val="20"/>
          <w:lang w:val="cs-CZ"/>
        </w:rPr>
        <w:t>………………………</w:t>
      </w:r>
      <w:r w:rsidRPr="00EE68AB">
        <w:rPr>
          <w:rFonts w:ascii="Tahoma" w:hAnsi="Tahoma" w:cs="Tahoma"/>
          <w:sz w:val="20"/>
          <w:szCs w:val="20"/>
          <w:lang w:val="cs-CZ"/>
        </w:rPr>
        <w:t>.</w:t>
      </w:r>
    </w:p>
    <w:p w14:paraId="146997DE" w14:textId="46E50562" w:rsidR="003D7069" w:rsidRPr="00EE68AB" w:rsidRDefault="005A7CCE" w:rsidP="000B6A1E">
      <w:pPr>
        <w:spacing w:after="60" w:line="276" w:lineRule="auto"/>
        <w:jc w:val="left"/>
        <w:rPr>
          <w:rFonts w:ascii="Tahoma" w:hAnsi="Tahoma" w:cs="Tahoma"/>
          <w:b/>
          <w:bCs/>
          <w:sz w:val="20"/>
          <w:szCs w:val="20"/>
          <w:lang w:val="cs-CZ"/>
        </w:rPr>
      </w:pPr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Ing. Karel </w:t>
      </w:r>
      <w:proofErr w:type="spellStart"/>
      <w:r w:rsidRPr="00EE68AB">
        <w:rPr>
          <w:rFonts w:ascii="Tahoma" w:hAnsi="Tahoma" w:cs="Tahoma"/>
          <w:b/>
          <w:bCs/>
          <w:sz w:val="20"/>
          <w:szCs w:val="20"/>
          <w:lang w:val="cs-CZ"/>
        </w:rPr>
        <w:t>Siebert</w:t>
      </w:r>
      <w:proofErr w:type="spellEnd"/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D1599D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MBA</w:t>
      </w:r>
      <w:r w:rsidR="008B6D0B">
        <w:rPr>
          <w:rFonts w:ascii="Tahoma" w:hAnsi="Tahoma" w:cs="Tahoma"/>
          <w:b/>
          <w:bCs/>
          <w:sz w:val="20"/>
          <w:szCs w:val="20"/>
          <w:lang w:val="cs-CZ"/>
        </w:rPr>
        <w:t>,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ředitel</w:t>
      </w:r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proofErr w:type="gramStart"/>
      <w:r w:rsidR="007F0FA0" w:rsidRPr="00EE68AB">
        <w:rPr>
          <w:rFonts w:ascii="Tahoma" w:hAnsi="Tahoma" w:cs="Tahoma"/>
          <w:b/>
          <w:bCs/>
          <w:sz w:val="20"/>
          <w:szCs w:val="20"/>
          <w:lang w:val="cs-CZ"/>
        </w:rPr>
        <w:tab/>
      </w:r>
      <w:r w:rsidR="00EE68AB">
        <w:rPr>
          <w:rFonts w:ascii="Tahoma" w:hAnsi="Tahoma" w:cs="Tahoma"/>
          <w:b/>
          <w:bCs/>
          <w:sz w:val="20"/>
          <w:szCs w:val="20"/>
          <w:lang w:val="cs-CZ"/>
        </w:rPr>
        <w:t xml:space="preserve">  </w:t>
      </w:r>
      <w:proofErr w:type="spellStart"/>
      <w:r w:rsidR="002425CB">
        <w:rPr>
          <w:rFonts w:ascii="Tahoma" w:hAnsi="Tahoma" w:cs="Tahoma"/>
          <w:b/>
          <w:bCs/>
          <w:sz w:val="20"/>
          <w:szCs w:val="20"/>
          <w:lang w:val="cs-CZ"/>
        </w:rPr>
        <w:t>PhDr.Dalibor</w:t>
      </w:r>
      <w:proofErr w:type="spellEnd"/>
      <w:proofErr w:type="gramEnd"/>
      <w:r w:rsidR="002425CB">
        <w:rPr>
          <w:rFonts w:ascii="Tahoma" w:hAnsi="Tahoma" w:cs="Tahoma"/>
          <w:b/>
          <w:bCs/>
          <w:sz w:val="20"/>
          <w:szCs w:val="20"/>
          <w:lang w:val="cs-CZ"/>
        </w:rPr>
        <w:t xml:space="preserve"> Štěpán, na základě plné moci</w:t>
      </w:r>
    </w:p>
    <w:p w14:paraId="31F3D6B9" w14:textId="77777777" w:rsidR="00E2351F" w:rsidRPr="00EE68AB" w:rsidRDefault="00E2351F" w:rsidP="00C77CEF">
      <w:pPr>
        <w:suppressAutoHyphens w:val="0"/>
        <w:jc w:val="left"/>
        <w:rPr>
          <w:rFonts w:ascii="Tahoma" w:hAnsi="Tahoma" w:cs="Tahoma"/>
          <w:sz w:val="20"/>
          <w:szCs w:val="20"/>
        </w:rPr>
      </w:pPr>
    </w:p>
    <w:sectPr w:rsidR="00E2351F" w:rsidRPr="00EE68AB" w:rsidSect="00F82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3A4D" w14:textId="77777777" w:rsidR="00671211" w:rsidRDefault="00671211" w:rsidP="00E32557">
      <w:r>
        <w:separator/>
      </w:r>
    </w:p>
  </w:endnote>
  <w:endnote w:type="continuationSeparator" w:id="0">
    <w:p w14:paraId="7CFDFD9A" w14:textId="77777777" w:rsidR="00671211" w:rsidRDefault="00671211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1886" w14:textId="77777777" w:rsidR="00684E26" w:rsidRDefault="00684E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3972" w14:textId="77777777" w:rsidR="00684E26" w:rsidRDefault="00684E26">
    <w:pPr>
      <w:pStyle w:val="Zpat"/>
    </w:pPr>
    <w:r>
      <w:rPr>
        <w:rFonts w:ascii="Segoe UI" w:hAnsi="Segoe UI" w:cs="Segoe UI"/>
        <w:color w:val="212529"/>
      </w:rPr>
      <w:t>OPA/Hal/2023/08/staplery-COS </w:t>
    </w:r>
  </w:p>
  <w:p w14:paraId="51248109" w14:textId="77777777" w:rsidR="00C84D83" w:rsidRPr="005108A5" w:rsidRDefault="00C84D83" w:rsidP="003955C4">
    <w:pPr>
      <w:pStyle w:val="Zpat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32E0" w14:textId="77777777" w:rsidR="00684E26" w:rsidRDefault="00684E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D3DAF" w14:textId="77777777" w:rsidR="00671211" w:rsidRDefault="00671211" w:rsidP="00E32557">
      <w:r>
        <w:separator/>
      </w:r>
    </w:p>
  </w:footnote>
  <w:footnote w:type="continuationSeparator" w:id="0">
    <w:p w14:paraId="6A0656CB" w14:textId="77777777" w:rsidR="00671211" w:rsidRDefault="00671211" w:rsidP="00E3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E9F2" w14:textId="77777777" w:rsidR="00684E26" w:rsidRDefault="00684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04DE" w14:textId="77777777" w:rsidR="00684E26" w:rsidRDefault="00684E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84B" w14:textId="77777777" w:rsidR="00684E26" w:rsidRDefault="00684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 w15:restartNumberingAfterBreak="0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 w15:restartNumberingAfterBreak="0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 w15:restartNumberingAfterBreak="0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 w15:restartNumberingAfterBreak="0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Veronika Austová">
    <w15:presenceInfo w15:providerId="AD" w15:userId="S-1-5-21-510244831-2264710552-3995515470-12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DB"/>
    <w:rsid w:val="000034B5"/>
    <w:rsid w:val="00010FBD"/>
    <w:rsid w:val="000123DE"/>
    <w:rsid w:val="00014C50"/>
    <w:rsid w:val="00015CB5"/>
    <w:rsid w:val="00017FE9"/>
    <w:rsid w:val="00022525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20A0"/>
    <w:rsid w:val="000C3193"/>
    <w:rsid w:val="000C3489"/>
    <w:rsid w:val="000C4057"/>
    <w:rsid w:val="000C4D9F"/>
    <w:rsid w:val="000D00E5"/>
    <w:rsid w:val="000D7A1A"/>
    <w:rsid w:val="000E0502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3684D"/>
    <w:rsid w:val="00144BBA"/>
    <w:rsid w:val="00154F3E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975B4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A5B"/>
    <w:rsid w:val="00237D5E"/>
    <w:rsid w:val="002425CB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B6FBC"/>
    <w:rsid w:val="002C3EDC"/>
    <w:rsid w:val="002C6258"/>
    <w:rsid w:val="002C6E49"/>
    <w:rsid w:val="002D1BB8"/>
    <w:rsid w:val="002D54FD"/>
    <w:rsid w:val="002D7808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77C43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463"/>
    <w:rsid w:val="003C5C9C"/>
    <w:rsid w:val="003C65FB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207B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321C7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3C4A"/>
    <w:rsid w:val="00665C4C"/>
    <w:rsid w:val="006665C7"/>
    <w:rsid w:val="006668A1"/>
    <w:rsid w:val="00670B1B"/>
    <w:rsid w:val="00671211"/>
    <w:rsid w:val="00671AB3"/>
    <w:rsid w:val="00680DEB"/>
    <w:rsid w:val="00684E26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B74"/>
    <w:rsid w:val="007A2FAC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0E4"/>
    <w:rsid w:val="00886D86"/>
    <w:rsid w:val="008959E5"/>
    <w:rsid w:val="00896DAE"/>
    <w:rsid w:val="008A3E73"/>
    <w:rsid w:val="008A5EAB"/>
    <w:rsid w:val="008B1C96"/>
    <w:rsid w:val="008B6D0B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72B07"/>
    <w:rsid w:val="00974AD6"/>
    <w:rsid w:val="00976D3D"/>
    <w:rsid w:val="0098000A"/>
    <w:rsid w:val="009802C9"/>
    <w:rsid w:val="009821E8"/>
    <w:rsid w:val="00985EE8"/>
    <w:rsid w:val="0098783C"/>
    <w:rsid w:val="00994864"/>
    <w:rsid w:val="00996479"/>
    <w:rsid w:val="0099680B"/>
    <w:rsid w:val="009A04F6"/>
    <w:rsid w:val="009A11DF"/>
    <w:rsid w:val="009A148C"/>
    <w:rsid w:val="009B1A89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3E4C"/>
    <w:rsid w:val="00A4508D"/>
    <w:rsid w:val="00A47ECC"/>
    <w:rsid w:val="00A50755"/>
    <w:rsid w:val="00A56C14"/>
    <w:rsid w:val="00A62909"/>
    <w:rsid w:val="00A636A9"/>
    <w:rsid w:val="00A65A93"/>
    <w:rsid w:val="00A65BB4"/>
    <w:rsid w:val="00A771D2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2240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1590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12DB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02AF"/>
    <w:rsid w:val="00D0375C"/>
    <w:rsid w:val="00D03FD8"/>
    <w:rsid w:val="00D05460"/>
    <w:rsid w:val="00D069F6"/>
    <w:rsid w:val="00D07F80"/>
    <w:rsid w:val="00D157D9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550CF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E68AB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3E33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5E35B"/>
  <w15:docId w15:val="{DD6FD738-81D5-48B2-8202-673C608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d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B6D0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AD0F-1E02-4C96-8036-6EE90D4A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Röslerová</dc:creator>
  <cp:lastModifiedBy>Ing. Veronika Austová</cp:lastModifiedBy>
  <cp:revision>2</cp:revision>
  <cp:lastPrinted>2022-08-23T08:21:00Z</cp:lastPrinted>
  <dcterms:created xsi:type="dcterms:W3CDTF">2024-04-19T10:35:00Z</dcterms:created>
  <dcterms:modified xsi:type="dcterms:W3CDTF">2024-04-19T10:35:00Z</dcterms:modified>
</cp:coreProperties>
</file>