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86F7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236215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215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0024280002/1000</w:t>
                  </w: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B73BA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24280002</w:t>
            </w: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1920563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563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default10"/>
            </w:pPr>
            <w:bookmarkStart w:id="0" w:name="JR_PAGE_ANCHOR_0_1"/>
            <w:bookmarkEnd w:id="0"/>
          </w:p>
          <w:p w:rsidR="00886F76" w:rsidRDefault="00B73BA8">
            <w:pPr>
              <w:pStyle w:val="default10"/>
            </w:pPr>
            <w:r>
              <w:br w:type="page"/>
            </w:r>
          </w:p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F76" w:rsidRDefault="00B73BA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F76" w:rsidRDefault="00886F7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F76" w:rsidRDefault="00B73BA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051000 THS</w:t>
                  </w:r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F76" w:rsidRDefault="00886F7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F76" w:rsidRDefault="00886F76">
                  <w:pPr>
                    <w:pStyle w:val="default10"/>
                    <w:ind w:left="60" w:right="60"/>
                  </w:pPr>
                  <w:bookmarkStart w:id="1" w:name="_GoBack"/>
                  <w:bookmarkEnd w:id="1"/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F76" w:rsidRDefault="00886F76">
                  <w:pPr>
                    <w:pStyle w:val="default10"/>
                    <w:ind w:left="60" w:right="60"/>
                  </w:pP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30.04.2024</w:t>
            </w:r>
            <w:proofErr w:type="gramEnd"/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886F7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886F7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886F7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86F76" w:rsidRDefault="00B73BA8">
            <w:pPr>
              <w:pStyle w:val="default10"/>
              <w:ind w:left="40" w:right="40"/>
            </w:pPr>
            <w:r>
              <w:rPr>
                <w:sz w:val="18"/>
              </w:rPr>
              <w:t>stravenky</w:t>
            </w: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886F7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9 030,00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903 000,00 Kč</w:t>
                  </w: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86F76" w:rsidRDefault="00B73BA8">
            <w:pPr>
              <w:pStyle w:val="default10"/>
              <w:ind w:left="40" w:right="40"/>
            </w:pPr>
            <w:r>
              <w:rPr>
                <w:sz w:val="18"/>
              </w:rPr>
              <w:t>provize, dopravné, balné</w:t>
            </w: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886F7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11 132,00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11 132,00 Kč</w:t>
                  </w: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B73BA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86F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6F76" w:rsidRDefault="00B73BA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914 132,00 Kč</w:t>
                        </w:r>
                      </w:p>
                    </w:tc>
                  </w:tr>
                </w:tbl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  <w:tr w:rsidR="00886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86F76" w:rsidRDefault="00886F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6F76" w:rsidRDefault="00886F76">
                  <w:pPr>
                    <w:pStyle w:val="EMPTYCELLSTYLE"/>
                  </w:pPr>
                </w:p>
              </w:tc>
            </w:tr>
          </w:tbl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F76" w:rsidRDefault="00B73BA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16.04.2024</w:t>
            </w:r>
            <w:proofErr w:type="gramEnd"/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F76" w:rsidRDefault="00B73BA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051000</w:t>
            </w:r>
            <w:proofErr w:type="gramEnd"/>
            <w:r>
              <w:rPr>
                <w:b/>
                <w:sz w:val="14"/>
              </w:rPr>
              <w:t xml:space="preserve"> \ 100 \ 800500 Stravování \ 0800   Deník: 28 \ Stravenky</w:t>
            </w: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F76" w:rsidRDefault="00B73BA8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  <w:tr w:rsidR="00886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9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3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5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0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3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7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6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14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8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260" w:type="dxa"/>
          </w:tcPr>
          <w:p w:rsidR="00886F76" w:rsidRDefault="00886F76">
            <w:pPr>
              <w:pStyle w:val="EMPTYCELLSTYLE"/>
            </w:pPr>
          </w:p>
        </w:tc>
        <w:tc>
          <w:tcPr>
            <w:tcW w:w="460" w:type="dxa"/>
          </w:tcPr>
          <w:p w:rsidR="00886F76" w:rsidRDefault="00886F76">
            <w:pPr>
              <w:pStyle w:val="EMPTYCELLSTYLE"/>
            </w:pPr>
          </w:p>
        </w:tc>
      </w:tr>
    </w:tbl>
    <w:p w:rsidR="00B73BA8" w:rsidRDefault="00B73BA8"/>
    <w:sectPr w:rsidR="00B73BA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76"/>
    <w:rsid w:val="00886F76"/>
    <w:rsid w:val="00B73BA8"/>
    <w:rsid w:val="00F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571BD-2578-461E-B8B6-FC87AEA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ČR. v. v. i.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Jana Svobodová</cp:lastModifiedBy>
  <cp:revision>2</cp:revision>
  <dcterms:created xsi:type="dcterms:W3CDTF">2024-04-19T10:36:00Z</dcterms:created>
  <dcterms:modified xsi:type="dcterms:W3CDTF">2024-04-19T10:36:00Z</dcterms:modified>
</cp:coreProperties>
</file>