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EE1BE" w14:textId="77777777" w:rsidR="00354D54" w:rsidRPr="00354D54" w:rsidRDefault="00354D54" w:rsidP="008809A2">
      <w:pPr>
        <w:suppressAutoHyphens/>
        <w:spacing w:after="0"/>
        <w:jc w:val="center"/>
        <w:rPr>
          <w:rFonts w:ascii="Arial" w:hAnsi="Arial" w:cs="Arial"/>
          <w:b/>
          <w:color w:val="auto"/>
          <w:sz w:val="20"/>
        </w:rPr>
      </w:pPr>
    </w:p>
    <w:p w14:paraId="1EE0D3CE" w14:textId="51600FA4" w:rsidR="008809A2" w:rsidRPr="008809A2" w:rsidRDefault="008809A2" w:rsidP="008809A2">
      <w:pPr>
        <w:suppressAutoHyphens/>
        <w:spacing w:after="0"/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8809A2">
        <w:rPr>
          <w:rFonts w:ascii="Arial" w:hAnsi="Arial" w:cs="Arial"/>
          <w:b/>
          <w:color w:val="auto"/>
          <w:sz w:val="36"/>
          <w:szCs w:val="36"/>
        </w:rPr>
        <w:t xml:space="preserve">Dodatek č. </w:t>
      </w:r>
      <w:r w:rsidR="001774C4">
        <w:rPr>
          <w:rFonts w:ascii="Arial" w:hAnsi="Arial" w:cs="Arial"/>
          <w:b/>
          <w:color w:val="auto"/>
          <w:sz w:val="36"/>
          <w:szCs w:val="36"/>
        </w:rPr>
        <w:t>4</w:t>
      </w:r>
    </w:p>
    <w:p w14:paraId="322A357E" w14:textId="26C4C561" w:rsidR="008809A2" w:rsidRPr="008809A2" w:rsidRDefault="008809A2" w:rsidP="008809A2">
      <w:pPr>
        <w:suppressAutoHyphens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8809A2">
        <w:rPr>
          <w:rFonts w:ascii="Arial" w:hAnsi="Arial" w:cs="Arial"/>
          <w:b/>
          <w:color w:val="auto"/>
          <w:sz w:val="28"/>
          <w:szCs w:val="28"/>
        </w:rPr>
        <w:t>ke Smlouvě o dílo ze dne 2</w:t>
      </w:r>
      <w:r>
        <w:rPr>
          <w:rFonts w:ascii="Arial" w:hAnsi="Arial" w:cs="Arial"/>
          <w:b/>
          <w:color w:val="auto"/>
          <w:sz w:val="28"/>
          <w:szCs w:val="28"/>
        </w:rPr>
        <w:t>7</w:t>
      </w:r>
      <w:r w:rsidRPr="008809A2">
        <w:rPr>
          <w:rFonts w:ascii="Arial" w:hAnsi="Arial" w:cs="Arial"/>
          <w:b/>
          <w:color w:val="auto"/>
          <w:sz w:val="28"/>
          <w:szCs w:val="28"/>
        </w:rPr>
        <w:t xml:space="preserve">. </w:t>
      </w:r>
      <w:r>
        <w:rPr>
          <w:rFonts w:ascii="Arial" w:hAnsi="Arial" w:cs="Arial"/>
          <w:b/>
          <w:color w:val="auto"/>
          <w:sz w:val="28"/>
          <w:szCs w:val="28"/>
        </w:rPr>
        <w:t>07</w:t>
      </w:r>
      <w:r w:rsidRPr="008809A2">
        <w:rPr>
          <w:rFonts w:ascii="Arial" w:hAnsi="Arial" w:cs="Arial"/>
          <w:b/>
          <w:color w:val="auto"/>
          <w:sz w:val="28"/>
          <w:szCs w:val="28"/>
        </w:rPr>
        <w:t xml:space="preserve">. 2023 na realizaci stavby </w:t>
      </w:r>
      <w:r w:rsidRPr="008809A2">
        <w:rPr>
          <w:rFonts w:ascii="Arial" w:hAnsi="Arial" w:cs="Arial"/>
          <w:b/>
          <w:color w:val="auto"/>
          <w:sz w:val="28"/>
          <w:szCs w:val="28"/>
        </w:rPr>
        <w:br/>
        <w:t>„</w:t>
      </w:r>
      <w:r>
        <w:rPr>
          <w:rFonts w:ascii="Arial" w:hAnsi="Arial" w:cs="Arial"/>
          <w:b/>
          <w:color w:val="auto"/>
          <w:sz w:val="28"/>
          <w:szCs w:val="28"/>
        </w:rPr>
        <w:t>Dopravní řešení křižovatky na ul. Frýdecká, Sokolovská a Slovenská v</w:t>
      </w:r>
      <w:r w:rsidRPr="008809A2">
        <w:rPr>
          <w:rFonts w:ascii="Arial" w:hAnsi="Arial" w:cs="Arial"/>
          <w:b/>
          <w:color w:val="auto"/>
          <w:sz w:val="28"/>
          <w:szCs w:val="28"/>
        </w:rPr>
        <w:t xml:space="preserve"> Česk</w:t>
      </w:r>
      <w:r>
        <w:rPr>
          <w:rFonts w:ascii="Arial" w:hAnsi="Arial" w:cs="Arial"/>
          <w:b/>
          <w:color w:val="auto"/>
          <w:sz w:val="28"/>
          <w:szCs w:val="28"/>
        </w:rPr>
        <w:t>ém</w:t>
      </w:r>
      <w:r w:rsidRPr="008809A2">
        <w:rPr>
          <w:rFonts w:ascii="Arial" w:hAnsi="Arial" w:cs="Arial"/>
          <w:b/>
          <w:color w:val="auto"/>
          <w:sz w:val="28"/>
          <w:szCs w:val="28"/>
        </w:rPr>
        <w:t xml:space="preserve"> Těšín</w:t>
      </w:r>
      <w:r>
        <w:rPr>
          <w:rFonts w:ascii="Arial" w:hAnsi="Arial" w:cs="Arial"/>
          <w:b/>
          <w:color w:val="auto"/>
          <w:sz w:val="28"/>
          <w:szCs w:val="28"/>
        </w:rPr>
        <w:t>ě</w:t>
      </w:r>
      <w:r w:rsidRPr="008809A2">
        <w:rPr>
          <w:rFonts w:ascii="Arial" w:hAnsi="Arial" w:cs="Arial"/>
          <w:b/>
          <w:color w:val="auto"/>
          <w:sz w:val="28"/>
          <w:szCs w:val="28"/>
        </w:rPr>
        <w:t>“</w:t>
      </w:r>
    </w:p>
    <w:p w14:paraId="594A11A0" w14:textId="07526AF1" w:rsidR="000150D6" w:rsidRPr="009E1BE4" w:rsidRDefault="000150D6" w:rsidP="002F1EDF">
      <w:pPr>
        <w:pStyle w:val="Nzevsmlouvy"/>
        <w:widowControl w:val="0"/>
        <w:spacing w:line="260" w:lineRule="exact"/>
        <w:outlineLvl w:val="0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>uzavřen</w:t>
      </w:r>
      <w:r w:rsidR="00400EF2">
        <w:rPr>
          <w:rFonts w:ascii="Arial" w:hAnsi="Arial" w:cs="Arial"/>
          <w:b w:val="0"/>
          <w:bCs/>
          <w:color w:val="auto"/>
          <w:sz w:val="22"/>
          <w:szCs w:val="22"/>
        </w:rPr>
        <w:t>é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 xml:space="preserve"> podle usta</w:t>
      </w:r>
      <w:r w:rsidR="00F2696C">
        <w:rPr>
          <w:rFonts w:ascii="Arial" w:hAnsi="Arial" w:cs="Arial"/>
          <w:b w:val="0"/>
          <w:bCs/>
          <w:color w:val="auto"/>
          <w:sz w:val="22"/>
          <w:szCs w:val="22"/>
        </w:rPr>
        <w:t xml:space="preserve">novení § </w:t>
      </w:r>
      <w:r w:rsidR="00400EF2">
        <w:rPr>
          <w:rFonts w:ascii="Arial" w:hAnsi="Arial" w:cs="Arial"/>
          <w:b w:val="0"/>
          <w:bCs/>
          <w:color w:val="auto"/>
          <w:sz w:val="22"/>
          <w:szCs w:val="22"/>
        </w:rPr>
        <w:t>2586</w:t>
      </w:r>
      <w:r w:rsidR="00F2696C">
        <w:rPr>
          <w:rFonts w:ascii="Arial" w:hAnsi="Arial" w:cs="Arial"/>
          <w:b w:val="0"/>
          <w:bCs/>
          <w:color w:val="auto"/>
          <w:sz w:val="22"/>
          <w:szCs w:val="22"/>
        </w:rPr>
        <w:t xml:space="preserve"> zákona č. 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>89/2012 Sb., občanský zákoník, ve znění pozdějších předpisů (dále jen „</w:t>
      </w:r>
      <w:r w:rsidRPr="009E1BE4">
        <w:rPr>
          <w:rFonts w:ascii="Arial" w:hAnsi="Arial" w:cs="Arial"/>
          <w:bCs/>
          <w:color w:val="auto"/>
          <w:sz w:val="22"/>
          <w:szCs w:val="22"/>
        </w:rPr>
        <w:t>občanský zákoník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>“), mezi níže uvedenými smluvními stranami:</w:t>
      </w:r>
    </w:p>
    <w:p w14:paraId="09931FC3" w14:textId="1EE8CDB6" w:rsidR="000150D6" w:rsidRDefault="000150D6" w:rsidP="00EC07C5">
      <w:pPr>
        <w:pStyle w:val="Nzevsmlouvy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4E195312" w14:textId="3ACC320D" w:rsidR="00772FD2" w:rsidRPr="009E1BE4" w:rsidRDefault="002F1EDF" w:rsidP="009E1BE4">
      <w:pPr>
        <w:pStyle w:val="Smluvnstrana"/>
        <w:spacing w:line="260" w:lineRule="exact"/>
        <w:rPr>
          <w:rStyle w:val="Siln"/>
          <w:rFonts w:ascii="Arial" w:hAnsi="Arial" w:cs="Arial"/>
          <w:b/>
          <w:color w:val="auto"/>
          <w:sz w:val="22"/>
          <w:szCs w:val="22"/>
        </w:rPr>
      </w:pPr>
      <w:r>
        <w:rPr>
          <w:rStyle w:val="Siln"/>
          <w:rFonts w:ascii="Arial" w:hAnsi="Arial" w:cs="Arial"/>
          <w:b/>
          <w:color w:val="auto"/>
          <w:sz w:val="22"/>
          <w:szCs w:val="22"/>
        </w:rPr>
        <w:t>město Český Těšín</w:t>
      </w:r>
    </w:p>
    <w:p w14:paraId="3C94A764" w14:textId="26FB567E" w:rsidR="00772FD2" w:rsidRPr="009E1BE4" w:rsidRDefault="00772FD2" w:rsidP="008809A2">
      <w:pPr>
        <w:pStyle w:val="Smluvnstrana"/>
        <w:spacing w:after="0" w:line="276" w:lineRule="auto"/>
        <w:rPr>
          <w:rStyle w:val="Siln"/>
          <w:rFonts w:ascii="Arial" w:hAnsi="Arial" w:cs="Arial"/>
          <w:bCs/>
          <w:color w:val="auto"/>
          <w:sz w:val="22"/>
          <w:szCs w:val="22"/>
        </w:rPr>
      </w:pP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>se sídlem:</w:t>
      </w: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ab/>
      </w:r>
      <w:r w:rsidR="002F1EDF">
        <w:rPr>
          <w:rStyle w:val="Siln"/>
          <w:rFonts w:ascii="Arial" w:hAnsi="Arial" w:cs="Arial"/>
          <w:bCs/>
          <w:color w:val="auto"/>
          <w:sz w:val="22"/>
          <w:szCs w:val="22"/>
        </w:rPr>
        <w:t xml:space="preserve">nám. ČSA 1/1, </w:t>
      </w:r>
      <w:proofErr w:type="gramStart"/>
      <w:r w:rsidR="002F1EDF">
        <w:rPr>
          <w:rStyle w:val="Siln"/>
          <w:rFonts w:ascii="Arial" w:hAnsi="Arial" w:cs="Arial"/>
          <w:bCs/>
          <w:color w:val="auto"/>
          <w:sz w:val="22"/>
          <w:szCs w:val="22"/>
        </w:rPr>
        <w:t>737 01  Český</w:t>
      </w:r>
      <w:proofErr w:type="gramEnd"/>
      <w:r w:rsidR="002F1EDF">
        <w:rPr>
          <w:rStyle w:val="Siln"/>
          <w:rFonts w:ascii="Arial" w:hAnsi="Arial" w:cs="Arial"/>
          <w:bCs/>
          <w:color w:val="auto"/>
          <w:sz w:val="22"/>
          <w:szCs w:val="22"/>
        </w:rPr>
        <w:t xml:space="preserve"> Těšín</w:t>
      </w: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78844427" w14:textId="1C2EDB22" w:rsidR="00772FD2" w:rsidRPr="009E1BE4" w:rsidRDefault="00772FD2" w:rsidP="008809A2">
      <w:pPr>
        <w:pStyle w:val="Smluvnstrana"/>
        <w:spacing w:after="0" w:line="276" w:lineRule="auto"/>
        <w:rPr>
          <w:rStyle w:val="Siln"/>
          <w:rFonts w:ascii="Arial" w:hAnsi="Arial" w:cs="Arial"/>
          <w:bCs/>
          <w:color w:val="auto"/>
          <w:sz w:val="22"/>
          <w:szCs w:val="22"/>
        </w:rPr>
      </w:pP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>IČO:</w:t>
      </w: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ab/>
      </w: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ab/>
      </w:r>
      <w:r w:rsidR="002F1EDF">
        <w:rPr>
          <w:rStyle w:val="Siln"/>
          <w:rFonts w:ascii="Arial" w:hAnsi="Arial" w:cs="Arial"/>
          <w:bCs/>
          <w:color w:val="auto"/>
          <w:sz w:val="22"/>
          <w:szCs w:val="22"/>
        </w:rPr>
        <w:t>00297437</w:t>
      </w:r>
    </w:p>
    <w:p w14:paraId="10482A03" w14:textId="18DE5478" w:rsidR="000150D6" w:rsidRPr="009E1BE4" w:rsidRDefault="00772FD2" w:rsidP="008809A2">
      <w:pPr>
        <w:pStyle w:val="Smluvnstrana"/>
        <w:spacing w:after="0" w:line="276" w:lineRule="auto"/>
        <w:rPr>
          <w:rFonts w:ascii="Arial" w:hAnsi="Arial" w:cs="Arial"/>
          <w:bCs/>
          <w:color w:val="auto"/>
          <w:sz w:val="22"/>
          <w:szCs w:val="22"/>
        </w:rPr>
      </w:pP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>DIČ:</w:t>
      </w: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ab/>
      </w: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ab/>
        <w:t>CZ</w:t>
      </w:r>
      <w:r w:rsidR="002F1EDF">
        <w:rPr>
          <w:rStyle w:val="Siln"/>
          <w:rFonts w:ascii="Arial" w:hAnsi="Arial" w:cs="Arial"/>
          <w:bCs/>
          <w:color w:val="auto"/>
          <w:sz w:val="22"/>
          <w:szCs w:val="22"/>
        </w:rPr>
        <w:t>00297437</w:t>
      </w:r>
    </w:p>
    <w:p w14:paraId="38BD87D4" w14:textId="335D7D8F" w:rsidR="000C6E4D" w:rsidRDefault="000C6E4D" w:rsidP="008809A2">
      <w:pPr>
        <w:pStyle w:val="Smluvnstrana"/>
        <w:spacing w:after="0" w:line="276" w:lineRule="auto"/>
        <w:rPr>
          <w:rStyle w:val="Siln"/>
          <w:rFonts w:ascii="Arial" w:hAnsi="Arial" w:cs="Arial"/>
          <w:bCs/>
          <w:color w:val="auto"/>
          <w:sz w:val="22"/>
          <w:szCs w:val="22"/>
        </w:rPr>
      </w:pP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 xml:space="preserve">zastoupen: </w:t>
      </w: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ab/>
      </w:r>
      <w:r w:rsidR="002F1EDF">
        <w:rPr>
          <w:rStyle w:val="Siln"/>
          <w:rFonts w:ascii="Arial" w:hAnsi="Arial" w:cs="Arial"/>
          <w:bCs/>
          <w:color w:val="auto"/>
          <w:sz w:val="22"/>
          <w:szCs w:val="22"/>
        </w:rPr>
        <w:t>Karlem Kulou, starostou města</w:t>
      </w:r>
    </w:p>
    <w:p w14:paraId="512B81DA" w14:textId="6CB7B8C1" w:rsidR="00772FD2" w:rsidRPr="009E1BE4" w:rsidRDefault="00772FD2" w:rsidP="009E1BE4">
      <w:pPr>
        <w:spacing w:line="260" w:lineRule="exact"/>
        <w:rPr>
          <w:rFonts w:ascii="Arial" w:hAnsi="Arial" w:cs="Arial"/>
          <w:bCs/>
          <w:color w:val="auto"/>
          <w:szCs w:val="22"/>
        </w:rPr>
      </w:pPr>
      <w:r w:rsidRPr="009E1BE4">
        <w:rPr>
          <w:rFonts w:ascii="Arial" w:hAnsi="Arial" w:cs="Arial"/>
          <w:bCs/>
          <w:color w:val="auto"/>
          <w:szCs w:val="22"/>
        </w:rPr>
        <w:t>(dále jen „</w:t>
      </w:r>
      <w:r w:rsidR="000B02FE" w:rsidRPr="009E1BE4">
        <w:rPr>
          <w:rFonts w:ascii="Arial" w:hAnsi="Arial" w:cs="Arial"/>
          <w:b/>
          <w:color w:val="auto"/>
          <w:szCs w:val="22"/>
        </w:rPr>
        <w:t>OBJEDNATEL</w:t>
      </w:r>
      <w:r w:rsidRPr="009E1BE4">
        <w:rPr>
          <w:rFonts w:ascii="Arial" w:hAnsi="Arial" w:cs="Arial"/>
          <w:bCs/>
          <w:color w:val="auto"/>
          <w:szCs w:val="22"/>
        </w:rPr>
        <w:t>“)</w:t>
      </w:r>
    </w:p>
    <w:p w14:paraId="55A67A56" w14:textId="77777777" w:rsidR="00772FD2" w:rsidRPr="009E1BE4" w:rsidRDefault="00772FD2" w:rsidP="005C604A">
      <w:pPr>
        <w:spacing w:after="0" w:line="260" w:lineRule="exact"/>
        <w:rPr>
          <w:rFonts w:ascii="Arial" w:hAnsi="Arial" w:cs="Arial"/>
          <w:bCs/>
          <w:color w:val="auto"/>
          <w:szCs w:val="22"/>
        </w:rPr>
      </w:pPr>
    </w:p>
    <w:p w14:paraId="47359FFD" w14:textId="0D21682F" w:rsidR="000150D6" w:rsidRPr="005C604A" w:rsidRDefault="000150D6" w:rsidP="009E1BE4">
      <w:pPr>
        <w:spacing w:line="260" w:lineRule="exact"/>
        <w:rPr>
          <w:rFonts w:ascii="Arial" w:hAnsi="Arial" w:cs="Arial"/>
          <w:b/>
          <w:color w:val="auto"/>
          <w:szCs w:val="22"/>
        </w:rPr>
      </w:pPr>
      <w:r w:rsidRPr="005C604A">
        <w:rPr>
          <w:rFonts w:ascii="Arial" w:hAnsi="Arial" w:cs="Arial"/>
          <w:b/>
          <w:color w:val="auto"/>
          <w:szCs w:val="22"/>
        </w:rPr>
        <w:t>a</w:t>
      </w:r>
    </w:p>
    <w:p w14:paraId="6F47798F" w14:textId="77777777" w:rsidR="000150D6" w:rsidRPr="005C604A" w:rsidRDefault="000150D6" w:rsidP="005C604A">
      <w:pPr>
        <w:pStyle w:val="Tabulkatext"/>
        <w:spacing w:before="0" w:after="0" w:line="260" w:lineRule="exact"/>
        <w:outlineLvl w:val="0"/>
        <w:rPr>
          <w:rStyle w:val="Siln"/>
          <w:rFonts w:ascii="Arial" w:hAnsi="Arial" w:cs="Arial"/>
          <w:b w:val="0"/>
          <w:color w:val="auto"/>
          <w:szCs w:val="22"/>
        </w:rPr>
      </w:pPr>
    </w:p>
    <w:p w14:paraId="66357800" w14:textId="77777777" w:rsidR="000C6E4D" w:rsidRPr="009E1BE4" w:rsidRDefault="000C6E4D" w:rsidP="009E1BE4">
      <w:pPr>
        <w:suppressAutoHyphens/>
        <w:spacing w:line="260" w:lineRule="exact"/>
        <w:jc w:val="left"/>
        <w:rPr>
          <w:rFonts w:ascii="Arial" w:hAnsi="Arial" w:cs="Arial"/>
          <w:b/>
          <w:color w:val="auto"/>
          <w:szCs w:val="22"/>
          <w:lang w:eastAsia="ar-SA"/>
        </w:rPr>
      </w:pPr>
      <w:r w:rsidRPr="009E1BE4">
        <w:rPr>
          <w:rFonts w:ascii="Arial" w:hAnsi="Arial" w:cs="Arial"/>
          <w:b/>
          <w:color w:val="auto"/>
          <w:szCs w:val="22"/>
          <w:lang w:eastAsia="ar-SA"/>
        </w:rPr>
        <w:t>ELTODO, a.s.</w:t>
      </w:r>
    </w:p>
    <w:p w14:paraId="4D445140" w14:textId="76BE6869" w:rsidR="001152BF" w:rsidRPr="009E1BE4" w:rsidRDefault="000150D6" w:rsidP="008809A2">
      <w:pPr>
        <w:suppressAutoHyphens/>
        <w:spacing w:after="0" w:line="276" w:lineRule="auto"/>
        <w:jc w:val="left"/>
        <w:rPr>
          <w:rFonts w:ascii="Arial" w:hAnsi="Arial" w:cs="Arial"/>
          <w:bCs/>
          <w:color w:val="auto"/>
          <w:szCs w:val="22"/>
          <w:lang w:eastAsia="ar-SA"/>
        </w:rPr>
      </w:pPr>
      <w:r w:rsidRPr="009E1BE4">
        <w:rPr>
          <w:rFonts w:ascii="Arial" w:hAnsi="Arial" w:cs="Arial"/>
          <w:color w:val="auto"/>
          <w:szCs w:val="22"/>
          <w:lang w:eastAsia="ar-SA"/>
        </w:rPr>
        <w:t>se sídlem:</w:t>
      </w:r>
      <w:r w:rsidR="004F0F65" w:rsidRPr="009E1BE4">
        <w:rPr>
          <w:rFonts w:ascii="Arial" w:hAnsi="Arial" w:cs="Arial"/>
          <w:color w:val="auto"/>
          <w:szCs w:val="22"/>
          <w:lang w:eastAsia="ar-SA"/>
        </w:rPr>
        <w:tab/>
      </w:r>
      <w:r w:rsidR="00E003F2" w:rsidRPr="009E1BE4">
        <w:rPr>
          <w:rFonts w:ascii="Arial" w:hAnsi="Arial" w:cs="Arial"/>
          <w:color w:val="auto"/>
          <w:szCs w:val="22"/>
          <w:lang w:eastAsia="ar-SA"/>
        </w:rPr>
        <w:t>Novodvorská 101</w:t>
      </w:r>
      <w:r w:rsidR="0099119F">
        <w:rPr>
          <w:rFonts w:ascii="Arial" w:hAnsi="Arial" w:cs="Arial"/>
          <w:color w:val="auto"/>
          <w:szCs w:val="22"/>
          <w:lang w:eastAsia="ar-SA"/>
        </w:rPr>
        <w:t>0</w:t>
      </w:r>
      <w:r w:rsidR="00E003F2" w:rsidRPr="009E1BE4">
        <w:rPr>
          <w:rFonts w:ascii="Arial" w:hAnsi="Arial" w:cs="Arial"/>
          <w:color w:val="auto"/>
          <w:szCs w:val="22"/>
          <w:lang w:eastAsia="ar-SA"/>
        </w:rPr>
        <w:t>/14, 142</w:t>
      </w:r>
      <w:r w:rsidR="002F1EDF">
        <w:rPr>
          <w:rFonts w:ascii="Arial" w:hAnsi="Arial" w:cs="Arial"/>
          <w:color w:val="auto"/>
          <w:szCs w:val="22"/>
          <w:lang w:eastAsia="ar-SA"/>
        </w:rPr>
        <w:t xml:space="preserve"> </w:t>
      </w:r>
      <w:r w:rsidR="00E003F2" w:rsidRPr="009E1BE4">
        <w:rPr>
          <w:rFonts w:ascii="Arial" w:hAnsi="Arial" w:cs="Arial"/>
          <w:color w:val="auto"/>
          <w:szCs w:val="22"/>
          <w:lang w:eastAsia="ar-SA"/>
        </w:rPr>
        <w:t xml:space="preserve">00 Praha 4 </w:t>
      </w:r>
    </w:p>
    <w:p w14:paraId="46E95470" w14:textId="7296CDCC" w:rsidR="000150D6" w:rsidRPr="009E1BE4" w:rsidRDefault="000150D6" w:rsidP="008809A2">
      <w:pPr>
        <w:suppressAutoHyphens/>
        <w:spacing w:after="0" w:line="276" w:lineRule="auto"/>
        <w:jc w:val="left"/>
        <w:rPr>
          <w:rFonts w:ascii="Arial" w:hAnsi="Arial" w:cs="Arial"/>
          <w:color w:val="auto"/>
          <w:szCs w:val="22"/>
          <w:lang w:eastAsia="ar-SA"/>
        </w:rPr>
      </w:pPr>
      <w:r w:rsidRPr="009E1BE4">
        <w:rPr>
          <w:rFonts w:ascii="Arial" w:hAnsi="Arial" w:cs="Arial"/>
          <w:color w:val="auto"/>
          <w:szCs w:val="22"/>
          <w:lang w:eastAsia="ar-SA"/>
        </w:rPr>
        <w:t>IČO:</w:t>
      </w:r>
      <w:r w:rsidRPr="009E1BE4">
        <w:rPr>
          <w:rFonts w:ascii="Arial" w:hAnsi="Arial" w:cs="Arial"/>
          <w:color w:val="auto"/>
          <w:szCs w:val="22"/>
          <w:lang w:eastAsia="ar-SA"/>
        </w:rPr>
        <w:tab/>
      </w:r>
      <w:r w:rsidR="001A7D89" w:rsidRPr="009E1BE4">
        <w:rPr>
          <w:rFonts w:ascii="Arial" w:hAnsi="Arial" w:cs="Arial"/>
          <w:color w:val="auto"/>
          <w:szCs w:val="22"/>
          <w:lang w:eastAsia="ar-SA"/>
        </w:rPr>
        <w:tab/>
      </w:r>
      <w:r w:rsidR="00D61A8E" w:rsidRPr="009E1BE4">
        <w:rPr>
          <w:rFonts w:ascii="Arial" w:hAnsi="Arial" w:cs="Arial"/>
          <w:color w:val="auto"/>
          <w:szCs w:val="22"/>
          <w:lang w:eastAsia="ar-SA"/>
        </w:rPr>
        <w:t>45274517</w:t>
      </w:r>
    </w:p>
    <w:p w14:paraId="0059155F" w14:textId="7BB8E26E" w:rsidR="000150D6" w:rsidRPr="009E1BE4" w:rsidRDefault="000150D6" w:rsidP="008809A2">
      <w:pPr>
        <w:widowControl w:val="0"/>
        <w:suppressAutoHyphens/>
        <w:autoSpaceDE w:val="0"/>
        <w:autoSpaceDN w:val="0"/>
        <w:spacing w:after="0" w:line="276" w:lineRule="auto"/>
        <w:ind w:left="-1080" w:firstLine="1080"/>
        <w:jc w:val="left"/>
        <w:rPr>
          <w:rFonts w:ascii="Arial" w:hAnsi="Arial" w:cs="Arial"/>
          <w:color w:val="auto"/>
          <w:szCs w:val="22"/>
          <w:lang w:eastAsia="ar-SA"/>
        </w:rPr>
      </w:pPr>
      <w:r w:rsidRPr="009E1BE4">
        <w:rPr>
          <w:rFonts w:ascii="Arial" w:hAnsi="Arial" w:cs="Arial"/>
          <w:color w:val="auto"/>
          <w:szCs w:val="22"/>
          <w:lang w:eastAsia="ar-SA"/>
        </w:rPr>
        <w:t>DIČ:</w:t>
      </w:r>
      <w:r w:rsidRPr="009E1BE4">
        <w:rPr>
          <w:rFonts w:ascii="Arial" w:hAnsi="Arial" w:cs="Arial"/>
          <w:color w:val="auto"/>
          <w:szCs w:val="22"/>
          <w:lang w:eastAsia="ar-SA"/>
        </w:rPr>
        <w:tab/>
      </w:r>
      <w:r w:rsidRPr="009E1BE4">
        <w:rPr>
          <w:rFonts w:ascii="Arial" w:hAnsi="Arial" w:cs="Arial"/>
          <w:color w:val="auto"/>
          <w:szCs w:val="22"/>
          <w:lang w:eastAsia="ar-SA"/>
        </w:rPr>
        <w:tab/>
      </w:r>
      <w:r w:rsidR="007E7B77" w:rsidRPr="009E1BE4">
        <w:rPr>
          <w:rFonts w:ascii="Arial" w:hAnsi="Arial" w:cs="Arial"/>
          <w:color w:val="auto"/>
          <w:szCs w:val="22"/>
          <w:lang w:eastAsia="ar-SA"/>
        </w:rPr>
        <w:t>CZ</w:t>
      </w:r>
      <w:r w:rsidR="00D61A8E" w:rsidRPr="009E1BE4">
        <w:rPr>
          <w:rFonts w:ascii="Arial" w:hAnsi="Arial" w:cs="Arial"/>
          <w:color w:val="auto"/>
          <w:szCs w:val="22"/>
          <w:lang w:eastAsia="ar-SA"/>
        </w:rPr>
        <w:t>45274517</w:t>
      </w:r>
    </w:p>
    <w:p w14:paraId="7FF92BED" w14:textId="1F51A680" w:rsidR="00E876B9" w:rsidRPr="009E1BE4" w:rsidRDefault="000C6E4D" w:rsidP="00555FE8">
      <w:pPr>
        <w:suppressAutoHyphens/>
        <w:spacing w:after="0" w:line="276" w:lineRule="auto"/>
        <w:jc w:val="left"/>
        <w:rPr>
          <w:rFonts w:ascii="Arial" w:hAnsi="Arial" w:cs="Arial"/>
          <w:color w:val="auto"/>
          <w:szCs w:val="22"/>
          <w:lang w:eastAsia="ar-SA"/>
        </w:rPr>
      </w:pPr>
      <w:r w:rsidRPr="009E1BE4">
        <w:rPr>
          <w:rFonts w:ascii="Arial" w:hAnsi="Arial" w:cs="Arial"/>
          <w:bCs/>
          <w:color w:val="auto"/>
          <w:szCs w:val="22"/>
          <w:lang w:eastAsia="ar-SA"/>
        </w:rPr>
        <w:t>Zastoupena</w:t>
      </w:r>
      <w:r w:rsidRPr="009E1BE4">
        <w:rPr>
          <w:rFonts w:ascii="Arial" w:hAnsi="Arial" w:cs="Arial"/>
          <w:color w:val="auto"/>
          <w:szCs w:val="22"/>
          <w:lang w:eastAsia="ar-SA"/>
        </w:rPr>
        <w:t>:</w:t>
      </w:r>
      <w:r w:rsidRPr="009E1BE4">
        <w:rPr>
          <w:rFonts w:ascii="Arial" w:hAnsi="Arial" w:cs="Arial"/>
          <w:color w:val="auto"/>
          <w:szCs w:val="22"/>
          <w:lang w:eastAsia="ar-SA"/>
        </w:rPr>
        <w:tab/>
      </w:r>
      <w:r w:rsidR="002F1EDF">
        <w:rPr>
          <w:rFonts w:ascii="Arial" w:hAnsi="Arial" w:cs="Arial"/>
          <w:color w:val="auto"/>
          <w:szCs w:val="22"/>
          <w:lang w:eastAsia="ar-SA"/>
        </w:rPr>
        <w:t xml:space="preserve">Luděk Horák </w:t>
      </w:r>
      <w:r w:rsidR="00C25447">
        <w:rPr>
          <w:rFonts w:ascii="Arial" w:hAnsi="Arial" w:cs="Arial"/>
          <w:color w:val="auto"/>
          <w:szCs w:val="22"/>
          <w:lang w:eastAsia="ar-SA"/>
        </w:rPr>
        <w:t>–</w:t>
      </w:r>
      <w:r w:rsidR="00F2696C">
        <w:rPr>
          <w:rFonts w:ascii="Arial" w:hAnsi="Arial" w:cs="Arial"/>
          <w:color w:val="auto"/>
          <w:szCs w:val="22"/>
          <w:lang w:eastAsia="ar-SA"/>
        </w:rPr>
        <w:t xml:space="preserve"> </w:t>
      </w:r>
      <w:r w:rsidR="00E876B9" w:rsidRPr="009E1BE4">
        <w:rPr>
          <w:rFonts w:ascii="Arial" w:hAnsi="Arial" w:cs="Arial"/>
          <w:color w:val="auto"/>
          <w:szCs w:val="22"/>
          <w:lang w:eastAsia="ar-SA"/>
        </w:rPr>
        <w:t>předseda</w:t>
      </w:r>
      <w:r w:rsidR="00C25447">
        <w:rPr>
          <w:rFonts w:ascii="Arial" w:hAnsi="Arial" w:cs="Arial"/>
          <w:color w:val="auto"/>
          <w:szCs w:val="22"/>
          <w:lang w:eastAsia="ar-SA"/>
        </w:rPr>
        <w:t xml:space="preserve"> </w:t>
      </w:r>
      <w:r w:rsidR="00E876B9" w:rsidRPr="009E1BE4">
        <w:rPr>
          <w:rFonts w:ascii="Arial" w:hAnsi="Arial" w:cs="Arial"/>
          <w:color w:val="auto"/>
          <w:szCs w:val="22"/>
          <w:lang w:eastAsia="ar-SA"/>
        </w:rPr>
        <w:t>představenstva</w:t>
      </w:r>
    </w:p>
    <w:p w14:paraId="52229087" w14:textId="6263CEDE" w:rsidR="00A0743E" w:rsidRPr="009E1BE4" w:rsidRDefault="00A0743E" w:rsidP="00A0743E">
      <w:pPr>
        <w:suppressAutoHyphens/>
        <w:spacing w:after="0" w:line="276" w:lineRule="auto"/>
        <w:ind w:left="709" w:firstLine="709"/>
        <w:jc w:val="left"/>
        <w:rPr>
          <w:rFonts w:ascii="Arial" w:hAnsi="Arial" w:cs="Arial"/>
          <w:color w:val="auto"/>
          <w:szCs w:val="22"/>
          <w:lang w:eastAsia="ar-SA"/>
        </w:rPr>
      </w:pPr>
      <w:r>
        <w:rPr>
          <w:rFonts w:ascii="Arial" w:hAnsi="Arial" w:cs="Arial"/>
          <w:color w:val="auto"/>
          <w:szCs w:val="22"/>
          <w:lang w:eastAsia="ar-SA"/>
        </w:rPr>
        <w:t>Mgr. Ladislav Beran –</w:t>
      </w:r>
      <w:r w:rsidRPr="009E1BE4">
        <w:rPr>
          <w:rFonts w:ascii="Arial" w:hAnsi="Arial" w:cs="Arial"/>
          <w:color w:val="auto"/>
          <w:szCs w:val="22"/>
          <w:lang w:eastAsia="ar-SA"/>
        </w:rPr>
        <w:t xml:space="preserve"> </w:t>
      </w:r>
      <w:r>
        <w:rPr>
          <w:rFonts w:ascii="Arial" w:hAnsi="Arial" w:cs="Arial"/>
          <w:color w:val="auto"/>
          <w:szCs w:val="22"/>
          <w:lang w:eastAsia="ar-SA"/>
        </w:rPr>
        <w:t>místo</w:t>
      </w:r>
      <w:r w:rsidR="00945B51">
        <w:rPr>
          <w:rFonts w:ascii="Arial" w:hAnsi="Arial" w:cs="Arial"/>
          <w:color w:val="auto"/>
          <w:szCs w:val="22"/>
          <w:lang w:eastAsia="ar-SA"/>
        </w:rPr>
        <w:t xml:space="preserve">předseda </w:t>
      </w:r>
      <w:r w:rsidRPr="009E1BE4">
        <w:rPr>
          <w:rFonts w:ascii="Arial" w:hAnsi="Arial" w:cs="Arial"/>
          <w:color w:val="auto"/>
          <w:szCs w:val="22"/>
          <w:lang w:eastAsia="ar-SA"/>
        </w:rPr>
        <w:t>představenstva</w:t>
      </w:r>
    </w:p>
    <w:p w14:paraId="15171E82" w14:textId="3B63C125" w:rsidR="00E876B9" w:rsidRPr="009E1BE4" w:rsidRDefault="002F1EDF" w:rsidP="008809A2">
      <w:pPr>
        <w:suppressAutoHyphens/>
        <w:spacing w:after="0" w:line="276" w:lineRule="auto"/>
        <w:ind w:left="709" w:firstLine="709"/>
        <w:jc w:val="left"/>
        <w:rPr>
          <w:rFonts w:ascii="Arial" w:hAnsi="Arial" w:cs="Arial"/>
          <w:color w:val="auto"/>
          <w:szCs w:val="22"/>
          <w:lang w:eastAsia="ar-SA"/>
        </w:rPr>
      </w:pPr>
      <w:r>
        <w:rPr>
          <w:rFonts w:ascii="Arial" w:hAnsi="Arial" w:cs="Arial"/>
          <w:color w:val="auto"/>
          <w:szCs w:val="22"/>
          <w:lang w:eastAsia="ar-SA"/>
        </w:rPr>
        <w:t>M</w:t>
      </w:r>
      <w:r w:rsidR="00825512">
        <w:rPr>
          <w:rFonts w:ascii="Arial" w:hAnsi="Arial" w:cs="Arial"/>
          <w:color w:val="auto"/>
          <w:szCs w:val="22"/>
          <w:lang w:eastAsia="ar-SA"/>
        </w:rPr>
        <w:t>VDr</w:t>
      </w:r>
      <w:r>
        <w:rPr>
          <w:rFonts w:ascii="Arial" w:hAnsi="Arial" w:cs="Arial"/>
          <w:color w:val="auto"/>
          <w:szCs w:val="22"/>
          <w:lang w:eastAsia="ar-SA"/>
        </w:rPr>
        <w:t xml:space="preserve">. </w:t>
      </w:r>
      <w:r w:rsidR="00825512">
        <w:rPr>
          <w:rFonts w:ascii="Arial" w:hAnsi="Arial" w:cs="Arial"/>
          <w:color w:val="auto"/>
          <w:szCs w:val="22"/>
          <w:lang w:eastAsia="ar-SA"/>
        </w:rPr>
        <w:t xml:space="preserve">Veronika </w:t>
      </w:r>
      <w:proofErr w:type="spellStart"/>
      <w:r w:rsidR="00825512">
        <w:rPr>
          <w:rFonts w:ascii="Arial" w:hAnsi="Arial" w:cs="Arial"/>
          <w:color w:val="auto"/>
          <w:szCs w:val="22"/>
          <w:lang w:eastAsia="ar-SA"/>
        </w:rPr>
        <w:t>Tykačová</w:t>
      </w:r>
      <w:proofErr w:type="spellEnd"/>
      <w:r>
        <w:rPr>
          <w:rFonts w:ascii="Arial" w:hAnsi="Arial" w:cs="Arial"/>
          <w:color w:val="auto"/>
          <w:szCs w:val="22"/>
          <w:lang w:eastAsia="ar-SA"/>
        </w:rPr>
        <w:t xml:space="preserve"> </w:t>
      </w:r>
      <w:r w:rsidR="00C25447">
        <w:rPr>
          <w:rFonts w:ascii="Arial" w:hAnsi="Arial" w:cs="Arial"/>
          <w:color w:val="auto"/>
          <w:szCs w:val="22"/>
          <w:lang w:eastAsia="ar-SA"/>
        </w:rPr>
        <w:t>–</w:t>
      </w:r>
      <w:r w:rsidR="00E876B9" w:rsidRPr="009E1BE4">
        <w:rPr>
          <w:rFonts w:ascii="Arial" w:hAnsi="Arial" w:cs="Arial"/>
          <w:color w:val="auto"/>
          <w:szCs w:val="22"/>
          <w:lang w:eastAsia="ar-SA"/>
        </w:rPr>
        <w:t xml:space="preserve"> člen</w:t>
      </w:r>
      <w:r w:rsidR="00C25447">
        <w:rPr>
          <w:rFonts w:ascii="Arial" w:hAnsi="Arial" w:cs="Arial"/>
          <w:color w:val="auto"/>
          <w:szCs w:val="22"/>
          <w:lang w:eastAsia="ar-SA"/>
        </w:rPr>
        <w:t xml:space="preserve"> </w:t>
      </w:r>
      <w:r w:rsidR="00E876B9" w:rsidRPr="009E1BE4">
        <w:rPr>
          <w:rFonts w:ascii="Arial" w:hAnsi="Arial" w:cs="Arial"/>
          <w:color w:val="auto"/>
          <w:szCs w:val="22"/>
          <w:lang w:eastAsia="ar-SA"/>
        </w:rPr>
        <w:t>představenstva</w:t>
      </w:r>
    </w:p>
    <w:p w14:paraId="17A71CDA" w14:textId="3456DB77" w:rsidR="000C6E4D" w:rsidRDefault="002F1EDF" w:rsidP="008809A2">
      <w:pPr>
        <w:suppressAutoHyphens/>
        <w:spacing w:after="0" w:line="276" w:lineRule="auto"/>
        <w:ind w:left="709" w:firstLine="709"/>
        <w:jc w:val="left"/>
        <w:rPr>
          <w:rFonts w:ascii="Arial" w:hAnsi="Arial" w:cs="Arial"/>
          <w:color w:val="auto"/>
          <w:szCs w:val="22"/>
          <w:lang w:eastAsia="ar-SA"/>
        </w:rPr>
      </w:pPr>
      <w:r>
        <w:rPr>
          <w:rFonts w:ascii="Arial" w:hAnsi="Arial" w:cs="Arial"/>
          <w:color w:val="auto"/>
          <w:szCs w:val="22"/>
          <w:lang w:eastAsia="ar-SA"/>
        </w:rPr>
        <w:t xml:space="preserve">Ing. Michal Petřík </w:t>
      </w:r>
      <w:r w:rsidR="00C25447">
        <w:rPr>
          <w:rFonts w:ascii="Arial" w:hAnsi="Arial" w:cs="Arial"/>
          <w:color w:val="auto"/>
          <w:szCs w:val="22"/>
          <w:lang w:eastAsia="ar-SA"/>
        </w:rPr>
        <w:t>–</w:t>
      </w:r>
      <w:r w:rsidR="00E876B9" w:rsidRPr="009E1BE4">
        <w:rPr>
          <w:rFonts w:ascii="Arial" w:hAnsi="Arial" w:cs="Arial"/>
          <w:color w:val="auto"/>
          <w:szCs w:val="22"/>
          <w:lang w:eastAsia="ar-SA"/>
        </w:rPr>
        <w:t xml:space="preserve"> člen</w:t>
      </w:r>
      <w:r w:rsidR="00C25447">
        <w:rPr>
          <w:rFonts w:ascii="Arial" w:hAnsi="Arial" w:cs="Arial"/>
          <w:color w:val="auto"/>
          <w:szCs w:val="22"/>
          <w:lang w:eastAsia="ar-SA"/>
        </w:rPr>
        <w:t xml:space="preserve"> </w:t>
      </w:r>
      <w:r w:rsidR="00E876B9" w:rsidRPr="009E1BE4">
        <w:rPr>
          <w:rFonts w:ascii="Arial" w:hAnsi="Arial" w:cs="Arial"/>
          <w:color w:val="auto"/>
          <w:szCs w:val="22"/>
          <w:lang w:eastAsia="ar-SA"/>
        </w:rPr>
        <w:t>představenstva</w:t>
      </w:r>
    </w:p>
    <w:p w14:paraId="032E3AC7" w14:textId="75B8BAAB" w:rsidR="00A0743E" w:rsidRDefault="00A0743E" w:rsidP="008809A2">
      <w:pPr>
        <w:suppressAutoHyphens/>
        <w:spacing w:after="0" w:line="276" w:lineRule="auto"/>
        <w:ind w:left="709" w:firstLine="709"/>
        <w:jc w:val="left"/>
        <w:rPr>
          <w:rFonts w:ascii="Arial" w:hAnsi="Arial" w:cs="Arial"/>
          <w:color w:val="auto"/>
          <w:szCs w:val="22"/>
          <w:lang w:eastAsia="ar-SA"/>
        </w:rPr>
      </w:pPr>
      <w:r>
        <w:rPr>
          <w:rFonts w:ascii="Arial" w:hAnsi="Arial" w:cs="Arial"/>
          <w:color w:val="auto"/>
          <w:szCs w:val="22"/>
          <w:lang w:eastAsia="ar-SA"/>
        </w:rPr>
        <w:t>Ing. Vítězslav Chmelík – člen představenstva</w:t>
      </w:r>
    </w:p>
    <w:p w14:paraId="2FEBB704" w14:textId="064852BC" w:rsidR="00400EF2" w:rsidRPr="009E1BE4" w:rsidRDefault="00400EF2" w:rsidP="00400EF2">
      <w:pPr>
        <w:suppressAutoHyphens/>
        <w:spacing w:after="0" w:line="276" w:lineRule="auto"/>
        <w:jc w:val="left"/>
        <w:rPr>
          <w:rFonts w:ascii="Arial" w:hAnsi="Arial" w:cs="Arial"/>
          <w:color w:val="auto"/>
          <w:szCs w:val="22"/>
          <w:lang w:eastAsia="ar-SA"/>
        </w:rPr>
      </w:pPr>
      <w:r>
        <w:rPr>
          <w:rFonts w:ascii="Arial" w:hAnsi="Arial" w:cs="Arial"/>
          <w:color w:val="auto"/>
          <w:szCs w:val="22"/>
          <w:lang w:eastAsia="ar-SA"/>
        </w:rPr>
        <w:t>Společnost zapsaná u Městského soudu v Praze, oddíl B, vložka 1573</w:t>
      </w:r>
    </w:p>
    <w:p w14:paraId="2005C431" w14:textId="5B61783C" w:rsidR="000150D6" w:rsidRPr="009E1BE4" w:rsidRDefault="00C028B1" w:rsidP="009E1BE4">
      <w:pPr>
        <w:tabs>
          <w:tab w:val="left" w:pos="516"/>
        </w:tabs>
        <w:spacing w:line="260" w:lineRule="exact"/>
        <w:jc w:val="left"/>
        <w:rPr>
          <w:rFonts w:ascii="Arial" w:hAnsi="Arial" w:cs="Arial"/>
          <w:bCs/>
          <w:color w:val="auto"/>
          <w:szCs w:val="22"/>
          <w:lang w:eastAsia="en-US"/>
        </w:rPr>
      </w:pPr>
      <w:r w:rsidRPr="009E1BE4">
        <w:rPr>
          <w:rFonts w:ascii="Arial" w:hAnsi="Arial" w:cs="Arial"/>
          <w:bCs/>
          <w:color w:val="auto"/>
          <w:szCs w:val="22"/>
          <w:lang w:eastAsia="en-US"/>
        </w:rPr>
        <w:t xml:space="preserve"> </w:t>
      </w:r>
      <w:r w:rsidR="000150D6" w:rsidRPr="009E1BE4">
        <w:rPr>
          <w:rFonts w:ascii="Arial" w:hAnsi="Arial" w:cs="Arial"/>
          <w:bCs/>
          <w:color w:val="auto"/>
          <w:szCs w:val="22"/>
          <w:lang w:eastAsia="en-US"/>
        </w:rPr>
        <w:t>(dále jen „</w:t>
      </w:r>
      <w:r w:rsidR="000B02FE" w:rsidRPr="009E1BE4">
        <w:rPr>
          <w:rFonts w:ascii="Arial" w:hAnsi="Arial" w:cs="Arial"/>
          <w:b/>
          <w:bCs/>
          <w:color w:val="auto"/>
          <w:szCs w:val="22"/>
          <w:lang w:eastAsia="en-US"/>
        </w:rPr>
        <w:t>ZHOTOVITEL</w:t>
      </w:r>
      <w:r w:rsidR="000150D6" w:rsidRPr="009E1BE4">
        <w:rPr>
          <w:rFonts w:ascii="Arial" w:hAnsi="Arial" w:cs="Arial"/>
          <w:bCs/>
          <w:color w:val="auto"/>
          <w:szCs w:val="22"/>
          <w:lang w:eastAsia="en-US"/>
        </w:rPr>
        <w:t>“)</w:t>
      </w:r>
    </w:p>
    <w:p w14:paraId="18445396" w14:textId="77777777" w:rsidR="000150D6" w:rsidRPr="009E1BE4" w:rsidRDefault="000150D6" w:rsidP="00EC07C5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1047556C" w14:textId="3360CEDE" w:rsidR="000150D6" w:rsidRPr="009E1BE4" w:rsidRDefault="000150D6" w:rsidP="00EC07C5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73723C">
        <w:rPr>
          <w:rFonts w:ascii="Arial" w:hAnsi="Arial" w:cs="Arial"/>
          <w:b w:val="0"/>
          <w:bCs/>
          <w:color w:val="auto"/>
          <w:sz w:val="22"/>
          <w:szCs w:val="22"/>
        </w:rPr>
        <w:t>OBJEDNATEL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 xml:space="preserve"> a </w:t>
      </w:r>
      <w:r w:rsidR="0073723C">
        <w:rPr>
          <w:rFonts w:ascii="Arial" w:hAnsi="Arial" w:cs="Arial"/>
          <w:b w:val="0"/>
          <w:bCs/>
          <w:color w:val="auto"/>
          <w:sz w:val="22"/>
          <w:szCs w:val="22"/>
        </w:rPr>
        <w:t>ZHOTOVITEL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 xml:space="preserve"> společně dále jen „</w:t>
      </w:r>
      <w:r w:rsidR="006903D7" w:rsidRPr="009E1BE4">
        <w:rPr>
          <w:rFonts w:ascii="Arial" w:hAnsi="Arial" w:cs="Arial"/>
          <w:bCs/>
          <w:color w:val="auto"/>
          <w:sz w:val="22"/>
          <w:szCs w:val="22"/>
        </w:rPr>
        <w:t>STRA</w:t>
      </w:r>
      <w:r w:rsidR="000D5E00">
        <w:rPr>
          <w:rFonts w:ascii="Arial" w:hAnsi="Arial" w:cs="Arial"/>
          <w:bCs/>
          <w:color w:val="auto"/>
          <w:sz w:val="22"/>
          <w:szCs w:val="22"/>
        </w:rPr>
        <w:t>N</w:t>
      </w:r>
      <w:r w:rsidR="006903D7" w:rsidRPr="009E1BE4">
        <w:rPr>
          <w:rFonts w:ascii="Arial" w:hAnsi="Arial" w:cs="Arial"/>
          <w:bCs/>
          <w:color w:val="auto"/>
          <w:sz w:val="22"/>
          <w:szCs w:val="22"/>
        </w:rPr>
        <w:t>Y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 xml:space="preserve">“ </w:t>
      </w:r>
      <w:r w:rsidRPr="009E1BE4">
        <w:rPr>
          <w:rFonts w:ascii="Arial" w:hAnsi="Arial" w:cs="Arial"/>
          <w:b w:val="0"/>
          <w:color w:val="auto"/>
          <w:sz w:val="22"/>
          <w:szCs w:val="22"/>
        </w:rPr>
        <w:t>nebo též jednotlivě jen</w:t>
      </w:r>
      <w:r w:rsidRPr="009E1BE4">
        <w:rPr>
          <w:rFonts w:ascii="Arial" w:hAnsi="Arial" w:cs="Arial"/>
          <w:color w:val="auto"/>
          <w:sz w:val="22"/>
          <w:szCs w:val="22"/>
        </w:rPr>
        <w:t xml:space="preserve"> </w:t>
      </w:r>
      <w:r w:rsidRPr="009E1BE4">
        <w:rPr>
          <w:rFonts w:ascii="Arial" w:hAnsi="Arial" w:cs="Arial"/>
          <w:b w:val="0"/>
          <w:color w:val="auto"/>
          <w:sz w:val="22"/>
          <w:szCs w:val="22"/>
        </w:rPr>
        <w:t>„</w:t>
      </w:r>
      <w:r w:rsidR="006903D7" w:rsidRPr="009E1BE4">
        <w:rPr>
          <w:rFonts w:ascii="Arial" w:hAnsi="Arial" w:cs="Arial"/>
          <w:color w:val="auto"/>
          <w:sz w:val="22"/>
          <w:szCs w:val="22"/>
        </w:rPr>
        <w:t>STRANA</w:t>
      </w:r>
      <w:r w:rsidRPr="009E1BE4">
        <w:rPr>
          <w:rFonts w:ascii="Arial" w:hAnsi="Arial" w:cs="Arial"/>
          <w:b w:val="0"/>
          <w:color w:val="auto"/>
          <w:sz w:val="22"/>
          <w:szCs w:val="22"/>
        </w:rPr>
        <w:t>“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>)</w:t>
      </w:r>
    </w:p>
    <w:p w14:paraId="0E1606E1" w14:textId="77777777" w:rsidR="00922ADD" w:rsidRDefault="00922ADD" w:rsidP="00EC07C5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624C4EE7" w14:textId="45CE939E" w:rsidR="00922ADD" w:rsidRPr="00922ADD" w:rsidRDefault="00F32502" w:rsidP="00922ADD">
      <w:pPr>
        <w:pStyle w:val="Smluvnstrana"/>
        <w:spacing w:after="0" w:line="260" w:lineRule="exact"/>
        <w:rPr>
          <w:rFonts w:ascii="Arial" w:hAnsi="Arial" w:cs="Arial"/>
          <w:bCs/>
          <w:color w:val="auto"/>
          <w:sz w:val="22"/>
          <w:szCs w:val="22"/>
          <w:u w:val="single"/>
        </w:rPr>
      </w:pPr>
      <w:r>
        <w:rPr>
          <w:rFonts w:ascii="Arial" w:hAnsi="Arial" w:cs="Arial"/>
          <w:bCs/>
          <w:color w:val="auto"/>
          <w:sz w:val="22"/>
          <w:szCs w:val="22"/>
          <w:u w:val="single"/>
        </w:rPr>
        <w:t xml:space="preserve">Změnový list č. </w:t>
      </w:r>
      <w:r w:rsidR="001774C4">
        <w:rPr>
          <w:rFonts w:ascii="Arial" w:hAnsi="Arial" w:cs="Arial"/>
          <w:bCs/>
          <w:color w:val="auto"/>
          <w:sz w:val="22"/>
          <w:szCs w:val="22"/>
          <w:u w:val="single"/>
        </w:rPr>
        <w:t>3</w:t>
      </w:r>
      <w:r>
        <w:rPr>
          <w:rFonts w:ascii="Arial" w:hAnsi="Arial" w:cs="Arial"/>
          <w:bCs/>
          <w:color w:val="auto"/>
          <w:sz w:val="22"/>
          <w:szCs w:val="22"/>
          <w:u w:val="single"/>
        </w:rPr>
        <w:t xml:space="preserve"> (§ 222 odst. </w:t>
      </w:r>
      <w:r w:rsidR="00BC7B69">
        <w:rPr>
          <w:rFonts w:ascii="Arial" w:hAnsi="Arial" w:cs="Arial"/>
          <w:bCs/>
          <w:color w:val="auto"/>
          <w:sz w:val="22"/>
          <w:szCs w:val="22"/>
          <w:u w:val="single"/>
        </w:rPr>
        <w:t>4</w:t>
      </w:r>
      <w:r w:rsidR="00266FC5">
        <w:rPr>
          <w:rFonts w:ascii="Arial" w:hAnsi="Arial" w:cs="Arial"/>
          <w:bCs/>
          <w:color w:val="auto"/>
          <w:sz w:val="22"/>
          <w:szCs w:val="22"/>
          <w:u w:val="single"/>
        </w:rPr>
        <w:t>, 5 a 6</w:t>
      </w:r>
      <w:r w:rsidR="00922ADD" w:rsidRPr="00922ADD">
        <w:rPr>
          <w:rFonts w:ascii="Arial" w:hAnsi="Arial" w:cs="Arial"/>
          <w:bCs/>
          <w:color w:val="auto"/>
          <w:sz w:val="22"/>
          <w:szCs w:val="22"/>
          <w:u w:val="single"/>
        </w:rPr>
        <w:t xml:space="preserve">, </w:t>
      </w:r>
      <w:r w:rsidR="008E1657">
        <w:rPr>
          <w:rFonts w:ascii="Arial" w:hAnsi="Arial" w:cs="Arial"/>
          <w:bCs/>
          <w:color w:val="auto"/>
          <w:sz w:val="22"/>
          <w:szCs w:val="22"/>
          <w:u w:val="single"/>
        </w:rPr>
        <w:t>zákona č. 134/2016 Sb., o zadávání veřejných zakázek, ve znění pozdějších předpisů</w:t>
      </w:r>
      <w:r w:rsidR="00922ADD" w:rsidRPr="00922ADD">
        <w:rPr>
          <w:rFonts w:ascii="Arial" w:hAnsi="Arial" w:cs="Arial"/>
          <w:bCs/>
          <w:color w:val="auto"/>
          <w:sz w:val="22"/>
          <w:szCs w:val="22"/>
          <w:u w:val="single"/>
        </w:rPr>
        <w:t>)</w:t>
      </w:r>
    </w:p>
    <w:p w14:paraId="247BE7C2" w14:textId="77777777" w:rsidR="00922ADD" w:rsidRPr="00EC707F" w:rsidRDefault="00922ADD" w:rsidP="00922ADD">
      <w:pPr>
        <w:spacing w:after="0"/>
        <w:rPr>
          <w:rFonts w:ascii="Arial" w:hAnsi="Arial" w:cs="Arial"/>
          <w:color w:val="auto"/>
          <w:szCs w:val="16"/>
        </w:rPr>
      </w:pPr>
    </w:p>
    <w:p w14:paraId="0CF0CDEB" w14:textId="3626AEB3" w:rsidR="001F3CE5" w:rsidRPr="00DC7BFC" w:rsidRDefault="004C341B" w:rsidP="008D28BA">
      <w:pPr>
        <w:spacing w:after="80"/>
        <w:rPr>
          <w:rStyle w:val="Siln"/>
          <w:rFonts w:asciiTheme="minorHAnsi" w:hAnsiTheme="minorHAnsi" w:cs="Calibri"/>
          <w:b w:val="0"/>
        </w:rPr>
      </w:pPr>
      <w:r>
        <w:rPr>
          <w:rFonts w:ascii="Arial" w:hAnsi="Arial" w:cs="Arial"/>
          <w:bCs/>
          <w:color w:val="auto"/>
          <w:szCs w:val="22"/>
        </w:rPr>
        <w:t xml:space="preserve">Změnový list řeší </w:t>
      </w:r>
      <w:r w:rsidR="00E7334E">
        <w:rPr>
          <w:rFonts w:ascii="Arial" w:hAnsi="Arial" w:cs="Arial"/>
          <w:bCs/>
          <w:color w:val="auto"/>
          <w:szCs w:val="22"/>
        </w:rPr>
        <w:t xml:space="preserve">vícepráce a </w:t>
      </w:r>
      <w:proofErr w:type="spellStart"/>
      <w:r w:rsidR="00E7334E">
        <w:rPr>
          <w:rFonts w:ascii="Arial" w:hAnsi="Arial" w:cs="Arial"/>
          <w:bCs/>
          <w:color w:val="auto"/>
          <w:szCs w:val="22"/>
        </w:rPr>
        <w:t>méněpráce</w:t>
      </w:r>
      <w:proofErr w:type="spellEnd"/>
      <w:r w:rsidR="00E7334E">
        <w:rPr>
          <w:rFonts w:ascii="Arial" w:hAnsi="Arial" w:cs="Arial"/>
          <w:bCs/>
          <w:color w:val="auto"/>
          <w:szCs w:val="22"/>
        </w:rPr>
        <w:t xml:space="preserve"> týkající se SO 101 Chodník s odvodněním, SO 102 Rekonstrukce chodníku, SO 103 Prodloužení cyklostezky, SO 401 Veřejné osvětlení, SO 402</w:t>
      </w:r>
      <w:r w:rsidR="008D28BA">
        <w:rPr>
          <w:rFonts w:ascii="Arial" w:hAnsi="Arial" w:cs="Arial"/>
          <w:bCs/>
          <w:color w:val="auto"/>
          <w:szCs w:val="22"/>
        </w:rPr>
        <w:t xml:space="preserve">.1 SSZ – modernizace SSZ Frýdecká – Sokolovská, VRN Vedlejší rozpočtové náklady, které vznikly na základě skutečného zaměření realizované stavby, dále se neprováděla výměna podloží a pažení výkopů. </w:t>
      </w:r>
    </w:p>
    <w:p w14:paraId="7E12AD4B" w14:textId="77777777" w:rsidR="00922ADD" w:rsidRDefault="00922ADD" w:rsidP="00BA5F42">
      <w:pPr>
        <w:pStyle w:val="Smluvnstrana"/>
        <w:spacing w:after="0" w:line="276" w:lineRule="auto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2D8F01FF" w14:textId="53580035" w:rsidR="00922ADD" w:rsidRDefault="00922ADD" w:rsidP="008D28BA">
      <w:pPr>
        <w:pStyle w:val="Smluvnstrana"/>
        <w:spacing w:after="0" w:line="264" w:lineRule="auto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922ADD">
        <w:rPr>
          <w:rFonts w:ascii="Arial" w:hAnsi="Arial" w:cs="Arial"/>
          <w:b w:val="0"/>
          <w:bCs/>
          <w:color w:val="auto"/>
          <w:sz w:val="22"/>
          <w:szCs w:val="22"/>
        </w:rPr>
        <w:t>Strany se v souladu s ustanovením čl. 15.8 Smlouvy o dílo</w:t>
      </w:r>
      <w:r w:rsidR="00F32502">
        <w:rPr>
          <w:rFonts w:ascii="Arial" w:hAnsi="Arial" w:cs="Arial"/>
          <w:b w:val="0"/>
          <w:bCs/>
          <w:color w:val="auto"/>
          <w:sz w:val="22"/>
          <w:szCs w:val="22"/>
        </w:rPr>
        <w:t xml:space="preserve"> ze dne 27. 07. 2023, ve znění D</w:t>
      </w:r>
      <w:r w:rsidRPr="00922ADD">
        <w:rPr>
          <w:rFonts w:ascii="Arial" w:hAnsi="Arial" w:cs="Arial"/>
          <w:b w:val="0"/>
          <w:bCs/>
          <w:color w:val="auto"/>
          <w:sz w:val="22"/>
          <w:szCs w:val="22"/>
        </w:rPr>
        <w:t xml:space="preserve">odatku č. 1 ze dne </w:t>
      </w:r>
      <w:r w:rsidR="003544C8">
        <w:rPr>
          <w:rFonts w:ascii="Arial" w:hAnsi="Arial" w:cs="Arial"/>
          <w:b w:val="0"/>
          <w:bCs/>
          <w:color w:val="auto"/>
          <w:sz w:val="22"/>
          <w:szCs w:val="22"/>
        </w:rPr>
        <w:t>12. 09. 2023</w:t>
      </w:r>
      <w:r w:rsidR="008224E2">
        <w:rPr>
          <w:rFonts w:ascii="Arial" w:hAnsi="Arial" w:cs="Arial"/>
          <w:b w:val="0"/>
          <w:bCs/>
          <w:color w:val="auto"/>
          <w:sz w:val="22"/>
          <w:szCs w:val="22"/>
        </w:rPr>
        <w:t>,</w:t>
      </w:r>
      <w:r w:rsidRPr="00922ADD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BC7B69">
        <w:rPr>
          <w:rFonts w:ascii="Arial" w:hAnsi="Arial" w:cs="Arial"/>
          <w:b w:val="0"/>
          <w:bCs/>
          <w:color w:val="auto"/>
          <w:sz w:val="22"/>
          <w:szCs w:val="22"/>
        </w:rPr>
        <w:t>Dodatku č. 2 ze dne 11. 10. 2023</w:t>
      </w:r>
      <w:r w:rsidR="008224E2">
        <w:rPr>
          <w:rFonts w:ascii="Arial" w:hAnsi="Arial" w:cs="Arial"/>
          <w:b w:val="0"/>
          <w:bCs/>
          <w:color w:val="auto"/>
          <w:sz w:val="22"/>
          <w:szCs w:val="22"/>
        </w:rPr>
        <w:t xml:space="preserve"> a Dodatku č. 3 </w:t>
      </w:r>
      <w:r w:rsidR="00B31CDD">
        <w:rPr>
          <w:rFonts w:ascii="Arial" w:hAnsi="Arial" w:cs="Arial"/>
          <w:b w:val="0"/>
          <w:bCs/>
          <w:color w:val="auto"/>
          <w:sz w:val="22"/>
          <w:szCs w:val="22"/>
        </w:rPr>
        <w:br/>
        <w:t>ze dne 15</w:t>
      </w:r>
      <w:r w:rsidR="008224E2">
        <w:rPr>
          <w:rFonts w:ascii="Arial" w:hAnsi="Arial" w:cs="Arial"/>
          <w:b w:val="0"/>
          <w:bCs/>
          <w:color w:val="auto"/>
          <w:sz w:val="22"/>
          <w:szCs w:val="22"/>
        </w:rPr>
        <w:t>. 12. 2023</w:t>
      </w:r>
      <w:r w:rsidR="00BC7B69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Pr="00922ADD">
        <w:rPr>
          <w:rFonts w:ascii="Arial" w:hAnsi="Arial" w:cs="Arial"/>
          <w:b w:val="0"/>
          <w:bCs/>
          <w:color w:val="auto"/>
          <w:sz w:val="22"/>
          <w:szCs w:val="22"/>
        </w:rPr>
        <w:t>(dále jen „Smlouva“), dohodly na následujících změnách Smlouvy.</w:t>
      </w:r>
    </w:p>
    <w:p w14:paraId="225F1301" w14:textId="77777777" w:rsidR="00DF67DB" w:rsidRDefault="00DF67DB" w:rsidP="00994CCD">
      <w:pPr>
        <w:spacing w:after="0"/>
        <w:jc w:val="left"/>
        <w:rPr>
          <w:rFonts w:ascii="Arial" w:hAnsi="Arial" w:cs="Arial"/>
          <w:bCs/>
          <w:color w:val="auto"/>
          <w:szCs w:val="22"/>
        </w:rPr>
      </w:pPr>
    </w:p>
    <w:p w14:paraId="7EFDD72D" w14:textId="457B9DE9" w:rsidR="000150D6" w:rsidRPr="00BA5F42" w:rsidRDefault="00485599" w:rsidP="00994CCD">
      <w:pPr>
        <w:pStyle w:val="Zklad1"/>
        <w:keepNext/>
        <w:numPr>
          <w:ilvl w:val="0"/>
          <w:numId w:val="3"/>
        </w:numPr>
        <w:ind w:left="357" w:hanging="357"/>
        <w:rPr>
          <w:rFonts w:ascii="Arial" w:hAnsi="Arial" w:cs="Arial"/>
          <w:color w:val="auto"/>
          <w:sz w:val="28"/>
          <w:szCs w:val="22"/>
        </w:rPr>
      </w:pPr>
      <w:bookmarkStart w:id="0" w:name="FirstPara"/>
      <w:bookmarkEnd w:id="0"/>
      <w:r w:rsidRPr="00BA5F42">
        <w:rPr>
          <w:rFonts w:ascii="Arial" w:hAnsi="Arial" w:cs="Arial"/>
          <w:color w:val="auto"/>
          <w:sz w:val="28"/>
          <w:szCs w:val="22"/>
        </w:rPr>
        <w:t xml:space="preserve">PŘEDMĚT DODATKU Č. </w:t>
      </w:r>
      <w:r w:rsidR="001774C4">
        <w:rPr>
          <w:rFonts w:ascii="Arial" w:hAnsi="Arial" w:cs="Arial"/>
          <w:color w:val="auto"/>
          <w:sz w:val="28"/>
          <w:szCs w:val="22"/>
        </w:rPr>
        <w:t>4</w:t>
      </w:r>
    </w:p>
    <w:p w14:paraId="6B34DC9F" w14:textId="14A9196F" w:rsidR="00681B78" w:rsidRPr="00922ADD" w:rsidRDefault="00922ADD" w:rsidP="002F7397">
      <w:pPr>
        <w:pStyle w:val="Zklad2"/>
        <w:numPr>
          <w:ilvl w:val="1"/>
          <w:numId w:val="3"/>
        </w:numPr>
        <w:spacing w:before="240" w:after="0" w:line="276" w:lineRule="auto"/>
        <w:ind w:left="709" w:hanging="709"/>
        <w:rPr>
          <w:rFonts w:ascii="Arial" w:hAnsi="Arial" w:cs="Arial"/>
          <w:b/>
          <w:color w:val="auto"/>
          <w:szCs w:val="22"/>
          <w:u w:val="single"/>
        </w:rPr>
      </w:pPr>
      <w:r w:rsidRPr="00922ADD">
        <w:rPr>
          <w:rFonts w:ascii="Arial" w:hAnsi="Arial" w:cs="Arial"/>
          <w:b/>
          <w:color w:val="auto"/>
          <w:szCs w:val="22"/>
          <w:u w:val="single"/>
        </w:rPr>
        <w:t>Článek</w:t>
      </w:r>
      <w:r w:rsidR="00762825" w:rsidRPr="00922ADD">
        <w:rPr>
          <w:rFonts w:ascii="Arial" w:hAnsi="Arial" w:cs="Arial"/>
          <w:b/>
          <w:color w:val="auto"/>
          <w:szCs w:val="22"/>
          <w:u w:val="single"/>
        </w:rPr>
        <w:t xml:space="preserve"> </w:t>
      </w:r>
      <w:r>
        <w:rPr>
          <w:rFonts w:ascii="Arial" w:hAnsi="Arial" w:cs="Arial"/>
          <w:b/>
          <w:color w:val="auto"/>
          <w:szCs w:val="22"/>
          <w:u w:val="single"/>
        </w:rPr>
        <w:t>3</w:t>
      </w:r>
      <w:r w:rsidR="00F974BA" w:rsidRPr="00922ADD">
        <w:rPr>
          <w:rFonts w:ascii="Arial" w:hAnsi="Arial" w:cs="Arial"/>
          <w:b/>
          <w:color w:val="auto"/>
          <w:szCs w:val="22"/>
          <w:u w:val="single"/>
        </w:rPr>
        <w:t>.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 (Předmět smlouvy) odst. </w:t>
      </w:r>
      <w:r>
        <w:rPr>
          <w:rFonts w:ascii="Arial" w:hAnsi="Arial" w:cs="Arial"/>
          <w:b/>
          <w:color w:val="auto"/>
          <w:szCs w:val="22"/>
          <w:u w:val="single"/>
        </w:rPr>
        <w:t>3</w:t>
      </w:r>
      <w:r w:rsidRPr="00922ADD">
        <w:rPr>
          <w:rFonts w:ascii="Arial" w:hAnsi="Arial" w:cs="Arial"/>
          <w:b/>
          <w:color w:val="auto"/>
          <w:szCs w:val="22"/>
          <w:u w:val="single"/>
        </w:rPr>
        <w:t>.1</w:t>
      </w:r>
      <w:r w:rsidR="00762825" w:rsidRPr="00922ADD">
        <w:rPr>
          <w:rFonts w:ascii="Arial" w:hAnsi="Arial" w:cs="Arial"/>
          <w:b/>
          <w:color w:val="auto"/>
          <w:szCs w:val="22"/>
          <w:u w:val="single"/>
        </w:rPr>
        <w:t xml:space="preserve"> </w:t>
      </w:r>
      <w:r w:rsidR="00243728" w:rsidRPr="00922ADD">
        <w:rPr>
          <w:rFonts w:ascii="Arial" w:hAnsi="Arial" w:cs="Arial"/>
          <w:b/>
          <w:color w:val="auto"/>
          <w:szCs w:val="22"/>
          <w:u w:val="single"/>
        </w:rPr>
        <w:t>S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mlouvy se doplňuje o bod </w:t>
      </w:r>
      <w:r>
        <w:rPr>
          <w:rFonts w:ascii="Arial" w:hAnsi="Arial" w:cs="Arial"/>
          <w:b/>
          <w:color w:val="auto"/>
          <w:szCs w:val="22"/>
          <w:u w:val="single"/>
        </w:rPr>
        <w:t>3</w:t>
      </w:r>
      <w:r w:rsidRPr="00922ADD">
        <w:rPr>
          <w:rFonts w:ascii="Arial" w:hAnsi="Arial" w:cs="Arial"/>
          <w:b/>
          <w:color w:val="auto"/>
          <w:szCs w:val="22"/>
          <w:u w:val="single"/>
        </w:rPr>
        <w:t>.1.</w:t>
      </w:r>
      <w:r w:rsidR="00681DB6">
        <w:rPr>
          <w:rFonts w:ascii="Arial" w:hAnsi="Arial" w:cs="Arial"/>
          <w:b/>
          <w:color w:val="auto"/>
          <w:szCs w:val="22"/>
          <w:u w:val="single"/>
        </w:rPr>
        <w:t>3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 tohoto znění:</w:t>
      </w:r>
    </w:p>
    <w:p w14:paraId="4048E119" w14:textId="759F89D9" w:rsidR="00354D54" w:rsidRDefault="00922ADD" w:rsidP="005E5B67">
      <w:pPr>
        <w:pStyle w:val="Zklad2"/>
        <w:numPr>
          <w:ilvl w:val="0"/>
          <w:numId w:val="0"/>
        </w:numPr>
        <w:spacing w:before="120" w:after="0" w:line="264" w:lineRule="auto"/>
        <w:ind w:left="1418" w:hanging="709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3.1.</w:t>
      </w:r>
      <w:r w:rsidR="00681DB6">
        <w:rPr>
          <w:rFonts w:ascii="Arial" w:hAnsi="Arial" w:cs="Arial"/>
          <w:color w:val="auto"/>
          <w:szCs w:val="22"/>
        </w:rPr>
        <w:t>3</w:t>
      </w:r>
      <w:r>
        <w:rPr>
          <w:rFonts w:ascii="Arial" w:hAnsi="Arial" w:cs="Arial"/>
          <w:color w:val="auto"/>
          <w:szCs w:val="22"/>
        </w:rPr>
        <w:t>.</w:t>
      </w:r>
      <w:r>
        <w:rPr>
          <w:rFonts w:ascii="Arial" w:hAnsi="Arial" w:cs="Arial"/>
          <w:color w:val="auto"/>
          <w:szCs w:val="22"/>
        </w:rPr>
        <w:tab/>
        <w:t>Předmětem této smlouvy je rovněž provedení změn díl</w:t>
      </w:r>
      <w:r w:rsidR="00BC7B69">
        <w:rPr>
          <w:rFonts w:ascii="Arial" w:hAnsi="Arial" w:cs="Arial"/>
          <w:color w:val="auto"/>
          <w:szCs w:val="22"/>
        </w:rPr>
        <w:t xml:space="preserve">a ve smyslu změnového listu č. </w:t>
      </w:r>
      <w:r w:rsidR="001774C4">
        <w:rPr>
          <w:rFonts w:ascii="Arial" w:hAnsi="Arial" w:cs="Arial"/>
          <w:color w:val="auto"/>
          <w:szCs w:val="22"/>
        </w:rPr>
        <w:t>3</w:t>
      </w:r>
      <w:r>
        <w:rPr>
          <w:rFonts w:ascii="Arial" w:hAnsi="Arial" w:cs="Arial"/>
          <w:color w:val="auto"/>
          <w:szCs w:val="22"/>
        </w:rPr>
        <w:t>. Specifikace víceprací</w:t>
      </w:r>
      <w:r w:rsidR="00BC7B69">
        <w:rPr>
          <w:rFonts w:ascii="Arial" w:hAnsi="Arial" w:cs="Arial"/>
          <w:color w:val="auto"/>
          <w:szCs w:val="22"/>
        </w:rPr>
        <w:t xml:space="preserve"> a </w:t>
      </w:r>
      <w:proofErr w:type="spellStart"/>
      <w:r w:rsidR="00BC7B69">
        <w:rPr>
          <w:rFonts w:ascii="Arial" w:hAnsi="Arial" w:cs="Arial"/>
          <w:color w:val="auto"/>
          <w:szCs w:val="22"/>
        </w:rPr>
        <w:t>méněprací</w:t>
      </w:r>
      <w:proofErr w:type="spellEnd"/>
      <w:r>
        <w:rPr>
          <w:rFonts w:ascii="Arial" w:hAnsi="Arial" w:cs="Arial"/>
          <w:color w:val="auto"/>
          <w:szCs w:val="22"/>
        </w:rPr>
        <w:t xml:space="preserve"> dle změnového listu č. </w:t>
      </w:r>
      <w:r w:rsidR="001774C4">
        <w:rPr>
          <w:rFonts w:ascii="Arial" w:hAnsi="Arial" w:cs="Arial"/>
          <w:color w:val="auto"/>
          <w:szCs w:val="22"/>
        </w:rPr>
        <w:t>3</w:t>
      </w:r>
      <w:r>
        <w:rPr>
          <w:rFonts w:ascii="Arial" w:hAnsi="Arial" w:cs="Arial"/>
          <w:color w:val="auto"/>
          <w:szCs w:val="22"/>
        </w:rPr>
        <w:t xml:space="preserve"> tvoří přílohu č. </w:t>
      </w:r>
      <w:r w:rsidR="001774C4">
        <w:rPr>
          <w:rFonts w:ascii="Arial" w:hAnsi="Arial" w:cs="Arial"/>
          <w:color w:val="auto"/>
          <w:szCs w:val="22"/>
        </w:rPr>
        <w:t>5</w:t>
      </w:r>
      <w:r w:rsidR="00E00206">
        <w:rPr>
          <w:rFonts w:ascii="Arial" w:hAnsi="Arial" w:cs="Arial"/>
          <w:color w:val="auto"/>
          <w:szCs w:val="22"/>
        </w:rPr>
        <w:t>,</w:t>
      </w:r>
      <w:r>
        <w:rPr>
          <w:rFonts w:ascii="Arial" w:hAnsi="Arial" w:cs="Arial"/>
          <w:color w:val="auto"/>
          <w:szCs w:val="22"/>
        </w:rPr>
        <w:t xml:space="preserve"> této Smlouvy.</w:t>
      </w:r>
    </w:p>
    <w:p w14:paraId="60102FD2" w14:textId="77777777" w:rsidR="00994CCD" w:rsidRPr="00761E05" w:rsidRDefault="00994CCD" w:rsidP="005E5B67">
      <w:pPr>
        <w:pStyle w:val="Zklad2"/>
        <w:numPr>
          <w:ilvl w:val="0"/>
          <w:numId w:val="0"/>
        </w:numPr>
        <w:spacing w:before="120" w:after="0" w:line="264" w:lineRule="auto"/>
        <w:ind w:left="1418" w:hanging="709"/>
        <w:rPr>
          <w:rFonts w:ascii="Arial" w:hAnsi="Arial" w:cs="Arial"/>
          <w:color w:val="auto"/>
          <w:szCs w:val="22"/>
        </w:rPr>
      </w:pPr>
    </w:p>
    <w:p w14:paraId="265CB099" w14:textId="509741F7" w:rsidR="00EE6AE3" w:rsidRPr="00BA5F42" w:rsidRDefault="00922ADD" w:rsidP="00BA5F42">
      <w:pPr>
        <w:pStyle w:val="Nadpis2"/>
        <w:keepNext w:val="0"/>
        <w:keepLines w:val="0"/>
        <w:widowControl w:val="0"/>
        <w:numPr>
          <w:ilvl w:val="1"/>
          <w:numId w:val="3"/>
        </w:numPr>
        <w:tabs>
          <w:tab w:val="num" w:pos="567"/>
        </w:tabs>
        <w:spacing w:before="240"/>
        <w:ind w:left="567" w:hanging="578"/>
        <w:rPr>
          <w:rFonts w:ascii="Arial" w:eastAsia="Times New Roman" w:hAnsi="Arial" w:cs="Arial"/>
          <w:b/>
          <w:color w:val="auto"/>
          <w:sz w:val="22"/>
          <w:szCs w:val="20"/>
          <w:u w:val="single"/>
        </w:rPr>
      </w:pPr>
      <w:r w:rsidRPr="00BA5F42">
        <w:rPr>
          <w:rFonts w:ascii="Arial" w:eastAsia="Times New Roman" w:hAnsi="Arial" w:cs="Arial"/>
          <w:b/>
          <w:color w:val="auto"/>
          <w:sz w:val="22"/>
          <w:szCs w:val="20"/>
          <w:u w:val="single"/>
        </w:rPr>
        <w:t>Článek 6. (Cena díla) odst. 6.1 Smlouvy se mění a nově zní takto:</w:t>
      </w:r>
    </w:p>
    <w:p w14:paraId="73E4D8AD" w14:textId="48D1BFC4" w:rsidR="00F974BA" w:rsidRPr="00F974BA" w:rsidRDefault="00F974BA" w:rsidP="002F7397">
      <w:pPr>
        <w:pStyle w:val="Zklad2"/>
        <w:keepNext/>
        <w:numPr>
          <w:ilvl w:val="1"/>
          <w:numId w:val="28"/>
        </w:numPr>
        <w:spacing w:before="120" w:line="276" w:lineRule="auto"/>
        <w:ind w:left="1066" w:hanging="357"/>
        <w:rPr>
          <w:rFonts w:ascii="Arial" w:hAnsi="Arial" w:cs="Arial"/>
          <w:color w:val="auto"/>
          <w:szCs w:val="22"/>
        </w:rPr>
      </w:pPr>
      <w:r w:rsidRPr="00F974BA">
        <w:rPr>
          <w:rFonts w:ascii="Arial" w:hAnsi="Arial" w:cs="Arial"/>
          <w:color w:val="auto"/>
          <w:szCs w:val="22"/>
        </w:rPr>
        <w:t>Smluvní strany se dohodly, že cena za dílo provedené v rozsahu dle této smlouvy je stanovena v souladu se zákonem o cenách a činí:</w:t>
      </w:r>
    </w:p>
    <w:p w14:paraId="2D59498E" w14:textId="5ADDEE2A" w:rsidR="00F974BA" w:rsidRDefault="00F974BA" w:rsidP="00A42374">
      <w:pPr>
        <w:pStyle w:val="Zklad2"/>
        <w:keepNext/>
        <w:numPr>
          <w:ilvl w:val="0"/>
          <w:numId w:val="0"/>
        </w:numPr>
        <w:spacing w:after="0" w:line="276" w:lineRule="auto"/>
        <w:ind w:left="709"/>
        <w:rPr>
          <w:rFonts w:ascii="Arial" w:hAnsi="Arial" w:cs="Arial"/>
          <w:color w:val="auto"/>
          <w:szCs w:val="22"/>
        </w:rPr>
      </w:pPr>
      <w:r w:rsidRPr="00354D54">
        <w:rPr>
          <w:rFonts w:ascii="Arial" w:hAnsi="Arial" w:cs="Arial"/>
          <w:color w:val="auto"/>
          <w:szCs w:val="22"/>
        </w:rPr>
        <w:t>cena díla</w:t>
      </w:r>
      <w:r w:rsidR="00922ADD" w:rsidRPr="00354D54">
        <w:rPr>
          <w:rFonts w:ascii="Arial" w:hAnsi="Arial" w:cs="Arial"/>
          <w:color w:val="auto"/>
          <w:szCs w:val="22"/>
        </w:rPr>
        <w:t xml:space="preserve"> dle Smlouvy </w:t>
      </w:r>
      <w:r w:rsidRPr="00354D54">
        <w:rPr>
          <w:rFonts w:ascii="Arial" w:hAnsi="Arial" w:cs="Arial"/>
          <w:color w:val="auto"/>
          <w:szCs w:val="22"/>
        </w:rPr>
        <w:t>bez DPH</w:t>
      </w:r>
      <w:r w:rsidRPr="00354D54">
        <w:rPr>
          <w:rFonts w:ascii="Arial" w:hAnsi="Arial" w:cs="Arial"/>
          <w:color w:val="auto"/>
          <w:szCs w:val="22"/>
        </w:rPr>
        <w:tab/>
      </w:r>
      <w:r w:rsidRPr="00354D54">
        <w:rPr>
          <w:rFonts w:ascii="Arial" w:hAnsi="Arial" w:cs="Arial"/>
          <w:color w:val="auto"/>
          <w:szCs w:val="22"/>
        </w:rPr>
        <w:tab/>
      </w:r>
      <w:r w:rsidRPr="00354D54">
        <w:rPr>
          <w:rFonts w:ascii="Arial" w:hAnsi="Arial" w:cs="Arial"/>
          <w:color w:val="auto"/>
          <w:szCs w:val="22"/>
        </w:rPr>
        <w:tab/>
      </w:r>
      <w:r w:rsidRPr="00354D54">
        <w:rPr>
          <w:rFonts w:ascii="Arial" w:hAnsi="Arial" w:cs="Arial"/>
          <w:color w:val="auto"/>
          <w:szCs w:val="22"/>
        </w:rPr>
        <w:tab/>
      </w:r>
      <w:r w:rsidR="00A42374" w:rsidRPr="00354D54">
        <w:rPr>
          <w:rFonts w:ascii="Arial" w:hAnsi="Arial" w:cs="Arial"/>
          <w:color w:val="auto"/>
          <w:szCs w:val="22"/>
        </w:rPr>
        <w:tab/>
      </w:r>
      <w:r w:rsidR="008D28BA">
        <w:rPr>
          <w:rFonts w:ascii="Arial" w:hAnsi="Arial" w:cs="Arial"/>
          <w:color w:val="auto"/>
          <w:szCs w:val="22"/>
        </w:rPr>
        <w:t xml:space="preserve"> </w:t>
      </w:r>
      <w:r w:rsidRPr="00354D54">
        <w:rPr>
          <w:rFonts w:ascii="Arial" w:hAnsi="Arial" w:cs="Arial"/>
          <w:color w:val="auto"/>
          <w:szCs w:val="22"/>
        </w:rPr>
        <w:t>1</w:t>
      </w:r>
      <w:r w:rsidR="00BC7B69">
        <w:rPr>
          <w:rFonts w:ascii="Arial" w:hAnsi="Arial" w:cs="Arial"/>
          <w:color w:val="auto"/>
          <w:szCs w:val="22"/>
        </w:rPr>
        <w:t>1</w:t>
      </w:r>
      <w:r w:rsidRPr="00354D54">
        <w:rPr>
          <w:rFonts w:ascii="Arial" w:hAnsi="Arial" w:cs="Arial"/>
          <w:color w:val="auto"/>
          <w:szCs w:val="22"/>
        </w:rPr>
        <w:t> </w:t>
      </w:r>
      <w:r w:rsidR="00BC7B69">
        <w:rPr>
          <w:rFonts w:ascii="Arial" w:hAnsi="Arial" w:cs="Arial"/>
          <w:color w:val="auto"/>
          <w:szCs w:val="22"/>
        </w:rPr>
        <w:t>6</w:t>
      </w:r>
      <w:r w:rsidR="00B11667">
        <w:rPr>
          <w:rFonts w:ascii="Arial" w:hAnsi="Arial" w:cs="Arial"/>
          <w:color w:val="auto"/>
          <w:szCs w:val="22"/>
        </w:rPr>
        <w:t>74</w:t>
      </w:r>
      <w:r w:rsidRPr="00354D54">
        <w:rPr>
          <w:rFonts w:ascii="Arial" w:hAnsi="Arial" w:cs="Arial"/>
          <w:color w:val="auto"/>
          <w:szCs w:val="22"/>
        </w:rPr>
        <w:t> </w:t>
      </w:r>
      <w:r w:rsidR="00B11667">
        <w:rPr>
          <w:rFonts w:ascii="Arial" w:hAnsi="Arial" w:cs="Arial"/>
          <w:color w:val="auto"/>
          <w:szCs w:val="22"/>
        </w:rPr>
        <w:t>817</w:t>
      </w:r>
      <w:r w:rsidRPr="00354D54">
        <w:rPr>
          <w:rFonts w:ascii="Arial" w:hAnsi="Arial" w:cs="Arial"/>
          <w:color w:val="auto"/>
          <w:szCs w:val="22"/>
        </w:rPr>
        <w:t>,</w:t>
      </w:r>
      <w:r w:rsidR="00B11667">
        <w:rPr>
          <w:rFonts w:ascii="Arial" w:hAnsi="Arial" w:cs="Arial"/>
          <w:color w:val="auto"/>
          <w:szCs w:val="22"/>
        </w:rPr>
        <w:t>50</w:t>
      </w:r>
      <w:r w:rsidRPr="00354D54">
        <w:rPr>
          <w:rFonts w:ascii="Arial" w:hAnsi="Arial" w:cs="Arial"/>
          <w:color w:val="auto"/>
          <w:szCs w:val="22"/>
        </w:rPr>
        <w:t xml:space="preserve"> Kč</w:t>
      </w:r>
    </w:p>
    <w:p w14:paraId="330B0CB4" w14:textId="35BCF495" w:rsidR="00BC7B69" w:rsidRPr="00354D54" w:rsidRDefault="001774C4" w:rsidP="00A42374">
      <w:pPr>
        <w:pStyle w:val="Zklad2"/>
        <w:keepNext/>
        <w:numPr>
          <w:ilvl w:val="0"/>
          <w:numId w:val="0"/>
        </w:numPr>
        <w:spacing w:after="0" w:line="276" w:lineRule="auto"/>
        <w:ind w:left="709"/>
        <w:rPr>
          <w:rFonts w:ascii="Arial" w:hAnsi="Arial" w:cs="Arial"/>
          <w:color w:val="auto"/>
          <w:szCs w:val="22"/>
        </w:rPr>
      </w:pPr>
      <w:proofErr w:type="spellStart"/>
      <w:r>
        <w:rPr>
          <w:rFonts w:ascii="Arial" w:hAnsi="Arial" w:cs="Arial"/>
          <w:color w:val="auto"/>
          <w:szCs w:val="22"/>
        </w:rPr>
        <w:t>méněpráce</w:t>
      </w:r>
      <w:proofErr w:type="spellEnd"/>
      <w:r>
        <w:rPr>
          <w:rFonts w:ascii="Arial" w:hAnsi="Arial" w:cs="Arial"/>
          <w:color w:val="auto"/>
          <w:szCs w:val="22"/>
        </w:rPr>
        <w:t xml:space="preserve"> dle ZL č. 3</w:t>
      </w:r>
      <w:r w:rsidR="008D28BA">
        <w:rPr>
          <w:rFonts w:ascii="Arial" w:hAnsi="Arial" w:cs="Arial"/>
          <w:color w:val="auto"/>
          <w:szCs w:val="22"/>
        </w:rPr>
        <w:t xml:space="preserve"> bez DPH</w:t>
      </w:r>
      <w:r w:rsidR="008D28BA">
        <w:rPr>
          <w:rFonts w:ascii="Arial" w:hAnsi="Arial" w:cs="Arial"/>
          <w:color w:val="auto"/>
          <w:szCs w:val="22"/>
        </w:rPr>
        <w:tab/>
      </w:r>
      <w:r w:rsidR="008D28BA">
        <w:rPr>
          <w:rFonts w:ascii="Arial" w:hAnsi="Arial" w:cs="Arial"/>
          <w:color w:val="auto"/>
          <w:szCs w:val="22"/>
        </w:rPr>
        <w:tab/>
      </w:r>
      <w:r w:rsidR="008D28BA">
        <w:rPr>
          <w:rFonts w:ascii="Arial" w:hAnsi="Arial" w:cs="Arial"/>
          <w:color w:val="auto"/>
          <w:szCs w:val="22"/>
        </w:rPr>
        <w:tab/>
      </w:r>
      <w:r w:rsidR="008D28BA">
        <w:rPr>
          <w:rFonts w:ascii="Arial" w:hAnsi="Arial" w:cs="Arial"/>
          <w:color w:val="auto"/>
          <w:szCs w:val="22"/>
        </w:rPr>
        <w:tab/>
      </w:r>
      <w:r w:rsidR="008D28BA">
        <w:rPr>
          <w:rFonts w:ascii="Arial" w:hAnsi="Arial" w:cs="Arial"/>
          <w:color w:val="auto"/>
          <w:szCs w:val="22"/>
        </w:rPr>
        <w:tab/>
      </w:r>
      <w:r w:rsidR="00BC7B69">
        <w:rPr>
          <w:rFonts w:ascii="Arial" w:hAnsi="Arial" w:cs="Arial"/>
          <w:color w:val="auto"/>
          <w:szCs w:val="22"/>
        </w:rPr>
        <w:t xml:space="preserve">– </w:t>
      </w:r>
      <w:r w:rsidR="008D28BA" w:rsidRPr="00EF4DF8">
        <w:rPr>
          <w:rFonts w:ascii="Arial" w:hAnsi="Arial" w:cs="Arial"/>
          <w:color w:val="auto"/>
          <w:szCs w:val="22"/>
        </w:rPr>
        <w:t>1 4</w:t>
      </w:r>
      <w:r w:rsidR="00EF4DF8" w:rsidRPr="00EF4DF8">
        <w:rPr>
          <w:rFonts w:ascii="Arial" w:hAnsi="Arial" w:cs="Arial"/>
          <w:color w:val="auto"/>
          <w:szCs w:val="22"/>
        </w:rPr>
        <w:t>81</w:t>
      </w:r>
      <w:r w:rsidR="008D28BA" w:rsidRPr="00EF4DF8">
        <w:rPr>
          <w:rFonts w:ascii="Arial" w:hAnsi="Arial" w:cs="Arial"/>
          <w:color w:val="auto"/>
          <w:szCs w:val="22"/>
        </w:rPr>
        <w:t> </w:t>
      </w:r>
      <w:r w:rsidR="00EF4DF8" w:rsidRPr="00EF4DF8">
        <w:rPr>
          <w:rFonts w:ascii="Arial" w:hAnsi="Arial" w:cs="Arial"/>
          <w:color w:val="auto"/>
          <w:szCs w:val="22"/>
        </w:rPr>
        <w:t>782</w:t>
      </w:r>
      <w:r w:rsidR="008D28BA" w:rsidRPr="00EF4DF8">
        <w:rPr>
          <w:rFonts w:ascii="Arial" w:hAnsi="Arial" w:cs="Arial"/>
          <w:color w:val="auto"/>
          <w:szCs w:val="22"/>
        </w:rPr>
        <w:t>,82</w:t>
      </w:r>
      <w:r w:rsidR="00BC7B69">
        <w:rPr>
          <w:rFonts w:ascii="Arial" w:hAnsi="Arial" w:cs="Arial"/>
          <w:color w:val="auto"/>
          <w:szCs w:val="22"/>
        </w:rPr>
        <w:t xml:space="preserve"> Kč</w:t>
      </w:r>
    </w:p>
    <w:p w14:paraId="448F98B9" w14:textId="60E14DF0" w:rsidR="00A42374" w:rsidRPr="00A42374" w:rsidRDefault="00A42374" w:rsidP="002F7397">
      <w:pPr>
        <w:pStyle w:val="Zklad2"/>
        <w:keepNext/>
        <w:numPr>
          <w:ilvl w:val="0"/>
          <w:numId w:val="0"/>
        </w:numPr>
        <w:pBdr>
          <w:bottom w:val="single" w:sz="4" w:space="1" w:color="auto"/>
        </w:pBdr>
        <w:spacing w:after="0" w:line="276" w:lineRule="auto"/>
        <w:ind w:left="709"/>
        <w:rPr>
          <w:rFonts w:ascii="Arial" w:hAnsi="Arial" w:cs="Arial"/>
          <w:color w:val="auto"/>
          <w:szCs w:val="22"/>
        </w:rPr>
      </w:pPr>
      <w:r w:rsidRPr="00A42374">
        <w:rPr>
          <w:rFonts w:ascii="Arial" w:hAnsi="Arial" w:cs="Arial"/>
          <w:color w:val="auto"/>
          <w:szCs w:val="22"/>
        </w:rPr>
        <w:t xml:space="preserve">vícepráce dle ZL č. </w:t>
      </w:r>
      <w:r w:rsidR="001774C4">
        <w:rPr>
          <w:rFonts w:ascii="Arial" w:hAnsi="Arial" w:cs="Arial"/>
          <w:color w:val="auto"/>
          <w:szCs w:val="22"/>
        </w:rPr>
        <w:t>3</w:t>
      </w:r>
      <w:r w:rsidRPr="00A42374">
        <w:rPr>
          <w:rFonts w:ascii="Arial" w:hAnsi="Arial" w:cs="Arial"/>
          <w:color w:val="auto"/>
          <w:szCs w:val="22"/>
        </w:rPr>
        <w:t xml:space="preserve"> bez DPH</w:t>
      </w:r>
      <w:r w:rsidRPr="00A42374">
        <w:rPr>
          <w:rFonts w:ascii="Arial" w:hAnsi="Arial" w:cs="Arial"/>
          <w:color w:val="auto"/>
          <w:szCs w:val="22"/>
        </w:rPr>
        <w:tab/>
      </w:r>
      <w:r w:rsidRPr="00A42374">
        <w:rPr>
          <w:rFonts w:ascii="Arial" w:hAnsi="Arial" w:cs="Arial"/>
          <w:color w:val="auto"/>
          <w:szCs w:val="22"/>
        </w:rPr>
        <w:tab/>
      </w:r>
      <w:r w:rsidRPr="00A42374">
        <w:rPr>
          <w:rFonts w:ascii="Arial" w:hAnsi="Arial" w:cs="Arial"/>
          <w:color w:val="auto"/>
          <w:szCs w:val="22"/>
        </w:rPr>
        <w:tab/>
      </w:r>
      <w:r w:rsidRPr="00A42374">
        <w:rPr>
          <w:rFonts w:ascii="Arial" w:hAnsi="Arial" w:cs="Arial"/>
          <w:color w:val="auto"/>
          <w:szCs w:val="22"/>
        </w:rPr>
        <w:tab/>
      </w:r>
      <w:r w:rsidRPr="00A42374">
        <w:rPr>
          <w:rFonts w:ascii="Arial" w:hAnsi="Arial" w:cs="Arial"/>
          <w:color w:val="auto"/>
          <w:szCs w:val="22"/>
        </w:rPr>
        <w:tab/>
      </w:r>
      <w:r w:rsidR="003544C8">
        <w:rPr>
          <w:rFonts w:ascii="Arial" w:hAnsi="Arial" w:cs="Arial"/>
          <w:color w:val="auto"/>
          <w:szCs w:val="22"/>
        </w:rPr>
        <w:t xml:space="preserve"> </w:t>
      </w:r>
      <w:r w:rsidR="008D28BA">
        <w:rPr>
          <w:rFonts w:ascii="Arial" w:hAnsi="Arial" w:cs="Arial"/>
          <w:color w:val="auto"/>
          <w:szCs w:val="22"/>
        </w:rPr>
        <w:t xml:space="preserve"> </w:t>
      </w:r>
      <w:r w:rsidR="003544C8">
        <w:rPr>
          <w:rFonts w:ascii="Arial" w:hAnsi="Arial" w:cs="Arial"/>
          <w:color w:val="auto"/>
          <w:szCs w:val="22"/>
        </w:rPr>
        <w:t xml:space="preserve"> </w:t>
      </w:r>
      <w:r w:rsidR="00FF2458">
        <w:rPr>
          <w:rFonts w:ascii="Arial" w:hAnsi="Arial" w:cs="Arial"/>
          <w:color w:val="auto"/>
          <w:szCs w:val="22"/>
        </w:rPr>
        <w:t>+</w:t>
      </w:r>
      <w:r w:rsidR="003544C8">
        <w:rPr>
          <w:rFonts w:ascii="Arial" w:hAnsi="Arial" w:cs="Arial"/>
          <w:color w:val="auto"/>
          <w:szCs w:val="22"/>
        </w:rPr>
        <w:t xml:space="preserve"> </w:t>
      </w:r>
      <w:r w:rsidR="00F92916">
        <w:rPr>
          <w:rFonts w:ascii="Arial" w:hAnsi="Arial" w:cs="Arial"/>
          <w:color w:val="auto"/>
          <w:szCs w:val="22"/>
        </w:rPr>
        <w:t>199</w:t>
      </w:r>
      <w:r w:rsidR="008D28BA">
        <w:rPr>
          <w:rFonts w:ascii="Arial" w:hAnsi="Arial" w:cs="Arial"/>
          <w:color w:val="auto"/>
          <w:szCs w:val="22"/>
        </w:rPr>
        <w:t> </w:t>
      </w:r>
      <w:r w:rsidR="00F92916">
        <w:rPr>
          <w:rFonts w:ascii="Arial" w:hAnsi="Arial" w:cs="Arial"/>
          <w:color w:val="auto"/>
          <w:szCs w:val="22"/>
        </w:rPr>
        <w:t>333</w:t>
      </w:r>
      <w:r w:rsidR="008D28BA">
        <w:rPr>
          <w:rFonts w:ascii="Arial" w:hAnsi="Arial" w:cs="Arial"/>
          <w:color w:val="auto"/>
          <w:szCs w:val="22"/>
        </w:rPr>
        <w:t>,</w:t>
      </w:r>
      <w:r w:rsidR="00F92916">
        <w:rPr>
          <w:rFonts w:ascii="Arial" w:hAnsi="Arial" w:cs="Arial"/>
          <w:color w:val="auto"/>
          <w:szCs w:val="22"/>
        </w:rPr>
        <w:t>7</w:t>
      </w:r>
      <w:r w:rsidR="000F03CC">
        <w:rPr>
          <w:rFonts w:ascii="Arial" w:hAnsi="Arial" w:cs="Arial"/>
          <w:color w:val="auto"/>
          <w:szCs w:val="22"/>
        </w:rPr>
        <w:t>9</w:t>
      </w:r>
      <w:r w:rsidR="00F32502">
        <w:rPr>
          <w:rFonts w:ascii="Arial" w:hAnsi="Arial" w:cs="Arial"/>
          <w:color w:val="auto"/>
          <w:szCs w:val="22"/>
        </w:rPr>
        <w:t xml:space="preserve"> Kč</w:t>
      </w:r>
    </w:p>
    <w:p w14:paraId="3E609F5C" w14:textId="67E20288" w:rsidR="00A42374" w:rsidRPr="00D231FA" w:rsidRDefault="00A42374" w:rsidP="002F7397">
      <w:pPr>
        <w:pStyle w:val="Zklad2"/>
        <w:keepNext/>
        <w:numPr>
          <w:ilvl w:val="0"/>
          <w:numId w:val="0"/>
        </w:numPr>
        <w:spacing w:before="40" w:after="0" w:line="276" w:lineRule="auto"/>
        <w:ind w:left="709"/>
        <w:rPr>
          <w:rFonts w:ascii="Arial" w:hAnsi="Arial" w:cs="Arial"/>
          <w:color w:val="auto"/>
          <w:szCs w:val="22"/>
        </w:rPr>
      </w:pPr>
      <w:r w:rsidRPr="00A42374">
        <w:rPr>
          <w:rFonts w:ascii="Arial" w:hAnsi="Arial" w:cs="Arial"/>
          <w:color w:val="auto"/>
          <w:szCs w:val="22"/>
        </w:rPr>
        <w:t xml:space="preserve">cena díla dle Smlouvy bez DPH ve znění </w:t>
      </w:r>
      <w:r w:rsidR="00BA5F42">
        <w:rPr>
          <w:rFonts w:ascii="Arial" w:hAnsi="Arial" w:cs="Arial"/>
          <w:color w:val="auto"/>
          <w:szCs w:val="22"/>
        </w:rPr>
        <w:t>D</w:t>
      </w:r>
      <w:r w:rsidRPr="00A42374">
        <w:rPr>
          <w:rFonts w:ascii="Arial" w:hAnsi="Arial" w:cs="Arial"/>
          <w:color w:val="auto"/>
          <w:szCs w:val="22"/>
        </w:rPr>
        <w:t>odatk</w:t>
      </w:r>
      <w:r w:rsidR="00400EF2">
        <w:rPr>
          <w:rFonts w:ascii="Arial" w:hAnsi="Arial" w:cs="Arial"/>
          <w:color w:val="auto"/>
          <w:szCs w:val="22"/>
        </w:rPr>
        <w:t>ů</w:t>
      </w:r>
      <w:r w:rsidRPr="00A42374">
        <w:rPr>
          <w:rFonts w:ascii="Arial" w:hAnsi="Arial" w:cs="Arial"/>
          <w:color w:val="auto"/>
          <w:szCs w:val="22"/>
        </w:rPr>
        <w:t xml:space="preserve"> č. 1</w:t>
      </w:r>
      <w:r w:rsidR="00400EF2">
        <w:rPr>
          <w:rFonts w:ascii="Arial" w:hAnsi="Arial" w:cs="Arial"/>
          <w:color w:val="auto"/>
          <w:szCs w:val="22"/>
        </w:rPr>
        <w:t xml:space="preserve"> a</w:t>
      </w:r>
      <w:r w:rsidR="00BC7B69">
        <w:rPr>
          <w:rFonts w:ascii="Arial" w:hAnsi="Arial" w:cs="Arial"/>
          <w:color w:val="auto"/>
          <w:szCs w:val="22"/>
        </w:rPr>
        <w:t>ž</w:t>
      </w:r>
      <w:r w:rsidRPr="00A42374">
        <w:rPr>
          <w:rFonts w:ascii="Arial" w:hAnsi="Arial" w:cs="Arial"/>
          <w:color w:val="auto"/>
          <w:szCs w:val="22"/>
        </w:rPr>
        <w:t xml:space="preserve"> </w:t>
      </w:r>
      <w:r w:rsidR="001774C4">
        <w:rPr>
          <w:rFonts w:ascii="Arial" w:hAnsi="Arial" w:cs="Arial"/>
          <w:color w:val="auto"/>
          <w:szCs w:val="22"/>
        </w:rPr>
        <w:t>4</w:t>
      </w:r>
      <w:r>
        <w:rPr>
          <w:rFonts w:ascii="Arial" w:hAnsi="Arial" w:cs="Arial"/>
          <w:color w:val="auto"/>
          <w:szCs w:val="22"/>
        </w:rPr>
        <w:tab/>
      </w:r>
      <w:r w:rsidR="008D28BA">
        <w:rPr>
          <w:rFonts w:ascii="Arial" w:hAnsi="Arial" w:cs="Arial"/>
          <w:color w:val="auto"/>
          <w:szCs w:val="22"/>
        </w:rPr>
        <w:t xml:space="preserve"> </w:t>
      </w:r>
      <w:r w:rsidR="008D28BA" w:rsidRPr="00D231FA">
        <w:rPr>
          <w:rFonts w:ascii="Arial" w:hAnsi="Arial" w:cs="Arial"/>
          <w:color w:val="auto"/>
          <w:szCs w:val="22"/>
        </w:rPr>
        <w:t>10 </w:t>
      </w:r>
      <w:r w:rsidR="00F92916">
        <w:rPr>
          <w:rFonts w:ascii="Arial" w:hAnsi="Arial" w:cs="Arial"/>
          <w:color w:val="auto"/>
          <w:szCs w:val="22"/>
        </w:rPr>
        <w:t>392</w:t>
      </w:r>
      <w:r w:rsidR="008D28BA" w:rsidRPr="00D231FA">
        <w:rPr>
          <w:rFonts w:ascii="Arial" w:hAnsi="Arial" w:cs="Arial"/>
          <w:color w:val="auto"/>
          <w:szCs w:val="22"/>
        </w:rPr>
        <w:t> </w:t>
      </w:r>
      <w:r w:rsidR="00F92916">
        <w:rPr>
          <w:rFonts w:ascii="Arial" w:hAnsi="Arial" w:cs="Arial"/>
          <w:color w:val="auto"/>
          <w:szCs w:val="22"/>
        </w:rPr>
        <w:t>368</w:t>
      </w:r>
      <w:r w:rsidR="008D28BA" w:rsidRPr="00D231FA">
        <w:rPr>
          <w:rFonts w:ascii="Arial" w:hAnsi="Arial" w:cs="Arial"/>
          <w:color w:val="auto"/>
          <w:szCs w:val="22"/>
        </w:rPr>
        <w:t>,</w:t>
      </w:r>
      <w:r w:rsidR="00F92916">
        <w:rPr>
          <w:rFonts w:ascii="Arial" w:hAnsi="Arial" w:cs="Arial"/>
          <w:color w:val="auto"/>
          <w:szCs w:val="22"/>
        </w:rPr>
        <w:t>4</w:t>
      </w:r>
      <w:r w:rsidR="000F03CC">
        <w:rPr>
          <w:rFonts w:ascii="Arial" w:hAnsi="Arial" w:cs="Arial"/>
          <w:color w:val="auto"/>
          <w:szCs w:val="22"/>
        </w:rPr>
        <w:t>7</w:t>
      </w:r>
      <w:r w:rsidR="00F32502" w:rsidRPr="00D231FA">
        <w:rPr>
          <w:rFonts w:ascii="Arial" w:hAnsi="Arial" w:cs="Arial"/>
          <w:color w:val="auto"/>
          <w:szCs w:val="22"/>
        </w:rPr>
        <w:t xml:space="preserve"> Kč</w:t>
      </w:r>
    </w:p>
    <w:p w14:paraId="556784DB" w14:textId="6E67C939" w:rsidR="00F974BA" w:rsidRPr="00D231FA" w:rsidRDefault="00F974BA" w:rsidP="002F7397">
      <w:pPr>
        <w:pStyle w:val="Zklad2"/>
        <w:keepNext/>
        <w:numPr>
          <w:ilvl w:val="0"/>
          <w:numId w:val="0"/>
        </w:numPr>
        <w:pBdr>
          <w:bottom w:val="single" w:sz="4" w:space="1" w:color="auto"/>
        </w:pBdr>
        <w:spacing w:after="0" w:line="276" w:lineRule="auto"/>
        <w:ind w:left="709"/>
        <w:rPr>
          <w:rFonts w:ascii="Arial" w:hAnsi="Arial" w:cs="Arial"/>
          <w:color w:val="auto"/>
          <w:szCs w:val="22"/>
        </w:rPr>
      </w:pPr>
      <w:r w:rsidRPr="00D231FA">
        <w:rPr>
          <w:rFonts w:ascii="Arial" w:hAnsi="Arial" w:cs="Arial"/>
          <w:color w:val="auto"/>
          <w:szCs w:val="22"/>
        </w:rPr>
        <w:t>DPH 21%</w:t>
      </w:r>
      <w:r w:rsidRPr="00D231FA">
        <w:rPr>
          <w:rFonts w:ascii="Arial" w:hAnsi="Arial" w:cs="Arial"/>
          <w:color w:val="auto"/>
          <w:szCs w:val="22"/>
        </w:rPr>
        <w:tab/>
      </w:r>
      <w:r w:rsidRPr="00D231FA">
        <w:rPr>
          <w:rFonts w:ascii="Arial" w:hAnsi="Arial" w:cs="Arial"/>
          <w:color w:val="auto"/>
          <w:szCs w:val="22"/>
        </w:rPr>
        <w:tab/>
      </w:r>
      <w:r w:rsidRPr="00D231FA">
        <w:rPr>
          <w:rFonts w:ascii="Arial" w:hAnsi="Arial" w:cs="Arial"/>
          <w:color w:val="auto"/>
          <w:szCs w:val="22"/>
        </w:rPr>
        <w:tab/>
      </w:r>
      <w:r w:rsidRPr="00D231FA">
        <w:rPr>
          <w:rFonts w:ascii="Arial" w:hAnsi="Arial" w:cs="Arial"/>
          <w:color w:val="auto"/>
          <w:szCs w:val="22"/>
        </w:rPr>
        <w:tab/>
      </w:r>
      <w:r w:rsidRPr="00D231FA">
        <w:rPr>
          <w:rFonts w:ascii="Arial" w:hAnsi="Arial" w:cs="Arial"/>
          <w:color w:val="auto"/>
          <w:szCs w:val="22"/>
        </w:rPr>
        <w:tab/>
      </w:r>
      <w:r w:rsidRPr="00D231FA">
        <w:rPr>
          <w:rFonts w:ascii="Arial" w:hAnsi="Arial" w:cs="Arial"/>
          <w:color w:val="auto"/>
          <w:szCs w:val="22"/>
        </w:rPr>
        <w:tab/>
      </w:r>
      <w:r w:rsidR="00A42374" w:rsidRPr="00D231FA">
        <w:rPr>
          <w:rFonts w:ascii="Arial" w:hAnsi="Arial" w:cs="Arial"/>
          <w:color w:val="auto"/>
          <w:szCs w:val="22"/>
        </w:rPr>
        <w:tab/>
      </w:r>
      <w:r w:rsidRPr="00D231FA">
        <w:rPr>
          <w:rFonts w:ascii="Arial" w:hAnsi="Arial" w:cs="Arial"/>
          <w:color w:val="auto"/>
          <w:szCs w:val="22"/>
        </w:rPr>
        <w:tab/>
      </w:r>
      <w:r w:rsidR="00BC7B69" w:rsidRPr="00D231FA">
        <w:rPr>
          <w:rFonts w:ascii="Arial" w:hAnsi="Arial" w:cs="Arial"/>
          <w:color w:val="auto"/>
          <w:szCs w:val="22"/>
        </w:rPr>
        <w:t xml:space="preserve"> </w:t>
      </w:r>
      <w:r w:rsidR="008D28BA" w:rsidRPr="00D231FA">
        <w:rPr>
          <w:rFonts w:ascii="Arial" w:hAnsi="Arial" w:cs="Arial"/>
          <w:color w:val="auto"/>
          <w:szCs w:val="22"/>
        </w:rPr>
        <w:t xml:space="preserve"> </w:t>
      </w:r>
      <w:r w:rsidR="00BC7B69" w:rsidRPr="00D231FA">
        <w:rPr>
          <w:rFonts w:ascii="Arial" w:hAnsi="Arial" w:cs="Arial"/>
          <w:color w:val="auto"/>
          <w:szCs w:val="22"/>
        </w:rPr>
        <w:t xml:space="preserve"> 2 </w:t>
      </w:r>
      <w:r w:rsidR="00D231FA">
        <w:rPr>
          <w:rFonts w:ascii="Arial" w:hAnsi="Arial" w:cs="Arial"/>
          <w:color w:val="auto"/>
          <w:szCs w:val="22"/>
        </w:rPr>
        <w:t>1</w:t>
      </w:r>
      <w:r w:rsidR="00F92916">
        <w:rPr>
          <w:rFonts w:ascii="Arial" w:hAnsi="Arial" w:cs="Arial"/>
          <w:color w:val="auto"/>
          <w:szCs w:val="22"/>
        </w:rPr>
        <w:t>82</w:t>
      </w:r>
      <w:r w:rsidR="00C25447" w:rsidRPr="00D231FA">
        <w:rPr>
          <w:rFonts w:ascii="Arial" w:hAnsi="Arial" w:cs="Arial"/>
          <w:color w:val="auto"/>
          <w:szCs w:val="22"/>
        </w:rPr>
        <w:t> </w:t>
      </w:r>
      <w:r w:rsidR="00F92916">
        <w:rPr>
          <w:rFonts w:ascii="Arial" w:hAnsi="Arial" w:cs="Arial"/>
          <w:color w:val="auto"/>
          <w:szCs w:val="22"/>
        </w:rPr>
        <w:t>397</w:t>
      </w:r>
      <w:r w:rsidR="00C25447" w:rsidRPr="00D231FA">
        <w:rPr>
          <w:rFonts w:ascii="Arial" w:hAnsi="Arial" w:cs="Arial"/>
          <w:color w:val="auto"/>
          <w:szCs w:val="22"/>
        </w:rPr>
        <w:t>,</w:t>
      </w:r>
      <w:r w:rsidR="00F92916">
        <w:rPr>
          <w:rFonts w:ascii="Arial" w:hAnsi="Arial" w:cs="Arial"/>
          <w:color w:val="auto"/>
          <w:szCs w:val="22"/>
        </w:rPr>
        <w:t>38</w:t>
      </w:r>
      <w:r w:rsidRPr="00D231FA">
        <w:rPr>
          <w:rFonts w:ascii="Arial" w:hAnsi="Arial" w:cs="Arial"/>
          <w:color w:val="auto"/>
          <w:szCs w:val="22"/>
        </w:rPr>
        <w:t xml:space="preserve"> Kč</w:t>
      </w:r>
    </w:p>
    <w:p w14:paraId="3C3309E9" w14:textId="2E537A05" w:rsidR="00F974BA" w:rsidRDefault="00F974BA" w:rsidP="00EC707F">
      <w:pPr>
        <w:pStyle w:val="Zklad2"/>
        <w:keepNext/>
        <w:numPr>
          <w:ilvl w:val="0"/>
          <w:numId w:val="0"/>
        </w:numPr>
        <w:spacing w:before="40" w:after="360" w:line="276" w:lineRule="auto"/>
        <w:ind w:left="709"/>
        <w:rPr>
          <w:rFonts w:ascii="Arial" w:hAnsi="Arial" w:cs="Arial"/>
          <w:b/>
          <w:color w:val="auto"/>
          <w:szCs w:val="22"/>
        </w:rPr>
      </w:pPr>
      <w:r w:rsidRPr="00D231FA">
        <w:rPr>
          <w:rFonts w:ascii="Arial" w:hAnsi="Arial" w:cs="Arial"/>
          <w:b/>
          <w:color w:val="auto"/>
          <w:szCs w:val="22"/>
        </w:rPr>
        <w:t xml:space="preserve">cena díla </w:t>
      </w:r>
      <w:r w:rsidR="00A42374" w:rsidRPr="00D231FA">
        <w:rPr>
          <w:rFonts w:ascii="Arial" w:hAnsi="Arial" w:cs="Arial"/>
          <w:b/>
          <w:color w:val="auto"/>
          <w:szCs w:val="22"/>
        </w:rPr>
        <w:t xml:space="preserve">dle Smlouvy </w:t>
      </w:r>
      <w:r w:rsidRPr="00D231FA">
        <w:rPr>
          <w:rFonts w:ascii="Arial" w:hAnsi="Arial" w:cs="Arial"/>
          <w:b/>
          <w:color w:val="auto"/>
          <w:szCs w:val="22"/>
        </w:rPr>
        <w:t>vč</w:t>
      </w:r>
      <w:r w:rsidR="00A42374" w:rsidRPr="00D231FA">
        <w:rPr>
          <w:rFonts w:ascii="Arial" w:hAnsi="Arial" w:cs="Arial"/>
          <w:b/>
          <w:color w:val="auto"/>
          <w:szCs w:val="22"/>
        </w:rPr>
        <w:t>.</w:t>
      </w:r>
      <w:r w:rsidRPr="00D231FA">
        <w:rPr>
          <w:rFonts w:ascii="Arial" w:hAnsi="Arial" w:cs="Arial"/>
          <w:b/>
          <w:color w:val="auto"/>
          <w:szCs w:val="22"/>
        </w:rPr>
        <w:t xml:space="preserve"> DPH </w:t>
      </w:r>
      <w:r w:rsidR="00A42374" w:rsidRPr="00D231FA">
        <w:rPr>
          <w:rFonts w:ascii="Arial" w:hAnsi="Arial" w:cs="Arial"/>
          <w:b/>
          <w:color w:val="auto"/>
          <w:szCs w:val="22"/>
        </w:rPr>
        <w:t>ve znění Dodatk</w:t>
      </w:r>
      <w:r w:rsidR="00400EF2" w:rsidRPr="00D231FA">
        <w:rPr>
          <w:rFonts w:ascii="Arial" w:hAnsi="Arial" w:cs="Arial"/>
          <w:b/>
          <w:color w:val="auto"/>
          <w:szCs w:val="22"/>
        </w:rPr>
        <w:t>ů</w:t>
      </w:r>
      <w:r w:rsidR="00A42374" w:rsidRPr="00D231FA">
        <w:rPr>
          <w:rFonts w:ascii="Arial" w:hAnsi="Arial" w:cs="Arial"/>
          <w:b/>
          <w:color w:val="auto"/>
          <w:szCs w:val="22"/>
        </w:rPr>
        <w:t xml:space="preserve"> č. 1</w:t>
      </w:r>
      <w:r w:rsidR="00400EF2" w:rsidRPr="00D231FA">
        <w:rPr>
          <w:rFonts w:ascii="Arial" w:hAnsi="Arial" w:cs="Arial"/>
          <w:b/>
          <w:color w:val="auto"/>
          <w:szCs w:val="22"/>
        </w:rPr>
        <w:t xml:space="preserve"> a</w:t>
      </w:r>
      <w:r w:rsidR="00BC7B69" w:rsidRPr="00D231FA">
        <w:rPr>
          <w:rFonts w:ascii="Arial" w:hAnsi="Arial" w:cs="Arial"/>
          <w:b/>
          <w:color w:val="auto"/>
          <w:szCs w:val="22"/>
        </w:rPr>
        <w:t>ž</w:t>
      </w:r>
      <w:r w:rsidR="00A42374" w:rsidRPr="00D231FA">
        <w:rPr>
          <w:rFonts w:ascii="Arial" w:hAnsi="Arial" w:cs="Arial"/>
          <w:b/>
          <w:color w:val="auto"/>
          <w:szCs w:val="22"/>
        </w:rPr>
        <w:t xml:space="preserve"> </w:t>
      </w:r>
      <w:r w:rsidR="001774C4" w:rsidRPr="00D231FA">
        <w:rPr>
          <w:rFonts w:ascii="Arial" w:hAnsi="Arial" w:cs="Arial"/>
          <w:b/>
          <w:color w:val="auto"/>
          <w:szCs w:val="22"/>
        </w:rPr>
        <w:t>4</w:t>
      </w:r>
      <w:r w:rsidRPr="00D231FA">
        <w:rPr>
          <w:rFonts w:ascii="Arial" w:hAnsi="Arial" w:cs="Arial"/>
          <w:b/>
          <w:color w:val="auto"/>
          <w:szCs w:val="22"/>
        </w:rPr>
        <w:tab/>
      </w:r>
      <w:r w:rsidR="008D28BA" w:rsidRPr="00D231FA">
        <w:rPr>
          <w:rFonts w:ascii="Arial" w:hAnsi="Arial" w:cs="Arial"/>
          <w:b/>
          <w:color w:val="auto"/>
          <w:szCs w:val="22"/>
        </w:rPr>
        <w:t xml:space="preserve"> </w:t>
      </w:r>
      <w:r w:rsidR="00C25447" w:rsidRPr="00D231FA">
        <w:rPr>
          <w:rFonts w:ascii="Arial" w:hAnsi="Arial" w:cs="Arial"/>
          <w:b/>
          <w:color w:val="auto"/>
          <w:szCs w:val="22"/>
        </w:rPr>
        <w:t>1</w:t>
      </w:r>
      <w:r w:rsidR="00F86202" w:rsidRPr="00D231FA">
        <w:rPr>
          <w:rFonts w:ascii="Arial" w:hAnsi="Arial" w:cs="Arial"/>
          <w:b/>
          <w:color w:val="auto"/>
          <w:szCs w:val="22"/>
        </w:rPr>
        <w:t>2</w:t>
      </w:r>
      <w:r w:rsidR="00C25447" w:rsidRPr="00D231FA">
        <w:rPr>
          <w:rFonts w:ascii="Arial" w:hAnsi="Arial" w:cs="Arial"/>
          <w:b/>
          <w:color w:val="auto"/>
          <w:szCs w:val="22"/>
        </w:rPr>
        <w:t> </w:t>
      </w:r>
      <w:r w:rsidR="00F92916">
        <w:rPr>
          <w:rFonts w:ascii="Arial" w:hAnsi="Arial" w:cs="Arial"/>
          <w:b/>
          <w:color w:val="auto"/>
          <w:szCs w:val="22"/>
        </w:rPr>
        <w:t>574</w:t>
      </w:r>
      <w:r w:rsidR="00C25447" w:rsidRPr="00D231FA">
        <w:rPr>
          <w:rFonts w:ascii="Arial" w:hAnsi="Arial" w:cs="Arial"/>
          <w:b/>
          <w:color w:val="auto"/>
          <w:szCs w:val="22"/>
        </w:rPr>
        <w:t> </w:t>
      </w:r>
      <w:r w:rsidR="00F92916">
        <w:rPr>
          <w:rFonts w:ascii="Arial" w:hAnsi="Arial" w:cs="Arial"/>
          <w:b/>
          <w:color w:val="auto"/>
          <w:szCs w:val="22"/>
        </w:rPr>
        <w:t>765</w:t>
      </w:r>
      <w:r w:rsidR="00C25447" w:rsidRPr="00D231FA">
        <w:rPr>
          <w:rFonts w:ascii="Arial" w:hAnsi="Arial" w:cs="Arial"/>
          <w:b/>
          <w:color w:val="auto"/>
          <w:szCs w:val="22"/>
        </w:rPr>
        <w:t>,</w:t>
      </w:r>
      <w:r w:rsidR="00F92916">
        <w:rPr>
          <w:rFonts w:ascii="Arial" w:hAnsi="Arial" w:cs="Arial"/>
          <w:b/>
          <w:color w:val="auto"/>
          <w:szCs w:val="22"/>
        </w:rPr>
        <w:t>85</w:t>
      </w:r>
      <w:r w:rsidRPr="00D231FA">
        <w:rPr>
          <w:rFonts w:ascii="Arial" w:hAnsi="Arial" w:cs="Arial"/>
          <w:b/>
          <w:color w:val="auto"/>
          <w:szCs w:val="22"/>
        </w:rPr>
        <w:t xml:space="preserve"> Kč</w:t>
      </w:r>
    </w:p>
    <w:p w14:paraId="0DA1E790" w14:textId="77777777" w:rsidR="00BC7B69" w:rsidRDefault="00BC7B69" w:rsidP="00EC707F">
      <w:pPr>
        <w:pStyle w:val="Zklad2"/>
        <w:keepNext/>
        <w:numPr>
          <w:ilvl w:val="0"/>
          <w:numId w:val="0"/>
        </w:numPr>
        <w:spacing w:before="40" w:after="360" w:line="276" w:lineRule="auto"/>
        <w:ind w:left="709"/>
        <w:rPr>
          <w:rFonts w:ascii="Arial" w:hAnsi="Arial" w:cs="Arial"/>
          <w:b/>
          <w:color w:val="auto"/>
          <w:szCs w:val="22"/>
        </w:rPr>
      </w:pPr>
    </w:p>
    <w:p w14:paraId="103EF21F" w14:textId="67616BF8" w:rsidR="00994CCD" w:rsidRPr="00922ADD" w:rsidRDefault="00994CCD" w:rsidP="00994CCD">
      <w:pPr>
        <w:pStyle w:val="Zklad2"/>
        <w:keepNext/>
        <w:numPr>
          <w:ilvl w:val="1"/>
          <w:numId w:val="3"/>
        </w:numPr>
        <w:spacing w:before="240" w:line="276" w:lineRule="auto"/>
        <w:ind w:left="709" w:hanging="709"/>
        <w:rPr>
          <w:rFonts w:ascii="Arial" w:hAnsi="Arial" w:cs="Arial"/>
          <w:b/>
          <w:color w:val="auto"/>
          <w:szCs w:val="22"/>
          <w:u w:val="single"/>
        </w:rPr>
      </w:pP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Článek </w:t>
      </w:r>
      <w:r>
        <w:rPr>
          <w:rFonts w:ascii="Arial" w:hAnsi="Arial" w:cs="Arial"/>
          <w:b/>
          <w:color w:val="auto"/>
          <w:szCs w:val="22"/>
          <w:u w:val="single"/>
        </w:rPr>
        <w:t>15.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 (</w:t>
      </w:r>
      <w:r>
        <w:rPr>
          <w:rFonts w:ascii="Arial" w:hAnsi="Arial" w:cs="Arial"/>
          <w:b/>
          <w:color w:val="auto"/>
          <w:szCs w:val="22"/>
          <w:u w:val="single"/>
        </w:rPr>
        <w:t>Závěrečná ujednání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) odst. </w:t>
      </w:r>
      <w:r>
        <w:rPr>
          <w:rFonts w:ascii="Arial" w:hAnsi="Arial" w:cs="Arial"/>
          <w:b/>
          <w:color w:val="auto"/>
          <w:szCs w:val="22"/>
          <w:u w:val="single"/>
        </w:rPr>
        <w:t>15</w:t>
      </w:r>
      <w:r w:rsidRPr="00922ADD">
        <w:rPr>
          <w:rFonts w:ascii="Arial" w:hAnsi="Arial" w:cs="Arial"/>
          <w:b/>
          <w:color w:val="auto"/>
          <w:szCs w:val="22"/>
          <w:u w:val="single"/>
        </w:rPr>
        <w:t>.1</w:t>
      </w:r>
      <w:r>
        <w:rPr>
          <w:rFonts w:ascii="Arial" w:hAnsi="Arial" w:cs="Arial"/>
          <w:b/>
          <w:color w:val="auto"/>
          <w:szCs w:val="22"/>
          <w:u w:val="single"/>
        </w:rPr>
        <w:t>1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 Smlouvy se </w:t>
      </w:r>
      <w:r>
        <w:rPr>
          <w:rFonts w:ascii="Arial" w:hAnsi="Arial" w:cs="Arial"/>
          <w:b/>
          <w:color w:val="auto"/>
          <w:szCs w:val="22"/>
          <w:u w:val="single"/>
        </w:rPr>
        <w:t>na konci doplňuje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 </w:t>
      </w:r>
      <w:r>
        <w:rPr>
          <w:rFonts w:ascii="Arial" w:hAnsi="Arial" w:cs="Arial"/>
          <w:b/>
          <w:color w:val="auto"/>
          <w:szCs w:val="22"/>
          <w:u w:val="single"/>
        </w:rPr>
        <w:br/>
        <w:t xml:space="preserve">o </w:t>
      </w:r>
      <w:r w:rsidRPr="00922ADD">
        <w:rPr>
          <w:rFonts w:ascii="Arial" w:hAnsi="Arial" w:cs="Arial"/>
          <w:b/>
          <w:color w:val="auto"/>
          <w:szCs w:val="22"/>
          <w:u w:val="single"/>
        </w:rPr>
        <w:t>nov</w:t>
      </w:r>
      <w:r>
        <w:rPr>
          <w:rFonts w:ascii="Arial" w:hAnsi="Arial" w:cs="Arial"/>
          <w:b/>
          <w:color w:val="auto"/>
          <w:szCs w:val="22"/>
          <w:u w:val="single"/>
        </w:rPr>
        <w:t xml:space="preserve">ou přílohu č. </w:t>
      </w:r>
      <w:r w:rsidR="00C15E55">
        <w:rPr>
          <w:rFonts w:ascii="Arial" w:hAnsi="Arial" w:cs="Arial"/>
          <w:b/>
          <w:color w:val="auto"/>
          <w:szCs w:val="22"/>
          <w:u w:val="single"/>
        </w:rPr>
        <w:t>5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 </w:t>
      </w:r>
      <w:r>
        <w:rPr>
          <w:rFonts w:ascii="Arial" w:hAnsi="Arial" w:cs="Arial"/>
          <w:b/>
          <w:color w:val="auto"/>
          <w:szCs w:val="22"/>
          <w:u w:val="single"/>
        </w:rPr>
        <w:t>tohoto znění</w:t>
      </w:r>
      <w:r w:rsidRPr="00922ADD">
        <w:rPr>
          <w:rFonts w:ascii="Arial" w:hAnsi="Arial" w:cs="Arial"/>
          <w:b/>
          <w:color w:val="auto"/>
          <w:szCs w:val="22"/>
          <w:u w:val="single"/>
        </w:rPr>
        <w:t>:</w:t>
      </w:r>
    </w:p>
    <w:p w14:paraId="4E597EC7" w14:textId="01CA3CF8" w:rsidR="00994CCD" w:rsidRDefault="001774C4" w:rsidP="00994CCD">
      <w:pPr>
        <w:pStyle w:val="Smluvnstrana"/>
        <w:spacing w:after="0" w:line="260" w:lineRule="exact"/>
        <w:ind w:left="360" w:firstLine="349"/>
        <w:rPr>
          <w:rFonts w:ascii="Arial" w:hAnsi="Arial" w:cs="Arial"/>
          <w:b w:val="0"/>
          <w:bCs/>
          <w:color w:val="auto"/>
          <w:sz w:val="22"/>
          <w:szCs w:val="22"/>
        </w:rPr>
      </w:pPr>
      <w:r>
        <w:rPr>
          <w:rFonts w:ascii="Arial" w:hAnsi="Arial" w:cs="Arial"/>
          <w:b w:val="0"/>
          <w:bCs/>
          <w:color w:val="auto"/>
          <w:sz w:val="22"/>
          <w:szCs w:val="22"/>
        </w:rPr>
        <w:t>5</w:t>
      </w:r>
      <w:r w:rsidR="00994CCD">
        <w:rPr>
          <w:rFonts w:ascii="Arial" w:hAnsi="Arial" w:cs="Arial"/>
          <w:b w:val="0"/>
          <w:bCs/>
          <w:color w:val="auto"/>
          <w:sz w:val="22"/>
          <w:szCs w:val="22"/>
        </w:rPr>
        <w:t>.   Specifikace víceprací</w:t>
      </w:r>
      <w:r w:rsidR="00BC7B69">
        <w:rPr>
          <w:rFonts w:ascii="Arial" w:hAnsi="Arial" w:cs="Arial"/>
          <w:b w:val="0"/>
          <w:bCs/>
          <w:color w:val="auto"/>
          <w:sz w:val="22"/>
          <w:szCs w:val="22"/>
        </w:rPr>
        <w:t xml:space="preserve"> a </w:t>
      </w:r>
      <w:proofErr w:type="spellStart"/>
      <w:r w:rsidR="00BC7B69">
        <w:rPr>
          <w:rFonts w:ascii="Arial" w:hAnsi="Arial" w:cs="Arial"/>
          <w:b w:val="0"/>
          <w:bCs/>
          <w:color w:val="auto"/>
          <w:sz w:val="22"/>
          <w:szCs w:val="22"/>
        </w:rPr>
        <w:t>méněprací</w:t>
      </w:r>
      <w:proofErr w:type="spellEnd"/>
      <w:r w:rsidR="00994CCD">
        <w:rPr>
          <w:rFonts w:ascii="Arial" w:hAnsi="Arial" w:cs="Arial"/>
          <w:b w:val="0"/>
          <w:bCs/>
          <w:color w:val="auto"/>
          <w:sz w:val="22"/>
          <w:szCs w:val="22"/>
        </w:rPr>
        <w:t xml:space="preserve"> dle změnového listu č. </w:t>
      </w:r>
      <w:r>
        <w:rPr>
          <w:rFonts w:ascii="Arial" w:hAnsi="Arial" w:cs="Arial"/>
          <w:b w:val="0"/>
          <w:bCs/>
          <w:color w:val="auto"/>
          <w:sz w:val="22"/>
          <w:szCs w:val="22"/>
        </w:rPr>
        <w:t>3</w:t>
      </w:r>
    </w:p>
    <w:p w14:paraId="473AC4F2" w14:textId="77777777" w:rsidR="00994CCD" w:rsidRDefault="00994CCD" w:rsidP="00354D54">
      <w:pPr>
        <w:pStyle w:val="Smluvnstrana"/>
        <w:spacing w:after="0" w:line="260" w:lineRule="exact"/>
        <w:ind w:left="709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3A2027C0" w14:textId="77777777" w:rsidR="007D6887" w:rsidRPr="00ED5F0D" w:rsidRDefault="007D6887" w:rsidP="002F7397">
      <w:pPr>
        <w:pStyle w:val="Smluvnstrana"/>
        <w:spacing w:after="0" w:line="240" w:lineRule="auto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561F83B8" w14:textId="278B81E8" w:rsidR="000150D6" w:rsidRPr="00BA5F42" w:rsidRDefault="00485599" w:rsidP="00EC07C5">
      <w:pPr>
        <w:pStyle w:val="Zklad1"/>
        <w:keepNext/>
        <w:numPr>
          <w:ilvl w:val="0"/>
          <w:numId w:val="3"/>
        </w:numPr>
        <w:spacing w:line="260" w:lineRule="exact"/>
        <w:rPr>
          <w:rFonts w:ascii="Arial" w:hAnsi="Arial" w:cs="Arial"/>
          <w:color w:val="auto"/>
          <w:sz w:val="28"/>
          <w:szCs w:val="22"/>
        </w:rPr>
      </w:pPr>
      <w:r w:rsidRPr="00BA5F42">
        <w:rPr>
          <w:rFonts w:ascii="Arial" w:hAnsi="Arial" w:cs="Arial"/>
          <w:color w:val="auto"/>
          <w:sz w:val="28"/>
          <w:szCs w:val="22"/>
        </w:rPr>
        <w:t>ZÁVĚREČNÁ USTANOVENÍ</w:t>
      </w:r>
    </w:p>
    <w:p w14:paraId="120CFE37" w14:textId="3A476F57" w:rsidR="000150D6" w:rsidRPr="009E1BE4" w:rsidRDefault="000150D6" w:rsidP="002F7397">
      <w:pPr>
        <w:pStyle w:val="Zklad2"/>
        <w:numPr>
          <w:ilvl w:val="1"/>
          <w:numId w:val="3"/>
        </w:numPr>
        <w:spacing w:before="120" w:line="264" w:lineRule="auto"/>
        <w:ind w:left="709" w:hanging="709"/>
        <w:rPr>
          <w:rFonts w:ascii="Arial" w:hAnsi="Arial" w:cs="Arial"/>
          <w:color w:val="auto"/>
          <w:szCs w:val="22"/>
        </w:rPr>
      </w:pPr>
      <w:r w:rsidRPr="009E1BE4">
        <w:rPr>
          <w:rFonts w:ascii="Arial" w:hAnsi="Arial" w:cs="Arial"/>
          <w:color w:val="auto"/>
          <w:szCs w:val="22"/>
        </w:rPr>
        <w:t xml:space="preserve">Ostatní ustanovení </w:t>
      </w:r>
      <w:r w:rsidR="00145C9F" w:rsidRPr="009E1BE4">
        <w:rPr>
          <w:rFonts w:ascii="Arial" w:hAnsi="Arial" w:cs="Arial"/>
          <w:color w:val="auto"/>
          <w:szCs w:val="22"/>
        </w:rPr>
        <w:t>S</w:t>
      </w:r>
      <w:r w:rsidR="00400EF2">
        <w:rPr>
          <w:rFonts w:ascii="Arial" w:hAnsi="Arial" w:cs="Arial"/>
          <w:color w:val="auto"/>
          <w:szCs w:val="22"/>
        </w:rPr>
        <w:t>mlouvy</w:t>
      </w:r>
      <w:r w:rsidR="00145C9F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se nemění a zůstávají v platnosti v původním znění.</w:t>
      </w:r>
    </w:p>
    <w:p w14:paraId="17814BB1" w14:textId="60C6CEF0" w:rsidR="000150D6" w:rsidRPr="009E1BE4" w:rsidRDefault="000150D6" w:rsidP="002F7397">
      <w:pPr>
        <w:pStyle w:val="Zklad2"/>
        <w:numPr>
          <w:ilvl w:val="1"/>
          <w:numId w:val="3"/>
        </w:numPr>
        <w:spacing w:line="264" w:lineRule="auto"/>
        <w:ind w:left="709" w:hanging="709"/>
        <w:rPr>
          <w:rFonts w:ascii="Arial" w:hAnsi="Arial" w:cs="Arial"/>
          <w:color w:val="auto"/>
          <w:szCs w:val="22"/>
        </w:rPr>
      </w:pPr>
      <w:bookmarkStart w:id="1" w:name="_Ref228190867"/>
      <w:r w:rsidRPr="009E1BE4">
        <w:rPr>
          <w:rFonts w:ascii="Arial" w:hAnsi="Arial" w:cs="Arial"/>
          <w:color w:val="auto"/>
          <w:szCs w:val="22"/>
        </w:rPr>
        <w:t xml:space="preserve">Tento Dodatek č. </w:t>
      </w:r>
      <w:r w:rsidR="001774C4">
        <w:rPr>
          <w:rFonts w:ascii="Arial" w:hAnsi="Arial" w:cs="Arial"/>
          <w:color w:val="auto"/>
          <w:szCs w:val="22"/>
        </w:rPr>
        <w:t>4</w:t>
      </w:r>
      <w:r w:rsidRPr="009E1BE4">
        <w:rPr>
          <w:rFonts w:ascii="Arial" w:hAnsi="Arial" w:cs="Arial"/>
          <w:color w:val="auto"/>
          <w:szCs w:val="22"/>
        </w:rPr>
        <w:t xml:space="preserve"> nabývá platnosti dnem jeho podpisu oběma </w:t>
      </w:r>
      <w:r w:rsidR="00145C9F" w:rsidRPr="009E1BE4">
        <w:rPr>
          <w:rFonts w:ascii="Arial" w:hAnsi="Arial" w:cs="Arial"/>
          <w:color w:val="auto"/>
          <w:szCs w:val="22"/>
        </w:rPr>
        <w:t>STRANAMI</w:t>
      </w:r>
      <w:bookmarkEnd w:id="1"/>
      <w:r w:rsidR="00145C9F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 xml:space="preserve">a účinnosti dnem uveřejnění v registru smluv dle zákona č. 340/2015 Sb., o registru smluv, ve znění pozdějších předpisů. Splnění povinnosti uveřejnit Dodatek č. </w:t>
      </w:r>
      <w:r w:rsidR="001774C4">
        <w:rPr>
          <w:rFonts w:ascii="Arial" w:hAnsi="Arial" w:cs="Arial"/>
          <w:color w:val="auto"/>
          <w:szCs w:val="22"/>
        </w:rPr>
        <w:t>4</w:t>
      </w:r>
      <w:r w:rsidRPr="009E1BE4">
        <w:rPr>
          <w:rFonts w:ascii="Arial" w:hAnsi="Arial" w:cs="Arial"/>
          <w:color w:val="auto"/>
          <w:szCs w:val="22"/>
        </w:rPr>
        <w:t xml:space="preserve"> v registru smluv se zavazuje zajistit </w:t>
      </w:r>
      <w:r w:rsidR="00243728" w:rsidRPr="009E1BE4">
        <w:rPr>
          <w:rFonts w:ascii="Arial" w:hAnsi="Arial" w:cs="Arial"/>
          <w:color w:val="auto"/>
          <w:szCs w:val="22"/>
        </w:rPr>
        <w:t>OBJEDNATEL</w:t>
      </w:r>
      <w:r w:rsidRPr="009E1BE4">
        <w:rPr>
          <w:rFonts w:ascii="Arial" w:hAnsi="Arial" w:cs="Arial"/>
          <w:color w:val="auto"/>
          <w:szCs w:val="22"/>
        </w:rPr>
        <w:t>.</w:t>
      </w:r>
    </w:p>
    <w:p w14:paraId="6CE5CDD8" w14:textId="08E44149" w:rsidR="00FC240D" w:rsidRPr="00DF67DB" w:rsidRDefault="00FC240D" w:rsidP="002F7397">
      <w:pPr>
        <w:pStyle w:val="Zklad2"/>
        <w:numPr>
          <w:ilvl w:val="1"/>
          <w:numId w:val="3"/>
        </w:numPr>
        <w:spacing w:line="264" w:lineRule="auto"/>
        <w:ind w:left="709" w:hanging="709"/>
        <w:rPr>
          <w:rFonts w:ascii="Arial" w:hAnsi="Arial" w:cs="Arial"/>
          <w:color w:val="auto"/>
          <w:szCs w:val="22"/>
        </w:rPr>
      </w:pPr>
      <w:r w:rsidRPr="009E1BE4">
        <w:rPr>
          <w:rFonts w:ascii="Arial" w:hAnsi="Arial" w:cs="Arial"/>
          <w:color w:val="auto"/>
          <w:szCs w:val="22"/>
        </w:rPr>
        <w:t xml:space="preserve">Tento Dodatek č. </w:t>
      </w:r>
      <w:r w:rsidR="001774C4">
        <w:rPr>
          <w:rFonts w:ascii="Arial" w:hAnsi="Arial" w:cs="Arial"/>
          <w:color w:val="auto"/>
          <w:szCs w:val="22"/>
        </w:rPr>
        <w:t>4</w:t>
      </w:r>
      <w:r w:rsidRPr="009E1BE4">
        <w:rPr>
          <w:rFonts w:ascii="Arial" w:hAnsi="Arial" w:cs="Arial"/>
          <w:color w:val="auto"/>
          <w:szCs w:val="22"/>
        </w:rPr>
        <w:t xml:space="preserve"> se uzavírá elektronicky prostřednictvím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elektronických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podpisů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dle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zákona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č. 297/2016 Sb.,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o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službách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vytvářejících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důvěru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pro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elektronické transakce, v platném znění.</w:t>
      </w:r>
      <w:r w:rsidR="00BA0D88">
        <w:rPr>
          <w:rFonts w:ascii="Arial" w:hAnsi="Arial" w:cs="Arial"/>
          <w:color w:val="auto"/>
          <w:szCs w:val="22"/>
        </w:rPr>
        <w:t xml:space="preserve"> Tento Dodatek č. </w:t>
      </w:r>
      <w:r w:rsidR="001774C4">
        <w:rPr>
          <w:rFonts w:ascii="Arial" w:hAnsi="Arial" w:cs="Arial"/>
          <w:color w:val="auto"/>
          <w:szCs w:val="22"/>
        </w:rPr>
        <w:t>4</w:t>
      </w:r>
      <w:r w:rsidR="00BA0D88">
        <w:rPr>
          <w:rFonts w:ascii="Arial" w:hAnsi="Arial" w:cs="Arial"/>
          <w:color w:val="auto"/>
          <w:szCs w:val="22"/>
        </w:rPr>
        <w:t xml:space="preserve"> je zároveň vyhotoven</w:t>
      </w:r>
      <w:r w:rsidR="005C604A">
        <w:rPr>
          <w:rFonts w:ascii="Arial" w:hAnsi="Arial" w:cs="Arial"/>
          <w:color w:val="auto"/>
          <w:szCs w:val="22"/>
        </w:rPr>
        <w:t xml:space="preserve"> ve 4 stejnopisech v listinné podobě, z nichž každá strana obdrží dvě vyhotovení. </w:t>
      </w:r>
      <w:r w:rsidR="005C604A">
        <w:rPr>
          <w:rFonts w:ascii="Arial" w:hAnsi="Arial" w:cs="Arial"/>
          <w:color w:val="000000" w:themeColor="text1"/>
        </w:rPr>
        <w:t>V případě rozporu elektronického a listinného vyhotovení smlouvy je rozhodné vyhotovení v elektronické podobě.</w:t>
      </w:r>
    </w:p>
    <w:p w14:paraId="3468E03C" w14:textId="366F3397" w:rsidR="00DF67DB" w:rsidRDefault="00DF67DB">
      <w:pPr>
        <w:spacing w:after="200" w:line="276" w:lineRule="auto"/>
        <w:jc w:val="left"/>
        <w:rPr>
          <w:rFonts w:ascii="Arial" w:hAnsi="Arial" w:cs="Arial"/>
          <w:bCs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631B00DE" w14:textId="77777777" w:rsidR="00DF67DB" w:rsidRPr="00994CCD" w:rsidRDefault="00DF67DB" w:rsidP="00DF67DB">
      <w:pPr>
        <w:pStyle w:val="Zklad2"/>
        <w:numPr>
          <w:ilvl w:val="0"/>
          <w:numId w:val="0"/>
        </w:numPr>
        <w:spacing w:line="264" w:lineRule="auto"/>
        <w:ind w:left="709"/>
        <w:rPr>
          <w:rFonts w:ascii="Arial" w:hAnsi="Arial" w:cs="Arial"/>
          <w:color w:val="auto"/>
          <w:szCs w:val="22"/>
        </w:rPr>
      </w:pPr>
    </w:p>
    <w:p w14:paraId="5BDC53DB" w14:textId="7260519E" w:rsidR="008E1657" w:rsidRDefault="008E1657" w:rsidP="008E1657">
      <w:pPr>
        <w:pStyle w:val="Zklad2"/>
        <w:numPr>
          <w:ilvl w:val="1"/>
          <w:numId w:val="3"/>
        </w:numPr>
        <w:spacing w:before="120" w:line="264" w:lineRule="auto"/>
        <w:ind w:left="709" w:hanging="709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Tento Dodatek č. </w:t>
      </w:r>
      <w:r w:rsidR="001774C4">
        <w:rPr>
          <w:rFonts w:ascii="Arial" w:hAnsi="Arial" w:cs="Arial"/>
          <w:color w:val="auto"/>
          <w:szCs w:val="22"/>
        </w:rPr>
        <w:t>4</w:t>
      </w:r>
      <w:r>
        <w:rPr>
          <w:rFonts w:ascii="Arial" w:hAnsi="Arial" w:cs="Arial"/>
          <w:color w:val="auto"/>
          <w:szCs w:val="22"/>
        </w:rPr>
        <w:t xml:space="preserve"> je uzavírán v souladu s ustanovením §222, odst. </w:t>
      </w:r>
      <w:r w:rsidR="00DF67DB">
        <w:rPr>
          <w:rFonts w:ascii="Arial" w:hAnsi="Arial" w:cs="Arial"/>
          <w:color w:val="auto"/>
          <w:szCs w:val="22"/>
        </w:rPr>
        <w:t>4</w:t>
      </w:r>
      <w:r>
        <w:rPr>
          <w:rFonts w:ascii="Arial" w:hAnsi="Arial" w:cs="Arial"/>
          <w:color w:val="auto"/>
          <w:szCs w:val="22"/>
        </w:rPr>
        <w:t xml:space="preserve">, </w:t>
      </w:r>
      <w:r>
        <w:rPr>
          <w:rFonts w:ascii="Arial" w:hAnsi="Arial" w:cs="Arial"/>
          <w:color w:val="auto"/>
          <w:szCs w:val="22"/>
        </w:rPr>
        <w:br/>
        <w:t>zákona č. 134/2016 Sb., o zadávání veřejných zakázek, ve znění pozdějších předpisů.</w:t>
      </w:r>
    </w:p>
    <w:p w14:paraId="4BADF258" w14:textId="1CF40600" w:rsidR="00354D54" w:rsidRDefault="00046F0A" w:rsidP="002F7397">
      <w:pPr>
        <w:pStyle w:val="Zklad2"/>
        <w:numPr>
          <w:ilvl w:val="1"/>
          <w:numId w:val="3"/>
        </w:numPr>
        <w:spacing w:line="264" w:lineRule="auto"/>
        <w:ind w:left="709" w:hanging="709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Uzavření tohoto Dodatku č. </w:t>
      </w:r>
      <w:r w:rsidR="001774C4">
        <w:rPr>
          <w:rFonts w:ascii="Arial" w:hAnsi="Arial" w:cs="Arial"/>
          <w:color w:val="auto"/>
          <w:szCs w:val="22"/>
        </w:rPr>
        <w:t>4</w:t>
      </w:r>
      <w:r>
        <w:rPr>
          <w:rFonts w:ascii="Arial" w:hAnsi="Arial" w:cs="Arial"/>
          <w:color w:val="auto"/>
          <w:szCs w:val="22"/>
        </w:rPr>
        <w:t xml:space="preserve"> bylo schváleno usnesením Rady města Český Těšín číslo: </w:t>
      </w:r>
      <w:r w:rsidR="00CB54FD">
        <w:rPr>
          <w:rFonts w:ascii="Arial" w:hAnsi="Arial" w:cs="Arial"/>
          <w:color w:val="auto"/>
          <w:szCs w:val="22"/>
        </w:rPr>
        <w:t>1337/21./1/RM</w:t>
      </w:r>
      <w:r>
        <w:rPr>
          <w:rFonts w:ascii="Arial" w:hAnsi="Arial" w:cs="Arial"/>
          <w:color w:val="auto"/>
          <w:szCs w:val="22"/>
        </w:rPr>
        <w:t xml:space="preserve"> dne </w:t>
      </w:r>
      <w:r w:rsidR="00CB54FD">
        <w:rPr>
          <w:rFonts w:ascii="Arial" w:hAnsi="Arial" w:cs="Arial"/>
          <w:color w:val="auto"/>
          <w:szCs w:val="22"/>
        </w:rPr>
        <w:t>09. 04. 2024</w:t>
      </w:r>
      <w:r w:rsidR="00945832">
        <w:rPr>
          <w:rFonts w:ascii="Arial" w:hAnsi="Arial" w:cs="Arial"/>
          <w:color w:val="auto"/>
          <w:szCs w:val="22"/>
        </w:rPr>
        <w:t>.</w:t>
      </w:r>
    </w:p>
    <w:p w14:paraId="1AB6D026" w14:textId="725BFE7E" w:rsidR="00117809" w:rsidRDefault="00117809" w:rsidP="00F974BA">
      <w:pPr>
        <w:pStyle w:val="Zklad2"/>
        <w:numPr>
          <w:ilvl w:val="0"/>
          <w:numId w:val="0"/>
        </w:numPr>
        <w:spacing w:after="0" w:line="260" w:lineRule="exact"/>
        <w:rPr>
          <w:rFonts w:ascii="Arial" w:hAnsi="Arial" w:cs="Arial"/>
          <w:color w:val="auto"/>
          <w:szCs w:val="22"/>
        </w:rPr>
      </w:pPr>
    </w:p>
    <w:p w14:paraId="68AB2B08" w14:textId="1E75D463" w:rsidR="00117809" w:rsidRPr="006818F9" w:rsidRDefault="00117809" w:rsidP="00117809">
      <w:pPr>
        <w:keepNext/>
        <w:widowControl w:val="0"/>
        <w:tabs>
          <w:tab w:val="left" w:pos="851"/>
          <w:tab w:val="left" w:pos="1418"/>
        </w:tabs>
        <w:spacing w:line="300" w:lineRule="exact"/>
        <w:jc w:val="left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smallCaps/>
          <w:color w:val="auto"/>
          <w:szCs w:val="22"/>
        </w:rPr>
        <w:t xml:space="preserve">Za </w:t>
      </w:r>
      <w:r w:rsidRPr="006818F9">
        <w:rPr>
          <w:rFonts w:ascii="Arial" w:hAnsi="Arial" w:cs="Arial"/>
          <w:smallCaps/>
          <w:color w:val="auto"/>
          <w:szCs w:val="22"/>
        </w:rPr>
        <w:t>objednatele</w:t>
      </w:r>
      <w:r w:rsidR="00BD7E0A">
        <w:rPr>
          <w:rFonts w:ascii="Arial" w:hAnsi="Arial" w:cs="Arial"/>
          <w:color w:val="auto"/>
          <w:szCs w:val="22"/>
        </w:rPr>
        <w:t xml:space="preserve">: </w:t>
      </w:r>
      <w:r w:rsidR="00BD7E0A">
        <w:rPr>
          <w:rFonts w:ascii="Arial" w:hAnsi="Arial" w:cs="Arial"/>
          <w:color w:val="auto"/>
          <w:szCs w:val="22"/>
        </w:rPr>
        <w:tab/>
      </w:r>
      <w:r w:rsidR="00BD7E0A">
        <w:rPr>
          <w:rFonts w:ascii="Arial" w:hAnsi="Arial" w:cs="Arial"/>
          <w:color w:val="auto"/>
          <w:szCs w:val="22"/>
        </w:rPr>
        <w:tab/>
      </w:r>
      <w:r w:rsidR="00BD7E0A">
        <w:rPr>
          <w:rFonts w:ascii="Arial" w:hAnsi="Arial" w:cs="Arial"/>
          <w:color w:val="auto"/>
          <w:szCs w:val="22"/>
        </w:rPr>
        <w:tab/>
      </w:r>
      <w:r w:rsidR="00BD7E0A">
        <w:rPr>
          <w:rFonts w:ascii="Arial" w:hAnsi="Arial" w:cs="Arial"/>
          <w:color w:val="auto"/>
          <w:szCs w:val="22"/>
        </w:rPr>
        <w:tab/>
        <w:t xml:space="preserve">        </w:t>
      </w:r>
      <w:r w:rsidRPr="006818F9">
        <w:rPr>
          <w:rFonts w:ascii="Arial" w:hAnsi="Arial" w:cs="Arial"/>
          <w:color w:val="auto"/>
          <w:szCs w:val="22"/>
        </w:rPr>
        <w:t xml:space="preserve">Za </w:t>
      </w:r>
      <w:r w:rsidRPr="006818F9">
        <w:rPr>
          <w:rFonts w:ascii="Arial" w:hAnsi="Arial" w:cs="Arial"/>
          <w:smallCaps/>
          <w:color w:val="auto"/>
          <w:szCs w:val="22"/>
        </w:rPr>
        <w:t>zhotovitele:</w:t>
      </w:r>
    </w:p>
    <w:p w14:paraId="099EAED2" w14:textId="77777777" w:rsidR="00117809" w:rsidRPr="00ED5F0D" w:rsidRDefault="00117809" w:rsidP="00ED5F0D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117809" w:rsidRPr="006818F9" w14:paraId="23B728F7" w14:textId="77777777" w:rsidTr="00E53E33">
        <w:tc>
          <w:tcPr>
            <w:tcW w:w="4747" w:type="dxa"/>
          </w:tcPr>
          <w:p w14:paraId="27A56AC2" w14:textId="43E7CA1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>V</w:t>
            </w:r>
            <w:r>
              <w:rPr>
                <w:rFonts w:ascii="Arial" w:hAnsi="Arial" w:cs="Arial"/>
                <w:color w:val="auto"/>
                <w:szCs w:val="22"/>
              </w:rPr>
              <w:t> Českém Těšíně</w:t>
            </w:r>
            <w:r w:rsidR="00BD7E0A">
              <w:rPr>
                <w:rFonts w:ascii="Arial" w:hAnsi="Arial" w:cs="Arial"/>
                <w:color w:val="auto"/>
                <w:szCs w:val="22"/>
              </w:rPr>
              <w:t xml:space="preserve"> dne </w:t>
            </w:r>
            <w:r w:rsidR="002F65C2">
              <w:rPr>
                <w:rFonts w:ascii="Arial" w:hAnsi="Arial" w:cs="Arial"/>
                <w:color w:val="auto"/>
                <w:szCs w:val="22"/>
              </w:rPr>
              <w:t>19. 04. 2024</w:t>
            </w:r>
            <w:bookmarkStart w:id="2" w:name="_GoBack"/>
            <w:bookmarkEnd w:id="2"/>
          </w:p>
          <w:p w14:paraId="0FFD5E5C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0619A6A6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město Český Těšín</w:t>
            </w:r>
          </w:p>
          <w:p w14:paraId="211ADCC3" w14:textId="77777777" w:rsidR="00117809" w:rsidRDefault="00117809" w:rsidP="00E53E33">
            <w:pPr>
              <w:keepNext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1E93EFFF" w14:textId="77777777" w:rsidR="00117809" w:rsidRDefault="00117809" w:rsidP="00E53E33">
            <w:pPr>
              <w:keepNext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2C6AC43B" w14:textId="77777777" w:rsidR="00117809" w:rsidRPr="006818F9" w:rsidRDefault="00117809" w:rsidP="00E53E33">
            <w:pPr>
              <w:keepNext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4748" w:type="dxa"/>
          </w:tcPr>
          <w:p w14:paraId="16F6E6ED" w14:textId="3FCA80B0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>V </w:t>
            </w:r>
            <w:r>
              <w:rPr>
                <w:rFonts w:ascii="Arial" w:hAnsi="Arial" w:cs="Arial"/>
                <w:color w:val="auto"/>
                <w:szCs w:val="22"/>
              </w:rPr>
              <w:t>Praze</w:t>
            </w:r>
            <w:r w:rsidRPr="006818F9">
              <w:rPr>
                <w:rFonts w:ascii="Arial" w:hAnsi="Arial" w:cs="Arial"/>
                <w:color w:val="auto"/>
                <w:szCs w:val="22"/>
              </w:rPr>
              <w:t xml:space="preserve"> dne </w:t>
            </w:r>
            <w:r w:rsidR="002F65C2">
              <w:rPr>
                <w:rFonts w:ascii="Arial" w:hAnsi="Arial" w:cs="Arial"/>
                <w:color w:val="auto"/>
                <w:szCs w:val="22"/>
              </w:rPr>
              <w:t>17. 04. 2024</w:t>
            </w:r>
          </w:p>
          <w:p w14:paraId="1905BD42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0C3A586F" w14:textId="776E8D4C" w:rsidR="00117809" w:rsidRDefault="00117809" w:rsidP="00E53E33">
            <w:pPr>
              <w:suppressAutoHyphens/>
              <w:spacing w:line="260" w:lineRule="exact"/>
              <w:jc w:val="left"/>
              <w:rPr>
                <w:rFonts w:ascii="Arial" w:hAnsi="Arial" w:cs="Arial"/>
                <w:b/>
                <w:color w:val="auto"/>
                <w:szCs w:val="22"/>
                <w:lang w:eastAsia="ar-SA"/>
              </w:rPr>
            </w:pPr>
            <w:r w:rsidRPr="009E1BE4">
              <w:rPr>
                <w:rFonts w:ascii="Arial" w:hAnsi="Arial" w:cs="Arial"/>
                <w:b/>
                <w:color w:val="auto"/>
                <w:szCs w:val="22"/>
                <w:lang w:eastAsia="ar-SA"/>
              </w:rPr>
              <w:t>ELTODO, a.s.</w:t>
            </w:r>
          </w:p>
          <w:p w14:paraId="355F4A6E" w14:textId="77777777" w:rsidR="00117809" w:rsidRPr="006818F9" w:rsidRDefault="00117809" w:rsidP="00E53E33">
            <w:pPr>
              <w:keepNext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117809" w:rsidRPr="006818F9" w14:paraId="394A7275" w14:textId="77777777" w:rsidTr="00E53E33">
        <w:tc>
          <w:tcPr>
            <w:tcW w:w="4747" w:type="dxa"/>
          </w:tcPr>
          <w:p w14:paraId="44AB5EC0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4748" w:type="dxa"/>
          </w:tcPr>
          <w:p w14:paraId="7D5ECF7A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117809" w:rsidRPr="006818F9" w14:paraId="4E796CF4" w14:textId="77777777" w:rsidTr="00E53E33">
        <w:tc>
          <w:tcPr>
            <w:tcW w:w="4747" w:type="dxa"/>
          </w:tcPr>
          <w:p w14:paraId="7815C526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>____________________________________</w:t>
            </w:r>
          </w:p>
          <w:p w14:paraId="76392A0E" w14:textId="77777777" w:rsidR="00117809" w:rsidRDefault="00117809" w:rsidP="00E53E3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MT" w:eastAsiaTheme="minorHAnsi" w:hAnsi="ArialMT" w:cs="ArialMT"/>
                <w:color w:val="auto"/>
                <w:szCs w:val="22"/>
                <w:lang w:eastAsia="en-US"/>
              </w:rPr>
            </w:pPr>
            <w:r>
              <w:rPr>
                <w:rFonts w:ascii="ArialMT" w:eastAsiaTheme="minorHAnsi" w:hAnsi="ArialMT" w:cs="ArialMT"/>
                <w:color w:val="auto"/>
                <w:szCs w:val="22"/>
                <w:lang w:eastAsia="en-US"/>
              </w:rPr>
              <w:t>Jméno: Karel Kula</w:t>
            </w:r>
          </w:p>
          <w:p w14:paraId="0A0F409E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eastAsiaTheme="minorHAnsi" w:hAnsi="Arial" w:cs="Arial"/>
                <w:color w:val="auto"/>
                <w:szCs w:val="22"/>
                <w:lang w:eastAsia="en-US"/>
              </w:rPr>
              <w:t xml:space="preserve">Funkce: </w:t>
            </w:r>
            <w:r>
              <w:rPr>
                <w:rFonts w:ascii="ArialMT" w:eastAsiaTheme="minorHAnsi" w:hAnsi="ArialMT" w:cs="ArialMT"/>
                <w:color w:val="auto"/>
                <w:szCs w:val="22"/>
                <w:lang w:eastAsia="en-US"/>
              </w:rPr>
              <w:t>starosta</w:t>
            </w:r>
          </w:p>
        </w:tc>
        <w:tc>
          <w:tcPr>
            <w:tcW w:w="4748" w:type="dxa"/>
          </w:tcPr>
          <w:p w14:paraId="062EA5AC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>____________________________________</w:t>
            </w:r>
          </w:p>
          <w:p w14:paraId="46967AC5" w14:textId="14E83D5A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 xml:space="preserve">Jméno: 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825512">
              <w:rPr>
                <w:rFonts w:ascii="Arial" w:hAnsi="Arial" w:cs="Arial"/>
                <w:color w:val="auto"/>
                <w:szCs w:val="22"/>
              </w:rPr>
              <w:t>VDr</w:t>
            </w:r>
            <w:r>
              <w:rPr>
                <w:rFonts w:ascii="Arial" w:hAnsi="Arial" w:cs="Arial"/>
                <w:color w:val="auto"/>
                <w:szCs w:val="22"/>
              </w:rPr>
              <w:t xml:space="preserve">. </w:t>
            </w:r>
            <w:r w:rsidR="00825512">
              <w:rPr>
                <w:rFonts w:ascii="Arial" w:hAnsi="Arial" w:cs="Arial"/>
                <w:color w:val="auto"/>
                <w:szCs w:val="22"/>
              </w:rPr>
              <w:t xml:space="preserve">Veronika </w:t>
            </w:r>
            <w:proofErr w:type="spellStart"/>
            <w:r w:rsidR="00825512">
              <w:rPr>
                <w:rFonts w:ascii="Arial" w:hAnsi="Arial" w:cs="Arial"/>
                <w:color w:val="auto"/>
                <w:szCs w:val="22"/>
              </w:rPr>
              <w:t>Tykačová</w:t>
            </w:r>
            <w:proofErr w:type="spellEnd"/>
          </w:p>
          <w:p w14:paraId="15F0B5C1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 xml:space="preserve">Funkce: </w:t>
            </w:r>
            <w:r>
              <w:rPr>
                <w:rFonts w:ascii="Arial" w:hAnsi="Arial" w:cs="Arial"/>
                <w:color w:val="auto"/>
                <w:szCs w:val="22"/>
              </w:rPr>
              <w:t>člen představenstva</w:t>
            </w:r>
          </w:p>
        </w:tc>
      </w:tr>
      <w:tr w:rsidR="00117809" w:rsidRPr="006818F9" w14:paraId="4A59F8E1" w14:textId="77777777" w:rsidTr="00E53E33">
        <w:tc>
          <w:tcPr>
            <w:tcW w:w="4747" w:type="dxa"/>
          </w:tcPr>
          <w:p w14:paraId="23559D31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267C1E65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02A6C803" w14:textId="77777777" w:rsidR="0011780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5353BADC" w14:textId="77777777" w:rsidR="0011780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4E34645D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4AFB177B" w14:textId="77777777" w:rsidR="00117809" w:rsidRPr="006818F9" w:rsidRDefault="00117809" w:rsidP="00E53E33">
            <w:pPr>
              <w:keepNext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4748" w:type="dxa"/>
          </w:tcPr>
          <w:p w14:paraId="1DC09F67" w14:textId="77777777" w:rsidR="0011780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01B00478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b/>
                <w:bCs/>
                <w:color w:val="auto"/>
                <w:szCs w:val="22"/>
              </w:rPr>
            </w:pPr>
          </w:p>
          <w:p w14:paraId="58A81F19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b/>
                <w:bCs/>
                <w:color w:val="auto"/>
                <w:szCs w:val="22"/>
              </w:rPr>
            </w:pPr>
          </w:p>
          <w:p w14:paraId="44BDE211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43968ACE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>____________________________________</w:t>
            </w:r>
          </w:p>
          <w:p w14:paraId="0157D882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 xml:space="preserve">Jméno: </w:t>
            </w:r>
            <w:r>
              <w:rPr>
                <w:rFonts w:ascii="Arial" w:hAnsi="Arial" w:cs="Arial"/>
                <w:color w:val="auto"/>
                <w:szCs w:val="22"/>
              </w:rPr>
              <w:t>Mgr. Ladislav Beran</w:t>
            </w:r>
          </w:p>
          <w:p w14:paraId="22199446" w14:textId="76EC3861" w:rsidR="00117809" w:rsidRPr="006818F9" w:rsidRDefault="00117809" w:rsidP="00E53E33">
            <w:pPr>
              <w:keepNext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 xml:space="preserve">Funkce: </w:t>
            </w:r>
            <w:r w:rsidR="00FA1E89">
              <w:rPr>
                <w:rFonts w:ascii="Arial" w:hAnsi="Arial" w:cs="Arial"/>
                <w:color w:val="auto"/>
                <w:szCs w:val="22"/>
              </w:rPr>
              <w:t xml:space="preserve">místopředseda </w:t>
            </w:r>
            <w:r>
              <w:rPr>
                <w:rFonts w:ascii="Arial" w:hAnsi="Arial" w:cs="Arial"/>
                <w:color w:val="auto"/>
                <w:szCs w:val="22"/>
              </w:rPr>
              <w:t>představenstva</w:t>
            </w:r>
          </w:p>
        </w:tc>
      </w:tr>
    </w:tbl>
    <w:p w14:paraId="66FFDE8B" w14:textId="05BB245C" w:rsidR="00F351D7" w:rsidRPr="00ED5F0D" w:rsidRDefault="00F351D7" w:rsidP="00ED5F0D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sectPr w:rsidR="00F351D7" w:rsidRPr="00ED5F0D" w:rsidSect="00ED5F0D">
      <w:headerReference w:type="default" r:id="rId9"/>
      <w:footerReference w:type="default" r:id="rId10"/>
      <w:pgSz w:w="11906" w:h="16838"/>
      <w:pgMar w:top="992" w:right="1418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8BEA6" w14:textId="77777777" w:rsidR="000260E5" w:rsidRDefault="000260E5" w:rsidP="00380D93">
      <w:pPr>
        <w:spacing w:after="0"/>
      </w:pPr>
      <w:r>
        <w:separator/>
      </w:r>
    </w:p>
  </w:endnote>
  <w:endnote w:type="continuationSeparator" w:id="0">
    <w:p w14:paraId="1AADB991" w14:textId="77777777" w:rsidR="000260E5" w:rsidRDefault="000260E5" w:rsidP="00380D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03668" w14:textId="4AF3CFF3" w:rsidR="00AE2087" w:rsidRPr="00AE2087" w:rsidRDefault="00AE2087" w:rsidP="00AE2087">
    <w:pPr>
      <w:pStyle w:val="Zpat"/>
      <w:pBdr>
        <w:top w:val="single" w:sz="4" w:space="1" w:color="auto"/>
      </w:pBdr>
      <w:tabs>
        <w:tab w:val="clear" w:pos="4536"/>
        <w:tab w:val="center" w:pos="0"/>
      </w:tabs>
      <w:spacing w:before="40"/>
      <w:rPr>
        <w:rFonts w:ascii="Arial" w:hAnsi="Arial" w:cs="Arial"/>
        <w:sz w:val="8"/>
      </w:rPr>
    </w:pPr>
  </w:p>
  <w:p w14:paraId="571C27F5" w14:textId="23C7CF92" w:rsidR="006A3817" w:rsidRDefault="00AE2087" w:rsidP="00AE2087">
    <w:pPr>
      <w:pStyle w:val="Zpat"/>
      <w:pBdr>
        <w:top w:val="single" w:sz="4" w:space="1" w:color="auto"/>
      </w:pBdr>
      <w:tabs>
        <w:tab w:val="clear" w:pos="4536"/>
        <w:tab w:val="center" w:pos="0"/>
      </w:tabs>
      <w:spacing w:before="40"/>
      <w:rPr>
        <w:rFonts w:ascii="Arial" w:hAnsi="Arial" w:cs="Arial"/>
        <w:sz w:val="18"/>
      </w:rPr>
    </w:pPr>
    <w:r w:rsidRPr="00AE2087">
      <w:rPr>
        <w:rFonts w:ascii="Arial" w:hAnsi="Arial" w:cs="Arial"/>
        <w:sz w:val="18"/>
      </w:rPr>
      <w:t xml:space="preserve">Dodatek č. </w:t>
    </w:r>
    <w:r w:rsidR="001774C4">
      <w:rPr>
        <w:rFonts w:ascii="Arial" w:hAnsi="Arial" w:cs="Arial"/>
        <w:sz w:val="18"/>
      </w:rPr>
      <w:t>4</w:t>
    </w:r>
    <w:r w:rsidRPr="00AE2087">
      <w:rPr>
        <w:rFonts w:ascii="Arial" w:hAnsi="Arial" w:cs="Arial"/>
        <w:sz w:val="18"/>
      </w:rPr>
      <w:t xml:space="preserve"> k</w:t>
    </w:r>
    <w:r w:rsidR="006A3817">
      <w:rPr>
        <w:rFonts w:ascii="Arial" w:hAnsi="Arial" w:cs="Arial"/>
        <w:sz w:val="18"/>
      </w:rPr>
      <w:t>e</w:t>
    </w:r>
    <w:r w:rsidRPr="00AE2087">
      <w:rPr>
        <w:rFonts w:ascii="Arial" w:hAnsi="Arial" w:cs="Arial"/>
        <w:sz w:val="18"/>
      </w:rPr>
      <w:t> </w:t>
    </w:r>
    <w:r w:rsidR="006A3817">
      <w:rPr>
        <w:rFonts w:ascii="Arial" w:hAnsi="Arial" w:cs="Arial"/>
        <w:sz w:val="18"/>
      </w:rPr>
      <w:t>smlouvě o dílo</w:t>
    </w:r>
    <w:r w:rsidRPr="00AE2087">
      <w:rPr>
        <w:rFonts w:ascii="Arial" w:hAnsi="Arial" w:cs="Arial"/>
        <w:sz w:val="18"/>
      </w:rPr>
      <w:t xml:space="preserve"> na realizaci stavby „Dopravní řešení</w:t>
    </w:r>
  </w:p>
  <w:p w14:paraId="2584FC4A" w14:textId="3BD36A91" w:rsidR="00994CCD" w:rsidRPr="00AE2087" w:rsidRDefault="00AE2087" w:rsidP="00876995">
    <w:pPr>
      <w:pStyle w:val="Zpat"/>
      <w:pBdr>
        <w:top w:val="single" w:sz="4" w:space="1" w:color="auto"/>
      </w:pBdr>
      <w:tabs>
        <w:tab w:val="clear" w:pos="4536"/>
        <w:tab w:val="center" w:pos="0"/>
      </w:tabs>
      <w:spacing w:before="40"/>
      <w:rPr>
        <w:rFonts w:ascii="Arial" w:hAnsi="Arial" w:cs="Arial"/>
        <w:sz w:val="18"/>
      </w:rPr>
    </w:pPr>
    <w:r w:rsidRPr="00AE2087">
      <w:rPr>
        <w:rFonts w:ascii="Arial" w:hAnsi="Arial" w:cs="Arial"/>
        <w:sz w:val="18"/>
      </w:rPr>
      <w:t>křižovatky na ul. Frýdecká, Sokolovská a Slovenská v Českém Těšíně“</w:t>
    </w:r>
    <w:r>
      <w:rPr>
        <w:rFonts w:ascii="Arial" w:hAnsi="Arial" w:cs="Arial"/>
        <w:sz w:val="18"/>
      </w:rPr>
      <w:tab/>
    </w:r>
    <w:r w:rsidRPr="00AE2087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BB504F" wp14:editId="3104B8AC">
              <wp:simplePos x="0" y="0"/>
              <wp:positionH relativeFrom="column">
                <wp:posOffset>-434340</wp:posOffset>
              </wp:positionH>
              <wp:positionV relativeFrom="page">
                <wp:posOffset>8858250</wp:posOffset>
              </wp:positionV>
              <wp:extent cx="90170" cy="1181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170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4548F" w14:textId="77777777" w:rsidR="00AE2087" w:rsidRPr="00AE2087" w:rsidRDefault="00AE2087" w:rsidP="00AE2087">
                          <w:pPr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4BB50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2pt;margin-top:697.5pt;width:7.1pt;height:9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KfZwIAAOcEAAAOAAAAZHJzL2Uyb0RvYy54bWysVNuO2yAQfa/Uf0C8Z32Ru4mtdVbNpq4q&#10;bS/Sbj+AAI5RMVAgsaOq/94Br7O7vUhV1TyQgRkOM3PO+Op67CU6cuuEVjXOLlKMuKKaCbWv8ef7&#10;ZrHCyHmiGJFa8RqfuMPX65cvrgZT8Vx3WjJuEYAoVw2mxp33pkoSRzveE3ehDVfgbLXtiYet3SfM&#10;kgHQe5nkaXqZDNoyYzXlzsHpdnLidcRvW079x7Z13CNZY8jNx9XGdRfWZH1Fqr0lphP0IQ3yD1n0&#10;RCh49Ay1JZ6ggxW/QPWCWu106y+o7hPdtoLyWANUk6U/VXPXEcNjLdAcZ85tcv8Pln44frJIsBrn&#10;GCnSA0X3fPRoo0eUh+4MxlUQdGcgzI9wDCzHSp251fSLg5DkScx0wYXo3fBeM8AjB6/jjbG1fegR&#10;VI0ABug4nSkIb1I4LNNsCQ4KnixbZVkaKUpINV821vm3XPcoGDW2wHAEJ8db50MypJpDwltOS8Ea&#10;IWXc2P3uRlp0JKCGJv5CiXDlWZhUIVjpcG1yTyeQI7wRfCHbyO63MsuLdJOXi+ZytVwUTfFqUS7T&#10;1SLNyk15mRZlsW2+hwSzouoEY1zdCsVnpWXF3zH5oPlJI1FraAiti0X9scI0/n5XYS88TJ0UfY1X&#10;5yBSdZywN4pBzaTyRMjJTp7nHvsFDZj/Y0uiBALrE/9+3I2AEnSx0+wEYrAayAJi4VMBRljzwPMA&#10;k1dj9/VALMdIvlMgbTj2s2FnYzcbRNFOwwB7jCbzxk/jfDBW7DsAn+X5GnTXiKiJx0Qg67CBaYr5&#10;P0x+GNen+xj1+H1a/wAAAP//AwBQSwMEFAAGAAgAAAAhAM0pVobkAAAADQEAAA8AAABkcnMvZG93&#10;bnJldi54bWxMj81OwzAQhO9IvIO1SNxSpz+p0hCnQiCEeuBAi6pyc+NtEhGvo9htE56e5QTHnfk0&#10;O5OvB9uKC/a+caRgOolBIJXONFQp+Ni9RCkIHzQZ3TpCBSN6WBe3N7nOjLvSO162oRIcQj7TCuoQ&#10;ukxKX9ZotZ+4Dom9k+utDnz2lTS9vnK4beUsjpfS6ob4Q607fKqx/NqerYLXnX3ef8bzt2D23yOe&#10;xm5zKDdK3d8Njw8gAg7hD4bf+lwdCu50dGcyXrQKomW6YJSN+SrhVYxEyWIG4shSkk5jkEUu/68o&#10;fgAAAP//AwBQSwECLQAUAAYACAAAACEAtoM4kv4AAADhAQAAEwAAAAAAAAAAAAAAAAAAAAAAW0Nv&#10;bnRlbnRfVHlwZXNdLnhtbFBLAQItABQABgAIAAAAIQA4/SH/1gAAAJQBAAALAAAAAAAAAAAAAAAA&#10;AC8BAABfcmVscy8ucmVsc1BLAQItABQABgAIAAAAIQBLHgKfZwIAAOcEAAAOAAAAAAAAAAAAAAAA&#10;AC4CAABkcnMvZTJvRG9jLnhtbFBLAQItABQABgAIAAAAIQDNKVaG5AAAAA0BAAAPAAAAAAAAAAAA&#10;AAAAAMEEAABkcnMvZG93bnJldi54bWxQSwUGAAAAAAQABADzAAAA0gUAAAAA&#10;" stroked="f" strokeweight="0">
              <v:path arrowok="t"/>
              <v:textbox style="layout-flow:vertical;mso-layout-flow-alt:bottom-to-top;mso-fit-shape-to-text:t" inset="0,0,0,0">
                <w:txbxContent>
                  <w:p w14:paraId="1CF4548F" w14:textId="77777777" w:rsidR="00AE2087" w:rsidRPr="00AE2087" w:rsidRDefault="00AE2087" w:rsidP="00AE2087">
                    <w:pPr>
                      <w:rPr>
                        <w:rFonts w:ascii="Arial" w:hAnsi="Arial" w:cs="Arial"/>
                        <w:sz w:val="16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AE2087">
      <w:rPr>
        <w:rFonts w:ascii="Arial" w:hAnsi="Arial" w:cs="Arial"/>
        <w:sz w:val="20"/>
      </w:rPr>
      <w:t xml:space="preserve">Strana </w:t>
    </w:r>
    <w:r w:rsidRPr="00AE2087">
      <w:rPr>
        <w:rFonts w:ascii="Arial" w:hAnsi="Arial" w:cs="Arial"/>
        <w:sz w:val="20"/>
      </w:rPr>
      <w:fldChar w:fldCharType="begin"/>
    </w:r>
    <w:r w:rsidRPr="00AE2087">
      <w:rPr>
        <w:rFonts w:ascii="Arial" w:hAnsi="Arial" w:cs="Arial"/>
        <w:sz w:val="20"/>
      </w:rPr>
      <w:instrText xml:space="preserve"> PAGE </w:instrText>
    </w:r>
    <w:r w:rsidRPr="00AE2087">
      <w:rPr>
        <w:rFonts w:ascii="Arial" w:hAnsi="Arial" w:cs="Arial"/>
        <w:sz w:val="20"/>
      </w:rPr>
      <w:fldChar w:fldCharType="separate"/>
    </w:r>
    <w:r w:rsidR="002F65C2">
      <w:rPr>
        <w:rFonts w:ascii="Arial" w:hAnsi="Arial" w:cs="Arial"/>
        <w:noProof/>
        <w:sz w:val="20"/>
      </w:rPr>
      <w:t>2</w:t>
    </w:r>
    <w:r w:rsidRPr="00AE2087">
      <w:rPr>
        <w:rFonts w:ascii="Arial" w:hAnsi="Arial" w:cs="Arial"/>
        <w:noProof/>
        <w:sz w:val="20"/>
      </w:rPr>
      <w:fldChar w:fldCharType="end"/>
    </w:r>
    <w:r w:rsidRPr="00AE2087">
      <w:rPr>
        <w:rFonts w:ascii="Arial" w:hAnsi="Arial" w:cs="Arial"/>
        <w:sz w:val="20"/>
      </w:rPr>
      <w:t xml:space="preserve"> (celkem </w:t>
    </w:r>
    <w:r w:rsidRPr="00AE2087">
      <w:rPr>
        <w:rFonts w:ascii="Arial" w:hAnsi="Arial" w:cs="Arial"/>
        <w:sz w:val="20"/>
      </w:rPr>
      <w:fldChar w:fldCharType="begin"/>
    </w:r>
    <w:r w:rsidRPr="00AE2087">
      <w:rPr>
        <w:rFonts w:ascii="Arial" w:hAnsi="Arial" w:cs="Arial"/>
        <w:sz w:val="20"/>
      </w:rPr>
      <w:instrText xml:space="preserve"> NUMPAGES </w:instrText>
    </w:r>
    <w:r w:rsidRPr="00AE2087">
      <w:rPr>
        <w:rFonts w:ascii="Arial" w:hAnsi="Arial" w:cs="Arial"/>
        <w:sz w:val="20"/>
      </w:rPr>
      <w:fldChar w:fldCharType="separate"/>
    </w:r>
    <w:r w:rsidR="002F65C2">
      <w:rPr>
        <w:rFonts w:ascii="Arial" w:hAnsi="Arial" w:cs="Arial"/>
        <w:noProof/>
        <w:sz w:val="20"/>
      </w:rPr>
      <w:t>3</w:t>
    </w:r>
    <w:r w:rsidRPr="00AE2087">
      <w:rPr>
        <w:rFonts w:ascii="Arial" w:hAnsi="Arial" w:cs="Arial"/>
        <w:noProof/>
        <w:sz w:val="20"/>
      </w:rPr>
      <w:fldChar w:fldCharType="end"/>
    </w:r>
    <w:r w:rsidRPr="00AE2087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B26F4" w14:textId="77777777" w:rsidR="000260E5" w:rsidRDefault="000260E5" w:rsidP="00380D93">
      <w:pPr>
        <w:spacing w:after="0"/>
      </w:pPr>
      <w:r>
        <w:separator/>
      </w:r>
    </w:p>
  </w:footnote>
  <w:footnote w:type="continuationSeparator" w:id="0">
    <w:p w14:paraId="58B734FA" w14:textId="77777777" w:rsidR="000260E5" w:rsidRDefault="000260E5" w:rsidP="00380D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42052" w14:textId="2C896BCB" w:rsidR="003B5FA6" w:rsidRDefault="00354D54">
    <w:pPr>
      <w:pStyle w:val="Zhlav"/>
    </w:pPr>
    <w:r w:rsidRPr="001F50E9">
      <w:rPr>
        <w:rFonts w:ascii="Arial" w:hAnsi="Arial" w:cs="Arial"/>
        <w:noProof/>
      </w:rPr>
      <w:drawing>
        <wp:inline distT="0" distB="0" distL="0" distR="0" wp14:anchorId="2EF923D6" wp14:editId="26E0A176">
          <wp:extent cx="5648325" cy="929005"/>
          <wp:effectExtent l="0" t="0" r="0" b="0"/>
          <wp:docPr id="1" name="Obrázek 1" descr="C:\Users\klimsova\Desktop\Logo-IROP-a-MMR-v-JPG\Logo IROP a MMR v JPG\IROP_CZ_RO_B_C RGB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klimsova\Desktop\Logo-IROP-a-MMR-v-JPG\Logo IROP a MMR v JPG\IROP_CZ_RO_B_C RGB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EDC"/>
    <w:multiLevelType w:val="multilevel"/>
    <w:tmpl w:val="E0442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5F1D43"/>
    <w:multiLevelType w:val="hybridMultilevel"/>
    <w:tmpl w:val="76AAE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B351E"/>
    <w:multiLevelType w:val="hybridMultilevel"/>
    <w:tmpl w:val="DDF0C770"/>
    <w:lvl w:ilvl="0" w:tplc="16FC395A">
      <w:start w:val="1"/>
      <w:numFmt w:val="decimal"/>
      <w:pStyle w:val="beta"/>
      <w:lvlText w:val="%1."/>
      <w:lvlJc w:val="left"/>
      <w:pPr>
        <w:tabs>
          <w:tab w:val="num" w:pos="7974"/>
        </w:tabs>
        <w:ind w:left="7974" w:hanging="360"/>
      </w:pPr>
      <w:rPr>
        <w:rFonts w:ascii="Garamond" w:hAnsi="Garamond" w:cs="Times New Roman" w:hint="default"/>
        <w:b/>
        <w:i w:val="0"/>
        <w:caps w:val="0"/>
        <w:vanish w:val="0"/>
        <w:sz w:val="24"/>
        <w:szCs w:val="24"/>
      </w:rPr>
    </w:lvl>
    <w:lvl w:ilvl="1" w:tplc="98103FCE">
      <w:start w:val="1"/>
      <w:numFmt w:val="lowerLetter"/>
      <w:pStyle w:val="Zklad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38DC40" w:tentative="1">
      <w:start w:val="1"/>
      <w:numFmt w:val="lowerRoman"/>
      <w:pStyle w:val="Zklad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D402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30D8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E843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9C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B621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0C3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C067C1"/>
    <w:multiLevelType w:val="hybridMultilevel"/>
    <w:tmpl w:val="6A48E2CC"/>
    <w:lvl w:ilvl="0" w:tplc="D2A822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B23A55"/>
    <w:multiLevelType w:val="hybridMultilevel"/>
    <w:tmpl w:val="070A83FA"/>
    <w:lvl w:ilvl="0" w:tplc="08F4D132">
      <w:start w:val="9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B6465E"/>
    <w:multiLevelType w:val="multilevel"/>
    <w:tmpl w:val="896214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387C2ABB"/>
    <w:multiLevelType w:val="hybridMultilevel"/>
    <w:tmpl w:val="FD3445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C4551"/>
    <w:multiLevelType w:val="hybridMultilevel"/>
    <w:tmpl w:val="F726F4E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1272DB6"/>
    <w:multiLevelType w:val="multilevel"/>
    <w:tmpl w:val="4226F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7"/>
  </w:num>
  <w:num w:numId="16">
    <w:abstractNumId w:val="3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1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6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5"/>
  </w:num>
  <w:num w:numId="35">
    <w:abstractNumId w:val="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D6"/>
    <w:rsid w:val="00001956"/>
    <w:rsid w:val="00002DB6"/>
    <w:rsid w:val="00012B8C"/>
    <w:rsid w:val="0001502D"/>
    <w:rsid w:val="000150D6"/>
    <w:rsid w:val="0001559B"/>
    <w:rsid w:val="0002141D"/>
    <w:rsid w:val="0002168B"/>
    <w:rsid w:val="00026091"/>
    <w:rsid w:val="000260E5"/>
    <w:rsid w:val="000318D3"/>
    <w:rsid w:val="0003637B"/>
    <w:rsid w:val="00041C9B"/>
    <w:rsid w:val="00046D09"/>
    <w:rsid w:val="00046F0A"/>
    <w:rsid w:val="000614D9"/>
    <w:rsid w:val="000661BB"/>
    <w:rsid w:val="000709B3"/>
    <w:rsid w:val="00076A5D"/>
    <w:rsid w:val="000779E3"/>
    <w:rsid w:val="000803F9"/>
    <w:rsid w:val="00087920"/>
    <w:rsid w:val="00087E1D"/>
    <w:rsid w:val="0009481B"/>
    <w:rsid w:val="000A6FCA"/>
    <w:rsid w:val="000B02FE"/>
    <w:rsid w:val="000B2DB1"/>
    <w:rsid w:val="000B5078"/>
    <w:rsid w:val="000B6646"/>
    <w:rsid w:val="000C5B18"/>
    <w:rsid w:val="000C6E4D"/>
    <w:rsid w:val="000D2134"/>
    <w:rsid w:val="000D5E00"/>
    <w:rsid w:val="000D7B70"/>
    <w:rsid w:val="000E02D0"/>
    <w:rsid w:val="000E04E9"/>
    <w:rsid w:val="000E2865"/>
    <w:rsid w:val="000E40DA"/>
    <w:rsid w:val="000E40DB"/>
    <w:rsid w:val="000E5567"/>
    <w:rsid w:val="000F03CC"/>
    <w:rsid w:val="000F18DB"/>
    <w:rsid w:val="0010366B"/>
    <w:rsid w:val="00112B3C"/>
    <w:rsid w:val="001152BF"/>
    <w:rsid w:val="00117809"/>
    <w:rsid w:val="00122F3C"/>
    <w:rsid w:val="00134066"/>
    <w:rsid w:val="00145C9F"/>
    <w:rsid w:val="00150CE9"/>
    <w:rsid w:val="001523FB"/>
    <w:rsid w:val="001608C5"/>
    <w:rsid w:val="001774C4"/>
    <w:rsid w:val="0018002C"/>
    <w:rsid w:val="00186712"/>
    <w:rsid w:val="0019266B"/>
    <w:rsid w:val="001931B2"/>
    <w:rsid w:val="00195088"/>
    <w:rsid w:val="0019648C"/>
    <w:rsid w:val="001A7D89"/>
    <w:rsid w:val="001B4F89"/>
    <w:rsid w:val="001C0E32"/>
    <w:rsid w:val="001D39AE"/>
    <w:rsid w:val="001E181E"/>
    <w:rsid w:val="001F3CE5"/>
    <w:rsid w:val="0020656C"/>
    <w:rsid w:val="00215E29"/>
    <w:rsid w:val="00216474"/>
    <w:rsid w:val="002267B0"/>
    <w:rsid w:val="00227E22"/>
    <w:rsid w:val="00243728"/>
    <w:rsid w:val="00244857"/>
    <w:rsid w:val="0024600B"/>
    <w:rsid w:val="00247ACB"/>
    <w:rsid w:val="002537CF"/>
    <w:rsid w:val="002547D9"/>
    <w:rsid w:val="0025535D"/>
    <w:rsid w:val="00266FC5"/>
    <w:rsid w:val="0028111D"/>
    <w:rsid w:val="00283697"/>
    <w:rsid w:val="00284AF2"/>
    <w:rsid w:val="00293771"/>
    <w:rsid w:val="00297AC4"/>
    <w:rsid w:val="002B713A"/>
    <w:rsid w:val="002C19D6"/>
    <w:rsid w:val="002D3A9C"/>
    <w:rsid w:val="002D4706"/>
    <w:rsid w:val="002E2F00"/>
    <w:rsid w:val="002F1EDF"/>
    <w:rsid w:val="002F65C2"/>
    <w:rsid w:val="002F6C2D"/>
    <w:rsid w:val="002F7397"/>
    <w:rsid w:val="00302977"/>
    <w:rsid w:val="003038C5"/>
    <w:rsid w:val="00306821"/>
    <w:rsid w:val="00307396"/>
    <w:rsid w:val="003133B7"/>
    <w:rsid w:val="003145AA"/>
    <w:rsid w:val="00316C55"/>
    <w:rsid w:val="003209C0"/>
    <w:rsid w:val="003250B0"/>
    <w:rsid w:val="00334C4B"/>
    <w:rsid w:val="00334E6D"/>
    <w:rsid w:val="00340324"/>
    <w:rsid w:val="00345715"/>
    <w:rsid w:val="00346C79"/>
    <w:rsid w:val="003535B5"/>
    <w:rsid w:val="003544C8"/>
    <w:rsid w:val="00354D54"/>
    <w:rsid w:val="0035571D"/>
    <w:rsid w:val="00363DA1"/>
    <w:rsid w:val="00372881"/>
    <w:rsid w:val="00380D93"/>
    <w:rsid w:val="00393E98"/>
    <w:rsid w:val="00393F6D"/>
    <w:rsid w:val="003961B9"/>
    <w:rsid w:val="003B5FA6"/>
    <w:rsid w:val="003B7FFC"/>
    <w:rsid w:val="003C4F26"/>
    <w:rsid w:val="003D71B0"/>
    <w:rsid w:val="003D78B8"/>
    <w:rsid w:val="003E23B4"/>
    <w:rsid w:val="003F18A2"/>
    <w:rsid w:val="00400EF2"/>
    <w:rsid w:val="004045C6"/>
    <w:rsid w:val="0040671A"/>
    <w:rsid w:val="004221DC"/>
    <w:rsid w:val="00432963"/>
    <w:rsid w:val="00437E03"/>
    <w:rsid w:val="00437ECB"/>
    <w:rsid w:val="00443C96"/>
    <w:rsid w:val="004506D3"/>
    <w:rsid w:val="00452568"/>
    <w:rsid w:val="00460FD7"/>
    <w:rsid w:val="004647F3"/>
    <w:rsid w:val="00476B72"/>
    <w:rsid w:val="00485599"/>
    <w:rsid w:val="00486CCB"/>
    <w:rsid w:val="004A0796"/>
    <w:rsid w:val="004B0C16"/>
    <w:rsid w:val="004C2E00"/>
    <w:rsid w:val="004C341B"/>
    <w:rsid w:val="004C7305"/>
    <w:rsid w:val="004F0F65"/>
    <w:rsid w:val="004F61E7"/>
    <w:rsid w:val="00511B31"/>
    <w:rsid w:val="00522183"/>
    <w:rsid w:val="005329B8"/>
    <w:rsid w:val="00537DA1"/>
    <w:rsid w:val="005512F5"/>
    <w:rsid w:val="00555FE8"/>
    <w:rsid w:val="00560330"/>
    <w:rsid w:val="005603BB"/>
    <w:rsid w:val="005605BF"/>
    <w:rsid w:val="00561C0B"/>
    <w:rsid w:val="0056437C"/>
    <w:rsid w:val="00567522"/>
    <w:rsid w:val="0057477A"/>
    <w:rsid w:val="00576454"/>
    <w:rsid w:val="005A570C"/>
    <w:rsid w:val="005A6C42"/>
    <w:rsid w:val="005B2E50"/>
    <w:rsid w:val="005B4729"/>
    <w:rsid w:val="005B6A79"/>
    <w:rsid w:val="005B746F"/>
    <w:rsid w:val="005C604A"/>
    <w:rsid w:val="005D1984"/>
    <w:rsid w:val="005D6953"/>
    <w:rsid w:val="005E01CE"/>
    <w:rsid w:val="005E5B67"/>
    <w:rsid w:val="005E6D69"/>
    <w:rsid w:val="005E7880"/>
    <w:rsid w:val="005F34CE"/>
    <w:rsid w:val="005F601B"/>
    <w:rsid w:val="00600F74"/>
    <w:rsid w:val="00605958"/>
    <w:rsid w:val="006122EB"/>
    <w:rsid w:val="00623FF6"/>
    <w:rsid w:val="006324C5"/>
    <w:rsid w:val="0063347C"/>
    <w:rsid w:val="00635372"/>
    <w:rsid w:val="00635CBD"/>
    <w:rsid w:val="00636CF0"/>
    <w:rsid w:val="00642335"/>
    <w:rsid w:val="00645C28"/>
    <w:rsid w:val="00646999"/>
    <w:rsid w:val="006516FB"/>
    <w:rsid w:val="00660C78"/>
    <w:rsid w:val="00664BF8"/>
    <w:rsid w:val="00670CEE"/>
    <w:rsid w:val="006818F9"/>
    <w:rsid w:val="00681B78"/>
    <w:rsid w:val="00681DB6"/>
    <w:rsid w:val="00686774"/>
    <w:rsid w:val="00687713"/>
    <w:rsid w:val="006903D7"/>
    <w:rsid w:val="00691C85"/>
    <w:rsid w:val="006967BC"/>
    <w:rsid w:val="00697BC8"/>
    <w:rsid w:val="006A3817"/>
    <w:rsid w:val="006A62E5"/>
    <w:rsid w:val="006A6E6D"/>
    <w:rsid w:val="006A730A"/>
    <w:rsid w:val="006B37F5"/>
    <w:rsid w:val="006B462B"/>
    <w:rsid w:val="006B49AD"/>
    <w:rsid w:val="006C5CE8"/>
    <w:rsid w:val="006E4CBB"/>
    <w:rsid w:val="006F3D3F"/>
    <w:rsid w:val="0070050A"/>
    <w:rsid w:val="00703012"/>
    <w:rsid w:val="007043C2"/>
    <w:rsid w:val="0070550F"/>
    <w:rsid w:val="007177DD"/>
    <w:rsid w:val="00736750"/>
    <w:rsid w:val="0073723C"/>
    <w:rsid w:val="00745DED"/>
    <w:rsid w:val="00747696"/>
    <w:rsid w:val="0075020A"/>
    <w:rsid w:val="0075091B"/>
    <w:rsid w:val="00753237"/>
    <w:rsid w:val="007537C6"/>
    <w:rsid w:val="007559D1"/>
    <w:rsid w:val="007606A8"/>
    <w:rsid w:val="00761E05"/>
    <w:rsid w:val="00762825"/>
    <w:rsid w:val="0076368D"/>
    <w:rsid w:val="00763E26"/>
    <w:rsid w:val="00765874"/>
    <w:rsid w:val="00772FD2"/>
    <w:rsid w:val="007909A9"/>
    <w:rsid w:val="00791681"/>
    <w:rsid w:val="00792A88"/>
    <w:rsid w:val="00797833"/>
    <w:rsid w:val="007A0FA6"/>
    <w:rsid w:val="007A2FF9"/>
    <w:rsid w:val="007B1255"/>
    <w:rsid w:val="007B2DC3"/>
    <w:rsid w:val="007C08F7"/>
    <w:rsid w:val="007C7590"/>
    <w:rsid w:val="007D0B45"/>
    <w:rsid w:val="007D104D"/>
    <w:rsid w:val="007D59CE"/>
    <w:rsid w:val="007D6887"/>
    <w:rsid w:val="007D6A5D"/>
    <w:rsid w:val="007E1FD9"/>
    <w:rsid w:val="007E5197"/>
    <w:rsid w:val="007E67F7"/>
    <w:rsid w:val="007E7B77"/>
    <w:rsid w:val="007E7D35"/>
    <w:rsid w:val="007F7E51"/>
    <w:rsid w:val="008002C0"/>
    <w:rsid w:val="00803285"/>
    <w:rsid w:val="00812283"/>
    <w:rsid w:val="008224E2"/>
    <w:rsid w:val="00825512"/>
    <w:rsid w:val="00846C4B"/>
    <w:rsid w:val="008512B0"/>
    <w:rsid w:val="0085449B"/>
    <w:rsid w:val="0085701B"/>
    <w:rsid w:val="00861244"/>
    <w:rsid w:val="008653BE"/>
    <w:rsid w:val="00870965"/>
    <w:rsid w:val="008731B3"/>
    <w:rsid w:val="00875943"/>
    <w:rsid w:val="00876995"/>
    <w:rsid w:val="008809A2"/>
    <w:rsid w:val="00884F00"/>
    <w:rsid w:val="00891881"/>
    <w:rsid w:val="008B1372"/>
    <w:rsid w:val="008B2F64"/>
    <w:rsid w:val="008B36EB"/>
    <w:rsid w:val="008D0AF7"/>
    <w:rsid w:val="008D28BA"/>
    <w:rsid w:val="008D2F9E"/>
    <w:rsid w:val="008E1657"/>
    <w:rsid w:val="008E268A"/>
    <w:rsid w:val="008E3885"/>
    <w:rsid w:val="008F1446"/>
    <w:rsid w:val="008F352C"/>
    <w:rsid w:val="008F3BE9"/>
    <w:rsid w:val="00902216"/>
    <w:rsid w:val="00905B3E"/>
    <w:rsid w:val="00906A90"/>
    <w:rsid w:val="00915E2A"/>
    <w:rsid w:val="00922ADD"/>
    <w:rsid w:val="00924C30"/>
    <w:rsid w:val="009305A9"/>
    <w:rsid w:val="00934186"/>
    <w:rsid w:val="009354BC"/>
    <w:rsid w:val="00940155"/>
    <w:rsid w:val="00943C9F"/>
    <w:rsid w:val="00945832"/>
    <w:rsid w:val="00945B51"/>
    <w:rsid w:val="00946CD0"/>
    <w:rsid w:val="00952931"/>
    <w:rsid w:val="009738A5"/>
    <w:rsid w:val="00981E1A"/>
    <w:rsid w:val="00981EEB"/>
    <w:rsid w:val="0099020F"/>
    <w:rsid w:val="0099119F"/>
    <w:rsid w:val="00994CCD"/>
    <w:rsid w:val="00994CD3"/>
    <w:rsid w:val="009955E3"/>
    <w:rsid w:val="009A5C37"/>
    <w:rsid w:val="009B4F47"/>
    <w:rsid w:val="009C405B"/>
    <w:rsid w:val="009C5084"/>
    <w:rsid w:val="009C53A5"/>
    <w:rsid w:val="009E1BE4"/>
    <w:rsid w:val="009E29A4"/>
    <w:rsid w:val="009F0F7A"/>
    <w:rsid w:val="009F3A64"/>
    <w:rsid w:val="009F3EA0"/>
    <w:rsid w:val="009F4198"/>
    <w:rsid w:val="009F5B80"/>
    <w:rsid w:val="009F647C"/>
    <w:rsid w:val="00A01A73"/>
    <w:rsid w:val="00A0280D"/>
    <w:rsid w:val="00A03473"/>
    <w:rsid w:val="00A03BF7"/>
    <w:rsid w:val="00A04BD9"/>
    <w:rsid w:val="00A0743E"/>
    <w:rsid w:val="00A1212B"/>
    <w:rsid w:val="00A253E1"/>
    <w:rsid w:val="00A25CF9"/>
    <w:rsid w:val="00A27896"/>
    <w:rsid w:val="00A3217A"/>
    <w:rsid w:val="00A33770"/>
    <w:rsid w:val="00A37FB0"/>
    <w:rsid w:val="00A415E3"/>
    <w:rsid w:val="00A42374"/>
    <w:rsid w:val="00A57B2B"/>
    <w:rsid w:val="00A64A33"/>
    <w:rsid w:val="00A81042"/>
    <w:rsid w:val="00A90AD4"/>
    <w:rsid w:val="00A90D71"/>
    <w:rsid w:val="00AA437C"/>
    <w:rsid w:val="00AA4FD8"/>
    <w:rsid w:val="00AA571A"/>
    <w:rsid w:val="00AA76C2"/>
    <w:rsid w:val="00AB3593"/>
    <w:rsid w:val="00AB3AD8"/>
    <w:rsid w:val="00AB429B"/>
    <w:rsid w:val="00AB7EB2"/>
    <w:rsid w:val="00AC516E"/>
    <w:rsid w:val="00AE1382"/>
    <w:rsid w:val="00AE2087"/>
    <w:rsid w:val="00B11667"/>
    <w:rsid w:val="00B20377"/>
    <w:rsid w:val="00B203A3"/>
    <w:rsid w:val="00B2738A"/>
    <w:rsid w:val="00B27EC0"/>
    <w:rsid w:val="00B31CDD"/>
    <w:rsid w:val="00B5538C"/>
    <w:rsid w:val="00B63347"/>
    <w:rsid w:val="00B70B98"/>
    <w:rsid w:val="00B8520C"/>
    <w:rsid w:val="00B92A94"/>
    <w:rsid w:val="00BA0D88"/>
    <w:rsid w:val="00BA5F42"/>
    <w:rsid w:val="00BB5B98"/>
    <w:rsid w:val="00BB69C5"/>
    <w:rsid w:val="00BC7B69"/>
    <w:rsid w:val="00BD1CCD"/>
    <w:rsid w:val="00BD2C38"/>
    <w:rsid w:val="00BD49FC"/>
    <w:rsid w:val="00BD5F42"/>
    <w:rsid w:val="00BD7E0A"/>
    <w:rsid w:val="00BE16A3"/>
    <w:rsid w:val="00BE7C90"/>
    <w:rsid w:val="00BF1926"/>
    <w:rsid w:val="00BF37AD"/>
    <w:rsid w:val="00C028B1"/>
    <w:rsid w:val="00C02EA0"/>
    <w:rsid w:val="00C041CF"/>
    <w:rsid w:val="00C05BF9"/>
    <w:rsid w:val="00C1243B"/>
    <w:rsid w:val="00C15E55"/>
    <w:rsid w:val="00C168D6"/>
    <w:rsid w:val="00C17E84"/>
    <w:rsid w:val="00C25447"/>
    <w:rsid w:val="00C257A9"/>
    <w:rsid w:val="00C26C26"/>
    <w:rsid w:val="00C33E02"/>
    <w:rsid w:val="00C3769F"/>
    <w:rsid w:val="00C40A26"/>
    <w:rsid w:val="00C51349"/>
    <w:rsid w:val="00C67F29"/>
    <w:rsid w:val="00C70723"/>
    <w:rsid w:val="00C858C6"/>
    <w:rsid w:val="00C87185"/>
    <w:rsid w:val="00C9228D"/>
    <w:rsid w:val="00C95BF8"/>
    <w:rsid w:val="00CA2DFF"/>
    <w:rsid w:val="00CB125E"/>
    <w:rsid w:val="00CB2691"/>
    <w:rsid w:val="00CB2B37"/>
    <w:rsid w:val="00CB2D62"/>
    <w:rsid w:val="00CB54FD"/>
    <w:rsid w:val="00CB5954"/>
    <w:rsid w:val="00CC188A"/>
    <w:rsid w:val="00CC557F"/>
    <w:rsid w:val="00CC6FAF"/>
    <w:rsid w:val="00CD1312"/>
    <w:rsid w:val="00CD256B"/>
    <w:rsid w:val="00CD6644"/>
    <w:rsid w:val="00CE318B"/>
    <w:rsid w:val="00CF15B6"/>
    <w:rsid w:val="00CF546B"/>
    <w:rsid w:val="00CF6844"/>
    <w:rsid w:val="00D04F16"/>
    <w:rsid w:val="00D056AD"/>
    <w:rsid w:val="00D16E80"/>
    <w:rsid w:val="00D231FA"/>
    <w:rsid w:val="00D344D3"/>
    <w:rsid w:val="00D3522D"/>
    <w:rsid w:val="00D352C1"/>
    <w:rsid w:val="00D42FFD"/>
    <w:rsid w:val="00D45081"/>
    <w:rsid w:val="00D45887"/>
    <w:rsid w:val="00D47AB7"/>
    <w:rsid w:val="00D55EB9"/>
    <w:rsid w:val="00D57976"/>
    <w:rsid w:val="00D61A8E"/>
    <w:rsid w:val="00D62B61"/>
    <w:rsid w:val="00D64490"/>
    <w:rsid w:val="00D70639"/>
    <w:rsid w:val="00D82E3A"/>
    <w:rsid w:val="00D85A93"/>
    <w:rsid w:val="00D863F8"/>
    <w:rsid w:val="00D904FE"/>
    <w:rsid w:val="00D9458B"/>
    <w:rsid w:val="00D964BF"/>
    <w:rsid w:val="00DB212A"/>
    <w:rsid w:val="00DB56E4"/>
    <w:rsid w:val="00DC5FF8"/>
    <w:rsid w:val="00DD0269"/>
    <w:rsid w:val="00DE2714"/>
    <w:rsid w:val="00DF140D"/>
    <w:rsid w:val="00DF67DB"/>
    <w:rsid w:val="00E00206"/>
    <w:rsid w:val="00E003F2"/>
    <w:rsid w:val="00E15B52"/>
    <w:rsid w:val="00E237DC"/>
    <w:rsid w:val="00E3123D"/>
    <w:rsid w:val="00E32493"/>
    <w:rsid w:val="00E537B2"/>
    <w:rsid w:val="00E61CE5"/>
    <w:rsid w:val="00E7334E"/>
    <w:rsid w:val="00E83705"/>
    <w:rsid w:val="00E85042"/>
    <w:rsid w:val="00E876B9"/>
    <w:rsid w:val="00EA399D"/>
    <w:rsid w:val="00EA4A79"/>
    <w:rsid w:val="00EB1B0D"/>
    <w:rsid w:val="00EB2835"/>
    <w:rsid w:val="00EB7028"/>
    <w:rsid w:val="00EB7C69"/>
    <w:rsid w:val="00EC07C5"/>
    <w:rsid w:val="00EC0CA6"/>
    <w:rsid w:val="00EC1DBF"/>
    <w:rsid w:val="00EC707F"/>
    <w:rsid w:val="00ED50BA"/>
    <w:rsid w:val="00ED5F0D"/>
    <w:rsid w:val="00EE6AE3"/>
    <w:rsid w:val="00EF18EC"/>
    <w:rsid w:val="00EF3B4C"/>
    <w:rsid w:val="00EF4DF8"/>
    <w:rsid w:val="00EF70ED"/>
    <w:rsid w:val="00F00158"/>
    <w:rsid w:val="00F02F9D"/>
    <w:rsid w:val="00F0429B"/>
    <w:rsid w:val="00F13B9D"/>
    <w:rsid w:val="00F25FFB"/>
    <w:rsid w:val="00F2696C"/>
    <w:rsid w:val="00F32502"/>
    <w:rsid w:val="00F32A16"/>
    <w:rsid w:val="00F351D7"/>
    <w:rsid w:val="00F36E70"/>
    <w:rsid w:val="00F4662A"/>
    <w:rsid w:val="00F53B61"/>
    <w:rsid w:val="00F65018"/>
    <w:rsid w:val="00F6575C"/>
    <w:rsid w:val="00F70D0A"/>
    <w:rsid w:val="00F71924"/>
    <w:rsid w:val="00F8049C"/>
    <w:rsid w:val="00F82F8F"/>
    <w:rsid w:val="00F84ECC"/>
    <w:rsid w:val="00F86202"/>
    <w:rsid w:val="00F92916"/>
    <w:rsid w:val="00F937E3"/>
    <w:rsid w:val="00F941CE"/>
    <w:rsid w:val="00F956AD"/>
    <w:rsid w:val="00F95FAE"/>
    <w:rsid w:val="00F974BA"/>
    <w:rsid w:val="00FA1127"/>
    <w:rsid w:val="00FA1E89"/>
    <w:rsid w:val="00FA46A5"/>
    <w:rsid w:val="00FB0EB8"/>
    <w:rsid w:val="00FB147E"/>
    <w:rsid w:val="00FC240D"/>
    <w:rsid w:val="00FC654A"/>
    <w:rsid w:val="00FD2F39"/>
    <w:rsid w:val="00FF02F3"/>
    <w:rsid w:val="00FF2458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E23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255"/>
    <w:pPr>
      <w:spacing w:after="120" w:line="240" w:lineRule="auto"/>
      <w:jc w:val="both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B2F64"/>
    <w:pPr>
      <w:keepNext/>
      <w:spacing w:before="240" w:after="0" w:line="252" w:lineRule="auto"/>
      <w:jc w:val="left"/>
      <w:outlineLvl w:val="0"/>
    </w:pPr>
    <w:rPr>
      <w:rFonts w:ascii="Calibri Light" w:eastAsiaTheme="minorHAnsi" w:hAnsi="Calibri Light" w:cs="Calibri Light"/>
      <w:color w:val="2E74B5"/>
      <w:kern w:val="36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284A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ta">
    <w:name w:val="beta"/>
    <w:basedOn w:val="Normln"/>
    <w:autoRedefine/>
    <w:uiPriority w:val="99"/>
    <w:rsid w:val="000150D6"/>
    <w:pPr>
      <w:numPr>
        <w:numId w:val="1"/>
      </w:numPr>
      <w:autoSpaceDE w:val="0"/>
      <w:autoSpaceDN w:val="0"/>
      <w:spacing w:after="0"/>
    </w:pPr>
    <w:rPr>
      <w:b/>
      <w:bCs/>
      <w:i/>
      <w:iCs/>
    </w:rPr>
  </w:style>
  <w:style w:type="paragraph" w:customStyle="1" w:styleId="Nzevsmlouvy">
    <w:name w:val="Název smlouvy"/>
    <w:basedOn w:val="Normln"/>
    <w:uiPriority w:val="99"/>
    <w:rsid w:val="000150D6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0150D6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b/>
      <w:sz w:val="28"/>
    </w:rPr>
  </w:style>
  <w:style w:type="character" w:styleId="Siln">
    <w:name w:val="Strong"/>
    <w:uiPriority w:val="22"/>
    <w:qFormat/>
    <w:rsid w:val="000150D6"/>
    <w:rPr>
      <w:rFonts w:cs="Times New Roman"/>
      <w:b/>
    </w:rPr>
  </w:style>
  <w:style w:type="paragraph" w:customStyle="1" w:styleId="Tabulkatext">
    <w:name w:val="Tabulka text"/>
    <w:basedOn w:val="Zkladntext"/>
    <w:uiPriority w:val="99"/>
    <w:rsid w:val="000150D6"/>
    <w:pPr>
      <w:spacing w:before="40" w:after="20"/>
      <w:jc w:val="left"/>
    </w:pPr>
    <w:rPr>
      <w:rFonts w:ascii="Times New Roman" w:hAnsi="Times New Roman"/>
    </w:rPr>
  </w:style>
  <w:style w:type="character" w:customStyle="1" w:styleId="platne1">
    <w:name w:val="platne1"/>
    <w:uiPriority w:val="99"/>
    <w:rsid w:val="000150D6"/>
    <w:rPr>
      <w:rFonts w:cs="Times New Roman"/>
    </w:rPr>
  </w:style>
  <w:style w:type="paragraph" w:customStyle="1" w:styleId="Zklad1">
    <w:name w:val="Základ 1"/>
    <w:basedOn w:val="Normln"/>
    <w:uiPriority w:val="99"/>
    <w:qFormat/>
    <w:rsid w:val="000150D6"/>
    <w:pPr>
      <w:spacing w:before="240"/>
      <w:ind w:left="360" w:hanging="360"/>
    </w:pPr>
    <w:rPr>
      <w:rFonts w:ascii="Times New Roman" w:hAnsi="Times New Roman"/>
      <w:b/>
      <w:bCs/>
      <w:smallCaps/>
      <w:szCs w:val="24"/>
    </w:rPr>
  </w:style>
  <w:style w:type="paragraph" w:customStyle="1" w:styleId="Zklad2">
    <w:name w:val="Základ 2"/>
    <w:basedOn w:val="Normln"/>
    <w:uiPriority w:val="99"/>
    <w:qFormat/>
    <w:rsid w:val="000150D6"/>
    <w:pPr>
      <w:numPr>
        <w:ilvl w:val="1"/>
        <w:numId w:val="1"/>
      </w:numPr>
    </w:pPr>
    <w:rPr>
      <w:rFonts w:ascii="Times New Roman" w:hAnsi="Times New Roman"/>
      <w:bCs/>
      <w:szCs w:val="24"/>
    </w:rPr>
  </w:style>
  <w:style w:type="paragraph" w:customStyle="1" w:styleId="Zklad3">
    <w:name w:val="Základ 3"/>
    <w:basedOn w:val="Normln"/>
    <w:uiPriority w:val="99"/>
    <w:qFormat/>
    <w:rsid w:val="000150D6"/>
    <w:pPr>
      <w:numPr>
        <w:ilvl w:val="2"/>
        <w:numId w:val="1"/>
      </w:numPr>
      <w:tabs>
        <w:tab w:val="clear" w:pos="2160"/>
      </w:tabs>
      <w:ind w:left="1214" w:hanging="504"/>
    </w:pPr>
    <w:rPr>
      <w:rFonts w:ascii="Times New Roman" w:hAnsi="Times New Roman"/>
      <w:bCs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150D6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150D6"/>
    <w:rPr>
      <w:rFonts w:ascii="Garamond" w:eastAsia="Times New Roman" w:hAnsi="Garamond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0D9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80D93"/>
    <w:rPr>
      <w:rFonts w:ascii="Garamond" w:eastAsia="Times New Roman" w:hAnsi="Garamond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380D9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380D9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B2F64"/>
    <w:rPr>
      <w:rFonts w:ascii="Calibri Light" w:hAnsi="Calibri Light" w:cs="Calibri Light"/>
      <w:color w:val="2E74B5"/>
      <w:kern w:val="36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D57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797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7976"/>
    <w:rPr>
      <w:rFonts w:ascii="Garamond" w:eastAsia="Times New Roman" w:hAnsi="Garamond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7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7976"/>
    <w:rPr>
      <w:rFonts w:ascii="Garamond" w:eastAsia="Times New Roman" w:hAnsi="Garamond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rsid w:val="0043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E4CB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284A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3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382"/>
    <w:rPr>
      <w:rFonts w:ascii="Segoe UI" w:eastAsia="Times New Roman" w:hAnsi="Segoe UI" w:cs="Segoe UI"/>
      <w:color w:val="595959" w:themeColor="text1" w:themeTint="A6"/>
      <w:sz w:val="18"/>
      <w:szCs w:val="18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994CCD"/>
    <w:rPr>
      <w:rFonts w:ascii="Corbel" w:eastAsia="Times New Roman" w:hAnsi="Corbel" w:cs="Times New Roman"/>
      <w:color w:val="595959" w:themeColor="text1" w:themeTint="A6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255"/>
    <w:pPr>
      <w:spacing w:after="120" w:line="240" w:lineRule="auto"/>
      <w:jc w:val="both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B2F64"/>
    <w:pPr>
      <w:keepNext/>
      <w:spacing w:before="240" w:after="0" w:line="252" w:lineRule="auto"/>
      <w:jc w:val="left"/>
      <w:outlineLvl w:val="0"/>
    </w:pPr>
    <w:rPr>
      <w:rFonts w:ascii="Calibri Light" w:eastAsiaTheme="minorHAnsi" w:hAnsi="Calibri Light" w:cs="Calibri Light"/>
      <w:color w:val="2E74B5"/>
      <w:kern w:val="36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284A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ta">
    <w:name w:val="beta"/>
    <w:basedOn w:val="Normln"/>
    <w:autoRedefine/>
    <w:uiPriority w:val="99"/>
    <w:rsid w:val="000150D6"/>
    <w:pPr>
      <w:numPr>
        <w:numId w:val="1"/>
      </w:numPr>
      <w:autoSpaceDE w:val="0"/>
      <w:autoSpaceDN w:val="0"/>
      <w:spacing w:after="0"/>
    </w:pPr>
    <w:rPr>
      <w:b/>
      <w:bCs/>
      <w:i/>
      <w:iCs/>
    </w:rPr>
  </w:style>
  <w:style w:type="paragraph" w:customStyle="1" w:styleId="Nzevsmlouvy">
    <w:name w:val="Název smlouvy"/>
    <w:basedOn w:val="Normln"/>
    <w:uiPriority w:val="99"/>
    <w:rsid w:val="000150D6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0150D6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b/>
      <w:sz w:val="28"/>
    </w:rPr>
  </w:style>
  <w:style w:type="character" w:styleId="Siln">
    <w:name w:val="Strong"/>
    <w:uiPriority w:val="22"/>
    <w:qFormat/>
    <w:rsid w:val="000150D6"/>
    <w:rPr>
      <w:rFonts w:cs="Times New Roman"/>
      <w:b/>
    </w:rPr>
  </w:style>
  <w:style w:type="paragraph" w:customStyle="1" w:styleId="Tabulkatext">
    <w:name w:val="Tabulka text"/>
    <w:basedOn w:val="Zkladntext"/>
    <w:uiPriority w:val="99"/>
    <w:rsid w:val="000150D6"/>
    <w:pPr>
      <w:spacing w:before="40" w:after="20"/>
      <w:jc w:val="left"/>
    </w:pPr>
    <w:rPr>
      <w:rFonts w:ascii="Times New Roman" w:hAnsi="Times New Roman"/>
    </w:rPr>
  </w:style>
  <w:style w:type="character" w:customStyle="1" w:styleId="platne1">
    <w:name w:val="platne1"/>
    <w:uiPriority w:val="99"/>
    <w:rsid w:val="000150D6"/>
    <w:rPr>
      <w:rFonts w:cs="Times New Roman"/>
    </w:rPr>
  </w:style>
  <w:style w:type="paragraph" w:customStyle="1" w:styleId="Zklad1">
    <w:name w:val="Základ 1"/>
    <w:basedOn w:val="Normln"/>
    <w:uiPriority w:val="99"/>
    <w:qFormat/>
    <w:rsid w:val="000150D6"/>
    <w:pPr>
      <w:spacing w:before="240"/>
      <w:ind w:left="360" w:hanging="360"/>
    </w:pPr>
    <w:rPr>
      <w:rFonts w:ascii="Times New Roman" w:hAnsi="Times New Roman"/>
      <w:b/>
      <w:bCs/>
      <w:smallCaps/>
      <w:szCs w:val="24"/>
    </w:rPr>
  </w:style>
  <w:style w:type="paragraph" w:customStyle="1" w:styleId="Zklad2">
    <w:name w:val="Základ 2"/>
    <w:basedOn w:val="Normln"/>
    <w:uiPriority w:val="99"/>
    <w:qFormat/>
    <w:rsid w:val="000150D6"/>
    <w:pPr>
      <w:numPr>
        <w:ilvl w:val="1"/>
        <w:numId w:val="1"/>
      </w:numPr>
    </w:pPr>
    <w:rPr>
      <w:rFonts w:ascii="Times New Roman" w:hAnsi="Times New Roman"/>
      <w:bCs/>
      <w:szCs w:val="24"/>
    </w:rPr>
  </w:style>
  <w:style w:type="paragraph" w:customStyle="1" w:styleId="Zklad3">
    <w:name w:val="Základ 3"/>
    <w:basedOn w:val="Normln"/>
    <w:uiPriority w:val="99"/>
    <w:qFormat/>
    <w:rsid w:val="000150D6"/>
    <w:pPr>
      <w:numPr>
        <w:ilvl w:val="2"/>
        <w:numId w:val="1"/>
      </w:numPr>
      <w:tabs>
        <w:tab w:val="clear" w:pos="2160"/>
      </w:tabs>
      <w:ind w:left="1214" w:hanging="504"/>
    </w:pPr>
    <w:rPr>
      <w:rFonts w:ascii="Times New Roman" w:hAnsi="Times New Roman"/>
      <w:bCs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150D6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150D6"/>
    <w:rPr>
      <w:rFonts w:ascii="Garamond" w:eastAsia="Times New Roman" w:hAnsi="Garamond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0D9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80D93"/>
    <w:rPr>
      <w:rFonts w:ascii="Garamond" w:eastAsia="Times New Roman" w:hAnsi="Garamond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380D9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380D9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B2F64"/>
    <w:rPr>
      <w:rFonts w:ascii="Calibri Light" w:hAnsi="Calibri Light" w:cs="Calibri Light"/>
      <w:color w:val="2E74B5"/>
      <w:kern w:val="36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D57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797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7976"/>
    <w:rPr>
      <w:rFonts w:ascii="Garamond" w:eastAsia="Times New Roman" w:hAnsi="Garamond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7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7976"/>
    <w:rPr>
      <w:rFonts w:ascii="Garamond" w:eastAsia="Times New Roman" w:hAnsi="Garamond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rsid w:val="0043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E4CB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284A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3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382"/>
    <w:rPr>
      <w:rFonts w:ascii="Segoe UI" w:eastAsia="Times New Roman" w:hAnsi="Segoe UI" w:cs="Segoe UI"/>
      <w:color w:val="595959" w:themeColor="text1" w:themeTint="A6"/>
      <w:sz w:val="18"/>
      <w:szCs w:val="18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994CCD"/>
    <w:rPr>
      <w:rFonts w:ascii="Corbel" w:eastAsia="Times New Roman" w:hAnsi="Corbel" w:cs="Times New Roman"/>
      <w:color w:val="595959" w:themeColor="text1" w:themeTint="A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352BF-3C3D-42AB-B538-42D74162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2024-04-12T12:34:00Z</dcterms:created>
  <dcterms:modified xsi:type="dcterms:W3CDTF">2024-04-19T09:26:00Z</dcterms:modified>
</cp:coreProperties>
</file>