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FC" w:rsidRPr="00AF3BD3" w:rsidRDefault="00737549" w:rsidP="00AF3BD3">
      <w:pPr>
        <w:pStyle w:val="Bezmez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37BBB7E" wp14:editId="6CD4D2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86000" cy="571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BD3" w:rsidRPr="00AF3BD3">
        <w:rPr>
          <w:sz w:val="28"/>
          <w:szCs w:val="28"/>
        </w:rPr>
        <w:t>Z</w:t>
      </w:r>
      <w:r w:rsidR="00FB4AEF" w:rsidRPr="00AF3BD3">
        <w:rPr>
          <w:sz w:val="28"/>
          <w:szCs w:val="28"/>
        </w:rPr>
        <w:t xml:space="preserve">ÁVAZNÁ OBJEDNÁVKA NOVÉHO VOZU </w:t>
      </w:r>
      <w:proofErr w:type="gramStart"/>
      <w:r w:rsidR="00C453BA" w:rsidRPr="00AF3BD3">
        <w:rPr>
          <w:sz w:val="28"/>
          <w:szCs w:val="28"/>
        </w:rPr>
        <w:t>ČÍS</w:t>
      </w:r>
      <w:r w:rsidR="00FB4AEF" w:rsidRPr="00AF3BD3">
        <w:rPr>
          <w:sz w:val="28"/>
          <w:szCs w:val="28"/>
        </w:rPr>
        <w:t>.248</w:t>
      </w:r>
      <w:proofErr w:type="gramEnd"/>
      <w:r w:rsidR="0007526B">
        <w:rPr>
          <w:sz w:val="28"/>
          <w:szCs w:val="28"/>
        </w:rPr>
        <w:t xml:space="preserve">                                            </w:t>
      </w:r>
    </w:p>
    <w:p w:rsidR="00BF26FC" w:rsidRDefault="00FB4AEF">
      <w:pPr>
        <w:pStyle w:val="Nadpis2"/>
        <w:ind w:left="38"/>
      </w:pPr>
      <w:r>
        <w:t xml:space="preserve">1. </w:t>
      </w:r>
      <w:r w:rsidR="00B71C58">
        <w:t>Účastníci</w:t>
      </w:r>
    </w:p>
    <w:tbl>
      <w:tblPr>
        <w:tblStyle w:val="TableGrid"/>
        <w:tblW w:w="10495" w:type="dxa"/>
        <w:tblInd w:w="-5" w:type="dxa"/>
        <w:tblCellMar>
          <w:top w:w="149" w:type="dxa"/>
          <w:bottom w:w="32" w:type="dxa"/>
        </w:tblCellMar>
        <w:tblLook w:val="04A0" w:firstRow="1" w:lastRow="0" w:firstColumn="1" w:lastColumn="0" w:noHBand="0" w:noVBand="1"/>
      </w:tblPr>
      <w:tblGrid>
        <w:gridCol w:w="5025"/>
        <w:gridCol w:w="3694"/>
        <w:gridCol w:w="1776"/>
      </w:tblGrid>
      <w:tr w:rsidR="00BF26FC" w:rsidTr="00C453BA">
        <w:trPr>
          <w:trHeight w:val="1817"/>
        </w:trPr>
        <w:tc>
          <w:tcPr>
            <w:tcW w:w="50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F26FC" w:rsidRDefault="00FB4AEF">
            <w:pPr>
              <w:spacing w:after="9" w:line="259" w:lineRule="auto"/>
              <w:ind w:left="43" w:firstLine="0"/>
              <w:jc w:val="left"/>
            </w:pPr>
            <w:r>
              <w:rPr>
                <w:sz w:val="18"/>
              </w:rPr>
              <w:t>Prodávající</w:t>
            </w:r>
          </w:p>
          <w:p w:rsidR="00BF26FC" w:rsidRDefault="00FB4AEF">
            <w:pPr>
              <w:spacing w:line="259" w:lineRule="auto"/>
              <w:ind w:left="34" w:firstLine="0"/>
              <w:jc w:val="left"/>
            </w:pPr>
            <w:r>
              <w:rPr>
                <w:sz w:val="22"/>
              </w:rPr>
              <w:t>AUTOSTOP spo</w:t>
            </w:r>
            <w:r w:rsidR="00C453BA">
              <w:rPr>
                <w:sz w:val="22"/>
              </w:rPr>
              <w:t>l</w:t>
            </w:r>
            <w:r>
              <w:rPr>
                <w:sz w:val="22"/>
              </w:rPr>
              <w:t xml:space="preserve">. s r. </w:t>
            </w:r>
            <w:r w:rsidR="00C453BA">
              <w:rPr>
                <w:sz w:val="22"/>
              </w:rPr>
              <w:t>o</w:t>
            </w:r>
            <w:r>
              <w:rPr>
                <w:sz w:val="22"/>
              </w:rPr>
              <w:t>.</w:t>
            </w:r>
          </w:p>
          <w:p w:rsidR="00BF26FC" w:rsidRDefault="00FB4AEF">
            <w:pPr>
              <w:spacing w:line="259" w:lineRule="auto"/>
              <w:ind w:left="48" w:firstLine="0"/>
              <w:jc w:val="left"/>
            </w:pPr>
            <w:proofErr w:type="spellStart"/>
            <w:r>
              <w:t>Luženská</w:t>
            </w:r>
            <w:proofErr w:type="spellEnd"/>
            <w:r>
              <w:t xml:space="preserve"> 1992</w:t>
            </w:r>
          </w:p>
          <w:p w:rsidR="00BF26FC" w:rsidRDefault="00FB4AEF">
            <w:pPr>
              <w:spacing w:line="259" w:lineRule="auto"/>
              <w:ind w:left="38" w:firstLine="0"/>
              <w:jc w:val="left"/>
            </w:pPr>
            <w:r>
              <w:t>269 01 Rakovník</w:t>
            </w:r>
          </w:p>
          <w:p w:rsidR="00BF26FC" w:rsidRDefault="00FB4AEF">
            <w:pPr>
              <w:spacing w:after="2" w:line="259" w:lineRule="auto"/>
              <w:ind w:left="43" w:firstLine="0"/>
              <w:jc w:val="left"/>
            </w:pPr>
            <w:r>
              <w:rPr>
                <w:sz w:val="18"/>
              </w:rPr>
              <w:t>IC 47053402, DIC CZ47053402</w:t>
            </w:r>
          </w:p>
          <w:p w:rsidR="00BF26FC" w:rsidRDefault="00FB4AEF" w:rsidP="00AF3BD3">
            <w:pPr>
              <w:spacing w:line="259" w:lineRule="auto"/>
              <w:ind w:left="38" w:firstLine="0"/>
              <w:jc w:val="left"/>
            </w:pPr>
            <w:r>
              <w:rPr>
                <w:sz w:val="16"/>
              </w:rPr>
              <w:t>CSOB a.s.2777550/0300</w:t>
            </w:r>
            <w:r w:rsidR="00AF3BD3">
              <w:rPr>
                <w:sz w:val="1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 w:rsidP="007D3768">
            <w:pPr>
              <w:spacing w:line="259" w:lineRule="auto"/>
              <w:jc w:val="left"/>
            </w:pPr>
            <w:r>
              <w:rPr>
                <w:sz w:val="18"/>
              </w:rPr>
              <w:t>Kupující</w:t>
            </w:r>
          </w:p>
          <w:p w:rsidR="00BF26FC" w:rsidRDefault="00FB4AEF">
            <w:pPr>
              <w:spacing w:line="259" w:lineRule="auto"/>
              <w:ind w:left="7" w:right="-302" w:firstLine="0"/>
              <w:jc w:val="left"/>
            </w:pPr>
            <w:r>
              <w:t xml:space="preserve">Domov Na Zátiší Rakovník, poskytovatel </w:t>
            </w:r>
            <w:r w:rsidR="00C453BA">
              <w:t xml:space="preserve"> sociálních služeb</w:t>
            </w:r>
            <w:r>
              <w:t xml:space="preserve"> </w:t>
            </w:r>
          </w:p>
          <w:p w:rsidR="00BF26FC" w:rsidRDefault="00FB4AEF">
            <w:pPr>
              <w:spacing w:line="259" w:lineRule="auto"/>
              <w:ind w:left="7" w:firstLine="0"/>
              <w:jc w:val="left"/>
            </w:pPr>
            <w:proofErr w:type="spellStart"/>
            <w:r>
              <w:t>Frant</w:t>
            </w:r>
            <w:proofErr w:type="spellEnd"/>
            <w:r>
              <w:t xml:space="preserve">. </w:t>
            </w:r>
            <w:proofErr w:type="spellStart"/>
            <w:r>
              <w:t>Diepolta</w:t>
            </w:r>
            <w:proofErr w:type="spellEnd"/>
            <w:r>
              <w:t xml:space="preserve"> 1787</w:t>
            </w:r>
          </w:p>
          <w:p w:rsidR="00BF26FC" w:rsidRDefault="00FB4AEF">
            <w:pPr>
              <w:spacing w:line="259" w:lineRule="auto"/>
              <w:ind w:left="-2" w:firstLine="0"/>
              <w:jc w:val="left"/>
            </w:pPr>
            <w:r>
              <w:t>269 01 Rakovník</w:t>
            </w:r>
          </w:p>
          <w:p w:rsidR="00BF26FC" w:rsidRDefault="00FB4AEF">
            <w:pPr>
              <w:spacing w:after="251" w:line="259" w:lineRule="auto"/>
              <w:ind w:left="-2" w:firstLine="0"/>
              <w:jc w:val="left"/>
            </w:pPr>
            <w:r>
              <w:t>313512509</w:t>
            </w:r>
          </w:p>
          <w:p w:rsidR="00BF26FC" w:rsidRDefault="00FB4AEF" w:rsidP="00C453BA">
            <w:pPr>
              <w:spacing w:line="259" w:lineRule="auto"/>
              <w:ind w:left="2" w:firstLine="0"/>
              <w:jc w:val="left"/>
            </w:pPr>
            <w:r>
              <w:rPr>
                <w:sz w:val="18"/>
              </w:rPr>
              <w:t>I</w:t>
            </w:r>
            <w:r w:rsidR="00C453BA">
              <w:rPr>
                <w:sz w:val="18"/>
              </w:rPr>
              <w:t>Č</w:t>
            </w:r>
            <w:r>
              <w:rPr>
                <w:sz w:val="18"/>
              </w:rPr>
              <w:t xml:space="preserve"> 71209930</w:t>
            </w:r>
          </w:p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line="259" w:lineRule="auto"/>
              <w:ind w:left="0" w:right="14" w:firstLine="0"/>
              <w:jc w:val="center"/>
            </w:pPr>
          </w:p>
        </w:tc>
      </w:tr>
      <w:tr w:rsidR="00BF26FC" w:rsidTr="00C453BA">
        <w:trPr>
          <w:trHeight w:val="559"/>
        </w:trPr>
        <w:tc>
          <w:tcPr>
            <w:tcW w:w="50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>
            <w:pPr>
              <w:spacing w:after="3" w:line="259" w:lineRule="auto"/>
              <w:ind w:left="43" w:firstLine="0"/>
              <w:jc w:val="left"/>
            </w:pPr>
            <w:r>
              <w:rPr>
                <w:sz w:val="18"/>
              </w:rPr>
              <w:t>Na základ</w:t>
            </w:r>
            <w:r w:rsidR="00C453BA">
              <w:rPr>
                <w:sz w:val="18"/>
              </w:rPr>
              <w:t>ě</w:t>
            </w:r>
            <w:r>
              <w:rPr>
                <w:sz w:val="18"/>
              </w:rPr>
              <w:t xml:space="preserve"> nabídky</w:t>
            </w:r>
          </w:p>
          <w:p w:rsidR="00BF26FC" w:rsidRDefault="00FB4AEF">
            <w:pPr>
              <w:spacing w:line="259" w:lineRule="auto"/>
              <w:ind w:left="34" w:firstLine="0"/>
              <w:jc w:val="left"/>
            </w:pPr>
            <w:r>
              <w:t xml:space="preserve">101084/v.1 s platností do </w:t>
            </w:r>
            <w:proofErr w:type="gramStart"/>
            <w:r>
              <w:t>03.04.2024</w:t>
            </w:r>
            <w:proofErr w:type="gramEnd"/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</w:tr>
      <w:tr w:rsidR="00BF26FC" w:rsidTr="00C453BA">
        <w:trPr>
          <w:trHeight w:val="581"/>
        </w:trPr>
        <w:tc>
          <w:tcPr>
            <w:tcW w:w="50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 w:rsidP="00C453BA">
            <w:pPr>
              <w:spacing w:line="259" w:lineRule="auto"/>
              <w:ind w:left="34" w:firstLine="0"/>
              <w:jc w:val="left"/>
            </w:pPr>
            <w:r>
              <w:rPr>
                <w:sz w:val="22"/>
              </w:rPr>
              <w:t>2. P</w:t>
            </w:r>
            <w:r w:rsidR="00C453BA">
              <w:rPr>
                <w:sz w:val="22"/>
              </w:rPr>
              <w:t>ř</w:t>
            </w:r>
            <w:r>
              <w:rPr>
                <w:sz w:val="22"/>
              </w:rPr>
              <w:t>edm</w:t>
            </w:r>
            <w:r w:rsidR="00C453BA">
              <w:rPr>
                <w:sz w:val="22"/>
              </w:rPr>
              <w:t>ě</w:t>
            </w:r>
            <w:r>
              <w:rPr>
                <w:sz w:val="22"/>
              </w:rPr>
              <w:t>t smlouvy</w:t>
            </w:r>
          </w:p>
        </w:tc>
        <w:tc>
          <w:tcPr>
            <w:tcW w:w="3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F26FC" w:rsidRDefault="00FB4AEF">
      <w:pPr>
        <w:tabs>
          <w:tab w:val="center" w:pos="5216"/>
        </w:tabs>
        <w:spacing w:after="48" w:line="265" w:lineRule="auto"/>
        <w:ind w:left="0" w:firstLine="0"/>
        <w:jc w:val="left"/>
      </w:pPr>
      <w:r>
        <w:rPr>
          <w:sz w:val="18"/>
        </w:rPr>
        <w:t>Zna</w:t>
      </w:r>
      <w:r w:rsidR="00C453BA">
        <w:rPr>
          <w:sz w:val="18"/>
        </w:rPr>
        <w:t>č</w:t>
      </w:r>
      <w:r>
        <w:rPr>
          <w:sz w:val="18"/>
        </w:rPr>
        <w:t>ka</w:t>
      </w:r>
      <w:r>
        <w:rPr>
          <w:sz w:val="18"/>
        </w:rPr>
        <w:tab/>
        <w:t>Barva</w:t>
      </w:r>
    </w:p>
    <w:p w:rsidR="00BF26FC" w:rsidRDefault="00C453BA" w:rsidP="00AF3BD3">
      <w:pPr>
        <w:tabs>
          <w:tab w:val="center" w:pos="6803"/>
        </w:tabs>
        <w:spacing w:after="35"/>
        <w:ind w:left="0" w:firstLine="0"/>
        <w:jc w:val="left"/>
      </w:pPr>
      <w:r>
        <w:t>Š</w:t>
      </w:r>
      <w:r w:rsidR="00FB4AEF">
        <w:t>koda</w:t>
      </w:r>
      <w:r w:rsidR="00FB4AEF">
        <w:tab/>
        <w:t>8EIZHP, St</w:t>
      </w:r>
      <w:r>
        <w:t>ř</w:t>
      </w:r>
      <w:r w:rsidR="00FB4AEF">
        <w:t xml:space="preserve">íbrná </w:t>
      </w:r>
      <w:proofErr w:type="spellStart"/>
      <w:r w:rsidR="00FB4AEF">
        <w:t>Brilliant</w:t>
      </w:r>
      <w:proofErr w:type="spellEnd"/>
      <w:r w:rsidR="00FB4AEF">
        <w:t xml:space="preserve"> metalíza, </w:t>
      </w:r>
      <w:proofErr w:type="spellStart"/>
      <w:r w:rsidR="00FB4AEF">
        <w:t>Int</w:t>
      </w:r>
      <w:proofErr w:type="spellEnd"/>
      <w:r w:rsidR="00FB4AEF">
        <w:t xml:space="preserve">: </w:t>
      </w:r>
      <w:proofErr w:type="spellStart"/>
      <w:r w:rsidR="00FB4AEF">
        <w:t>Lodge</w:t>
      </w:r>
      <w:proofErr w:type="spellEnd"/>
      <w:r w:rsidR="00FB4AEF">
        <w:rPr>
          <w:noProof/>
        </w:rPr>
        <w:drawing>
          <wp:inline distT="0" distB="0" distL="0" distR="0">
            <wp:extent cx="6313681" cy="6096"/>
            <wp:effectExtent l="0" t="0" r="0" b="0"/>
            <wp:docPr id="18967" name="Picture 18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7" name="Picture 189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368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6FC" w:rsidRDefault="00FB4AEF">
      <w:pPr>
        <w:tabs>
          <w:tab w:val="center" w:pos="5139"/>
        </w:tabs>
        <w:spacing w:after="68" w:line="259" w:lineRule="auto"/>
        <w:ind w:left="0" w:firstLine="0"/>
        <w:jc w:val="left"/>
      </w:pPr>
      <w:r>
        <w:rPr>
          <w:sz w:val="16"/>
        </w:rPr>
        <w:t>Model</w:t>
      </w:r>
      <w:r>
        <w:rPr>
          <w:sz w:val="16"/>
        </w:rPr>
        <w:tab/>
        <w:t>VIN</w:t>
      </w:r>
    </w:p>
    <w:p w:rsidR="007D3768" w:rsidRDefault="00FB4AEF" w:rsidP="00AF3BD3">
      <w:pPr>
        <w:pStyle w:val="Nadpis2"/>
        <w:tabs>
          <w:tab w:val="center" w:pos="1992"/>
        </w:tabs>
        <w:ind w:left="0" w:firstLine="0"/>
      </w:pPr>
      <w:r>
        <w:t xml:space="preserve">KAMIQ </w:t>
      </w:r>
      <w:r>
        <w:tab/>
        <w:t xml:space="preserve">SELEC </w:t>
      </w:r>
      <w:r w:rsidR="00C453BA">
        <w:t xml:space="preserve"> TS</w:t>
      </w:r>
      <w:r>
        <w:t xml:space="preserve"> 110/1.5 A7F</w:t>
      </w:r>
    </w:p>
    <w:p w:rsidR="00BF26FC" w:rsidRDefault="00FB4AEF" w:rsidP="00AF3BD3">
      <w:pPr>
        <w:pStyle w:val="Nadpis2"/>
        <w:tabs>
          <w:tab w:val="center" w:pos="1992"/>
        </w:tabs>
        <w:ind w:left="0" w:firstLine="0"/>
      </w:pPr>
      <w:r>
        <w:rPr>
          <w:noProof/>
        </w:rPr>
        <w:drawing>
          <wp:inline distT="0" distB="0" distL="0" distR="0">
            <wp:extent cx="6313681" cy="6096"/>
            <wp:effectExtent l="0" t="0" r="0" b="0"/>
            <wp:docPr id="18969" name="Picture 18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9" name="Picture 189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368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6FC" w:rsidRDefault="00FB4AEF">
      <w:pPr>
        <w:tabs>
          <w:tab w:val="center" w:pos="5708"/>
        </w:tabs>
        <w:spacing w:line="265" w:lineRule="auto"/>
        <w:ind w:left="0" w:firstLine="0"/>
        <w:jc w:val="left"/>
      </w:pPr>
      <w:r>
        <w:rPr>
          <w:sz w:val="18"/>
        </w:rPr>
        <w:t>Kód modelu</w:t>
      </w:r>
      <w:r>
        <w:rPr>
          <w:sz w:val="18"/>
        </w:rPr>
        <w:tab/>
        <w:t>Komise (</w:t>
      </w:r>
      <w:proofErr w:type="spellStart"/>
      <w:r w:rsidR="00C453BA">
        <w:rPr>
          <w:sz w:val="18"/>
        </w:rPr>
        <w:t>IČ,</w:t>
      </w:r>
      <w:r>
        <w:rPr>
          <w:sz w:val="18"/>
        </w:rPr>
        <w:t>Rok,BlD</w:t>
      </w:r>
      <w:proofErr w:type="spellEnd"/>
      <w:r>
        <w:rPr>
          <w:sz w:val="18"/>
        </w:rPr>
        <w:t>)</w:t>
      </w:r>
    </w:p>
    <w:p w:rsidR="00BF26FC" w:rsidRDefault="00FB4AEF">
      <w:pPr>
        <w:pStyle w:val="Nadpis2"/>
        <w:ind w:left="38"/>
      </w:pPr>
      <w:r>
        <w:t>NW4DPD</w:t>
      </w:r>
    </w:p>
    <w:tbl>
      <w:tblPr>
        <w:tblStyle w:val="TableGrid"/>
        <w:tblW w:w="10353" w:type="dxa"/>
        <w:tblInd w:w="-5" w:type="dxa"/>
        <w:tblCellMar>
          <w:bottom w:w="24" w:type="dxa"/>
        </w:tblCellMar>
        <w:tblLook w:val="04A0" w:firstRow="1" w:lastRow="0" w:firstColumn="1" w:lastColumn="0" w:noHBand="0" w:noVBand="1"/>
      </w:tblPr>
      <w:tblGrid>
        <w:gridCol w:w="5022"/>
        <w:gridCol w:w="2071"/>
        <w:gridCol w:w="1626"/>
        <w:gridCol w:w="1634"/>
      </w:tblGrid>
      <w:tr w:rsidR="00BF26FC" w:rsidTr="00C453BA">
        <w:trPr>
          <w:trHeight w:val="535"/>
        </w:trPr>
        <w:tc>
          <w:tcPr>
            <w:tcW w:w="5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F26FC" w:rsidRDefault="00FB4AEF" w:rsidP="00C453BA">
            <w:pPr>
              <w:spacing w:line="259" w:lineRule="auto"/>
              <w:ind w:left="43" w:firstLine="0"/>
              <w:jc w:val="left"/>
            </w:pPr>
            <w:r>
              <w:rPr>
                <w:sz w:val="18"/>
              </w:rPr>
              <w:t>Kombinovaná hodnota spot</w:t>
            </w:r>
            <w:r w:rsidR="00C453BA">
              <w:rPr>
                <w:sz w:val="18"/>
              </w:rPr>
              <w:t>ř</w:t>
            </w:r>
            <w:r>
              <w:rPr>
                <w:sz w:val="18"/>
              </w:rPr>
              <w:t>eby a C02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</w:tr>
      <w:tr w:rsidR="00BF26FC" w:rsidTr="00C453BA">
        <w:trPr>
          <w:trHeight w:val="415"/>
        </w:trPr>
        <w:tc>
          <w:tcPr>
            <w:tcW w:w="5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>
            <w:pPr>
              <w:spacing w:line="259" w:lineRule="auto"/>
              <w:ind w:left="38" w:firstLine="0"/>
              <w:jc w:val="left"/>
            </w:pPr>
            <w:r>
              <w:rPr>
                <w:sz w:val="22"/>
              </w:rPr>
              <w:t>3. Cenová zvláštní ujednání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</w:tr>
      <w:tr w:rsidR="00BF26FC" w:rsidTr="00C453BA">
        <w:trPr>
          <w:trHeight w:val="384"/>
        </w:trPr>
        <w:tc>
          <w:tcPr>
            <w:tcW w:w="5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>
            <w:pPr>
              <w:spacing w:line="259" w:lineRule="auto"/>
              <w:ind w:left="43" w:firstLine="0"/>
              <w:jc w:val="left"/>
            </w:pPr>
            <w:r>
              <w:rPr>
                <w:sz w:val="18"/>
              </w:rPr>
              <w:t>Popis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>
            <w:pPr>
              <w:spacing w:line="259" w:lineRule="auto"/>
              <w:ind w:left="7" w:firstLine="0"/>
              <w:jc w:val="left"/>
            </w:pPr>
            <w:r>
              <w:rPr>
                <w:sz w:val="18"/>
              </w:rPr>
              <w:t>Cena bez DPH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>
            <w:pPr>
              <w:spacing w:line="259" w:lineRule="auto"/>
              <w:ind w:left="77" w:firstLine="0"/>
              <w:jc w:val="left"/>
            </w:pPr>
            <w:r>
              <w:rPr>
                <w:sz w:val="18"/>
              </w:rPr>
              <w:t>Cena s DPH</w:t>
            </w:r>
          </w:p>
        </w:tc>
      </w:tr>
      <w:tr w:rsidR="00BF26FC" w:rsidTr="00C453BA">
        <w:trPr>
          <w:trHeight w:val="629"/>
        </w:trPr>
        <w:tc>
          <w:tcPr>
            <w:tcW w:w="5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>
            <w:pPr>
              <w:spacing w:after="57" w:line="259" w:lineRule="auto"/>
              <w:ind w:left="34" w:firstLine="0"/>
              <w:jc w:val="left"/>
            </w:pPr>
            <w:r>
              <w:rPr>
                <w:sz w:val="18"/>
              </w:rPr>
              <w:t>Základní model</w:t>
            </w:r>
          </w:p>
          <w:p w:rsidR="00BF26FC" w:rsidRDefault="00FB4AEF">
            <w:pPr>
              <w:tabs>
                <w:tab w:val="center" w:pos="1997"/>
              </w:tabs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KAMIQ </w:t>
            </w:r>
            <w:r>
              <w:rPr>
                <w:sz w:val="22"/>
              </w:rPr>
              <w:tab/>
              <w:t>SELEC TS 110/1.5 A7F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 w:rsidP="00C453BA">
            <w:pPr>
              <w:spacing w:line="259" w:lineRule="auto"/>
              <w:ind w:left="26" w:firstLine="0"/>
              <w:jc w:val="left"/>
            </w:pPr>
            <w:r>
              <w:rPr>
                <w:sz w:val="22"/>
              </w:rPr>
              <w:t>479 256,00 K</w:t>
            </w:r>
            <w:r w:rsidR="00C453BA">
              <w:rPr>
                <w:sz w:val="22"/>
              </w:rPr>
              <w:t>č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 w:rsidP="00C453BA">
            <w:pPr>
              <w:spacing w:line="259" w:lineRule="auto"/>
              <w:ind w:left="38" w:firstLine="0"/>
            </w:pPr>
            <w:r>
              <w:t>579 899,76 K</w:t>
            </w:r>
            <w:r w:rsidR="00C453BA">
              <w:t>č</w:t>
            </w:r>
          </w:p>
        </w:tc>
      </w:tr>
      <w:tr w:rsidR="00BF26FC" w:rsidTr="00C453BA">
        <w:trPr>
          <w:trHeight w:val="780"/>
        </w:trPr>
        <w:tc>
          <w:tcPr>
            <w:tcW w:w="5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>
            <w:pPr>
              <w:spacing w:after="54" w:line="259" w:lineRule="auto"/>
              <w:ind w:left="29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Výbava ze sériové produkce výrobce</w:t>
            </w:r>
          </w:p>
          <w:p w:rsidR="00BF26FC" w:rsidRPr="007D3768" w:rsidRDefault="00FB4AEF">
            <w:pPr>
              <w:tabs>
                <w:tab w:val="center" w:pos="1548"/>
              </w:tabs>
              <w:spacing w:line="259" w:lineRule="auto"/>
              <w:ind w:left="0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WIX</w:t>
            </w:r>
            <w:r w:rsidRPr="007D3768">
              <w:rPr>
                <w:szCs w:val="20"/>
              </w:rPr>
              <w:tab/>
              <w:t>Ochrana cestujících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Pr="007D3768" w:rsidRDefault="00BF26FC">
            <w:pPr>
              <w:spacing w:after="160" w:line="259" w:lineRule="auto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C453BA">
            <w:pPr>
              <w:spacing w:line="259" w:lineRule="auto"/>
              <w:ind w:left="161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12 397,00 K</w:t>
            </w:r>
            <w:r w:rsidR="00C453BA" w:rsidRPr="007D3768">
              <w:rPr>
                <w:szCs w:val="20"/>
              </w:rPr>
              <w:t>č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C453BA">
            <w:pPr>
              <w:spacing w:line="259" w:lineRule="auto"/>
              <w:ind w:left="134" w:right="-403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15 000,37 K</w:t>
            </w:r>
            <w:r w:rsidR="00C453BA" w:rsidRPr="007D3768">
              <w:rPr>
                <w:szCs w:val="20"/>
              </w:rPr>
              <w:t>č</w:t>
            </w:r>
          </w:p>
        </w:tc>
      </w:tr>
      <w:tr w:rsidR="00BF26FC" w:rsidRPr="00C453BA" w:rsidTr="00C453BA">
        <w:trPr>
          <w:trHeight w:val="406"/>
        </w:trPr>
        <w:tc>
          <w:tcPr>
            <w:tcW w:w="5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C453BA">
            <w:pPr>
              <w:tabs>
                <w:tab w:val="center" w:pos="1335"/>
              </w:tabs>
              <w:spacing w:line="259" w:lineRule="auto"/>
              <w:ind w:left="0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P12</w:t>
            </w:r>
            <w:r w:rsidRPr="007D3768">
              <w:rPr>
                <w:szCs w:val="20"/>
              </w:rPr>
              <w:tab/>
              <w:t>Funk</w:t>
            </w:r>
            <w:r w:rsidR="00C453BA" w:rsidRPr="007D3768">
              <w:rPr>
                <w:szCs w:val="20"/>
              </w:rPr>
              <w:t>č</w:t>
            </w:r>
            <w:r w:rsidRPr="007D3768">
              <w:rPr>
                <w:szCs w:val="20"/>
              </w:rPr>
              <w:t>ní paket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Pr="007D3768" w:rsidRDefault="00BF26FC">
            <w:pPr>
              <w:spacing w:after="160" w:line="259" w:lineRule="auto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C453BA">
            <w:pPr>
              <w:spacing w:line="259" w:lineRule="auto"/>
              <w:ind w:left="223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4 545,00 K</w:t>
            </w:r>
            <w:r w:rsidR="00C453BA" w:rsidRPr="007D3768">
              <w:rPr>
                <w:szCs w:val="20"/>
              </w:rPr>
              <w:t>č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846DF4">
            <w:pPr>
              <w:spacing w:line="259" w:lineRule="auto"/>
              <w:ind w:left="0" w:right="427" w:firstLine="0"/>
              <w:jc w:val="right"/>
              <w:rPr>
                <w:szCs w:val="20"/>
              </w:rPr>
            </w:pPr>
            <w:r w:rsidRPr="007D3768">
              <w:rPr>
                <w:szCs w:val="20"/>
              </w:rPr>
              <w:t>5 499,45 K</w:t>
            </w:r>
            <w:r w:rsidR="00C453BA" w:rsidRPr="007D3768">
              <w:rPr>
                <w:szCs w:val="20"/>
              </w:rPr>
              <w:t>č</w:t>
            </w:r>
          </w:p>
        </w:tc>
      </w:tr>
      <w:tr w:rsidR="00BF26FC" w:rsidTr="00C453BA">
        <w:trPr>
          <w:trHeight w:val="406"/>
        </w:trPr>
        <w:tc>
          <w:tcPr>
            <w:tcW w:w="5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C453BA">
            <w:pPr>
              <w:spacing w:line="259" w:lineRule="auto"/>
              <w:ind w:left="773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Ost</w:t>
            </w:r>
            <w:r w:rsidR="00C453BA" w:rsidRPr="007D3768">
              <w:rPr>
                <w:szCs w:val="20"/>
              </w:rPr>
              <w:t>ř</w:t>
            </w:r>
            <w:r w:rsidRPr="007D3768">
              <w:rPr>
                <w:szCs w:val="20"/>
              </w:rPr>
              <w:t>ikova</w:t>
            </w:r>
            <w:r w:rsidR="00C453BA" w:rsidRPr="007D3768">
              <w:rPr>
                <w:szCs w:val="20"/>
              </w:rPr>
              <w:t>č</w:t>
            </w:r>
            <w:r w:rsidRPr="007D3768">
              <w:rPr>
                <w:szCs w:val="20"/>
              </w:rPr>
              <w:t>e p</w:t>
            </w:r>
            <w:r w:rsidR="00C453BA" w:rsidRPr="007D3768">
              <w:rPr>
                <w:szCs w:val="20"/>
              </w:rPr>
              <w:t>ř</w:t>
            </w:r>
            <w:r w:rsidRPr="007D3768">
              <w:rPr>
                <w:szCs w:val="20"/>
              </w:rPr>
              <w:t>edních sv</w:t>
            </w:r>
            <w:r w:rsidR="00C453BA" w:rsidRPr="007D3768">
              <w:rPr>
                <w:szCs w:val="20"/>
              </w:rPr>
              <w:t>ě</w:t>
            </w:r>
            <w:r w:rsidRPr="007D3768">
              <w:rPr>
                <w:szCs w:val="20"/>
              </w:rPr>
              <w:t>tlomet</w:t>
            </w:r>
            <w:r w:rsidR="00C453BA" w:rsidRPr="007D3768">
              <w:rPr>
                <w:szCs w:val="20"/>
              </w:rPr>
              <w:t>ů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Pr="007D3768" w:rsidRDefault="00BF26FC">
            <w:pPr>
              <w:spacing w:after="160" w:line="259" w:lineRule="auto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C453BA">
            <w:pPr>
              <w:spacing w:line="259" w:lineRule="auto"/>
              <w:ind w:left="238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2 893,00 K</w:t>
            </w:r>
            <w:r w:rsidR="00C453BA" w:rsidRPr="007D3768">
              <w:rPr>
                <w:szCs w:val="20"/>
              </w:rPr>
              <w:t>č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846DF4">
            <w:pPr>
              <w:spacing w:line="259" w:lineRule="auto"/>
              <w:ind w:left="0" w:right="427" w:firstLine="0"/>
              <w:jc w:val="right"/>
              <w:rPr>
                <w:szCs w:val="20"/>
              </w:rPr>
            </w:pPr>
            <w:r w:rsidRPr="007D3768">
              <w:rPr>
                <w:szCs w:val="20"/>
              </w:rPr>
              <w:t>3 500,53 K</w:t>
            </w:r>
            <w:r w:rsidR="00C453BA" w:rsidRPr="007D3768">
              <w:rPr>
                <w:szCs w:val="20"/>
              </w:rPr>
              <w:t>č</w:t>
            </w:r>
          </w:p>
        </w:tc>
      </w:tr>
      <w:tr w:rsidR="00BF26FC" w:rsidTr="00C453BA">
        <w:trPr>
          <w:trHeight w:val="406"/>
        </w:trPr>
        <w:tc>
          <w:tcPr>
            <w:tcW w:w="5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>
            <w:pPr>
              <w:tabs>
                <w:tab w:val="center" w:pos="2033"/>
              </w:tabs>
              <w:spacing w:line="259" w:lineRule="auto"/>
              <w:ind w:left="0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PJA</w:t>
            </w:r>
            <w:r w:rsidRPr="007D3768">
              <w:rPr>
                <w:szCs w:val="20"/>
              </w:rPr>
              <w:tab/>
              <w:t>Rezervní kolo (neplnohodnotné)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Pr="007D3768" w:rsidRDefault="00BF26FC">
            <w:pPr>
              <w:spacing w:after="160" w:line="259" w:lineRule="auto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C453BA">
            <w:pPr>
              <w:spacing w:line="259" w:lineRule="auto"/>
              <w:ind w:left="238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3 223,00 K</w:t>
            </w:r>
            <w:r w:rsidR="00C453BA" w:rsidRPr="007D3768">
              <w:rPr>
                <w:szCs w:val="20"/>
              </w:rPr>
              <w:t>č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846DF4">
            <w:pPr>
              <w:spacing w:line="259" w:lineRule="auto"/>
              <w:ind w:left="0" w:right="427" w:firstLine="0"/>
              <w:jc w:val="right"/>
              <w:rPr>
                <w:szCs w:val="20"/>
              </w:rPr>
            </w:pPr>
            <w:r w:rsidRPr="007D3768">
              <w:rPr>
                <w:szCs w:val="20"/>
              </w:rPr>
              <w:t>3 899,83 K</w:t>
            </w:r>
            <w:r w:rsidR="00C453BA" w:rsidRPr="007D3768">
              <w:rPr>
                <w:szCs w:val="20"/>
              </w:rPr>
              <w:t>č</w:t>
            </w:r>
          </w:p>
        </w:tc>
      </w:tr>
      <w:tr w:rsidR="00BF26FC" w:rsidTr="00C453BA">
        <w:trPr>
          <w:trHeight w:val="406"/>
        </w:trPr>
        <w:tc>
          <w:tcPr>
            <w:tcW w:w="5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>
            <w:pPr>
              <w:tabs>
                <w:tab w:val="center" w:pos="1198"/>
              </w:tabs>
              <w:spacing w:line="259" w:lineRule="auto"/>
              <w:ind w:left="0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WIT</w:t>
            </w:r>
            <w:r w:rsidRPr="007D3768">
              <w:rPr>
                <w:szCs w:val="20"/>
              </w:rPr>
              <w:tab/>
            </w:r>
            <w:proofErr w:type="spellStart"/>
            <w:r w:rsidRPr="007D3768">
              <w:rPr>
                <w:szCs w:val="20"/>
              </w:rPr>
              <w:t>Navi</w:t>
            </w:r>
            <w:proofErr w:type="spellEnd"/>
            <w:r w:rsidRPr="007D3768">
              <w:rPr>
                <w:szCs w:val="20"/>
              </w:rPr>
              <w:t xml:space="preserve"> paket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Pr="007D3768" w:rsidRDefault="00BF26FC">
            <w:pPr>
              <w:spacing w:after="160" w:line="259" w:lineRule="auto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C453BA">
            <w:pPr>
              <w:spacing w:line="259" w:lineRule="auto"/>
              <w:ind w:left="146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16 529,00 K</w:t>
            </w:r>
            <w:r w:rsidR="00C453BA" w:rsidRPr="007D3768">
              <w:rPr>
                <w:szCs w:val="20"/>
              </w:rPr>
              <w:t>č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846DF4" w:rsidP="00846DF4">
            <w:pPr>
              <w:spacing w:line="259" w:lineRule="auto"/>
              <w:ind w:left="86"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="00FB4AEF" w:rsidRPr="007D3768">
              <w:rPr>
                <w:szCs w:val="20"/>
              </w:rPr>
              <w:t>20 000,09 K</w:t>
            </w:r>
            <w:r w:rsidR="00C453BA" w:rsidRPr="007D3768">
              <w:rPr>
                <w:szCs w:val="20"/>
              </w:rPr>
              <w:t>č</w:t>
            </w:r>
          </w:p>
        </w:tc>
      </w:tr>
      <w:tr w:rsidR="00BF26FC" w:rsidTr="00C453BA">
        <w:trPr>
          <w:trHeight w:val="406"/>
        </w:trPr>
        <w:tc>
          <w:tcPr>
            <w:tcW w:w="5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>
            <w:pPr>
              <w:tabs>
                <w:tab w:val="center" w:pos="1251"/>
              </w:tabs>
              <w:spacing w:line="259" w:lineRule="auto"/>
              <w:ind w:left="0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W6A</w:t>
            </w:r>
            <w:r w:rsidRPr="007D3768">
              <w:rPr>
                <w:szCs w:val="20"/>
              </w:rPr>
              <w:tab/>
            </w:r>
            <w:proofErr w:type="spellStart"/>
            <w:r w:rsidRPr="007D3768">
              <w:rPr>
                <w:szCs w:val="20"/>
              </w:rPr>
              <w:t>First</w:t>
            </w:r>
            <w:proofErr w:type="spellEnd"/>
            <w:r w:rsidRPr="007D3768">
              <w:rPr>
                <w:szCs w:val="20"/>
              </w:rPr>
              <w:t xml:space="preserve"> </w:t>
            </w:r>
            <w:proofErr w:type="spellStart"/>
            <w:r w:rsidRPr="007D3768">
              <w:rPr>
                <w:szCs w:val="20"/>
              </w:rPr>
              <w:t>Edition</w:t>
            </w:r>
            <w:proofErr w:type="spellEnd"/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Pr="007D3768" w:rsidRDefault="00BF26FC">
            <w:pPr>
              <w:spacing w:after="160" w:line="259" w:lineRule="auto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C453BA">
            <w:pPr>
              <w:spacing w:line="259" w:lineRule="auto"/>
              <w:ind w:left="122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82 645,00 K</w:t>
            </w:r>
            <w:r w:rsidR="00C453BA" w:rsidRPr="007D3768">
              <w:rPr>
                <w:szCs w:val="20"/>
              </w:rPr>
              <w:t>č</w:t>
            </w:r>
            <w:r w:rsidR="00846DF4">
              <w:rPr>
                <w:szCs w:val="20"/>
              </w:rPr>
              <w:t xml:space="preserve">  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846DF4" w:rsidP="00C453BA">
            <w:pPr>
              <w:spacing w:line="259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="00FB4AEF" w:rsidRPr="007D3768">
              <w:rPr>
                <w:szCs w:val="20"/>
              </w:rPr>
              <w:t>100 000,45 K</w:t>
            </w:r>
            <w:r w:rsidR="00C453BA" w:rsidRPr="007D3768">
              <w:rPr>
                <w:szCs w:val="20"/>
              </w:rPr>
              <w:t>č</w:t>
            </w:r>
          </w:p>
        </w:tc>
      </w:tr>
      <w:tr w:rsidR="00BF26FC" w:rsidTr="00C453BA">
        <w:trPr>
          <w:trHeight w:val="406"/>
        </w:trPr>
        <w:tc>
          <w:tcPr>
            <w:tcW w:w="5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C453BA">
            <w:pPr>
              <w:tabs>
                <w:tab w:val="center" w:pos="1760"/>
              </w:tabs>
              <w:spacing w:line="259" w:lineRule="auto"/>
              <w:ind w:left="0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8EIZ</w:t>
            </w:r>
            <w:r w:rsidRPr="007D3768">
              <w:rPr>
                <w:szCs w:val="20"/>
              </w:rPr>
              <w:tab/>
              <w:t>St</w:t>
            </w:r>
            <w:r w:rsidR="00C453BA" w:rsidRPr="007D3768">
              <w:rPr>
                <w:szCs w:val="20"/>
              </w:rPr>
              <w:t>ří</w:t>
            </w:r>
            <w:r w:rsidRPr="007D3768">
              <w:rPr>
                <w:szCs w:val="20"/>
              </w:rPr>
              <w:t xml:space="preserve">brná </w:t>
            </w:r>
            <w:proofErr w:type="spellStart"/>
            <w:r w:rsidRPr="007D3768">
              <w:rPr>
                <w:szCs w:val="20"/>
              </w:rPr>
              <w:t>Brilliant</w:t>
            </w:r>
            <w:proofErr w:type="spellEnd"/>
            <w:r w:rsidRPr="007D3768">
              <w:rPr>
                <w:szCs w:val="20"/>
              </w:rPr>
              <w:t xml:space="preserve"> metalíza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Pr="007D3768" w:rsidRDefault="00BF26FC">
            <w:pPr>
              <w:spacing w:after="160" w:line="259" w:lineRule="auto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C453BA">
            <w:pPr>
              <w:spacing w:line="259" w:lineRule="auto"/>
              <w:ind w:left="156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13 223,00 K</w:t>
            </w:r>
            <w:r w:rsidR="00C453BA" w:rsidRPr="007D3768">
              <w:rPr>
                <w:szCs w:val="20"/>
              </w:rPr>
              <w:t>č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846DF4" w:rsidP="00C453BA">
            <w:pPr>
              <w:spacing w:line="259" w:lineRule="auto"/>
              <w:ind w:left="144"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FB4AEF" w:rsidRPr="007D3768">
              <w:rPr>
                <w:szCs w:val="20"/>
              </w:rPr>
              <w:t>15 999,83 K</w:t>
            </w:r>
            <w:r w:rsidR="00C453BA" w:rsidRPr="007D3768">
              <w:rPr>
                <w:szCs w:val="20"/>
              </w:rPr>
              <w:t>č</w:t>
            </w:r>
          </w:p>
        </w:tc>
      </w:tr>
      <w:tr w:rsidR="00BF26FC" w:rsidTr="00C453BA">
        <w:trPr>
          <w:trHeight w:val="780"/>
        </w:trPr>
        <w:tc>
          <w:tcPr>
            <w:tcW w:w="5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>
            <w:pPr>
              <w:spacing w:after="66" w:line="259" w:lineRule="auto"/>
              <w:ind w:left="43" w:firstLine="0"/>
              <w:jc w:val="left"/>
              <w:rPr>
                <w:b/>
                <w:szCs w:val="20"/>
              </w:rPr>
            </w:pPr>
            <w:r w:rsidRPr="007D3768">
              <w:rPr>
                <w:b/>
                <w:szCs w:val="20"/>
              </w:rPr>
              <w:t>Dopl</w:t>
            </w:r>
            <w:r w:rsidR="00AF3BD3" w:rsidRPr="007D3768">
              <w:rPr>
                <w:b/>
                <w:szCs w:val="20"/>
              </w:rPr>
              <w:t>ň</w:t>
            </w:r>
            <w:r w:rsidRPr="007D3768">
              <w:rPr>
                <w:b/>
                <w:szCs w:val="20"/>
              </w:rPr>
              <w:t>ková výbava na základ</w:t>
            </w:r>
            <w:r w:rsidR="00AF3BD3" w:rsidRPr="007D3768">
              <w:rPr>
                <w:b/>
                <w:szCs w:val="20"/>
              </w:rPr>
              <w:t>ě</w:t>
            </w:r>
            <w:r w:rsidRPr="007D3768">
              <w:rPr>
                <w:b/>
                <w:szCs w:val="20"/>
              </w:rPr>
              <w:t xml:space="preserve"> dodate</w:t>
            </w:r>
            <w:r w:rsidR="00AF3BD3" w:rsidRPr="007D3768">
              <w:rPr>
                <w:b/>
                <w:szCs w:val="20"/>
              </w:rPr>
              <w:t>č</w:t>
            </w:r>
            <w:r w:rsidRPr="007D3768">
              <w:rPr>
                <w:b/>
                <w:szCs w:val="20"/>
              </w:rPr>
              <w:t>né objednávky</w:t>
            </w:r>
          </w:p>
          <w:p w:rsidR="00BF26FC" w:rsidRPr="007D3768" w:rsidRDefault="00FB4AEF" w:rsidP="00AF3BD3">
            <w:pPr>
              <w:tabs>
                <w:tab w:val="right" w:pos="5022"/>
              </w:tabs>
              <w:spacing w:line="259" w:lineRule="auto"/>
              <w:ind w:left="0" w:right="-19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YA5</w:t>
            </w:r>
            <w:r w:rsidRPr="007D3768">
              <w:rPr>
                <w:szCs w:val="20"/>
              </w:rPr>
              <w:tab/>
              <w:t xml:space="preserve">Služba </w:t>
            </w:r>
            <w:r w:rsidR="00AF3BD3" w:rsidRPr="007D3768">
              <w:rPr>
                <w:szCs w:val="20"/>
              </w:rPr>
              <w:t>Š</w:t>
            </w:r>
            <w:r w:rsidRPr="007D3768">
              <w:rPr>
                <w:szCs w:val="20"/>
              </w:rPr>
              <w:t xml:space="preserve">koda prodloužená záruka na 5 </w:t>
            </w:r>
            <w:r w:rsidR="00AF3BD3" w:rsidRPr="007D3768">
              <w:rPr>
                <w:szCs w:val="20"/>
              </w:rPr>
              <w:t>l</w:t>
            </w:r>
            <w:r w:rsidRPr="007D3768">
              <w:rPr>
                <w:szCs w:val="20"/>
              </w:rPr>
              <w:t xml:space="preserve">et, do 100 000 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>
            <w:pPr>
              <w:spacing w:line="259" w:lineRule="auto"/>
              <w:ind w:left="77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km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AF3BD3">
            <w:pPr>
              <w:spacing w:line="259" w:lineRule="auto"/>
              <w:ind w:left="0" w:right="70" w:firstLine="0"/>
              <w:jc w:val="center"/>
              <w:rPr>
                <w:szCs w:val="20"/>
              </w:rPr>
            </w:pPr>
            <w:r w:rsidRPr="007D3768">
              <w:rPr>
                <w:szCs w:val="20"/>
              </w:rPr>
              <w:t>7 438,00 K</w:t>
            </w:r>
            <w:r w:rsidR="00AF3BD3" w:rsidRPr="007D3768">
              <w:rPr>
                <w:szCs w:val="20"/>
              </w:rPr>
              <w:t>č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846DF4">
            <w:pPr>
              <w:spacing w:line="259" w:lineRule="auto"/>
              <w:ind w:left="0" w:right="285" w:firstLine="0"/>
              <w:jc w:val="right"/>
              <w:rPr>
                <w:szCs w:val="20"/>
              </w:rPr>
            </w:pPr>
            <w:r w:rsidRPr="007D3768">
              <w:rPr>
                <w:szCs w:val="20"/>
              </w:rPr>
              <w:t>8 999,98 K</w:t>
            </w:r>
            <w:r w:rsidR="00AF3BD3" w:rsidRPr="007D3768">
              <w:rPr>
                <w:szCs w:val="20"/>
              </w:rPr>
              <w:t>č</w:t>
            </w:r>
          </w:p>
        </w:tc>
      </w:tr>
      <w:tr w:rsidR="00BF26FC" w:rsidTr="00C453BA">
        <w:trPr>
          <w:trHeight w:val="406"/>
        </w:trPr>
        <w:tc>
          <w:tcPr>
            <w:tcW w:w="70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AF3BD3">
            <w:pPr>
              <w:tabs>
                <w:tab w:val="center" w:pos="2288"/>
              </w:tabs>
              <w:spacing w:line="259" w:lineRule="auto"/>
              <w:ind w:left="0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YOZ</w:t>
            </w:r>
            <w:r w:rsidRPr="007D3768">
              <w:rPr>
                <w:szCs w:val="20"/>
              </w:rPr>
              <w:tab/>
              <w:t>P</w:t>
            </w:r>
            <w:r w:rsidR="00AF3BD3" w:rsidRPr="007D3768">
              <w:rPr>
                <w:szCs w:val="20"/>
              </w:rPr>
              <w:t>ř</w:t>
            </w:r>
            <w:r w:rsidRPr="007D3768">
              <w:rPr>
                <w:szCs w:val="20"/>
              </w:rPr>
              <w:t xml:space="preserve">íprava pro služby </w:t>
            </w:r>
            <w:r w:rsidR="00AF3BD3" w:rsidRPr="007D3768">
              <w:rPr>
                <w:szCs w:val="20"/>
              </w:rPr>
              <w:t>Š</w:t>
            </w:r>
            <w:r w:rsidRPr="007D3768">
              <w:rPr>
                <w:szCs w:val="20"/>
              </w:rPr>
              <w:t xml:space="preserve">KODA </w:t>
            </w:r>
            <w:proofErr w:type="spellStart"/>
            <w:r w:rsidRPr="007D3768">
              <w:rPr>
                <w:szCs w:val="20"/>
              </w:rPr>
              <w:t>Connect</w:t>
            </w:r>
            <w:proofErr w:type="spellEnd"/>
            <w:r w:rsidRPr="007D3768">
              <w:rPr>
                <w:szCs w:val="20"/>
              </w:rPr>
              <w:t xml:space="preserve"> L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AF3BD3">
            <w:pPr>
              <w:spacing w:line="259" w:lineRule="auto"/>
              <w:ind w:left="266" w:firstLine="0"/>
              <w:jc w:val="center"/>
              <w:rPr>
                <w:szCs w:val="20"/>
              </w:rPr>
            </w:pPr>
            <w:r w:rsidRPr="007D3768">
              <w:rPr>
                <w:szCs w:val="20"/>
              </w:rPr>
              <w:t>0,00 K</w:t>
            </w:r>
            <w:r w:rsidR="00AF3BD3" w:rsidRPr="007D3768">
              <w:rPr>
                <w:szCs w:val="20"/>
              </w:rPr>
              <w:t>č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846DF4">
            <w:pPr>
              <w:spacing w:line="259" w:lineRule="auto"/>
              <w:ind w:left="0" w:right="285" w:firstLine="0"/>
              <w:jc w:val="right"/>
              <w:rPr>
                <w:szCs w:val="20"/>
              </w:rPr>
            </w:pPr>
            <w:r w:rsidRPr="007D3768">
              <w:rPr>
                <w:szCs w:val="20"/>
              </w:rPr>
              <w:t>0,00 K</w:t>
            </w:r>
            <w:r w:rsidR="00AF3BD3" w:rsidRPr="007D3768">
              <w:rPr>
                <w:szCs w:val="20"/>
              </w:rPr>
              <w:t>č</w:t>
            </w:r>
          </w:p>
        </w:tc>
      </w:tr>
      <w:tr w:rsidR="00BF26FC" w:rsidTr="00C453BA">
        <w:trPr>
          <w:trHeight w:val="406"/>
        </w:trPr>
        <w:tc>
          <w:tcPr>
            <w:tcW w:w="70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026EF4">
            <w:pPr>
              <w:tabs>
                <w:tab w:val="center" w:pos="2316"/>
              </w:tabs>
              <w:spacing w:line="259" w:lineRule="auto"/>
              <w:ind w:left="0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YOK</w:t>
            </w:r>
            <w:r w:rsidRPr="007D3768">
              <w:rPr>
                <w:szCs w:val="20"/>
              </w:rPr>
              <w:tab/>
              <w:t>P</w:t>
            </w:r>
            <w:r w:rsidR="00026EF4" w:rsidRPr="007D3768">
              <w:rPr>
                <w:szCs w:val="20"/>
              </w:rPr>
              <w:t>ř</w:t>
            </w:r>
            <w:r w:rsidRPr="007D3768">
              <w:rPr>
                <w:szCs w:val="20"/>
              </w:rPr>
              <w:t xml:space="preserve">íprava pro služby SKODA </w:t>
            </w:r>
            <w:proofErr w:type="spellStart"/>
            <w:r w:rsidRPr="007D3768">
              <w:rPr>
                <w:szCs w:val="20"/>
              </w:rPr>
              <w:t>Connect</w:t>
            </w:r>
            <w:proofErr w:type="spellEnd"/>
            <w:r w:rsidRPr="007D3768">
              <w:rPr>
                <w:szCs w:val="20"/>
              </w:rPr>
              <w:t xml:space="preserve"> M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AF3BD3">
            <w:pPr>
              <w:spacing w:line="259" w:lineRule="auto"/>
              <w:ind w:left="271" w:firstLine="0"/>
              <w:jc w:val="center"/>
              <w:rPr>
                <w:szCs w:val="20"/>
              </w:rPr>
            </w:pPr>
            <w:r w:rsidRPr="007D3768">
              <w:rPr>
                <w:szCs w:val="20"/>
              </w:rPr>
              <w:t>0,00 K</w:t>
            </w:r>
            <w:r w:rsidR="00AF3BD3" w:rsidRPr="007D3768">
              <w:rPr>
                <w:szCs w:val="20"/>
              </w:rPr>
              <w:t>č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846DF4">
            <w:pPr>
              <w:spacing w:line="259" w:lineRule="auto"/>
              <w:ind w:left="0" w:right="285" w:firstLine="0"/>
              <w:jc w:val="right"/>
              <w:rPr>
                <w:szCs w:val="20"/>
              </w:rPr>
            </w:pPr>
            <w:r w:rsidRPr="007D3768">
              <w:rPr>
                <w:szCs w:val="20"/>
              </w:rPr>
              <w:t>0,00 K</w:t>
            </w:r>
            <w:r w:rsidR="00AF3BD3" w:rsidRPr="007D3768">
              <w:rPr>
                <w:szCs w:val="20"/>
              </w:rPr>
              <w:t>č</w:t>
            </w:r>
          </w:p>
        </w:tc>
      </w:tr>
      <w:tr w:rsidR="00BF26FC" w:rsidTr="00C453BA">
        <w:trPr>
          <w:trHeight w:val="780"/>
        </w:trPr>
        <w:tc>
          <w:tcPr>
            <w:tcW w:w="70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>
            <w:pPr>
              <w:spacing w:line="259" w:lineRule="auto"/>
              <w:ind w:left="777" w:right="5437" w:hanging="739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 xml:space="preserve">Slevy a </w:t>
            </w:r>
            <w:proofErr w:type="spellStart"/>
            <w:r w:rsidRPr="007D3768">
              <w:rPr>
                <w:szCs w:val="20"/>
              </w:rPr>
              <w:t>vyrov</w:t>
            </w:r>
            <w:proofErr w:type="spellEnd"/>
            <w:r w:rsidRPr="007D3768">
              <w:rPr>
                <w:szCs w:val="20"/>
              </w:rPr>
              <w:t>. ceny Sleva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AF3BD3">
            <w:pPr>
              <w:spacing w:line="259" w:lineRule="auto"/>
              <w:ind w:left="65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-32 352,00 K</w:t>
            </w:r>
            <w:r w:rsidR="00AF3BD3" w:rsidRPr="007D3768">
              <w:rPr>
                <w:szCs w:val="20"/>
              </w:rPr>
              <w:t>č</w:t>
            </w:r>
            <w:r w:rsidR="00846DF4">
              <w:rPr>
                <w:szCs w:val="20"/>
              </w:rPr>
              <w:t xml:space="preserve">   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846DF4" w:rsidP="00AF3BD3">
            <w:pPr>
              <w:spacing w:line="259" w:lineRule="auto"/>
              <w:ind w:left="82"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="00FB4AEF" w:rsidRPr="007D3768">
              <w:rPr>
                <w:szCs w:val="20"/>
              </w:rPr>
              <w:t>-39145,92 K</w:t>
            </w:r>
            <w:r w:rsidR="00AF3BD3" w:rsidRPr="007D3768">
              <w:rPr>
                <w:szCs w:val="20"/>
              </w:rPr>
              <w:t>č</w:t>
            </w:r>
          </w:p>
        </w:tc>
      </w:tr>
      <w:tr w:rsidR="00BF26FC" w:rsidTr="00C453BA">
        <w:trPr>
          <w:trHeight w:val="406"/>
        </w:trPr>
        <w:tc>
          <w:tcPr>
            <w:tcW w:w="70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AF3BD3">
            <w:pPr>
              <w:spacing w:line="259" w:lineRule="auto"/>
              <w:ind w:left="38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lastRenderedPageBreak/>
              <w:t>Celková sleva na vozidlo v</w:t>
            </w:r>
            <w:r w:rsidR="00AF3BD3" w:rsidRPr="007D3768">
              <w:rPr>
                <w:szCs w:val="20"/>
              </w:rPr>
              <w:t>č</w:t>
            </w:r>
            <w:r w:rsidRPr="007D3768">
              <w:rPr>
                <w:szCs w:val="20"/>
              </w:rPr>
              <w:t>. mimo</w:t>
            </w:r>
            <w:r w:rsidR="00AF3BD3" w:rsidRPr="007D3768">
              <w:rPr>
                <w:szCs w:val="20"/>
              </w:rPr>
              <w:t>ř</w:t>
            </w:r>
            <w:r w:rsidRPr="007D3768">
              <w:rPr>
                <w:szCs w:val="20"/>
              </w:rPr>
              <w:t>ádných výbav: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AF3BD3">
            <w:pPr>
              <w:spacing w:line="259" w:lineRule="auto"/>
              <w:ind w:left="65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-32 352,00 K</w:t>
            </w:r>
            <w:r w:rsidR="00AF3BD3" w:rsidRPr="007D3768">
              <w:rPr>
                <w:szCs w:val="20"/>
              </w:rPr>
              <w:t>č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AF3BD3">
            <w:pPr>
              <w:spacing w:line="259" w:lineRule="auto"/>
              <w:ind w:left="82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-39145,92 K</w:t>
            </w:r>
            <w:r w:rsidR="00AF3BD3" w:rsidRPr="007D3768">
              <w:rPr>
                <w:szCs w:val="20"/>
              </w:rPr>
              <w:t>č</w:t>
            </w:r>
          </w:p>
        </w:tc>
      </w:tr>
      <w:tr w:rsidR="00BF26FC" w:rsidTr="00C453BA">
        <w:trPr>
          <w:trHeight w:val="413"/>
        </w:trPr>
        <w:tc>
          <w:tcPr>
            <w:tcW w:w="709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BF26FC" w:rsidRPr="007D3768" w:rsidRDefault="00FB4AEF" w:rsidP="00AF3BD3">
            <w:pPr>
              <w:spacing w:line="259" w:lineRule="auto"/>
              <w:ind w:left="5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Celková cena za vozidlo (</w:t>
            </w:r>
            <w:r w:rsidR="00AF3BD3" w:rsidRPr="007D3768">
              <w:rPr>
                <w:szCs w:val="20"/>
              </w:rPr>
              <w:t>vč</w:t>
            </w:r>
            <w:r w:rsidRPr="007D3768">
              <w:rPr>
                <w:szCs w:val="20"/>
              </w:rPr>
              <w:t>. výbav, p</w:t>
            </w:r>
            <w:r w:rsidR="00AF3BD3" w:rsidRPr="007D3768">
              <w:rPr>
                <w:szCs w:val="20"/>
              </w:rPr>
              <w:t>ř</w:t>
            </w:r>
            <w:r w:rsidRPr="007D3768">
              <w:rPr>
                <w:szCs w:val="20"/>
              </w:rPr>
              <w:t>íslušenství a slev)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AF3BD3">
            <w:pPr>
              <w:spacing w:line="259" w:lineRule="auto"/>
              <w:ind w:left="-7" w:firstLine="0"/>
              <w:jc w:val="left"/>
              <w:rPr>
                <w:szCs w:val="20"/>
              </w:rPr>
            </w:pPr>
            <w:r w:rsidRPr="007D3768">
              <w:rPr>
                <w:szCs w:val="20"/>
              </w:rPr>
              <w:t>589 797,00 K</w:t>
            </w:r>
            <w:r w:rsidR="00AF3BD3" w:rsidRPr="007D3768">
              <w:rPr>
                <w:szCs w:val="20"/>
              </w:rPr>
              <w:t>č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Pr="007D3768" w:rsidRDefault="00FB4AEF" w:rsidP="00AF3BD3">
            <w:pPr>
              <w:spacing w:line="259" w:lineRule="auto"/>
              <w:ind w:left="29" w:firstLine="0"/>
              <w:rPr>
                <w:szCs w:val="20"/>
              </w:rPr>
            </w:pPr>
            <w:r w:rsidRPr="007D3768">
              <w:rPr>
                <w:szCs w:val="20"/>
              </w:rPr>
              <w:t>713 654,37 K</w:t>
            </w:r>
            <w:r w:rsidR="00AF3BD3" w:rsidRPr="007D3768">
              <w:rPr>
                <w:szCs w:val="20"/>
              </w:rPr>
              <w:t>č</w:t>
            </w:r>
          </w:p>
        </w:tc>
      </w:tr>
    </w:tbl>
    <w:p w:rsidR="00BF26FC" w:rsidRDefault="00BF26FC">
      <w:pPr>
        <w:spacing w:after="427" w:line="259" w:lineRule="auto"/>
        <w:ind w:left="-5" w:right="-38" w:firstLine="0"/>
        <w:jc w:val="left"/>
      </w:pPr>
    </w:p>
    <w:p w:rsidR="00BF26FC" w:rsidRDefault="00FB4AEF" w:rsidP="007D3768">
      <w:r>
        <w:t xml:space="preserve">ZÁVAZNÁ OBJEDNÁVKA NOVÉHO VOZU </w:t>
      </w:r>
      <w:proofErr w:type="gramStart"/>
      <w:r>
        <w:t>čís.248</w:t>
      </w:r>
      <w:proofErr w:type="gramEnd"/>
    </w:p>
    <w:tbl>
      <w:tblPr>
        <w:tblStyle w:val="TableGrid"/>
        <w:tblW w:w="10070" w:type="dxa"/>
        <w:tblInd w:w="-5" w:type="dxa"/>
        <w:tblCellMar>
          <w:bottom w:w="23" w:type="dxa"/>
          <w:right w:w="34" w:type="dxa"/>
        </w:tblCellMar>
        <w:tblLook w:val="04A0" w:firstRow="1" w:lastRow="0" w:firstColumn="1" w:lastColumn="0" w:noHBand="0" w:noVBand="1"/>
      </w:tblPr>
      <w:tblGrid>
        <w:gridCol w:w="9285"/>
        <w:gridCol w:w="785"/>
      </w:tblGrid>
      <w:tr w:rsidR="00BF26FC" w:rsidTr="00AF3BD3">
        <w:trPr>
          <w:trHeight w:val="199"/>
        </w:trPr>
        <w:tc>
          <w:tcPr>
            <w:tcW w:w="92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F26FC" w:rsidRDefault="00FB4AEF">
            <w:pPr>
              <w:spacing w:line="259" w:lineRule="auto"/>
              <w:ind w:left="38" w:firstLine="0"/>
              <w:jc w:val="left"/>
            </w:pPr>
            <w:r>
              <w:t>Celková korekce ceny (splátky, protiúčet apod.)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F26FC" w:rsidRDefault="00FB4AEF">
            <w:pPr>
              <w:spacing w:line="259" w:lineRule="auto"/>
              <w:ind w:left="0" w:firstLine="0"/>
            </w:pPr>
            <w:r>
              <w:rPr>
                <w:sz w:val="22"/>
              </w:rPr>
              <w:t>0,00 Kč</w:t>
            </w:r>
          </w:p>
        </w:tc>
      </w:tr>
      <w:tr w:rsidR="00BF26FC" w:rsidTr="00AF3BD3">
        <w:trPr>
          <w:trHeight w:val="254"/>
        </w:trPr>
        <w:tc>
          <w:tcPr>
            <w:tcW w:w="9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FB4AEF">
            <w:pPr>
              <w:spacing w:line="259" w:lineRule="auto"/>
              <w:ind w:left="38" w:firstLine="0"/>
              <w:jc w:val="left"/>
            </w:pPr>
            <w:r>
              <w:t>Záloha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FB4AEF">
            <w:pPr>
              <w:spacing w:line="259" w:lineRule="auto"/>
              <w:ind w:left="0" w:firstLine="0"/>
            </w:pPr>
            <w:r>
              <w:rPr>
                <w:sz w:val="22"/>
              </w:rPr>
              <w:t>0,00 Kč</w:t>
            </w:r>
          </w:p>
        </w:tc>
      </w:tr>
      <w:tr w:rsidR="00BF26FC" w:rsidTr="00AF3BD3">
        <w:trPr>
          <w:trHeight w:val="590"/>
        </w:trPr>
        <w:tc>
          <w:tcPr>
            <w:tcW w:w="9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>
            <w:pPr>
              <w:spacing w:line="259" w:lineRule="auto"/>
              <w:ind w:left="34" w:firstLine="0"/>
              <w:jc w:val="left"/>
            </w:pPr>
            <w:r>
              <w:rPr>
                <w:sz w:val="22"/>
              </w:rPr>
              <w:t>4. Zálohy na kupní cenu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</w:tr>
      <w:tr w:rsidR="00BF26FC" w:rsidTr="00AF3BD3">
        <w:trPr>
          <w:trHeight w:val="473"/>
        </w:trPr>
        <w:tc>
          <w:tcPr>
            <w:tcW w:w="9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FB4AEF">
            <w:pPr>
              <w:spacing w:after="3" w:line="259" w:lineRule="auto"/>
              <w:ind w:left="34" w:firstLine="0"/>
              <w:jc w:val="left"/>
            </w:pPr>
            <w:r>
              <w:rPr>
                <w:sz w:val="18"/>
              </w:rPr>
              <w:t>Záloha</w:t>
            </w:r>
          </w:p>
          <w:p w:rsidR="00BF26FC" w:rsidRDefault="00FB4AEF">
            <w:pPr>
              <w:spacing w:line="259" w:lineRule="auto"/>
              <w:ind w:left="38" w:firstLine="0"/>
              <w:jc w:val="left"/>
            </w:pPr>
            <w:r>
              <w:rPr>
                <w:sz w:val="22"/>
              </w:rPr>
              <w:t>0,00 Kč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</w:tr>
      <w:tr w:rsidR="00BF26FC" w:rsidTr="00AF3BD3">
        <w:trPr>
          <w:trHeight w:val="408"/>
        </w:trPr>
        <w:tc>
          <w:tcPr>
            <w:tcW w:w="9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>
            <w:pPr>
              <w:spacing w:line="259" w:lineRule="auto"/>
              <w:ind w:left="38" w:firstLine="0"/>
              <w:jc w:val="left"/>
            </w:pPr>
            <w:r>
              <w:rPr>
                <w:sz w:val="22"/>
              </w:rPr>
              <w:t>5. Dodací lhůta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</w:tr>
      <w:tr w:rsidR="00BF26FC" w:rsidTr="00AF3BD3">
        <w:trPr>
          <w:trHeight w:val="389"/>
        </w:trPr>
        <w:tc>
          <w:tcPr>
            <w:tcW w:w="9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FB4AEF">
            <w:pPr>
              <w:spacing w:line="259" w:lineRule="auto"/>
              <w:ind w:left="43" w:firstLine="0"/>
              <w:jc w:val="left"/>
            </w:pPr>
            <w:r>
              <w:rPr>
                <w:sz w:val="18"/>
              </w:rPr>
              <w:t>Předpokládaný termín dodání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</w:tr>
      <w:tr w:rsidR="00BF26FC" w:rsidTr="00AF3BD3">
        <w:trPr>
          <w:trHeight w:val="408"/>
        </w:trPr>
        <w:tc>
          <w:tcPr>
            <w:tcW w:w="9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>
            <w:pPr>
              <w:spacing w:line="259" w:lineRule="auto"/>
              <w:ind w:left="38" w:firstLine="0"/>
              <w:jc w:val="left"/>
            </w:pPr>
            <w:r>
              <w:t>6. Jiná ujednání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</w:tr>
      <w:tr w:rsidR="00BF26FC" w:rsidTr="00AF3BD3">
        <w:trPr>
          <w:trHeight w:val="389"/>
        </w:trPr>
        <w:tc>
          <w:tcPr>
            <w:tcW w:w="9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FB4AEF">
            <w:pPr>
              <w:spacing w:line="259" w:lineRule="auto"/>
              <w:ind w:left="34" w:firstLine="0"/>
              <w:jc w:val="left"/>
            </w:pPr>
            <w:r>
              <w:rPr>
                <w:sz w:val="16"/>
              </w:rPr>
              <w:t>Jiná ujednání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</w:tr>
      <w:tr w:rsidR="00BF26FC" w:rsidTr="00AF3BD3">
        <w:trPr>
          <w:trHeight w:val="629"/>
        </w:trPr>
        <w:tc>
          <w:tcPr>
            <w:tcW w:w="9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FB4AEF">
            <w:pPr>
              <w:spacing w:line="259" w:lineRule="auto"/>
              <w:ind w:left="43" w:firstLine="0"/>
              <w:jc w:val="left"/>
            </w:pPr>
            <w:r>
              <w:rPr>
                <w:sz w:val="18"/>
              </w:rPr>
              <w:t>Poznámka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</w:tr>
      <w:tr w:rsidR="00BF26FC" w:rsidTr="00AF3BD3">
        <w:trPr>
          <w:trHeight w:val="391"/>
        </w:trPr>
        <w:tc>
          <w:tcPr>
            <w:tcW w:w="9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>
            <w:pPr>
              <w:spacing w:line="259" w:lineRule="auto"/>
              <w:ind w:left="38" w:firstLine="0"/>
              <w:jc w:val="left"/>
            </w:pPr>
            <w:r>
              <w:rPr>
                <w:sz w:val="22"/>
              </w:rPr>
              <w:t>7. Všeobecné podmínky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26FC" w:rsidRDefault="00BF26F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F26FC" w:rsidRDefault="00FB4AEF" w:rsidP="00026EF4">
      <w:pPr>
        <w:ind w:left="38" w:right="-166"/>
      </w:pPr>
      <w:r>
        <w:t>Zákazník potvrzuje, že byl seznámen s obsahem informačního memoranda o zpracování osobních údajů pro prodej vozu a poskytování poprodejních služeb.</w:t>
      </w:r>
    </w:p>
    <w:p w:rsidR="00BF26FC" w:rsidRDefault="00FB4AEF" w:rsidP="00AF3BD3">
      <w:pPr>
        <w:ind w:left="38" w:right="-166"/>
      </w:pPr>
      <w:r>
        <w:t>Vezměte prosím na vědomí, že hodnoty spotřeby pohonných hmot a emisí oxidu uhličitého (C02) uvedené v dokumentaci k vozidlu jsou platné pro vozidlo ŠKODA v konfiguraci, jak bylo dodáno výrobcem ze sériové výroby. Jakékoliv použití příslušenství či doplňkové výbavy či montáž takového příslušenství či doplňkové výbavy do/na vozidlo ŠKODA může ovlivnit hodnoty spotřeby pohonných hmot a emisí oxidu uhličitého (C02) uvedené v dokumentaci k vozidlu.</w:t>
      </w:r>
    </w:p>
    <w:p w:rsidR="00BF26FC" w:rsidRDefault="00FB4AEF" w:rsidP="00026EF4">
      <w:pPr>
        <w:ind w:left="38" w:right="-166"/>
      </w:pPr>
      <w:r>
        <w:t xml:space="preserve">Zákazník potvrzuje, že se ke dni koupě/prodeje vozidla seznámil s aktuálními hodnotami spotřeby paliva a hodnotami emisí C02 uvedených v katalogu vozů a/nebo v online </w:t>
      </w:r>
      <w:proofErr w:type="spellStart"/>
      <w:r>
        <w:t>konfigurátoru</w:t>
      </w:r>
      <w:proofErr w:type="spellEnd"/>
      <w:r>
        <w:t xml:space="preserve"> vozidel ŠKODA, veřejně přístupných na internetových stránkách výrobce. Bude-li servisní úkon vyžadovat odpojení baterie vozidla nebo aktualizaci softwaru vozidla, bere zákazník na vědomí, že může dojít ke smazání individuálních nastavení funkcí a asistentů vozidla (obnovení do továrního nastavení).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13681" cy="9144"/>
                <wp:effectExtent l="0" t="0" r="0" b="0"/>
                <wp:docPr id="18980" name="Group 18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681" cy="9144"/>
                          <a:chOff x="0" y="0"/>
                          <a:chExt cx="6313681" cy="9144"/>
                        </a:xfrm>
                      </wpg:grpSpPr>
                      <wps:wsp>
                        <wps:cNvPr id="18979" name="Shape 18979"/>
                        <wps:cNvSpPr/>
                        <wps:spPr>
                          <a:xfrm>
                            <a:off x="0" y="0"/>
                            <a:ext cx="6313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681" h="9144">
                                <a:moveTo>
                                  <a:pt x="0" y="4572"/>
                                </a:moveTo>
                                <a:lnTo>
                                  <a:pt x="631368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80" style="width:497.14pt;height:0.720001pt;mso-position-horizontal-relative:char;mso-position-vertical-relative:line" coordsize="63136,91">
                <v:shape id="Shape 18979" style="position:absolute;width:63136;height:91;left:0;top:0;" coordsize="6313681,9144" path="m0,4572l6313681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26FC" w:rsidRDefault="00FB4AEF">
      <w:pPr>
        <w:spacing w:after="176"/>
        <w:ind w:left="38" w:right="95"/>
      </w:pPr>
      <w:r>
        <w:t xml:space="preserve">Tato nabídka je založena na konfiguraci vozidla č. </w:t>
      </w:r>
      <w:r w:rsidR="00026EF4">
        <w:t>X</w:t>
      </w:r>
      <w:r>
        <w:t xml:space="preserve">000489471. Detailní informace o této konfiguraci naleznete v </w:t>
      </w:r>
      <w:proofErr w:type="spellStart"/>
      <w:r>
        <w:t>CarConfiguratoru</w:t>
      </w:r>
      <w:proofErr w:type="spellEnd"/>
      <w:r>
        <w:t xml:space="preserve"> na stránkách ŠKODA AUTO.</w:t>
      </w:r>
    </w:p>
    <w:p w:rsidR="00BF26FC" w:rsidRDefault="00FB4AEF">
      <w:pPr>
        <w:pStyle w:val="Nadpis2"/>
        <w:pBdr>
          <w:top w:val="single" w:sz="6" w:space="1" w:color="auto"/>
          <w:bottom w:val="single" w:sz="6" w:space="1" w:color="auto"/>
        </w:pBdr>
        <w:ind w:left="38"/>
      </w:pPr>
      <w:r>
        <w:t>8. Souhrn</w:t>
      </w:r>
    </w:p>
    <w:p w:rsidR="00741F30" w:rsidRPr="00741F30" w:rsidRDefault="00741F30" w:rsidP="00741F30">
      <w:pPr>
        <w:rPr>
          <w:u w:val="single"/>
        </w:rPr>
      </w:pPr>
      <w:r>
        <w:t xml:space="preserve">                                                                                                                  </w:t>
      </w:r>
      <w:r>
        <w:rPr>
          <w:u w:val="single"/>
        </w:rPr>
        <w:t>Celkem                                                               589 797,00 Kč</w:t>
      </w:r>
    </w:p>
    <w:p w:rsidR="00741F30" w:rsidRPr="00741F30" w:rsidRDefault="00741F30" w:rsidP="00741F30">
      <w:r>
        <w:t>Vystavil</w:t>
      </w:r>
    </w:p>
    <w:p w:rsidR="00741F30" w:rsidRDefault="00741F30" w:rsidP="00741F30">
      <w:r>
        <w:t xml:space="preserve">Zuzana Bartoňová (19), +420 605248002                                         </w:t>
      </w:r>
      <w:r>
        <w:rPr>
          <w:u w:val="single"/>
        </w:rPr>
        <w:t>Dohodnutá záloha celkem                                           0,00 Kč</w:t>
      </w:r>
      <w:r>
        <w:t xml:space="preserve">  </w:t>
      </w:r>
    </w:p>
    <w:p w:rsidR="00741F30" w:rsidRDefault="001305CF" w:rsidP="00741F30">
      <w:hyperlink r:id="rId8" w:history="1">
        <w:r w:rsidR="00741F30" w:rsidRPr="00BF3454">
          <w:rPr>
            <w:rStyle w:val="Hypertextovodkaz"/>
          </w:rPr>
          <w:t>zuzanabartonova@autostop-rakovnik.cz</w:t>
        </w:r>
      </w:hyperlink>
    </w:p>
    <w:p w:rsidR="007D3768" w:rsidRDefault="007D3768">
      <w:pPr>
        <w:spacing w:after="168" w:line="259" w:lineRule="auto"/>
        <w:ind w:left="-5" w:right="-38" w:firstLine="0"/>
        <w:jc w:val="left"/>
      </w:pPr>
    </w:p>
    <w:tbl>
      <w:tblPr>
        <w:tblStyle w:val="TableGrid"/>
        <w:tblpPr w:vertAnchor="text" w:tblpX="5185" w:tblpY="-230"/>
        <w:tblOverlap w:val="never"/>
        <w:tblW w:w="4962" w:type="dxa"/>
        <w:tblInd w:w="0" w:type="dxa"/>
        <w:tblCellMar>
          <w:left w:w="5" w:type="dxa"/>
          <w:bottom w:w="25" w:type="dxa"/>
          <w:right w:w="34" w:type="dxa"/>
        </w:tblCellMar>
        <w:tblLook w:val="04A0" w:firstRow="1" w:lastRow="0" w:firstColumn="1" w:lastColumn="0" w:noHBand="0" w:noVBand="1"/>
      </w:tblPr>
      <w:tblGrid>
        <w:gridCol w:w="3500"/>
        <w:gridCol w:w="1462"/>
      </w:tblGrid>
      <w:tr w:rsidR="00BF26FC" w:rsidTr="007D3768">
        <w:trPr>
          <w:trHeight w:val="413"/>
        </w:trPr>
        <w:tc>
          <w:tcPr>
            <w:tcW w:w="49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>
            <w:pPr>
              <w:tabs>
                <w:tab w:val="right" w:pos="4657"/>
              </w:tabs>
              <w:spacing w:line="259" w:lineRule="auto"/>
              <w:ind w:left="0" w:firstLine="0"/>
              <w:jc w:val="left"/>
            </w:pPr>
            <w:r>
              <w:t>Rozdíl (doplatek/přeplatek)</w:t>
            </w:r>
            <w:r>
              <w:tab/>
              <w:t>589 797,00 Kč</w:t>
            </w:r>
          </w:p>
        </w:tc>
      </w:tr>
      <w:tr w:rsidR="00BF26FC" w:rsidTr="007D3768">
        <w:trPr>
          <w:trHeight w:val="418"/>
        </w:trPr>
        <w:tc>
          <w:tcPr>
            <w:tcW w:w="3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>
            <w:pPr>
              <w:spacing w:line="259" w:lineRule="auto"/>
              <w:ind w:left="34" w:firstLine="0"/>
              <w:jc w:val="left"/>
            </w:pPr>
            <w:r>
              <w:rPr>
                <w:sz w:val="22"/>
              </w:rPr>
              <w:t>+ DPH</w:t>
            </w:r>
          </w:p>
        </w:tc>
        <w:tc>
          <w:tcPr>
            <w:tcW w:w="1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>
            <w:pPr>
              <w:spacing w:line="259" w:lineRule="auto"/>
              <w:ind w:left="38" w:firstLine="0"/>
            </w:pPr>
            <w:r>
              <w:t>123 857,37 Kč</w:t>
            </w:r>
          </w:p>
        </w:tc>
      </w:tr>
      <w:tr w:rsidR="00BF26FC" w:rsidTr="007D3768">
        <w:trPr>
          <w:trHeight w:val="408"/>
        </w:trPr>
        <w:tc>
          <w:tcPr>
            <w:tcW w:w="3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>
            <w:pPr>
              <w:spacing w:line="259" w:lineRule="auto"/>
              <w:ind w:left="29" w:firstLine="0"/>
              <w:jc w:val="left"/>
            </w:pPr>
            <w:r>
              <w:rPr>
                <w:sz w:val="22"/>
              </w:rPr>
              <w:t>Cena celkem po odečtení záloh</w:t>
            </w:r>
          </w:p>
        </w:tc>
        <w:tc>
          <w:tcPr>
            <w:tcW w:w="1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F26FC" w:rsidRDefault="00FB4AEF" w:rsidP="007D3768">
            <w:pPr>
              <w:spacing w:line="259" w:lineRule="auto"/>
              <w:ind w:left="0" w:right="-438" w:firstLine="0"/>
            </w:pPr>
            <w:r>
              <w:rPr>
                <w:sz w:val="22"/>
              </w:rPr>
              <w:t>713 654,37 K</w:t>
            </w:r>
            <w:r w:rsidR="007D3768">
              <w:rPr>
                <w:sz w:val="22"/>
              </w:rPr>
              <w:t>č</w:t>
            </w:r>
          </w:p>
        </w:tc>
      </w:tr>
    </w:tbl>
    <w:p w:rsidR="007D3768" w:rsidRDefault="007D3768">
      <w:pPr>
        <w:spacing w:before="168" w:after="149" w:line="265" w:lineRule="auto"/>
        <w:ind w:left="33" w:right="19"/>
        <w:jc w:val="left"/>
        <w:rPr>
          <w:sz w:val="18"/>
        </w:rPr>
      </w:pPr>
      <w:r>
        <w:rPr>
          <w:sz w:val="18"/>
        </w:rPr>
        <w:t>Předpokládaný termín dodání</w:t>
      </w:r>
    </w:p>
    <w:p w:rsidR="00BF26FC" w:rsidRDefault="00FB4AEF">
      <w:pPr>
        <w:spacing w:before="168" w:after="149" w:line="265" w:lineRule="auto"/>
        <w:ind w:left="33" w:right="19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</wp:posOffset>
                </wp:positionH>
                <wp:positionV relativeFrom="paragraph">
                  <wp:posOffset>201168</wp:posOffset>
                </wp:positionV>
                <wp:extent cx="2164516" cy="6097"/>
                <wp:effectExtent l="0" t="0" r="0" b="0"/>
                <wp:wrapSquare wrapText="bothSides"/>
                <wp:docPr id="18988" name="Group 18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516" cy="6097"/>
                          <a:chOff x="0" y="0"/>
                          <a:chExt cx="2164516" cy="6097"/>
                        </a:xfrm>
                      </wpg:grpSpPr>
                      <wps:wsp>
                        <wps:cNvPr id="18987" name="Shape 18987"/>
                        <wps:cNvSpPr/>
                        <wps:spPr>
                          <a:xfrm>
                            <a:off x="0" y="0"/>
                            <a:ext cx="216451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516" h="6097">
                                <a:moveTo>
                                  <a:pt x="0" y="3049"/>
                                </a:moveTo>
                                <a:lnTo>
                                  <a:pt x="216451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2A40B" id="Group 18988" o:spid="_x0000_s1026" style="position:absolute;margin-left:-.25pt;margin-top:15.85pt;width:170.45pt;height:.5pt;z-index:251659264" coordsize="216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">
                <v:shape id="Shape 18987" o:spid="_x0000_s1027" style="position:absolute;width:21645;height:60;visibility:visible;mso-wrap-style:square;v-text-anchor:top" coordsize="216451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" path="m,3049r2164516,e" filled="f" strokeweight=".16936mm">
                  <v:stroke miterlimit="1" joinstyle="miter"/>
                  <v:path arrowok="t" textboxrect="0,0,2164516,6097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-3048</wp:posOffset>
            </wp:positionH>
            <wp:positionV relativeFrom="paragraph">
              <wp:posOffset>438912</wp:posOffset>
            </wp:positionV>
            <wp:extent cx="2164516" cy="134112"/>
            <wp:effectExtent l="0" t="0" r="0" b="0"/>
            <wp:wrapSquare wrapText="bothSides"/>
            <wp:docPr id="18975" name="Picture 18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" name="Picture 189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451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6FC" w:rsidRDefault="00FB4AEF" w:rsidP="007D3768">
      <w:pPr>
        <w:spacing w:before="163" w:after="34" w:line="265" w:lineRule="auto"/>
        <w:ind w:left="33" w:right="-307"/>
        <w:jc w:val="left"/>
      </w:pPr>
      <w:r>
        <w:rPr>
          <w:sz w:val="18"/>
        </w:rPr>
        <w:t>Datum vytištění</w:t>
      </w:r>
    </w:p>
    <w:p w:rsidR="00BF26FC" w:rsidRDefault="0007526B">
      <w:pPr>
        <w:spacing w:before="1258" w:after="53" w:line="259" w:lineRule="auto"/>
        <w:ind w:left="-5" w:right="-38" w:firstLine="0"/>
        <w:jc w:val="left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660400</wp:posOffset>
            </wp:positionV>
            <wp:extent cx="6313681" cy="6097"/>
            <wp:effectExtent l="0" t="0" r="0" b="0"/>
            <wp:wrapNone/>
            <wp:docPr id="18977" name="Picture 18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7" name="Picture 189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368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6FC" w:rsidRDefault="00FB4AEF">
      <w:pPr>
        <w:tabs>
          <w:tab w:val="center" w:pos="6068"/>
        </w:tabs>
        <w:spacing w:after="2961"/>
        <w:ind w:left="0" w:firstLine="0"/>
        <w:jc w:val="left"/>
      </w:pPr>
      <w:r>
        <w:t>Podpis a razítko prodávajícího</w:t>
      </w:r>
      <w:r>
        <w:tab/>
        <w:t>Datum a podpis kupujícího</w:t>
      </w:r>
      <w:r w:rsidR="003D7CE5">
        <w:t xml:space="preserve">     </w:t>
      </w:r>
      <w:proofErr w:type="gramStart"/>
      <w:r w:rsidR="003D7CE5">
        <w:t>18.4.2024</w:t>
      </w:r>
      <w:bookmarkStart w:id="0" w:name="_GoBack"/>
      <w:bookmarkEnd w:id="0"/>
      <w:proofErr w:type="gramEnd"/>
    </w:p>
    <w:sectPr w:rsidR="00BF26FC" w:rsidSect="0007526B">
      <w:footerReference w:type="default" r:id="rId11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CF" w:rsidRDefault="001305CF" w:rsidP="0007526B">
      <w:pPr>
        <w:spacing w:line="240" w:lineRule="auto"/>
      </w:pPr>
      <w:r>
        <w:separator/>
      </w:r>
    </w:p>
  </w:endnote>
  <w:endnote w:type="continuationSeparator" w:id="0">
    <w:p w:rsidR="001305CF" w:rsidRDefault="001305CF" w:rsidP="00075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26B" w:rsidRDefault="0007526B" w:rsidP="0007526B">
    <w:pPr>
      <w:tabs>
        <w:tab w:val="right" w:pos="9900"/>
      </w:tabs>
      <w:spacing w:after="3" w:line="259" w:lineRule="auto"/>
      <w:ind w:left="0" w:firstLine="0"/>
      <w:jc w:val="left"/>
      <w:rPr>
        <w:sz w:val="16"/>
      </w:rPr>
    </w:pPr>
    <w:r>
      <w:rPr>
        <w:sz w:val="16"/>
      </w:rPr>
      <w:t xml:space="preserve">AUTOSTOP spol. s r. o., </w:t>
    </w:r>
    <w:proofErr w:type="spellStart"/>
    <w:r>
      <w:rPr>
        <w:sz w:val="16"/>
      </w:rPr>
      <w:t>Luženská</w:t>
    </w:r>
    <w:proofErr w:type="spellEnd"/>
    <w:r>
      <w:rPr>
        <w:sz w:val="16"/>
      </w:rPr>
      <w:t xml:space="preserve"> 1992, 269 01, Rakovník, 313 518 006, 313 513</w:t>
    </w:r>
    <w:r w:rsidR="009824BE">
      <w:rPr>
        <w:sz w:val="16"/>
      </w:rPr>
      <w:t> </w:t>
    </w:r>
    <w:r>
      <w:rPr>
        <w:sz w:val="16"/>
      </w:rPr>
      <w:t>083</w:t>
    </w:r>
    <w:r>
      <w:rPr>
        <w:sz w:val="16"/>
      </w:rPr>
      <w:tab/>
    </w:r>
  </w:p>
  <w:p w:rsidR="0007526B" w:rsidRDefault="0007526B" w:rsidP="0007526B">
    <w:pPr>
      <w:spacing w:after="3" w:line="259" w:lineRule="auto"/>
      <w:ind w:left="14" w:right="1695" w:firstLine="0"/>
      <w:jc w:val="left"/>
    </w:pPr>
    <w:r>
      <w:rPr>
        <w:sz w:val="16"/>
      </w:rPr>
      <w:t xml:space="preserve">IČ 47053402, DIČ CZ47053402, Firma je zapsána v obchodním rejstříku vedeném Městským soudem v Praze, oddíl C, vložka 15180, dne </w:t>
    </w:r>
    <w:proofErr w:type="gramStart"/>
    <w:r>
      <w:rPr>
        <w:sz w:val="16"/>
      </w:rPr>
      <w:t>30.11.1992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CF" w:rsidRDefault="001305CF" w:rsidP="0007526B">
      <w:pPr>
        <w:spacing w:line="240" w:lineRule="auto"/>
      </w:pPr>
      <w:r>
        <w:separator/>
      </w:r>
    </w:p>
  </w:footnote>
  <w:footnote w:type="continuationSeparator" w:id="0">
    <w:p w:rsidR="001305CF" w:rsidRDefault="001305CF" w:rsidP="000752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FC"/>
    <w:rsid w:val="00026EF4"/>
    <w:rsid w:val="0007526B"/>
    <w:rsid w:val="001305CF"/>
    <w:rsid w:val="00192735"/>
    <w:rsid w:val="003D7CE5"/>
    <w:rsid w:val="00737549"/>
    <w:rsid w:val="00741F30"/>
    <w:rsid w:val="007D3768"/>
    <w:rsid w:val="00846DF4"/>
    <w:rsid w:val="009824BE"/>
    <w:rsid w:val="00AF3462"/>
    <w:rsid w:val="00AF3BD3"/>
    <w:rsid w:val="00B71C58"/>
    <w:rsid w:val="00BF26FC"/>
    <w:rsid w:val="00C453BA"/>
    <w:rsid w:val="00F25E80"/>
    <w:rsid w:val="00F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A8479-986B-4086-9323-CCE40CAB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17" w:lineRule="auto"/>
      <w:ind w:left="44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50" w:line="265" w:lineRule="auto"/>
      <w:ind w:left="44" w:hanging="10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9" w:hanging="10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AF3BD3"/>
    <w:pPr>
      <w:spacing w:after="0" w:line="240" w:lineRule="auto"/>
      <w:ind w:left="44" w:hanging="10"/>
      <w:jc w:val="both"/>
    </w:pPr>
    <w:rPr>
      <w:rFonts w:ascii="Calibri" w:eastAsia="Calibri" w:hAnsi="Calibri" w:cs="Calibri"/>
      <w:color w:val="00000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41F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1F3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1F30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1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1F3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F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F30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41F3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7526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26B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07526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26B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bartonova@autostop-rakovnik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NV101084#3.pdf</vt:lpstr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NV101084#3.pdf</dc:title>
  <dc:subject/>
  <dc:creator>Zuzana BartoHová</dc:creator>
  <cp:keywords/>
  <cp:lastModifiedBy>Irena Trešlová</cp:lastModifiedBy>
  <cp:revision>8</cp:revision>
  <dcterms:created xsi:type="dcterms:W3CDTF">2024-04-19T09:17:00Z</dcterms:created>
  <dcterms:modified xsi:type="dcterms:W3CDTF">2024-04-19T09:47:00Z</dcterms:modified>
</cp:coreProperties>
</file>