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5A22" w14:textId="4109A9C8" w:rsidR="0090786C" w:rsidRPr="002D1547" w:rsidRDefault="00C844D0" w:rsidP="00C844D0">
      <w:pPr>
        <w:pStyle w:val="Headline1"/>
        <w:jc w:val="center"/>
        <w:rPr>
          <w:b/>
          <w:bCs/>
          <w:sz w:val="36"/>
          <w:szCs w:val="48"/>
          <w:lang w:val="it-IT"/>
        </w:rPr>
      </w:pPr>
      <w:r w:rsidRPr="002D1547">
        <w:rPr>
          <w:b/>
          <w:bCs/>
          <w:sz w:val="36"/>
          <w:szCs w:val="48"/>
          <w:lang w:val="it-IT"/>
        </w:rPr>
        <w:t>SMLOUVA O DÍLO Č. 202</w:t>
      </w:r>
      <w:r w:rsidR="0069558F">
        <w:rPr>
          <w:b/>
          <w:bCs/>
          <w:sz w:val="36"/>
          <w:szCs w:val="48"/>
          <w:lang w:val="it-IT"/>
        </w:rPr>
        <w:t>4</w:t>
      </w:r>
      <w:r w:rsidR="002D1547">
        <w:rPr>
          <w:b/>
          <w:bCs/>
          <w:sz w:val="36"/>
          <w:szCs w:val="48"/>
          <w:lang w:val="it-IT"/>
        </w:rPr>
        <w:t>/</w:t>
      </w:r>
      <w:r w:rsidR="00FD4477">
        <w:rPr>
          <w:b/>
          <w:bCs/>
          <w:sz w:val="36"/>
          <w:szCs w:val="48"/>
          <w:lang w:val="it-IT"/>
        </w:rPr>
        <w:t>2</w:t>
      </w:r>
      <w:r w:rsidR="00646E78">
        <w:rPr>
          <w:b/>
          <w:bCs/>
          <w:sz w:val="36"/>
          <w:szCs w:val="48"/>
          <w:lang w:val="it-IT"/>
        </w:rPr>
        <w:t>22</w:t>
      </w:r>
      <w:r w:rsidR="00483DAD">
        <w:rPr>
          <w:b/>
          <w:bCs/>
          <w:sz w:val="36"/>
          <w:szCs w:val="48"/>
          <w:lang w:val="it-IT"/>
        </w:rPr>
        <w:t>1</w:t>
      </w:r>
    </w:p>
    <w:p w14:paraId="43A99DAC" w14:textId="77777777" w:rsidR="0090786C" w:rsidRPr="002D1547" w:rsidRDefault="0090786C" w:rsidP="00A006A5">
      <w:pPr>
        <w:pStyle w:val="Copytext"/>
        <w:rPr>
          <w:noProof/>
          <w:lang w:val="it-IT"/>
        </w:rPr>
      </w:pPr>
    </w:p>
    <w:p w14:paraId="034D33F0" w14:textId="77777777" w:rsidR="00C844D0" w:rsidRPr="002D1547" w:rsidRDefault="00C844D0" w:rsidP="00C844D0">
      <w:pPr>
        <w:pStyle w:val="Copytext"/>
        <w:rPr>
          <w:noProof/>
          <w:lang w:val="it-IT"/>
        </w:rPr>
      </w:pPr>
    </w:p>
    <w:p w14:paraId="43CE1FFB" w14:textId="2F6A1DE9" w:rsidR="00C844D0" w:rsidRPr="002D1547" w:rsidRDefault="00C844D0" w:rsidP="00C844D0">
      <w:pPr>
        <w:pStyle w:val="Copytext"/>
        <w:rPr>
          <w:noProof/>
          <w:lang w:val="it-IT"/>
        </w:rPr>
      </w:pPr>
      <w:r w:rsidRPr="002D1547">
        <w:rPr>
          <w:rFonts w:ascii="Ubuntu Medium" w:hAnsi="Ubuntu Medium" w:cstheme="minorBidi"/>
          <w:b/>
          <w:bCs/>
          <w:noProof/>
          <w:color w:val="004786" w:themeColor="text2"/>
          <w:sz w:val="24"/>
          <w:szCs w:val="24"/>
          <w:lang w:val="it-IT"/>
        </w:rPr>
        <w:t>objednatel :</w:t>
      </w:r>
      <w:r w:rsidRPr="002D1547">
        <w:rPr>
          <w:noProof/>
          <w:lang w:val="it-IT"/>
        </w:rPr>
        <w:t xml:space="preserve"> </w:t>
      </w:r>
    </w:p>
    <w:p w14:paraId="55ADB6F4" w14:textId="532222C8" w:rsidR="00C844D0" w:rsidRPr="00483DAD" w:rsidRDefault="002B5857" w:rsidP="00C844D0">
      <w:pPr>
        <w:pStyle w:val="Copytext"/>
        <w:rPr>
          <w:noProof/>
          <w:color w:val="000000" w:themeColor="text1"/>
          <w:lang w:val="it-IT"/>
        </w:rPr>
      </w:pPr>
      <w:r w:rsidRPr="00483DAD">
        <w:rPr>
          <w:noProof/>
          <w:color w:val="000000" w:themeColor="text1"/>
          <w:lang w:val="it-IT"/>
        </w:rPr>
        <w:t>Obchodní firma</w:t>
      </w:r>
      <w:r w:rsidR="00C844D0" w:rsidRPr="00483DAD">
        <w:rPr>
          <w:noProof/>
          <w:color w:val="000000" w:themeColor="text1"/>
          <w:lang w:val="it-IT"/>
        </w:rPr>
        <w:t xml:space="preserve">: </w:t>
      </w:r>
      <w:r w:rsidRPr="00483DAD">
        <w:rPr>
          <w:noProof/>
          <w:color w:val="000000" w:themeColor="text1"/>
          <w:lang w:val="it-IT"/>
        </w:rPr>
        <w:tab/>
      </w:r>
      <w:r w:rsidR="00483DAD" w:rsidRPr="00483DAD">
        <w:rPr>
          <w:b/>
          <w:bCs/>
          <w:color w:val="333333"/>
          <w:shd w:val="clear" w:color="auto" w:fill="FFFFFF"/>
          <w:lang w:val="it-IT"/>
        </w:rPr>
        <w:t>ČERVENÝ MLÝN VŠESTUDY, poskytovatel sociálních služeb</w:t>
      </w:r>
    </w:p>
    <w:p w14:paraId="20378C5E" w14:textId="6659D52C" w:rsidR="00C844D0" w:rsidRPr="00483DAD" w:rsidRDefault="002B5857" w:rsidP="00C844D0">
      <w:pPr>
        <w:pStyle w:val="Copytext"/>
        <w:rPr>
          <w:noProof/>
          <w:color w:val="000000" w:themeColor="text1"/>
          <w:lang w:val="it-IT"/>
        </w:rPr>
      </w:pPr>
      <w:r w:rsidRPr="00483DAD">
        <w:rPr>
          <w:noProof/>
          <w:color w:val="000000" w:themeColor="text1"/>
          <w:lang w:val="it-IT"/>
        </w:rPr>
        <w:t>Sídlo:</w:t>
      </w:r>
      <w:r w:rsidR="00C844D0" w:rsidRPr="00483DAD">
        <w:rPr>
          <w:noProof/>
          <w:color w:val="000000" w:themeColor="text1"/>
          <w:lang w:val="it-IT"/>
        </w:rPr>
        <w:tab/>
      </w:r>
      <w:r w:rsidR="00C844D0" w:rsidRPr="00483DAD">
        <w:rPr>
          <w:noProof/>
          <w:color w:val="000000" w:themeColor="text1"/>
          <w:lang w:val="it-IT"/>
        </w:rPr>
        <w:tab/>
      </w:r>
      <w:r w:rsidRPr="00483DAD">
        <w:rPr>
          <w:noProof/>
          <w:color w:val="000000" w:themeColor="text1"/>
          <w:lang w:val="it-IT"/>
        </w:rPr>
        <w:tab/>
      </w:r>
      <w:r w:rsidR="00483DAD" w:rsidRPr="00483DAD">
        <w:rPr>
          <w:color w:val="333333"/>
          <w:shd w:val="clear" w:color="auto" w:fill="FFFFFF"/>
          <w:lang w:val="it-IT"/>
        </w:rPr>
        <w:t>č.p. 23, 277 46 Všestudy</w:t>
      </w:r>
    </w:p>
    <w:p w14:paraId="25AE034A" w14:textId="72ADC0F5" w:rsidR="002B5857" w:rsidRPr="00483DAD" w:rsidRDefault="00390E61" w:rsidP="002B5857">
      <w:pPr>
        <w:pStyle w:val="Copytext"/>
        <w:rPr>
          <w:noProof/>
          <w:color w:val="000000" w:themeColor="text1"/>
          <w:lang w:val="it-IT"/>
        </w:rPr>
      </w:pPr>
      <w:r w:rsidRPr="00483DAD">
        <w:rPr>
          <w:noProof/>
          <w:color w:val="000000" w:themeColor="text1"/>
          <w:lang w:val="it-IT"/>
        </w:rPr>
        <w:t>IČO</w:t>
      </w:r>
      <w:r w:rsidR="002B5857" w:rsidRPr="00483DAD">
        <w:rPr>
          <w:noProof/>
          <w:color w:val="000000" w:themeColor="text1"/>
          <w:lang w:val="it-IT"/>
        </w:rPr>
        <w:t>:</w:t>
      </w:r>
      <w:r w:rsidR="002B5857" w:rsidRPr="00483DAD">
        <w:rPr>
          <w:noProof/>
          <w:color w:val="000000" w:themeColor="text1"/>
          <w:lang w:val="it-IT"/>
        </w:rPr>
        <w:tab/>
      </w:r>
      <w:r w:rsidR="002B5857" w:rsidRPr="00483DAD">
        <w:rPr>
          <w:noProof/>
          <w:color w:val="000000" w:themeColor="text1"/>
          <w:lang w:val="it-IT"/>
        </w:rPr>
        <w:tab/>
      </w:r>
      <w:r w:rsidR="002B5857" w:rsidRPr="00483DAD">
        <w:rPr>
          <w:noProof/>
          <w:color w:val="000000" w:themeColor="text1"/>
          <w:lang w:val="it-IT"/>
        </w:rPr>
        <w:tab/>
      </w:r>
      <w:r w:rsidR="00483DAD" w:rsidRPr="007358C2">
        <w:rPr>
          <w:color w:val="333333"/>
          <w:shd w:val="clear" w:color="auto" w:fill="FFFFFF"/>
          <w:lang w:val="it-IT"/>
        </w:rPr>
        <w:t>71209212</w:t>
      </w:r>
    </w:p>
    <w:p w14:paraId="1FC0EBB3" w14:textId="01E5725A" w:rsidR="002B5857" w:rsidRPr="00483DAD" w:rsidRDefault="00390E61" w:rsidP="002B5857">
      <w:pPr>
        <w:pStyle w:val="Copytext"/>
        <w:rPr>
          <w:color w:val="000000" w:themeColor="text1"/>
          <w:shd w:val="clear" w:color="auto" w:fill="FFFFFF"/>
          <w:lang w:val="it-IT"/>
        </w:rPr>
      </w:pPr>
      <w:r w:rsidRPr="00483DAD">
        <w:rPr>
          <w:noProof/>
          <w:color w:val="000000" w:themeColor="text1"/>
          <w:lang w:val="it-IT"/>
        </w:rPr>
        <w:t>DIČ</w:t>
      </w:r>
      <w:r w:rsidR="002B5857" w:rsidRPr="00483DAD">
        <w:rPr>
          <w:noProof/>
          <w:color w:val="000000" w:themeColor="text1"/>
          <w:lang w:val="it-IT"/>
        </w:rPr>
        <w:t>:</w:t>
      </w:r>
      <w:r w:rsidR="002B5857" w:rsidRPr="00483DAD">
        <w:rPr>
          <w:noProof/>
          <w:color w:val="000000" w:themeColor="text1"/>
          <w:lang w:val="it-IT"/>
        </w:rPr>
        <w:tab/>
      </w:r>
      <w:r w:rsidR="002B5857" w:rsidRPr="00483DAD">
        <w:rPr>
          <w:noProof/>
          <w:color w:val="000000" w:themeColor="text1"/>
          <w:lang w:val="it-IT"/>
        </w:rPr>
        <w:tab/>
      </w:r>
      <w:r w:rsidR="002B5857" w:rsidRPr="00483DAD">
        <w:rPr>
          <w:noProof/>
          <w:color w:val="000000" w:themeColor="text1"/>
          <w:lang w:val="it-IT"/>
        </w:rPr>
        <w:tab/>
      </w:r>
      <w:r w:rsidR="00646E78" w:rsidRPr="00483DAD">
        <w:rPr>
          <w:noProof/>
          <w:color w:val="000000" w:themeColor="text1"/>
          <w:lang w:val="it-IT"/>
        </w:rPr>
        <w:t>CZ</w:t>
      </w:r>
      <w:r w:rsidR="00483DAD" w:rsidRPr="00483DAD">
        <w:rPr>
          <w:color w:val="333333"/>
          <w:shd w:val="clear" w:color="auto" w:fill="FFFFFF"/>
          <w:lang w:val="it-IT"/>
        </w:rPr>
        <w:t>71209212</w:t>
      </w:r>
    </w:p>
    <w:p w14:paraId="43018B19" w14:textId="52E7B1BB" w:rsidR="00483DAD" w:rsidRPr="007358C2" w:rsidRDefault="00483DAD" w:rsidP="00483DAD">
      <w:pPr>
        <w:spacing w:line="28" w:lineRule="atLeast"/>
        <w:ind w:right="849"/>
        <w:rPr>
          <w:sz w:val="20"/>
          <w:szCs w:val="20"/>
          <w:lang w:val="it-IT"/>
        </w:rPr>
      </w:pPr>
      <w:r w:rsidRPr="00483DAD">
        <w:rPr>
          <w:noProof/>
          <w:color w:val="000000" w:themeColor="text1"/>
          <w:sz w:val="20"/>
          <w:szCs w:val="20"/>
          <w:lang w:val="it-IT"/>
        </w:rPr>
        <w:t>Statutární orgán:</w:t>
      </w:r>
      <w:r w:rsidRPr="00483DAD">
        <w:rPr>
          <w:noProof/>
          <w:color w:val="000000" w:themeColor="text1"/>
          <w:sz w:val="20"/>
          <w:szCs w:val="20"/>
          <w:lang w:val="it-IT"/>
        </w:rPr>
        <w:tab/>
      </w:r>
      <w:r w:rsidRPr="007358C2">
        <w:rPr>
          <w:sz w:val="20"/>
          <w:szCs w:val="20"/>
          <w:lang w:val="it-IT"/>
        </w:rPr>
        <w:t xml:space="preserve">Mgr. Aneta Heřmanová, DiS., </w:t>
      </w:r>
      <w:r w:rsidRPr="007358C2">
        <w:rPr>
          <w:color w:val="333333"/>
          <w:sz w:val="20"/>
          <w:szCs w:val="20"/>
          <w:shd w:val="clear" w:color="auto" w:fill="FFFFFF"/>
          <w:lang w:val="it-IT"/>
        </w:rPr>
        <w:t>ředitel</w:t>
      </w:r>
    </w:p>
    <w:p w14:paraId="318347B8" w14:textId="46BF23CF" w:rsidR="00C844D0" w:rsidRPr="00483DAD" w:rsidRDefault="00C844D0" w:rsidP="00C844D0">
      <w:pPr>
        <w:pStyle w:val="Copytext"/>
        <w:rPr>
          <w:noProof/>
          <w:color w:val="000000" w:themeColor="text1"/>
          <w:lang w:val="it-IT"/>
        </w:rPr>
      </w:pPr>
      <w:r w:rsidRPr="00483DAD">
        <w:rPr>
          <w:noProof/>
          <w:color w:val="000000" w:themeColor="text1"/>
          <w:lang w:val="it-IT"/>
        </w:rPr>
        <w:t>Tel:</w:t>
      </w:r>
      <w:r w:rsidRPr="00483DAD">
        <w:rPr>
          <w:noProof/>
          <w:color w:val="000000" w:themeColor="text1"/>
          <w:lang w:val="it-IT"/>
        </w:rPr>
        <w:tab/>
      </w:r>
      <w:r w:rsidRPr="00483DAD">
        <w:rPr>
          <w:noProof/>
          <w:color w:val="000000" w:themeColor="text1"/>
          <w:lang w:val="it-IT"/>
        </w:rPr>
        <w:tab/>
      </w:r>
      <w:r w:rsidRPr="00483DAD">
        <w:rPr>
          <w:noProof/>
          <w:color w:val="000000" w:themeColor="text1"/>
          <w:lang w:val="it-IT"/>
        </w:rPr>
        <w:tab/>
      </w:r>
      <w:r w:rsidR="00483DAD" w:rsidRPr="007358C2">
        <w:rPr>
          <w:lang w:val="nl-NL"/>
        </w:rPr>
        <w:t>315 781 149</w:t>
      </w:r>
    </w:p>
    <w:p w14:paraId="146323AE" w14:textId="0B51052E" w:rsidR="00C844D0" w:rsidRPr="00483DAD" w:rsidRDefault="00C844D0" w:rsidP="00C844D0">
      <w:pPr>
        <w:pStyle w:val="Copytext"/>
        <w:rPr>
          <w:noProof/>
          <w:color w:val="000000" w:themeColor="text1"/>
          <w:lang w:val="it-IT"/>
        </w:rPr>
      </w:pPr>
      <w:r w:rsidRPr="00483DAD">
        <w:rPr>
          <w:noProof/>
          <w:color w:val="000000" w:themeColor="text1"/>
          <w:lang w:val="it-IT"/>
        </w:rPr>
        <w:t>Email:</w:t>
      </w:r>
      <w:r w:rsidRPr="00483DAD">
        <w:rPr>
          <w:noProof/>
          <w:color w:val="000000" w:themeColor="text1"/>
          <w:lang w:val="it-IT"/>
        </w:rPr>
        <w:tab/>
      </w:r>
      <w:r w:rsidRPr="00483DAD">
        <w:rPr>
          <w:noProof/>
          <w:color w:val="000000" w:themeColor="text1"/>
          <w:lang w:val="it-IT"/>
        </w:rPr>
        <w:tab/>
      </w:r>
      <w:r w:rsidRPr="00483DAD">
        <w:rPr>
          <w:noProof/>
          <w:color w:val="000000" w:themeColor="text1"/>
          <w:lang w:val="it-IT"/>
        </w:rPr>
        <w:tab/>
      </w:r>
      <w:r w:rsidR="00483DAD" w:rsidRPr="007358C2">
        <w:rPr>
          <w:lang w:val="nl-NL"/>
        </w:rPr>
        <w:t>reditelka@seniori-vsestudy.cz</w:t>
      </w:r>
    </w:p>
    <w:p w14:paraId="3A5C88C7" w14:textId="77777777" w:rsidR="00C844D0" w:rsidRPr="00483DAD" w:rsidRDefault="00C844D0" w:rsidP="00C844D0">
      <w:pPr>
        <w:pStyle w:val="Copytext"/>
        <w:rPr>
          <w:noProof/>
          <w:color w:val="000000" w:themeColor="text1"/>
          <w:lang w:val="it-IT"/>
        </w:rPr>
      </w:pPr>
      <w:r w:rsidRPr="00483DAD">
        <w:rPr>
          <w:noProof/>
          <w:color w:val="000000" w:themeColor="text1"/>
          <w:lang w:val="it-IT"/>
        </w:rPr>
        <w:t>Bankovní spojení:</w:t>
      </w:r>
      <w:r w:rsidRPr="00483DAD">
        <w:rPr>
          <w:noProof/>
          <w:color w:val="000000" w:themeColor="text1"/>
          <w:lang w:val="it-IT"/>
        </w:rPr>
        <w:tab/>
        <w:t>…………………………………….</w:t>
      </w:r>
    </w:p>
    <w:p w14:paraId="6BCC56D0" w14:textId="77777777" w:rsidR="00483DAD" w:rsidRPr="00483DAD" w:rsidRDefault="002B5857" w:rsidP="00483DAD">
      <w:pPr>
        <w:pStyle w:val="Copytext"/>
        <w:rPr>
          <w:noProof/>
          <w:lang w:val="it-IT"/>
        </w:rPr>
      </w:pPr>
      <w:r w:rsidRPr="00483DAD">
        <w:rPr>
          <w:noProof/>
          <w:color w:val="000000" w:themeColor="text1"/>
          <w:lang w:val="it-IT"/>
        </w:rPr>
        <w:t>Spisová značka:</w:t>
      </w:r>
      <w:r w:rsidR="00722255" w:rsidRPr="00483DAD">
        <w:rPr>
          <w:noProof/>
          <w:color w:val="000000" w:themeColor="text1"/>
          <w:lang w:val="it-IT"/>
        </w:rPr>
        <w:tab/>
      </w:r>
      <w:r w:rsidR="00722255" w:rsidRPr="00483DAD">
        <w:rPr>
          <w:noProof/>
          <w:color w:val="000000" w:themeColor="text1"/>
          <w:lang w:val="it-IT"/>
        </w:rPr>
        <w:tab/>
      </w:r>
      <w:r w:rsidR="00483DAD" w:rsidRPr="00483DAD">
        <w:rPr>
          <w:color w:val="333333"/>
          <w:shd w:val="clear" w:color="auto" w:fill="FFFFFF"/>
          <w:lang w:val="pt-PT"/>
        </w:rPr>
        <w:t>Pr 950 vedená u Městského soudu v Praze</w:t>
      </w:r>
      <w:r w:rsidR="00483DAD" w:rsidRPr="00483DAD">
        <w:rPr>
          <w:noProof/>
          <w:lang w:val="it-IT"/>
        </w:rPr>
        <w:t xml:space="preserve"> </w:t>
      </w:r>
    </w:p>
    <w:p w14:paraId="7C5B8E0B" w14:textId="77895D47" w:rsidR="00C844D0" w:rsidRDefault="00C844D0" w:rsidP="00483DAD">
      <w:pPr>
        <w:pStyle w:val="Copytext"/>
        <w:jc w:val="center"/>
        <w:rPr>
          <w:noProof/>
          <w:lang w:val="it-IT"/>
        </w:rPr>
      </w:pPr>
      <w:r w:rsidRPr="002D1547">
        <w:rPr>
          <w:noProof/>
          <w:lang w:val="it-IT"/>
        </w:rPr>
        <w:t>(dále jen jako „objednatel“)</w:t>
      </w:r>
    </w:p>
    <w:p w14:paraId="4F0A8781" w14:textId="77777777" w:rsidR="00483DAD" w:rsidRDefault="00483DAD" w:rsidP="00C844D0">
      <w:pPr>
        <w:pStyle w:val="Copytext"/>
        <w:jc w:val="center"/>
        <w:rPr>
          <w:noProof/>
          <w:lang w:val="it-IT"/>
        </w:rPr>
      </w:pPr>
    </w:p>
    <w:p w14:paraId="3C766B6D" w14:textId="77777777" w:rsidR="00646E78" w:rsidRPr="002D1547" w:rsidRDefault="00646E78" w:rsidP="00C844D0">
      <w:pPr>
        <w:pStyle w:val="Copytext"/>
        <w:rPr>
          <w:noProof/>
          <w:lang w:val="it-IT"/>
        </w:rPr>
      </w:pPr>
    </w:p>
    <w:p w14:paraId="5F653DFF" w14:textId="782371A8" w:rsidR="00C844D0" w:rsidRPr="002D1547" w:rsidRDefault="00C844D0" w:rsidP="00C844D0">
      <w:pPr>
        <w:pStyle w:val="Copytext"/>
        <w:rPr>
          <w:rFonts w:ascii="Ubuntu Medium" w:hAnsi="Ubuntu Medium" w:cstheme="minorBidi"/>
          <w:b/>
          <w:bCs/>
          <w:noProof/>
          <w:color w:val="004786" w:themeColor="text2"/>
          <w:sz w:val="24"/>
          <w:szCs w:val="24"/>
          <w:lang w:val="it-IT"/>
        </w:rPr>
      </w:pPr>
      <w:r w:rsidRPr="002D1547">
        <w:rPr>
          <w:rFonts w:ascii="Ubuntu Medium" w:hAnsi="Ubuntu Medium" w:cstheme="minorBidi"/>
          <w:b/>
          <w:bCs/>
          <w:noProof/>
          <w:color w:val="004786" w:themeColor="text2"/>
          <w:sz w:val="24"/>
          <w:szCs w:val="24"/>
          <w:lang w:val="it-IT"/>
        </w:rPr>
        <w:t>zhotovitel :</w:t>
      </w:r>
    </w:p>
    <w:p w14:paraId="4A083F2C" w14:textId="77777777" w:rsidR="00C844D0" w:rsidRPr="002D1547" w:rsidRDefault="00C844D0" w:rsidP="00C844D0">
      <w:pPr>
        <w:pStyle w:val="Copytext"/>
        <w:rPr>
          <w:noProof/>
          <w:lang w:val="it-IT"/>
        </w:rPr>
      </w:pPr>
      <w:r w:rsidRPr="002D1547">
        <w:rPr>
          <w:noProof/>
          <w:lang w:val="it-IT"/>
        </w:rPr>
        <w:t xml:space="preserve">Obchodní firma: </w:t>
      </w:r>
      <w:r w:rsidRPr="002D1547">
        <w:rPr>
          <w:noProof/>
          <w:lang w:val="it-IT"/>
        </w:rPr>
        <w:tab/>
      </w:r>
      <w:r w:rsidRPr="002D1547">
        <w:rPr>
          <w:b/>
          <w:bCs/>
          <w:noProof/>
          <w:lang w:val="it-IT"/>
        </w:rPr>
        <w:t>Garaventa Lift s.r.o.</w:t>
      </w:r>
    </w:p>
    <w:p w14:paraId="396C452A" w14:textId="77777777" w:rsidR="00C844D0" w:rsidRPr="002D1547" w:rsidRDefault="00C844D0" w:rsidP="00C844D0">
      <w:pPr>
        <w:pStyle w:val="Copytext"/>
        <w:rPr>
          <w:noProof/>
          <w:lang w:val="it-IT"/>
        </w:rPr>
      </w:pPr>
      <w:r w:rsidRPr="002D1547">
        <w:rPr>
          <w:noProof/>
          <w:lang w:val="it-IT"/>
        </w:rPr>
        <w:t>Sídlo:</w:t>
      </w:r>
      <w:r w:rsidRPr="002D1547">
        <w:rPr>
          <w:noProof/>
          <w:lang w:val="it-IT"/>
        </w:rPr>
        <w:tab/>
      </w:r>
      <w:r w:rsidRPr="002D1547">
        <w:rPr>
          <w:noProof/>
          <w:lang w:val="it-IT"/>
        </w:rPr>
        <w:tab/>
      </w:r>
      <w:r w:rsidRPr="002D1547">
        <w:rPr>
          <w:noProof/>
          <w:lang w:val="it-IT"/>
        </w:rPr>
        <w:tab/>
        <w:t>Pražská 810/16, Hostivař, 102 00 Praha 10</w:t>
      </w:r>
    </w:p>
    <w:p w14:paraId="09A62F5B" w14:textId="77777777" w:rsidR="00C844D0" w:rsidRPr="002D1547" w:rsidRDefault="00C844D0" w:rsidP="00C844D0">
      <w:pPr>
        <w:pStyle w:val="Copytext"/>
        <w:rPr>
          <w:noProof/>
          <w:lang w:val="it-IT"/>
        </w:rPr>
      </w:pPr>
      <w:r w:rsidRPr="002D1547">
        <w:rPr>
          <w:noProof/>
          <w:lang w:val="it-IT"/>
        </w:rPr>
        <w:t>IČ:</w:t>
      </w:r>
      <w:r w:rsidRPr="002D1547">
        <w:rPr>
          <w:noProof/>
          <w:lang w:val="it-IT"/>
        </w:rPr>
        <w:tab/>
      </w:r>
      <w:r w:rsidRPr="002D1547">
        <w:rPr>
          <w:noProof/>
          <w:lang w:val="it-IT"/>
        </w:rPr>
        <w:tab/>
      </w:r>
      <w:r w:rsidRPr="002D1547">
        <w:rPr>
          <w:noProof/>
          <w:lang w:val="it-IT"/>
        </w:rPr>
        <w:tab/>
        <w:t>49682041</w:t>
      </w:r>
    </w:p>
    <w:p w14:paraId="47737A65" w14:textId="77777777" w:rsidR="00C844D0" w:rsidRPr="002D1547" w:rsidRDefault="00C844D0" w:rsidP="00C844D0">
      <w:pPr>
        <w:pStyle w:val="Copytext"/>
        <w:rPr>
          <w:noProof/>
          <w:lang w:val="it-IT"/>
        </w:rPr>
      </w:pPr>
      <w:r w:rsidRPr="002D1547">
        <w:rPr>
          <w:noProof/>
          <w:lang w:val="it-IT"/>
        </w:rPr>
        <w:t>DIČ:</w:t>
      </w:r>
      <w:r w:rsidRPr="002D1547">
        <w:rPr>
          <w:noProof/>
          <w:lang w:val="it-IT"/>
        </w:rPr>
        <w:tab/>
      </w:r>
      <w:r w:rsidRPr="002D1547">
        <w:rPr>
          <w:noProof/>
          <w:lang w:val="it-IT"/>
        </w:rPr>
        <w:tab/>
      </w:r>
      <w:r w:rsidRPr="002D1547">
        <w:rPr>
          <w:noProof/>
          <w:lang w:val="it-IT"/>
        </w:rPr>
        <w:tab/>
        <w:t>CZ 49682041</w:t>
      </w:r>
    </w:p>
    <w:p w14:paraId="1E981395" w14:textId="372A1827" w:rsidR="00311EC3" w:rsidRPr="002D1547" w:rsidRDefault="00C844D0" w:rsidP="00311EC3">
      <w:pPr>
        <w:pStyle w:val="Copytext"/>
        <w:rPr>
          <w:noProof/>
          <w:color w:val="auto"/>
          <w:lang w:val="it-IT"/>
        </w:rPr>
      </w:pPr>
      <w:r w:rsidRPr="002D1547">
        <w:rPr>
          <w:noProof/>
          <w:color w:val="auto"/>
          <w:lang w:val="it-IT"/>
        </w:rPr>
        <w:t>Statutární orgán:</w:t>
      </w:r>
      <w:r w:rsidRPr="002D1547">
        <w:rPr>
          <w:noProof/>
          <w:color w:val="auto"/>
          <w:lang w:val="it-IT"/>
        </w:rPr>
        <w:tab/>
      </w:r>
      <w:r w:rsidR="00311EC3" w:rsidRPr="002D1547">
        <w:rPr>
          <w:noProof/>
          <w:color w:val="auto"/>
          <w:lang w:val="it-IT"/>
        </w:rPr>
        <w:t>Štěpán Matýs</w:t>
      </w:r>
      <w:r w:rsidR="00FC11C6">
        <w:rPr>
          <w:noProof/>
          <w:color w:val="auto"/>
          <w:lang w:val="it-IT"/>
        </w:rPr>
        <w:t xml:space="preserve">, </w:t>
      </w:r>
      <w:r w:rsidR="00311EC3" w:rsidRPr="002D1547">
        <w:rPr>
          <w:noProof/>
          <w:color w:val="auto"/>
          <w:lang w:val="it-IT"/>
        </w:rPr>
        <w:t>jednatel</w:t>
      </w:r>
      <w:r w:rsidR="00FC11C6">
        <w:rPr>
          <w:noProof/>
          <w:color w:val="auto"/>
          <w:lang w:val="it-IT"/>
        </w:rPr>
        <w:t xml:space="preserve"> společnosti</w:t>
      </w:r>
    </w:p>
    <w:p w14:paraId="4B33FC8A" w14:textId="58353D60" w:rsidR="00311EC3" w:rsidRPr="00DD197C" w:rsidRDefault="00311EC3" w:rsidP="00311EC3">
      <w:pPr>
        <w:pStyle w:val="Copytext"/>
        <w:rPr>
          <w:noProof/>
          <w:color w:val="auto"/>
          <w:lang w:val="de-DE"/>
        </w:rPr>
      </w:pPr>
      <w:r w:rsidRPr="00DD197C">
        <w:rPr>
          <w:noProof/>
          <w:color w:val="auto"/>
          <w:lang w:val="de-DE"/>
        </w:rPr>
        <w:t>Tel:</w:t>
      </w:r>
      <w:r w:rsidRPr="00DD197C">
        <w:rPr>
          <w:noProof/>
          <w:color w:val="auto"/>
          <w:lang w:val="de-DE"/>
        </w:rPr>
        <w:tab/>
      </w:r>
      <w:r w:rsidRPr="00DD197C">
        <w:rPr>
          <w:noProof/>
          <w:color w:val="auto"/>
          <w:lang w:val="de-DE"/>
        </w:rPr>
        <w:tab/>
      </w:r>
      <w:r w:rsidRPr="00DD197C">
        <w:rPr>
          <w:noProof/>
          <w:color w:val="auto"/>
          <w:lang w:val="de-DE"/>
        </w:rPr>
        <w:tab/>
        <w:t>+420</w:t>
      </w:r>
      <w:r w:rsidR="00AF6E24">
        <w:rPr>
          <w:noProof/>
          <w:color w:val="auto"/>
          <w:lang w:val="de-DE"/>
        </w:rPr>
        <w:t> 800 17 15 15</w:t>
      </w:r>
    </w:p>
    <w:p w14:paraId="246C29EE" w14:textId="7ED7F40A" w:rsidR="00311EC3" w:rsidRPr="00DD197C" w:rsidRDefault="00311EC3" w:rsidP="00311EC3">
      <w:pPr>
        <w:pStyle w:val="Copytext"/>
        <w:rPr>
          <w:noProof/>
          <w:color w:val="auto"/>
          <w:lang w:val="de-DE"/>
        </w:rPr>
      </w:pPr>
      <w:r w:rsidRPr="00DD197C">
        <w:rPr>
          <w:noProof/>
          <w:color w:val="auto"/>
          <w:lang w:val="de-DE"/>
        </w:rPr>
        <w:t>Email:</w:t>
      </w:r>
      <w:r w:rsidRPr="00DD197C">
        <w:rPr>
          <w:noProof/>
          <w:color w:val="auto"/>
          <w:lang w:val="de-DE"/>
        </w:rPr>
        <w:tab/>
      </w:r>
      <w:r w:rsidRPr="00DD197C">
        <w:rPr>
          <w:noProof/>
          <w:color w:val="auto"/>
          <w:lang w:val="de-DE"/>
        </w:rPr>
        <w:tab/>
      </w:r>
      <w:r w:rsidRPr="00DD197C">
        <w:rPr>
          <w:noProof/>
          <w:color w:val="auto"/>
          <w:lang w:val="de-DE"/>
        </w:rPr>
        <w:tab/>
      </w:r>
      <w:r w:rsidR="00AF6E24">
        <w:rPr>
          <w:noProof/>
          <w:color w:val="auto"/>
          <w:lang w:val="de-DE"/>
        </w:rPr>
        <w:t>obchod</w:t>
      </w:r>
      <w:r w:rsidRPr="00DD197C">
        <w:rPr>
          <w:noProof/>
          <w:color w:val="auto"/>
          <w:lang w:val="de-DE"/>
        </w:rPr>
        <w:t>@garaventalift.cz</w:t>
      </w:r>
    </w:p>
    <w:p w14:paraId="6491433C" w14:textId="0901AF3A" w:rsidR="00311EC3" w:rsidRPr="00C844D0" w:rsidRDefault="00311EC3" w:rsidP="00311EC3">
      <w:pPr>
        <w:pStyle w:val="Copytext"/>
        <w:rPr>
          <w:noProof/>
          <w:lang w:val="de-DE"/>
        </w:rPr>
      </w:pPr>
      <w:r w:rsidRPr="00C844D0">
        <w:rPr>
          <w:noProof/>
          <w:lang w:val="de-DE"/>
        </w:rPr>
        <w:t>Spisová značka:</w:t>
      </w:r>
      <w:r w:rsidR="002115D8">
        <w:rPr>
          <w:noProof/>
          <w:lang w:val="de-DE"/>
        </w:rPr>
        <w:tab/>
      </w:r>
      <w:r w:rsidRPr="00C844D0">
        <w:rPr>
          <w:noProof/>
          <w:lang w:val="de-DE"/>
        </w:rPr>
        <w:tab/>
        <w:t>C 21969 vedená u Městského soudu v Praze</w:t>
      </w:r>
    </w:p>
    <w:p w14:paraId="33CD4258" w14:textId="77777777" w:rsidR="00311EC3" w:rsidRPr="00C844D0" w:rsidRDefault="00311EC3" w:rsidP="00311EC3">
      <w:pPr>
        <w:pStyle w:val="Copytext"/>
        <w:rPr>
          <w:noProof/>
          <w:lang w:val="de-DE"/>
        </w:rPr>
      </w:pPr>
      <w:r w:rsidRPr="00C844D0">
        <w:rPr>
          <w:noProof/>
          <w:lang w:val="de-DE"/>
        </w:rPr>
        <w:t>Bankovní spojení:</w:t>
      </w:r>
      <w:r w:rsidRPr="00C844D0">
        <w:rPr>
          <w:noProof/>
          <w:lang w:val="de-DE"/>
        </w:rPr>
        <w:tab/>
        <w:t>946347101/0100</w:t>
      </w:r>
    </w:p>
    <w:p w14:paraId="6476F2DF" w14:textId="77777777" w:rsidR="00311EC3" w:rsidRDefault="00311EC3" w:rsidP="00311EC3">
      <w:pPr>
        <w:pStyle w:val="Copytext"/>
        <w:jc w:val="center"/>
        <w:rPr>
          <w:noProof/>
          <w:lang w:val="de-DE"/>
        </w:rPr>
      </w:pPr>
      <w:r w:rsidRPr="00C844D0">
        <w:rPr>
          <w:noProof/>
          <w:lang w:val="de-DE"/>
        </w:rPr>
        <w:t>(dále jen jako „zhotovitel“)</w:t>
      </w:r>
    </w:p>
    <w:p w14:paraId="42504B19" w14:textId="77777777" w:rsidR="00311EC3" w:rsidRPr="00DD197C" w:rsidRDefault="00311EC3" w:rsidP="00311EC3">
      <w:pPr>
        <w:pStyle w:val="Copytext"/>
        <w:rPr>
          <w:noProof/>
          <w:color w:val="auto"/>
          <w:lang w:val="de-DE"/>
        </w:rPr>
      </w:pPr>
    </w:p>
    <w:p w14:paraId="1D5DE21D" w14:textId="77777777" w:rsidR="00311EC3" w:rsidRPr="00DD197C" w:rsidRDefault="00311EC3" w:rsidP="00311EC3">
      <w:pPr>
        <w:pStyle w:val="Copytext"/>
        <w:jc w:val="center"/>
        <w:rPr>
          <w:noProof/>
          <w:color w:val="auto"/>
          <w:lang w:val="de-DE"/>
        </w:rPr>
      </w:pPr>
      <w:r w:rsidRPr="00DD197C">
        <w:rPr>
          <w:noProof/>
          <w:color w:val="auto"/>
          <w:lang w:val="de-DE"/>
        </w:rPr>
        <w:t>(společně dále též jen jako „smluvní strany“)</w:t>
      </w:r>
    </w:p>
    <w:p w14:paraId="155A2E72" w14:textId="35B838D2" w:rsidR="00C844D0" w:rsidRPr="00C844D0" w:rsidRDefault="00C844D0" w:rsidP="00311EC3">
      <w:pPr>
        <w:pStyle w:val="Copytext"/>
        <w:rPr>
          <w:noProof/>
          <w:lang w:val="de-DE"/>
        </w:rPr>
      </w:pPr>
    </w:p>
    <w:p w14:paraId="3FB49991" w14:textId="77777777" w:rsidR="00C844D0" w:rsidRPr="00C844D0" w:rsidRDefault="00C844D0" w:rsidP="00C844D0">
      <w:pPr>
        <w:pStyle w:val="Copytext"/>
        <w:jc w:val="center"/>
        <w:rPr>
          <w:noProof/>
          <w:lang w:val="de-DE"/>
        </w:rPr>
      </w:pPr>
      <w:r w:rsidRPr="00C844D0">
        <w:rPr>
          <w:noProof/>
          <w:lang w:val="de-DE"/>
        </w:rPr>
        <w:t>Uzavírají dle ustanovení § 2586 a násl. zákona č. 89/2012 Sb., občanský zákoník, ve znění pozdějších předpisů, tuto smlouvu o dílo (dále jen smlouva)</w:t>
      </w:r>
    </w:p>
    <w:p w14:paraId="0E741477" w14:textId="1BD2E385" w:rsidR="00B23E7D" w:rsidRDefault="00B23E7D">
      <w:pPr>
        <w:spacing w:line="240" w:lineRule="auto"/>
        <w:rPr>
          <w:rFonts w:cs="Klavika-Light"/>
          <w:noProof/>
          <w:color w:val="000000"/>
          <w:sz w:val="20"/>
          <w:szCs w:val="20"/>
          <w:lang w:val="de-DE"/>
        </w:rPr>
      </w:pPr>
    </w:p>
    <w:p w14:paraId="4B946270" w14:textId="77777777" w:rsidR="003E4BAC" w:rsidRDefault="003E4BAC" w:rsidP="00532B34">
      <w:pPr>
        <w:pStyle w:val="Copytext"/>
        <w:jc w:val="both"/>
        <w:rPr>
          <w:noProof/>
          <w:lang w:val="de-DE"/>
        </w:rPr>
      </w:pPr>
    </w:p>
    <w:p w14:paraId="71439860" w14:textId="77777777" w:rsidR="00113038" w:rsidRPr="00113038" w:rsidRDefault="00113038" w:rsidP="00265BB3">
      <w:pPr>
        <w:pStyle w:val="Copytext"/>
        <w:ind w:firstLine="708"/>
        <w:jc w:val="center"/>
        <w:rPr>
          <w:rFonts w:ascii="Ubuntu Medium" w:hAnsi="Ubuntu Medium" w:cstheme="minorBidi"/>
          <w:b/>
          <w:bCs/>
          <w:noProof/>
          <w:color w:val="004786" w:themeColor="text2"/>
          <w:sz w:val="24"/>
          <w:szCs w:val="24"/>
          <w:lang w:val="de-DE"/>
        </w:rPr>
      </w:pPr>
      <w:r w:rsidRPr="00113038">
        <w:rPr>
          <w:rFonts w:ascii="Ubuntu Medium" w:hAnsi="Ubuntu Medium" w:cstheme="minorBidi"/>
          <w:b/>
          <w:bCs/>
          <w:noProof/>
          <w:color w:val="004786" w:themeColor="text2"/>
          <w:sz w:val="24"/>
          <w:szCs w:val="24"/>
          <w:lang w:val="de-DE"/>
        </w:rPr>
        <w:t>I.</w:t>
      </w:r>
      <w:r w:rsidRPr="00113038">
        <w:rPr>
          <w:rFonts w:ascii="Ubuntu Medium" w:hAnsi="Ubuntu Medium" w:cstheme="minorBidi"/>
          <w:b/>
          <w:bCs/>
          <w:noProof/>
          <w:color w:val="004786" w:themeColor="text2"/>
          <w:sz w:val="24"/>
          <w:szCs w:val="24"/>
          <w:lang w:val="de-DE"/>
        </w:rPr>
        <w:tab/>
      </w:r>
    </w:p>
    <w:p w14:paraId="49399156" w14:textId="181C4F3B" w:rsidR="00113038" w:rsidRDefault="00113038" w:rsidP="00113038">
      <w:pPr>
        <w:pStyle w:val="Copytext"/>
        <w:jc w:val="center"/>
        <w:rPr>
          <w:rFonts w:ascii="Ubuntu Medium" w:hAnsi="Ubuntu Medium" w:cstheme="minorBidi"/>
          <w:b/>
          <w:bCs/>
          <w:noProof/>
          <w:color w:val="004786" w:themeColor="text2"/>
          <w:sz w:val="24"/>
          <w:szCs w:val="24"/>
          <w:lang w:val="de-DE"/>
        </w:rPr>
      </w:pPr>
      <w:r w:rsidRPr="00113038">
        <w:rPr>
          <w:rFonts w:ascii="Ubuntu Medium" w:hAnsi="Ubuntu Medium" w:cstheme="minorBidi"/>
          <w:b/>
          <w:bCs/>
          <w:noProof/>
          <w:color w:val="004786" w:themeColor="text2"/>
          <w:sz w:val="24"/>
          <w:szCs w:val="24"/>
          <w:lang w:val="de-DE"/>
        </w:rPr>
        <w:t>Předmět smlouvy</w:t>
      </w:r>
    </w:p>
    <w:p w14:paraId="111853A4" w14:textId="77777777" w:rsidR="00FC54BE" w:rsidRPr="00113038" w:rsidRDefault="00FC54BE" w:rsidP="00113038">
      <w:pPr>
        <w:pStyle w:val="Copytext"/>
        <w:jc w:val="center"/>
        <w:rPr>
          <w:rFonts w:ascii="Ubuntu Medium" w:hAnsi="Ubuntu Medium" w:cstheme="minorBidi"/>
          <w:b/>
          <w:bCs/>
          <w:noProof/>
          <w:color w:val="004786" w:themeColor="text2"/>
          <w:sz w:val="24"/>
          <w:szCs w:val="24"/>
          <w:lang w:val="de-DE"/>
        </w:rPr>
      </w:pPr>
    </w:p>
    <w:p w14:paraId="5E59DE72" w14:textId="77777777" w:rsidR="00483DAD" w:rsidRDefault="00113038" w:rsidP="00FC11C6">
      <w:pPr>
        <w:pStyle w:val="Copytext"/>
        <w:spacing w:line="276" w:lineRule="auto"/>
        <w:jc w:val="both"/>
        <w:rPr>
          <w:b/>
          <w:bCs/>
          <w:noProof/>
          <w:lang w:val="cs-CZ"/>
        </w:rPr>
      </w:pPr>
      <w:r w:rsidRPr="00FC11C6">
        <w:rPr>
          <w:noProof/>
          <w:lang w:val="cs-CZ"/>
        </w:rPr>
        <w:t>1. Zhotovitel se touto smlouvou zavazuje provést na svůj náklad a nebezpečí pro objednatele za</w:t>
      </w:r>
      <w:r w:rsidR="00ED0CF6" w:rsidRPr="00FC11C6">
        <w:rPr>
          <w:noProof/>
          <w:lang w:val="cs-CZ"/>
        </w:rPr>
        <w:t> </w:t>
      </w:r>
      <w:r w:rsidRPr="00FC11C6">
        <w:rPr>
          <w:noProof/>
          <w:lang w:val="cs-CZ"/>
        </w:rPr>
        <w:t xml:space="preserve">podmínek níže uvedené Dílo: </w:t>
      </w:r>
      <w:r w:rsidRPr="00FC11C6">
        <w:rPr>
          <w:b/>
          <w:bCs/>
          <w:noProof/>
          <w:lang w:val="cs-CZ"/>
        </w:rPr>
        <w:t>„</w:t>
      </w:r>
      <w:r w:rsidR="00483DAD">
        <w:rPr>
          <w:b/>
          <w:bCs/>
          <w:noProof/>
          <w:lang w:val="cs-CZ"/>
        </w:rPr>
        <w:t xml:space="preserve">na </w:t>
      </w:r>
      <w:r w:rsidRPr="00FC11C6">
        <w:rPr>
          <w:b/>
          <w:bCs/>
          <w:noProof/>
          <w:lang w:val="cs-CZ"/>
        </w:rPr>
        <w:t>dodávku a montáž schodišťové plošin</w:t>
      </w:r>
      <w:r w:rsidR="00FC11C6">
        <w:rPr>
          <w:b/>
          <w:bCs/>
          <w:noProof/>
          <w:lang w:val="cs-CZ"/>
        </w:rPr>
        <w:t>y</w:t>
      </w:r>
      <w:r w:rsidRPr="00FC11C6">
        <w:rPr>
          <w:b/>
          <w:bCs/>
          <w:noProof/>
          <w:lang w:val="cs-CZ"/>
        </w:rPr>
        <w:t xml:space="preserve"> </w:t>
      </w:r>
      <w:r w:rsidR="00483DAD">
        <w:rPr>
          <w:b/>
          <w:bCs/>
          <w:noProof/>
          <w:lang w:val="cs-CZ"/>
        </w:rPr>
        <w:t xml:space="preserve">pro </w:t>
      </w:r>
      <w:r w:rsidRPr="00FC11C6">
        <w:rPr>
          <w:b/>
          <w:bCs/>
          <w:noProof/>
          <w:lang w:val="cs-CZ"/>
        </w:rPr>
        <w:t xml:space="preserve">imobilní osoby Typ: </w:t>
      </w:r>
      <w:r w:rsidR="00FC11C6">
        <w:rPr>
          <w:b/>
          <w:bCs/>
          <w:noProof/>
          <w:lang w:val="cs-CZ"/>
        </w:rPr>
        <w:t>X3</w:t>
      </w:r>
    </w:p>
    <w:p w14:paraId="35DB8F42" w14:textId="159651C6" w:rsidR="00390E61" w:rsidRPr="00FC11C6" w:rsidRDefault="00535B2E" w:rsidP="00FC11C6">
      <w:pPr>
        <w:pStyle w:val="Copytext"/>
        <w:spacing w:line="276" w:lineRule="auto"/>
        <w:jc w:val="both"/>
        <w:rPr>
          <w:noProof/>
          <w:lang w:val="cs-CZ"/>
        </w:rPr>
      </w:pPr>
      <w:r>
        <w:rPr>
          <w:b/>
          <w:bCs/>
          <w:noProof/>
          <w:lang w:val="cs-CZ"/>
        </w:rPr>
        <w:t>a</w:t>
      </w:r>
      <w:r w:rsidR="009A5C75">
        <w:rPr>
          <w:b/>
          <w:bCs/>
          <w:noProof/>
          <w:lang w:val="cs-CZ"/>
        </w:rPr>
        <w:t xml:space="preserve"> na dodávku a montáž</w:t>
      </w:r>
      <w:r w:rsidR="00483DAD">
        <w:rPr>
          <w:b/>
          <w:bCs/>
          <w:noProof/>
          <w:lang w:val="cs-CZ"/>
        </w:rPr>
        <w:t xml:space="preserve"> schodištové sedačky</w:t>
      </w:r>
      <w:r w:rsidR="009A5C75">
        <w:rPr>
          <w:b/>
          <w:bCs/>
          <w:noProof/>
          <w:lang w:val="cs-CZ"/>
        </w:rPr>
        <w:t xml:space="preserve"> pro imobylní osoby</w:t>
      </w:r>
      <w:r w:rsidR="00483DAD">
        <w:rPr>
          <w:b/>
          <w:bCs/>
          <w:noProof/>
          <w:lang w:val="cs-CZ"/>
        </w:rPr>
        <w:t xml:space="preserve"> </w:t>
      </w:r>
      <w:r w:rsidR="00483DAD" w:rsidRPr="00FC11C6">
        <w:rPr>
          <w:b/>
          <w:bCs/>
          <w:noProof/>
          <w:lang w:val="cs-CZ"/>
        </w:rPr>
        <w:t xml:space="preserve">Typ: </w:t>
      </w:r>
      <w:r w:rsidR="00483DAD">
        <w:rPr>
          <w:b/>
          <w:bCs/>
          <w:noProof/>
          <w:lang w:val="cs-CZ"/>
        </w:rPr>
        <w:t>Handicare 4000</w:t>
      </w:r>
      <w:r w:rsidR="00FC11C6">
        <w:rPr>
          <w:b/>
          <w:bCs/>
          <w:noProof/>
          <w:lang w:val="cs-CZ"/>
        </w:rPr>
        <w:t xml:space="preserve"> </w:t>
      </w:r>
      <w:r w:rsidR="00113038" w:rsidRPr="00FC11C6">
        <w:rPr>
          <w:b/>
          <w:bCs/>
          <w:noProof/>
          <w:lang w:val="cs-CZ"/>
        </w:rPr>
        <w:t xml:space="preserve">v místě instalace </w:t>
      </w:r>
      <w:r w:rsidR="00113038" w:rsidRPr="00483DAD">
        <w:rPr>
          <w:b/>
          <w:bCs/>
          <w:noProof/>
          <w:lang w:val="cs-CZ"/>
        </w:rPr>
        <w:t>„</w:t>
      </w:r>
      <w:r w:rsidR="00483DAD" w:rsidRPr="00483DAD">
        <w:rPr>
          <w:b/>
          <w:bCs/>
          <w:color w:val="333333"/>
          <w:shd w:val="clear" w:color="auto" w:fill="FFFFFF"/>
          <w:lang w:val="it-IT"/>
        </w:rPr>
        <w:t>č.p. 23, 277 46 Všestudy</w:t>
      </w:r>
      <w:r w:rsidR="00113038" w:rsidRPr="00483DAD">
        <w:rPr>
          <w:b/>
          <w:bCs/>
          <w:noProof/>
          <w:lang w:val="cs-CZ"/>
        </w:rPr>
        <w:t>“</w:t>
      </w:r>
      <w:r w:rsidR="00113038" w:rsidRPr="00FC11C6">
        <w:rPr>
          <w:noProof/>
          <w:lang w:val="cs-CZ"/>
        </w:rPr>
        <w:t xml:space="preserve"> </w:t>
      </w:r>
    </w:p>
    <w:p w14:paraId="73BA2DA9" w14:textId="137BF094" w:rsidR="00113038" w:rsidRPr="00FC11C6" w:rsidRDefault="00113038" w:rsidP="00FC11C6">
      <w:pPr>
        <w:pStyle w:val="Default"/>
        <w:spacing w:line="276" w:lineRule="auto"/>
        <w:rPr>
          <w:rFonts w:ascii="Ubuntu Light" w:hAnsi="Ubuntu Light" w:cs="Times New Roman"/>
          <w:sz w:val="20"/>
          <w:szCs w:val="20"/>
        </w:rPr>
      </w:pPr>
      <w:bookmarkStart w:id="0" w:name="_Hlk95806570"/>
      <w:bookmarkStart w:id="1" w:name="_Hlk95806590"/>
      <w:r w:rsidRPr="00FC11C6">
        <w:rPr>
          <w:rFonts w:ascii="Ubuntu Light" w:hAnsi="Ubuntu Light"/>
          <w:noProof/>
          <w:sz w:val="20"/>
          <w:szCs w:val="20"/>
        </w:rPr>
        <w:t xml:space="preserve">2. Dílo je ke dni uzavření této smlouvy specifikováno </w:t>
      </w:r>
      <w:r w:rsidR="00FC11C6" w:rsidRPr="00FC11C6">
        <w:rPr>
          <w:rFonts w:ascii="Ubuntu Light" w:hAnsi="Ubuntu Light"/>
          <w:noProof/>
          <w:sz w:val="20"/>
          <w:szCs w:val="20"/>
        </w:rPr>
        <w:t>zhotovitelovou nabídku č.:</w:t>
      </w:r>
      <w:r w:rsidR="00FC11C6" w:rsidRPr="00FC11C6">
        <w:rPr>
          <w:rFonts w:ascii="Ubuntu Light" w:hAnsi="Ubuntu Light" w:cs="Times New Roman"/>
          <w:sz w:val="20"/>
          <w:szCs w:val="20"/>
        </w:rPr>
        <w:t xml:space="preserve"> </w:t>
      </w:r>
      <w:r w:rsidR="00FC11C6" w:rsidRPr="00FC11C6">
        <w:rPr>
          <w:rFonts w:ascii="Ubuntu Light" w:hAnsi="Ubuntu Light" w:cs="Times New Roman"/>
          <w:b/>
          <w:bCs/>
          <w:sz w:val="20"/>
          <w:szCs w:val="20"/>
        </w:rPr>
        <w:t>1</w:t>
      </w:r>
      <w:r w:rsidR="009A5C75">
        <w:rPr>
          <w:rFonts w:ascii="Ubuntu Light" w:hAnsi="Ubuntu Light" w:cs="Times New Roman"/>
          <w:b/>
          <w:bCs/>
          <w:sz w:val="20"/>
          <w:szCs w:val="20"/>
        </w:rPr>
        <w:t>831</w:t>
      </w:r>
      <w:r w:rsidR="00FC11C6" w:rsidRPr="00FC11C6">
        <w:rPr>
          <w:rFonts w:ascii="Ubuntu Light" w:hAnsi="Ubuntu Light" w:cs="Times New Roman"/>
          <w:b/>
          <w:bCs/>
          <w:sz w:val="20"/>
          <w:szCs w:val="20"/>
        </w:rPr>
        <w:t>-24032</w:t>
      </w:r>
      <w:r w:rsidR="009A5C75">
        <w:rPr>
          <w:rFonts w:ascii="Ubuntu Light" w:hAnsi="Ubuntu Light" w:cs="Times New Roman"/>
          <w:b/>
          <w:bCs/>
          <w:sz w:val="20"/>
          <w:szCs w:val="20"/>
        </w:rPr>
        <w:t>4</w:t>
      </w:r>
      <w:r w:rsidR="00FC11C6" w:rsidRPr="00FC11C6">
        <w:rPr>
          <w:rFonts w:ascii="Ubuntu Light" w:hAnsi="Ubuntu Light" w:cs="Times New Roman"/>
          <w:sz w:val="20"/>
          <w:szCs w:val="20"/>
        </w:rPr>
        <w:t xml:space="preserve"> </w:t>
      </w:r>
      <w:r w:rsidR="00FC11C6" w:rsidRPr="00FC11C6">
        <w:rPr>
          <w:rFonts w:ascii="Ubuntu Light" w:hAnsi="Ubuntu Light"/>
          <w:noProof/>
          <w:sz w:val="20"/>
          <w:szCs w:val="20"/>
        </w:rPr>
        <w:t xml:space="preserve">ze dne </w:t>
      </w:r>
      <w:r w:rsidR="00FC11C6" w:rsidRPr="00FC11C6">
        <w:rPr>
          <w:rFonts w:ascii="Ubuntu Light" w:hAnsi="Ubuntu Light"/>
          <w:b/>
          <w:bCs/>
          <w:noProof/>
          <w:sz w:val="20"/>
          <w:szCs w:val="20"/>
        </w:rPr>
        <w:t>2</w:t>
      </w:r>
      <w:r w:rsidR="009A5C75">
        <w:rPr>
          <w:rFonts w:ascii="Ubuntu Light" w:hAnsi="Ubuntu Light"/>
          <w:b/>
          <w:bCs/>
          <w:noProof/>
          <w:sz w:val="20"/>
          <w:szCs w:val="20"/>
        </w:rPr>
        <w:t>4</w:t>
      </w:r>
      <w:r w:rsidR="00FC11C6" w:rsidRPr="00FC11C6">
        <w:rPr>
          <w:rFonts w:ascii="Ubuntu Light" w:hAnsi="Ubuntu Light"/>
          <w:b/>
          <w:bCs/>
          <w:noProof/>
          <w:sz w:val="20"/>
          <w:szCs w:val="20"/>
        </w:rPr>
        <w:t>.3.2024</w:t>
      </w:r>
      <w:r w:rsidR="009A5C75">
        <w:rPr>
          <w:rFonts w:ascii="Ubuntu Light" w:hAnsi="Ubuntu Light"/>
          <w:b/>
          <w:bCs/>
          <w:noProof/>
          <w:sz w:val="20"/>
          <w:szCs w:val="20"/>
        </w:rPr>
        <w:t>,</w:t>
      </w:r>
      <w:r w:rsidR="00FC11C6" w:rsidRPr="00FC11C6">
        <w:rPr>
          <w:rFonts w:ascii="Ubuntu Light" w:hAnsi="Ubuntu Light"/>
          <w:noProof/>
          <w:sz w:val="20"/>
          <w:szCs w:val="20"/>
        </w:rPr>
        <w:t xml:space="preserve"> př</w:t>
      </w:r>
      <w:r w:rsidR="003E4BAC" w:rsidRPr="00FC11C6">
        <w:rPr>
          <w:rFonts w:ascii="Ubuntu Light" w:hAnsi="Ubuntu Light"/>
          <w:noProof/>
          <w:sz w:val="20"/>
          <w:szCs w:val="20"/>
        </w:rPr>
        <w:t>ílo</w:t>
      </w:r>
      <w:r w:rsidR="00FC11C6" w:rsidRPr="00FC11C6">
        <w:rPr>
          <w:rFonts w:ascii="Ubuntu Light" w:hAnsi="Ubuntu Light"/>
          <w:noProof/>
          <w:sz w:val="20"/>
          <w:szCs w:val="20"/>
        </w:rPr>
        <w:t>ha</w:t>
      </w:r>
      <w:r w:rsidR="003E4BAC" w:rsidRPr="00FC11C6">
        <w:rPr>
          <w:rFonts w:ascii="Ubuntu Light" w:hAnsi="Ubuntu Light"/>
          <w:noProof/>
          <w:sz w:val="20"/>
          <w:szCs w:val="20"/>
        </w:rPr>
        <w:t xml:space="preserve"> č.1 </w:t>
      </w:r>
    </w:p>
    <w:bookmarkEnd w:id="0"/>
    <w:bookmarkEnd w:id="1"/>
    <w:p w14:paraId="07DFE857" w14:textId="2B2E114A" w:rsidR="00113038" w:rsidRPr="00113038" w:rsidRDefault="00E96285" w:rsidP="00FC11C6">
      <w:pPr>
        <w:pStyle w:val="Copytext"/>
        <w:spacing w:line="276" w:lineRule="auto"/>
        <w:jc w:val="both"/>
        <w:rPr>
          <w:noProof/>
          <w:lang w:val="cs-CZ"/>
        </w:rPr>
      </w:pPr>
      <w:r>
        <w:rPr>
          <w:noProof/>
          <w:lang w:val="cs-CZ"/>
        </w:rPr>
        <w:t>3</w:t>
      </w:r>
      <w:r w:rsidR="00113038" w:rsidRPr="00113038">
        <w:rPr>
          <w:noProof/>
          <w:lang w:val="cs-CZ"/>
        </w:rPr>
        <w:t>. Objednatel se zavazuje dílo převzít a zaplatit za něj Zhotoviteli cenu, která je uvedena v čl.II. této Smlouvy</w:t>
      </w:r>
      <w:r w:rsidR="00BF20E0">
        <w:rPr>
          <w:noProof/>
          <w:lang w:val="cs-CZ"/>
        </w:rPr>
        <w:t>.</w:t>
      </w:r>
    </w:p>
    <w:p w14:paraId="76738965" w14:textId="4B270820" w:rsidR="00FC54BE" w:rsidRDefault="003B33FA" w:rsidP="00113038">
      <w:pPr>
        <w:pStyle w:val="Copytext"/>
        <w:jc w:val="both"/>
        <w:rPr>
          <w:noProof/>
          <w:lang w:val="cs-CZ"/>
        </w:rPr>
      </w:pPr>
      <w:r w:rsidRPr="00ED0CF6">
        <w:rPr>
          <w:noProof/>
          <w:lang w:val="cs-CZ"/>
        </w:rPr>
        <w:t xml:space="preserve">4. Zhotovitel je povinen se před zahájením prací na díle seznámit s objednatelem poskytnutými informacemi o rozsahu a povaze díla. Při této činnosti bude zhotovitel respektovat oprávněné </w:t>
      </w:r>
      <w:r w:rsidRPr="00ED0CF6">
        <w:rPr>
          <w:noProof/>
          <w:lang w:val="cs-CZ"/>
        </w:rPr>
        <w:lastRenderedPageBreak/>
        <w:t>objednatelovy pokyny vztahující se k realizaci díla.</w:t>
      </w:r>
    </w:p>
    <w:p w14:paraId="542FB1F1" w14:textId="77777777" w:rsidR="00A249C3" w:rsidRDefault="00A249C3" w:rsidP="00113038">
      <w:pPr>
        <w:pStyle w:val="Copytext"/>
        <w:jc w:val="both"/>
        <w:rPr>
          <w:noProof/>
          <w:lang w:val="cs-CZ"/>
        </w:rPr>
      </w:pPr>
    </w:p>
    <w:p w14:paraId="5CE34C06" w14:textId="77777777" w:rsidR="00FC54BE" w:rsidRPr="002D1547" w:rsidRDefault="00FC54BE" w:rsidP="00FC54BE">
      <w:pPr>
        <w:pStyle w:val="Copytext"/>
        <w:jc w:val="center"/>
        <w:rPr>
          <w:rFonts w:ascii="Ubuntu Medium" w:hAnsi="Ubuntu Medium" w:cstheme="minorBidi"/>
          <w:b/>
          <w:bCs/>
          <w:noProof/>
          <w:color w:val="004786" w:themeColor="text2"/>
          <w:sz w:val="24"/>
          <w:szCs w:val="24"/>
          <w:lang w:val="it-IT"/>
        </w:rPr>
      </w:pPr>
      <w:r w:rsidRPr="002D1547">
        <w:rPr>
          <w:rFonts w:ascii="Ubuntu Medium" w:hAnsi="Ubuntu Medium" w:cstheme="minorBidi"/>
          <w:b/>
          <w:bCs/>
          <w:noProof/>
          <w:color w:val="004786" w:themeColor="text2"/>
          <w:sz w:val="24"/>
          <w:szCs w:val="24"/>
          <w:lang w:val="it-IT"/>
        </w:rPr>
        <w:t>II.</w:t>
      </w:r>
    </w:p>
    <w:p w14:paraId="16E8616B" w14:textId="77777777" w:rsidR="00FC54BE" w:rsidRPr="002D1547" w:rsidRDefault="00FC54BE" w:rsidP="00FC54BE">
      <w:pPr>
        <w:pStyle w:val="Copytext"/>
        <w:jc w:val="center"/>
        <w:rPr>
          <w:rFonts w:ascii="Ubuntu Medium" w:hAnsi="Ubuntu Medium" w:cstheme="minorBidi"/>
          <w:b/>
          <w:bCs/>
          <w:noProof/>
          <w:color w:val="004786" w:themeColor="text2"/>
          <w:sz w:val="24"/>
          <w:szCs w:val="24"/>
          <w:lang w:val="it-IT"/>
        </w:rPr>
      </w:pPr>
      <w:r w:rsidRPr="002D1547">
        <w:rPr>
          <w:rFonts w:ascii="Ubuntu Medium" w:hAnsi="Ubuntu Medium" w:cstheme="minorBidi"/>
          <w:b/>
          <w:bCs/>
          <w:noProof/>
          <w:color w:val="004786" w:themeColor="text2"/>
          <w:sz w:val="24"/>
          <w:szCs w:val="24"/>
          <w:lang w:val="it-IT"/>
        </w:rPr>
        <w:t>Cena Díla a způsob úhrady</w:t>
      </w:r>
    </w:p>
    <w:p w14:paraId="6BEDF42D" w14:textId="77777777" w:rsidR="00FC54BE" w:rsidRPr="00FC54BE" w:rsidRDefault="00FC54BE" w:rsidP="00FC54BE">
      <w:pPr>
        <w:pStyle w:val="Copytext"/>
        <w:jc w:val="both"/>
        <w:rPr>
          <w:noProof/>
          <w:lang w:val="cs-CZ"/>
        </w:rPr>
      </w:pPr>
    </w:p>
    <w:p w14:paraId="22BD45EE" w14:textId="77777777" w:rsidR="00FC54BE" w:rsidRPr="00FC54BE" w:rsidRDefault="00FC54BE" w:rsidP="00FC54BE">
      <w:pPr>
        <w:pStyle w:val="Copytext"/>
        <w:jc w:val="both"/>
        <w:rPr>
          <w:noProof/>
          <w:lang w:val="cs-CZ"/>
        </w:rPr>
      </w:pPr>
      <w:r w:rsidRPr="00FC54BE">
        <w:rPr>
          <w:noProof/>
          <w:lang w:val="cs-CZ"/>
        </w:rPr>
        <w:t>1. Smluvní strany se dohodly, že celková cena díla činí:</w:t>
      </w:r>
    </w:p>
    <w:p w14:paraId="52307E5F" w14:textId="77777777" w:rsidR="00FC54BE" w:rsidRPr="00FC54BE" w:rsidRDefault="00FC54BE" w:rsidP="00FC54BE">
      <w:pPr>
        <w:pStyle w:val="Copytext"/>
        <w:jc w:val="both"/>
        <w:rPr>
          <w:noProof/>
          <w:lang w:val="cs-CZ"/>
        </w:rPr>
      </w:pPr>
    </w:p>
    <w:p w14:paraId="296CE438" w14:textId="4CA9B15F" w:rsidR="00FC54BE" w:rsidRPr="00FC11C6" w:rsidRDefault="00FC54BE" w:rsidP="00FC54BE">
      <w:pPr>
        <w:pStyle w:val="Copytext"/>
        <w:jc w:val="both"/>
        <w:rPr>
          <w:noProof/>
          <w:lang w:val="cs-CZ"/>
        </w:rPr>
      </w:pPr>
      <w:r w:rsidRPr="00FC11C6">
        <w:rPr>
          <w:noProof/>
          <w:lang w:val="cs-CZ"/>
        </w:rPr>
        <w:t xml:space="preserve">Cena díla je bez DPH  </w:t>
      </w:r>
      <w:r w:rsidRPr="00FC11C6">
        <w:rPr>
          <w:noProof/>
          <w:lang w:val="cs-CZ"/>
        </w:rPr>
        <w:tab/>
      </w:r>
      <w:r w:rsidRPr="00FC11C6">
        <w:rPr>
          <w:noProof/>
          <w:lang w:val="cs-CZ"/>
        </w:rPr>
        <w:tab/>
      </w:r>
      <w:r w:rsidR="009A5C75">
        <w:rPr>
          <w:noProof/>
          <w:lang w:val="cs-CZ"/>
        </w:rPr>
        <w:t>550</w:t>
      </w:r>
      <w:r w:rsidRPr="00FC11C6">
        <w:rPr>
          <w:noProof/>
          <w:lang w:val="cs-CZ"/>
        </w:rPr>
        <w:t xml:space="preserve"> </w:t>
      </w:r>
      <w:r w:rsidR="009A5C75">
        <w:rPr>
          <w:noProof/>
          <w:lang w:val="cs-CZ"/>
        </w:rPr>
        <w:t>5</w:t>
      </w:r>
      <w:r w:rsidRPr="00FC11C6">
        <w:rPr>
          <w:noProof/>
          <w:lang w:val="cs-CZ"/>
        </w:rPr>
        <w:t xml:space="preserve">00,00 Kč  </w:t>
      </w:r>
    </w:p>
    <w:p w14:paraId="517C0CCA" w14:textId="15B7E951" w:rsidR="00FC54BE" w:rsidRPr="00FC11C6" w:rsidRDefault="00FC54BE" w:rsidP="00FC54BE">
      <w:pPr>
        <w:pStyle w:val="Copytext"/>
        <w:jc w:val="both"/>
        <w:rPr>
          <w:noProof/>
          <w:lang w:val="cs-CZ"/>
        </w:rPr>
      </w:pPr>
      <w:r w:rsidRPr="00FC11C6">
        <w:rPr>
          <w:noProof/>
          <w:lang w:val="cs-CZ"/>
        </w:rPr>
        <w:t>DPH  1</w:t>
      </w:r>
      <w:r w:rsidR="007358C2">
        <w:rPr>
          <w:noProof/>
          <w:lang w:val="cs-CZ"/>
        </w:rPr>
        <w:t>2</w:t>
      </w:r>
      <w:r w:rsidRPr="00FC11C6">
        <w:rPr>
          <w:noProof/>
          <w:lang w:val="cs-CZ"/>
        </w:rPr>
        <w:t xml:space="preserve">%              </w:t>
      </w:r>
      <w:r w:rsidRPr="00FC11C6">
        <w:rPr>
          <w:noProof/>
          <w:lang w:val="cs-CZ"/>
        </w:rPr>
        <w:tab/>
        <w:t xml:space="preserve"> </w:t>
      </w:r>
      <w:r w:rsidRPr="00FC11C6">
        <w:rPr>
          <w:noProof/>
          <w:lang w:val="cs-CZ"/>
        </w:rPr>
        <w:tab/>
      </w:r>
      <w:r w:rsidR="007358C2">
        <w:rPr>
          <w:noProof/>
          <w:lang w:val="cs-CZ"/>
        </w:rPr>
        <w:t xml:space="preserve">  66</w:t>
      </w:r>
      <w:r w:rsidR="00FC11C6" w:rsidRPr="00FC11C6">
        <w:rPr>
          <w:noProof/>
          <w:lang w:val="cs-CZ"/>
        </w:rPr>
        <w:t> </w:t>
      </w:r>
      <w:r w:rsidR="007358C2">
        <w:rPr>
          <w:noProof/>
          <w:lang w:val="cs-CZ"/>
        </w:rPr>
        <w:t>0</w:t>
      </w:r>
      <w:r w:rsidR="009A5C75">
        <w:rPr>
          <w:noProof/>
          <w:lang w:val="cs-CZ"/>
        </w:rPr>
        <w:t>6</w:t>
      </w:r>
      <w:r w:rsidR="007358C2">
        <w:rPr>
          <w:noProof/>
          <w:lang w:val="cs-CZ"/>
        </w:rPr>
        <w:t>0</w:t>
      </w:r>
      <w:r w:rsidRPr="00FC11C6">
        <w:rPr>
          <w:noProof/>
          <w:lang w:val="cs-CZ"/>
        </w:rPr>
        <w:t>,00 Kč</w:t>
      </w:r>
    </w:p>
    <w:p w14:paraId="1F03700F" w14:textId="602BC7BC" w:rsidR="00FC54BE" w:rsidRPr="00FC11C6" w:rsidRDefault="00FC54BE" w:rsidP="00FC54BE">
      <w:pPr>
        <w:pStyle w:val="Copytext"/>
        <w:jc w:val="both"/>
        <w:rPr>
          <w:b/>
          <w:bCs/>
          <w:noProof/>
          <w:lang w:val="cs-CZ"/>
        </w:rPr>
      </w:pPr>
      <w:r w:rsidRPr="00FC11C6">
        <w:rPr>
          <w:b/>
          <w:bCs/>
          <w:noProof/>
          <w:lang w:val="cs-CZ"/>
        </w:rPr>
        <w:t xml:space="preserve">Cena včetně DPH </w:t>
      </w:r>
      <w:r w:rsidRPr="00FC11C6">
        <w:rPr>
          <w:b/>
          <w:bCs/>
          <w:noProof/>
          <w:lang w:val="cs-CZ"/>
        </w:rPr>
        <w:tab/>
      </w:r>
      <w:r w:rsidRPr="00FC11C6">
        <w:rPr>
          <w:b/>
          <w:bCs/>
          <w:noProof/>
          <w:lang w:val="cs-CZ"/>
        </w:rPr>
        <w:tab/>
      </w:r>
      <w:r w:rsidR="009A5C75">
        <w:rPr>
          <w:b/>
          <w:bCs/>
          <w:noProof/>
          <w:lang w:val="cs-CZ"/>
        </w:rPr>
        <w:t>6</w:t>
      </w:r>
      <w:r w:rsidR="007358C2">
        <w:rPr>
          <w:b/>
          <w:bCs/>
          <w:noProof/>
          <w:lang w:val="cs-CZ"/>
        </w:rPr>
        <w:t>16</w:t>
      </w:r>
      <w:r w:rsidR="00FC11C6" w:rsidRPr="00FC11C6">
        <w:rPr>
          <w:b/>
          <w:bCs/>
          <w:noProof/>
          <w:lang w:val="cs-CZ"/>
        </w:rPr>
        <w:t> </w:t>
      </w:r>
      <w:r w:rsidR="009A5C75">
        <w:rPr>
          <w:b/>
          <w:bCs/>
          <w:noProof/>
          <w:lang w:val="cs-CZ"/>
        </w:rPr>
        <w:t>5</w:t>
      </w:r>
      <w:r w:rsidR="007358C2">
        <w:rPr>
          <w:b/>
          <w:bCs/>
          <w:noProof/>
          <w:lang w:val="cs-CZ"/>
        </w:rPr>
        <w:t>60</w:t>
      </w:r>
      <w:r w:rsidRPr="00FC11C6">
        <w:rPr>
          <w:b/>
          <w:bCs/>
          <w:noProof/>
          <w:lang w:val="cs-CZ"/>
        </w:rPr>
        <w:t xml:space="preserve">,00 Kč  </w:t>
      </w:r>
    </w:p>
    <w:p w14:paraId="712F7C74" w14:textId="77777777" w:rsidR="001D7269" w:rsidRDefault="001D7269" w:rsidP="00FC54BE">
      <w:pPr>
        <w:pStyle w:val="Copytext"/>
        <w:jc w:val="both"/>
        <w:rPr>
          <w:noProof/>
          <w:lang w:val="cs-CZ"/>
        </w:rPr>
      </w:pPr>
    </w:p>
    <w:p w14:paraId="245045BE" w14:textId="41626C58" w:rsidR="009A5C75" w:rsidRDefault="00FC54BE" w:rsidP="00FC54BE">
      <w:pPr>
        <w:pStyle w:val="Copytext"/>
        <w:jc w:val="both"/>
        <w:rPr>
          <w:noProof/>
          <w:lang w:val="cs-CZ"/>
        </w:rPr>
      </w:pPr>
      <w:r w:rsidRPr="00FC54BE">
        <w:rPr>
          <w:noProof/>
          <w:lang w:val="cs-CZ"/>
        </w:rPr>
        <w:t xml:space="preserve">2. Dohodnutá cena zahrnuje všechny náklady zhotovitele související s plněním jeho závazků dle této </w:t>
      </w:r>
      <w:r w:rsidRPr="00FC11C6">
        <w:rPr>
          <w:noProof/>
          <w:lang w:val="cs-CZ"/>
        </w:rPr>
        <w:t xml:space="preserve">smlouvy. </w:t>
      </w:r>
    </w:p>
    <w:p w14:paraId="35AB02DD" w14:textId="77F28834" w:rsidR="009A5C75" w:rsidRDefault="009A5C75" w:rsidP="009A5C75">
      <w:pPr>
        <w:pStyle w:val="Copytext"/>
        <w:jc w:val="both"/>
        <w:rPr>
          <w:noProof/>
          <w:lang w:val="cs-CZ"/>
        </w:rPr>
      </w:pPr>
      <w:r w:rsidRPr="00FC54BE">
        <w:rPr>
          <w:noProof/>
          <w:lang w:val="cs-CZ"/>
        </w:rPr>
        <w:t xml:space="preserve">3. Cena díla </w:t>
      </w:r>
      <w:r w:rsidRPr="00FC11C6">
        <w:rPr>
          <w:noProof/>
          <w:color w:val="auto"/>
          <w:lang w:val="cs-CZ"/>
        </w:rPr>
        <w:t>(</w:t>
      </w:r>
      <w:r>
        <w:rPr>
          <w:b/>
          <w:bCs/>
          <w:noProof/>
          <w:color w:val="auto"/>
          <w:lang w:val="cs-CZ"/>
        </w:rPr>
        <w:t>šescet</w:t>
      </w:r>
      <w:r w:rsidR="007358C2">
        <w:rPr>
          <w:b/>
          <w:bCs/>
          <w:noProof/>
          <w:color w:val="auto"/>
          <w:lang w:val="cs-CZ"/>
        </w:rPr>
        <w:t>šestnácttisícpětsetšedesát</w:t>
      </w:r>
      <w:r>
        <w:rPr>
          <w:b/>
          <w:bCs/>
          <w:noProof/>
          <w:color w:val="auto"/>
          <w:lang w:val="cs-CZ"/>
        </w:rPr>
        <w:t>_korun_českých</w:t>
      </w:r>
      <w:r w:rsidRPr="00FC11C6">
        <w:rPr>
          <w:noProof/>
          <w:color w:val="auto"/>
          <w:lang w:val="cs-CZ"/>
        </w:rPr>
        <w:t xml:space="preserve">) </w:t>
      </w:r>
      <w:r>
        <w:rPr>
          <w:noProof/>
          <w:color w:val="auto"/>
          <w:lang w:val="cs-CZ"/>
        </w:rPr>
        <w:t xml:space="preserve">včetně DPH </w:t>
      </w:r>
      <w:r w:rsidRPr="00FC54BE">
        <w:rPr>
          <w:noProof/>
          <w:lang w:val="cs-CZ"/>
        </w:rPr>
        <w:t xml:space="preserve">bude uhrazena bezhotovostním převodem na účet Zhotovitele </w:t>
      </w:r>
    </w:p>
    <w:p w14:paraId="7C99AADA" w14:textId="77777777" w:rsidR="009A5C75" w:rsidRPr="009A5C75" w:rsidRDefault="009A5C75" w:rsidP="009A5C75">
      <w:pPr>
        <w:pStyle w:val="Copytext"/>
        <w:jc w:val="both"/>
        <w:rPr>
          <w:noProof/>
          <w:lang w:val="cs-CZ"/>
        </w:rPr>
      </w:pPr>
      <w:r w:rsidRPr="00FC54BE">
        <w:rPr>
          <w:noProof/>
          <w:lang w:val="cs-CZ"/>
        </w:rPr>
        <w:t xml:space="preserve">č.ú. 946 347101/0100 vedený </w:t>
      </w:r>
      <w:r w:rsidRPr="009A5C75">
        <w:rPr>
          <w:noProof/>
          <w:lang w:val="cs-CZ"/>
        </w:rPr>
        <w:t>u KB Praha 10 po protokolárním předání díla.</w:t>
      </w:r>
    </w:p>
    <w:p w14:paraId="2E3C73D8" w14:textId="3B76E312" w:rsidR="009A5C75" w:rsidRPr="00FC54BE" w:rsidRDefault="009A5C75" w:rsidP="009A5C75">
      <w:pPr>
        <w:pStyle w:val="Copytext"/>
        <w:jc w:val="both"/>
        <w:rPr>
          <w:noProof/>
          <w:lang w:val="cs-CZ"/>
        </w:rPr>
      </w:pPr>
      <w:r w:rsidRPr="009A5C75">
        <w:rPr>
          <w:noProof/>
          <w:lang w:val="cs-CZ"/>
        </w:rPr>
        <w:t xml:space="preserve">4. Splatnost faktury je dohodnuta na </w:t>
      </w:r>
      <w:r w:rsidR="007358C2">
        <w:rPr>
          <w:b/>
          <w:bCs/>
          <w:noProof/>
          <w:lang w:val="cs-CZ"/>
        </w:rPr>
        <w:t>45</w:t>
      </w:r>
      <w:r w:rsidRPr="009A5C75">
        <w:rPr>
          <w:b/>
          <w:bCs/>
          <w:noProof/>
          <w:lang w:val="cs-CZ"/>
        </w:rPr>
        <w:t xml:space="preserve"> dnů</w:t>
      </w:r>
      <w:r w:rsidRPr="009A5C75">
        <w:rPr>
          <w:noProof/>
          <w:lang w:val="cs-CZ"/>
        </w:rPr>
        <w:t xml:space="preserve"> po</w:t>
      </w:r>
      <w:r w:rsidRPr="00FC54BE">
        <w:rPr>
          <w:noProof/>
          <w:lang w:val="cs-CZ"/>
        </w:rPr>
        <w:t xml:space="preserve"> odeslání na zasílací adresu objednatele. V</w:t>
      </w:r>
      <w:r>
        <w:rPr>
          <w:noProof/>
          <w:lang w:val="cs-CZ"/>
        </w:rPr>
        <w:t> </w:t>
      </w:r>
      <w:r w:rsidRPr="00FC54BE">
        <w:rPr>
          <w:noProof/>
          <w:lang w:val="cs-CZ"/>
        </w:rPr>
        <w:t>pochybnostech o doručování platí, že každá písemnost doručovaná mezi smluvními stranami je považována za doručenou třetího dne po jejím odeslání do sídla druhé smluvní strany.</w:t>
      </w:r>
    </w:p>
    <w:p w14:paraId="78150F60" w14:textId="77E337DE" w:rsidR="00FC54BE" w:rsidRDefault="009A5C75" w:rsidP="00FC54BE">
      <w:pPr>
        <w:pStyle w:val="Copytext"/>
        <w:jc w:val="both"/>
        <w:rPr>
          <w:noProof/>
          <w:lang w:val="cs-CZ"/>
        </w:rPr>
      </w:pPr>
      <w:r>
        <w:rPr>
          <w:noProof/>
          <w:lang w:val="cs-CZ"/>
        </w:rPr>
        <w:t>5</w:t>
      </w:r>
      <w:r w:rsidRPr="00FC54BE">
        <w:rPr>
          <w:noProof/>
          <w:lang w:val="cs-CZ"/>
        </w:rPr>
        <w:t>. V případě, že dílo bude splňovat pojmové znaky</w:t>
      </w:r>
      <w:r>
        <w:rPr>
          <w:noProof/>
          <w:lang w:val="cs-CZ"/>
        </w:rPr>
        <w:t>,</w:t>
      </w:r>
      <w:r w:rsidRPr="00FC54BE">
        <w:rPr>
          <w:noProof/>
          <w:lang w:val="cs-CZ"/>
        </w:rPr>
        <w:t xml:space="preserve"> odpovídající číselnému kódu klasifikace produkce CZ-CPA 41 až 43 platnému od 1.1.2008, zavazuje se zhotovitel vystavit daňový doklad v režimu přenesení daňové povinnosti v tuzemsku dle § 92a, odst. 2 zákona č. 235/2004 Sb., o dani z přidané hodnoty.</w:t>
      </w:r>
    </w:p>
    <w:p w14:paraId="43183FBD" w14:textId="77777777" w:rsidR="009A5C75" w:rsidRPr="00FC54BE" w:rsidRDefault="009A5C75" w:rsidP="00FC54BE">
      <w:pPr>
        <w:pStyle w:val="Copytext"/>
        <w:jc w:val="both"/>
        <w:rPr>
          <w:noProof/>
          <w:lang w:val="cs-CZ"/>
        </w:rPr>
      </w:pPr>
    </w:p>
    <w:p w14:paraId="5AFBE06B" w14:textId="77777777" w:rsidR="00FC54BE" w:rsidRPr="00A34CD3" w:rsidRDefault="00FC54BE" w:rsidP="00FC54BE">
      <w:pPr>
        <w:pStyle w:val="Copytext"/>
        <w:jc w:val="center"/>
        <w:rPr>
          <w:rFonts w:ascii="Ubuntu Medium" w:hAnsi="Ubuntu Medium" w:cstheme="minorBidi"/>
          <w:b/>
          <w:bCs/>
          <w:noProof/>
          <w:color w:val="004786" w:themeColor="text2"/>
          <w:sz w:val="24"/>
          <w:szCs w:val="24"/>
          <w:lang w:val="cs-CZ"/>
        </w:rPr>
      </w:pPr>
      <w:r w:rsidRPr="00A34CD3">
        <w:rPr>
          <w:rFonts w:ascii="Ubuntu Medium" w:hAnsi="Ubuntu Medium" w:cstheme="minorBidi"/>
          <w:b/>
          <w:bCs/>
          <w:noProof/>
          <w:color w:val="004786" w:themeColor="text2"/>
          <w:sz w:val="24"/>
          <w:szCs w:val="24"/>
          <w:lang w:val="cs-CZ"/>
        </w:rPr>
        <w:t>III.</w:t>
      </w:r>
    </w:p>
    <w:p w14:paraId="0BDD3D2B" w14:textId="77777777" w:rsidR="00FC54BE" w:rsidRPr="00A34CD3" w:rsidRDefault="00FC54BE" w:rsidP="00FC54BE">
      <w:pPr>
        <w:pStyle w:val="Copytext"/>
        <w:jc w:val="center"/>
        <w:rPr>
          <w:rFonts w:ascii="Ubuntu Medium" w:hAnsi="Ubuntu Medium" w:cstheme="minorBidi"/>
          <w:b/>
          <w:bCs/>
          <w:noProof/>
          <w:color w:val="004786" w:themeColor="text2"/>
          <w:sz w:val="24"/>
          <w:szCs w:val="24"/>
          <w:lang w:val="cs-CZ"/>
        </w:rPr>
      </w:pPr>
      <w:r w:rsidRPr="00A34CD3">
        <w:rPr>
          <w:rFonts w:ascii="Ubuntu Medium" w:hAnsi="Ubuntu Medium" w:cstheme="minorBidi"/>
          <w:b/>
          <w:bCs/>
          <w:noProof/>
          <w:color w:val="004786" w:themeColor="text2"/>
          <w:sz w:val="24"/>
          <w:szCs w:val="24"/>
          <w:lang w:val="cs-CZ"/>
        </w:rPr>
        <w:t>Termín zhotovení díla</w:t>
      </w:r>
    </w:p>
    <w:p w14:paraId="41805B5C" w14:textId="77777777" w:rsidR="00FC54BE" w:rsidRPr="00FC54BE" w:rsidRDefault="00FC54BE" w:rsidP="00FC54BE">
      <w:pPr>
        <w:pStyle w:val="Copytext"/>
        <w:jc w:val="both"/>
        <w:rPr>
          <w:noProof/>
          <w:lang w:val="cs-CZ"/>
        </w:rPr>
      </w:pPr>
    </w:p>
    <w:p w14:paraId="30371EC0" w14:textId="77777777" w:rsidR="00791F23" w:rsidRPr="00377326" w:rsidRDefault="00791F23" w:rsidP="00791F23">
      <w:pPr>
        <w:pStyle w:val="Copytext"/>
        <w:jc w:val="both"/>
        <w:rPr>
          <w:noProof/>
          <w:lang w:val="cs-CZ"/>
        </w:rPr>
      </w:pPr>
      <w:r w:rsidRPr="00377326">
        <w:rPr>
          <w:noProof/>
          <w:lang w:val="cs-CZ"/>
        </w:rPr>
        <w:t>1. Zhotovitel je povinen za</w:t>
      </w:r>
      <w:r>
        <w:rPr>
          <w:noProof/>
          <w:lang w:val="cs-CZ"/>
        </w:rPr>
        <w:t>hájit</w:t>
      </w:r>
      <w:r w:rsidRPr="00377326">
        <w:rPr>
          <w:noProof/>
          <w:lang w:val="cs-CZ"/>
        </w:rPr>
        <w:t xml:space="preserve"> práce na díle bez zbytečného odkladu po protokolárním předání a převzetí místa instalace, ke kterému dojde bez zbytečného odkladu po podpisu této smlouvy.</w:t>
      </w:r>
    </w:p>
    <w:p w14:paraId="7D908A26" w14:textId="6268F864" w:rsidR="00FC54BE" w:rsidRPr="00FC54BE" w:rsidRDefault="00FC54BE" w:rsidP="00FC54BE">
      <w:pPr>
        <w:pStyle w:val="Copytext"/>
        <w:jc w:val="both"/>
        <w:rPr>
          <w:noProof/>
          <w:lang w:val="cs-CZ"/>
        </w:rPr>
      </w:pPr>
      <w:r w:rsidRPr="00FC54BE">
        <w:rPr>
          <w:noProof/>
          <w:lang w:val="cs-CZ"/>
        </w:rPr>
        <w:t>2. Dílčí dohodnuté termíny plnění:</w:t>
      </w:r>
    </w:p>
    <w:p w14:paraId="5B870D53" w14:textId="6609726A" w:rsidR="00FC54BE" w:rsidRPr="00FC11C6" w:rsidRDefault="00FC11C6" w:rsidP="00FC54BE">
      <w:pPr>
        <w:pStyle w:val="Copytext"/>
        <w:jc w:val="both"/>
        <w:rPr>
          <w:b/>
          <w:bCs/>
          <w:noProof/>
          <w:lang w:val="cs-CZ"/>
        </w:rPr>
      </w:pPr>
      <w:r>
        <w:rPr>
          <w:b/>
          <w:bCs/>
          <w:noProof/>
          <w:lang w:val="cs-CZ"/>
        </w:rPr>
        <w:t>U</w:t>
      </w:r>
      <w:r w:rsidR="00FC54BE" w:rsidRPr="00FC11C6">
        <w:rPr>
          <w:b/>
          <w:bCs/>
          <w:noProof/>
          <w:lang w:val="cs-CZ"/>
        </w:rPr>
        <w:t>končení montáže</w:t>
      </w:r>
      <w:r w:rsidRPr="00FC11C6">
        <w:rPr>
          <w:b/>
          <w:bCs/>
          <w:noProof/>
          <w:lang w:val="cs-CZ"/>
        </w:rPr>
        <w:t xml:space="preserve"> a předání díla</w:t>
      </w:r>
      <w:r w:rsidR="00FC54BE" w:rsidRPr="00FC11C6">
        <w:rPr>
          <w:b/>
          <w:bCs/>
          <w:noProof/>
          <w:lang w:val="cs-CZ"/>
        </w:rPr>
        <w:t xml:space="preserve">: </w:t>
      </w:r>
      <w:r w:rsidRPr="00FC11C6">
        <w:rPr>
          <w:b/>
          <w:bCs/>
          <w:noProof/>
          <w:lang w:val="cs-CZ"/>
        </w:rPr>
        <w:t xml:space="preserve">do </w:t>
      </w:r>
      <w:r w:rsidR="00B77BF4">
        <w:rPr>
          <w:b/>
          <w:bCs/>
          <w:noProof/>
          <w:lang w:val="cs-CZ"/>
        </w:rPr>
        <w:t>45</w:t>
      </w:r>
      <w:r w:rsidRPr="00FC11C6">
        <w:rPr>
          <w:b/>
          <w:bCs/>
          <w:noProof/>
          <w:lang w:val="cs-CZ"/>
        </w:rPr>
        <w:t xml:space="preserve"> </w:t>
      </w:r>
      <w:r w:rsidR="00B77BF4">
        <w:rPr>
          <w:b/>
          <w:bCs/>
          <w:noProof/>
          <w:lang w:val="cs-CZ"/>
        </w:rPr>
        <w:t>dní</w:t>
      </w:r>
      <w:r w:rsidRPr="00FC11C6">
        <w:rPr>
          <w:b/>
          <w:bCs/>
          <w:noProof/>
          <w:lang w:val="cs-CZ"/>
        </w:rPr>
        <w:t xml:space="preserve"> od podepsání Smlouvy o dílo</w:t>
      </w:r>
      <w:r w:rsidR="009A5C75">
        <w:rPr>
          <w:b/>
          <w:bCs/>
          <w:noProof/>
          <w:lang w:val="cs-CZ"/>
        </w:rPr>
        <w:t>.</w:t>
      </w:r>
    </w:p>
    <w:p w14:paraId="7B3360EA" w14:textId="7032EB2E" w:rsidR="00FC54BE" w:rsidRPr="00FC54BE" w:rsidRDefault="00FC54BE" w:rsidP="00FC54BE">
      <w:pPr>
        <w:pStyle w:val="Copytext"/>
        <w:jc w:val="both"/>
        <w:rPr>
          <w:noProof/>
          <w:lang w:val="cs-CZ"/>
        </w:rPr>
      </w:pPr>
      <w:r w:rsidRPr="00FC54BE">
        <w:rPr>
          <w:noProof/>
          <w:lang w:val="cs-CZ"/>
        </w:rPr>
        <w:t>3. Zhotovitel si vyhrazuje právo prodloužit termín zhotovení díla o dobu prodlení objednatele s</w:t>
      </w:r>
      <w:r w:rsidR="00ED0CF6">
        <w:rPr>
          <w:noProof/>
          <w:lang w:val="cs-CZ"/>
        </w:rPr>
        <w:t> </w:t>
      </w:r>
      <w:r w:rsidRPr="00FC54BE">
        <w:rPr>
          <w:noProof/>
          <w:lang w:val="cs-CZ"/>
        </w:rPr>
        <w:t>dokončením stavební připravenosti</w:t>
      </w:r>
      <w:r w:rsidR="00791F23">
        <w:rPr>
          <w:noProof/>
          <w:lang w:val="cs-CZ"/>
        </w:rPr>
        <w:t>,</w:t>
      </w:r>
      <w:r w:rsidRPr="00FC54BE">
        <w:rPr>
          <w:noProof/>
          <w:lang w:val="cs-CZ"/>
        </w:rPr>
        <w:t xml:space="preserve"> </w:t>
      </w:r>
      <w:r w:rsidR="00BD5866">
        <w:rPr>
          <w:noProof/>
          <w:lang w:val="cs-CZ"/>
        </w:rPr>
        <w:t xml:space="preserve">potvrzení výkresů do výroby </w:t>
      </w:r>
      <w:r w:rsidR="002B5857" w:rsidRPr="002B5857">
        <w:rPr>
          <w:noProof/>
          <w:lang w:val="cs-CZ"/>
        </w:rPr>
        <w:t xml:space="preserve">nebo zpožděné úhrady sjednaných záloh dle čl. </w:t>
      </w:r>
      <w:r w:rsidR="002B5857" w:rsidRPr="005B0CB4">
        <w:rPr>
          <w:noProof/>
          <w:lang w:val="cs-CZ"/>
        </w:rPr>
        <w:t>II odst. 3 této smlouvy</w:t>
      </w:r>
      <w:r w:rsidR="00791F23">
        <w:rPr>
          <w:noProof/>
          <w:lang w:val="cs-CZ"/>
        </w:rPr>
        <w:t>, pokud jsou sjednány</w:t>
      </w:r>
      <w:r w:rsidR="002B5857" w:rsidRPr="005B0CB4">
        <w:rPr>
          <w:noProof/>
          <w:lang w:val="cs-CZ"/>
        </w:rPr>
        <w:t>.</w:t>
      </w:r>
    </w:p>
    <w:p w14:paraId="06DFCFF3" w14:textId="4FD2C946" w:rsidR="004555B1" w:rsidRDefault="00FC54BE" w:rsidP="00FC54BE">
      <w:pPr>
        <w:pStyle w:val="Copytext"/>
        <w:jc w:val="both"/>
        <w:rPr>
          <w:noProof/>
          <w:lang w:val="cs-CZ"/>
        </w:rPr>
      </w:pPr>
      <w:r w:rsidRPr="00FC54BE">
        <w:rPr>
          <w:noProof/>
          <w:lang w:val="cs-CZ"/>
        </w:rPr>
        <w:t>4. Zhotovitel si vyhrazuje právo prodloužit shora uvedené termíny plnění v případě nepředvídatelné</w:t>
      </w:r>
      <w:r w:rsidR="00791F23">
        <w:rPr>
          <w:noProof/>
          <w:lang w:val="cs-CZ"/>
        </w:rPr>
        <w:t>,</w:t>
      </w:r>
      <w:r w:rsidRPr="00FC54BE">
        <w:rPr>
          <w:noProof/>
          <w:lang w:val="cs-CZ"/>
        </w:rPr>
        <w:t xml:space="preserve"> či výjimečné situace</w:t>
      </w:r>
      <w:r w:rsidR="00791F23">
        <w:rPr>
          <w:noProof/>
          <w:lang w:val="cs-CZ"/>
        </w:rPr>
        <w:t>,</w:t>
      </w:r>
      <w:r w:rsidRPr="00FC54BE">
        <w:rPr>
          <w:noProof/>
          <w:lang w:val="cs-CZ"/>
        </w:rPr>
        <w:t xml:space="preserve"> či události mimo kontrolu smluvních stran. </w:t>
      </w:r>
    </w:p>
    <w:p w14:paraId="2DBC3995" w14:textId="77777777" w:rsidR="00483DAD" w:rsidRPr="00FC54BE" w:rsidRDefault="00483DAD" w:rsidP="00FC54BE">
      <w:pPr>
        <w:pStyle w:val="Copytext"/>
        <w:jc w:val="both"/>
        <w:rPr>
          <w:noProof/>
          <w:lang w:val="cs-CZ"/>
        </w:rPr>
      </w:pPr>
    </w:p>
    <w:p w14:paraId="24678601" w14:textId="77777777" w:rsidR="00FC54BE" w:rsidRPr="002D1547" w:rsidRDefault="00FC54BE" w:rsidP="00FC54BE">
      <w:pPr>
        <w:pStyle w:val="Copytext"/>
        <w:jc w:val="center"/>
        <w:rPr>
          <w:rFonts w:ascii="Ubuntu Medium" w:hAnsi="Ubuntu Medium" w:cstheme="minorBidi"/>
          <w:b/>
          <w:bCs/>
          <w:noProof/>
          <w:color w:val="004786" w:themeColor="text2"/>
          <w:sz w:val="24"/>
          <w:szCs w:val="24"/>
          <w:lang w:val="it-IT"/>
        </w:rPr>
      </w:pPr>
      <w:r w:rsidRPr="002D1547">
        <w:rPr>
          <w:rFonts w:ascii="Ubuntu Medium" w:hAnsi="Ubuntu Medium" w:cstheme="minorBidi"/>
          <w:b/>
          <w:bCs/>
          <w:noProof/>
          <w:color w:val="004786" w:themeColor="text2"/>
          <w:sz w:val="24"/>
          <w:szCs w:val="24"/>
          <w:lang w:val="it-IT"/>
        </w:rPr>
        <w:t>IV.</w:t>
      </w:r>
    </w:p>
    <w:p w14:paraId="328C9541" w14:textId="77777777" w:rsidR="00FC54BE" w:rsidRPr="002D1547" w:rsidRDefault="00FC54BE" w:rsidP="00FC54BE">
      <w:pPr>
        <w:pStyle w:val="Copytext"/>
        <w:jc w:val="center"/>
        <w:rPr>
          <w:rFonts w:ascii="Ubuntu Medium" w:hAnsi="Ubuntu Medium" w:cstheme="minorBidi"/>
          <w:b/>
          <w:bCs/>
          <w:noProof/>
          <w:color w:val="004786" w:themeColor="text2"/>
          <w:sz w:val="24"/>
          <w:szCs w:val="24"/>
          <w:lang w:val="it-IT"/>
        </w:rPr>
      </w:pPr>
      <w:r w:rsidRPr="002D1547">
        <w:rPr>
          <w:rFonts w:ascii="Ubuntu Medium" w:hAnsi="Ubuntu Medium" w:cstheme="minorBidi"/>
          <w:b/>
          <w:bCs/>
          <w:noProof/>
          <w:color w:val="004786" w:themeColor="text2"/>
          <w:sz w:val="24"/>
          <w:szCs w:val="24"/>
          <w:lang w:val="it-IT"/>
        </w:rPr>
        <w:t>Práva a povinnosti smluvních stran</w:t>
      </w:r>
    </w:p>
    <w:p w14:paraId="56469DA0" w14:textId="77777777" w:rsidR="00FC54BE" w:rsidRPr="00FC54BE" w:rsidRDefault="00FC54BE" w:rsidP="00FC54BE">
      <w:pPr>
        <w:pStyle w:val="Copytext"/>
        <w:jc w:val="both"/>
        <w:rPr>
          <w:noProof/>
          <w:lang w:val="cs-CZ"/>
        </w:rPr>
      </w:pPr>
    </w:p>
    <w:p w14:paraId="78931FD5" w14:textId="5701DF9F" w:rsidR="00934C8E" w:rsidRPr="00934C8E" w:rsidRDefault="00934C8E" w:rsidP="00934C8E">
      <w:pPr>
        <w:pStyle w:val="Copytext"/>
        <w:jc w:val="both"/>
        <w:rPr>
          <w:noProof/>
          <w:color w:val="auto"/>
          <w:lang w:val="cs-CZ"/>
        </w:rPr>
      </w:pPr>
      <w:bookmarkStart w:id="2" w:name="_Hlk95818427"/>
      <w:r w:rsidRPr="00934C8E">
        <w:rPr>
          <w:noProof/>
          <w:color w:val="auto"/>
          <w:lang w:val="cs-CZ"/>
        </w:rPr>
        <w:t xml:space="preserve">1. Objednatel je povinen před zahájením prací na Díle s dostatečným předstihem poskytnout Zhotoviteli veškeré informace a podklady, které jsou pro zdárnou realizaci Díla nezbytné. Dále je Objednatel povinen Zhotoviteli protokolárně předat prostor instalace a seznámit jej s veškerými skutečnostmi, které mohou mít vliv na instalaci zařízení. Objednatel se zavazuje, že prostor instalace </w:t>
      </w:r>
      <w:r w:rsidRPr="00FC11C6">
        <w:rPr>
          <w:noProof/>
          <w:color w:val="auto"/>
          <w:lang w:val="cs-CZ"/>
        </w:rPr>
        <w:t xml:space="preserve">bude zhotoviteli předán bez práv třetích osob tak, aby zhotovitel mohl okamžitě zahájit provádění díla a v tomto až do jeho ukončení plynule pokračovat. Realizaci návazných prací v místě instalace, které jsou mimo rozsah Díla, zajistí objednatel. Objednatel zajistí dohodnutou stavební připravenost, specifikovanou přílohou č.2 této smlouvy. </w:t>
      </w:r>
    </w:p>
    <w:bookmarkEnd w:id="2"/>
    <w:p w14:paraId="272D24A7" w14:textId="77777777" w:rsidR="00934C8E" w:rsidRPr="00377326" w:rsidRDefault="00934C8E" w:rsidP="00934C8E">
      <w:pPr>
        <w:pStyle w:val="Copytext"/>
        <w:jc w:val="both"/>
        <w:rPr>
          <w:noProof/>
          <w:lang w:val="cs-CZ"/>
        </w:rPr>
      </w:pPr>
      <w:r w:rsidRPr="00377326">
        <w:rPr>
          <w:noProof/>
          <w:lang w:val="cs-CZ"/>
        </w:rPr>
        <w:lastRenderedPageBreak/>
        <w:t>2. Zhotovitel díla bude respektovat provozní podmínky objektu dle protokolu o předání a převzetí místa instalace zařízení</w:t>
      </w:r>
      <w:r>
        <w:rPr>
          <w:noProof/>
          <w:lang w:val="cs-CZ"/>
        </w:rPr>
        <w:t>.</w:t>
      </w:r>
    </w:p>
    <w:p w14:paraId="5670B2BA" w14:textId="77777777" w:rsidR="00934C8E" w:rsidRPr="00377326" w:rsidRDefault="00934C8E" w:rsidP="00934C8E">
      <w:pPr>
        <w:pStyle w:val="Copytext"/>
        <w:jc w:val="both"/>
        <w:rPr>
          <w:noProof/>
          <w:lang w:val="cs-CZ"/>
        </w:rPr>
      </w:pPr>
      <w:r w:rsidRPr="00377326">
        <w:rPr>
          <w:noProof/>
          <w:lang w:val="cs-CZ"/>
        </w:rPr>
        <w:t xml:space="preserve">3. Objednatel je oprávněn kdykoliv v průběhu Díla kontrolovat, zda je prováděno v souladu s touto Smlouvou. </w:t>
      </w:r>
    </w:p>
    <w:p w14:paraId="48126B75" w14:textId="6C9C0D5A" w:rsidR="00934C8E" w:rsidRDefault="00934C8E" w:rsidP="00934C8E">
      <w:pPr>
        <w:pStyle w:val="Copytext"/>
        <w:jc w:val="both"/>
        <w:rPr>
          <w:noProof/>
          <w:lang w:val="cs-CZ"/>
        </w:rPr>
      </w:pPr>
      <w:bookmarkStart w:id="3" w:name="_Hlk96006406"/>
      <w:r>
        <w:rPr>
          <w:noProof/>
          <w:lang w:val="cs-CZ"/>
        </w:rPr>
        <w:t>4</w:t>
      </w:r>
      <w:r w:rsidRPr="00377326">
        <w:rPr>
          <w:noProof/>
          <w:lang w:val="cs-CZ"/>
        </w:rPr>
        <w:t xml:space="preserve">. </w:t>
      </w:r>
      <w:r w:rsidRPr="00934C8E">
        <w:rPr>
          <w:noProof/>
          <w:color w:val="auto"/>
          <w:lang w:val="cs-CZ"/>
        </w:rPr>
        <w:t>Zhotovitel je povinen postupovat při smluvených montážních činnostech podle této smlouvy se vší odbornou péčí. V případě zjištění nedostatků v podkladech, v místě instalace, či ve stavební připravenosti zhotovitel bez zbytečného odkladu upozorní objednatele na zjištěné nedostatky. Objednatel zajistí odstranění těchto nedostatků v nejkratším možném termínu. Pokud zjištěné nedostatky zamezují provádění díla, termín dokončení díla se posune o dobu nutnou k odstranění těchto nedostatků.</w:t>
      </w:r>
      <w:r w:rsidRPr="00377326">
        <w:rPr>
          <w:noProof/>
          <w:lang w:val="cs-CZ"/>
        </w:rPr>
        <w:t xml:space="preserve"> </w:t>
      </w:r>
    </w:p>
    <w:p w14:paraId="0713D0AC" w14:textId="5496E71E" w:rsidR="00934C8E" w:rsidRPr="00377326" w:rsidRDefault="00934C8E" w:rsidP="00934C8E">
      <w:pPr>
        <w:pStyle w:val="Copytext"/>
        <w:jc w:val="both"/>
        <w:rPr>
          <w:noProof/>
          <w:lang w:val="cs-CZ"/>
        </w:rPr>
      </w:pPr>
      <w:bookmarkStart w:id="4" w:name="_Hlk96006438"/>
      <w:bookmarkEnd w:id="3"/>
      <w:r>
        <w:rPr>
          <w:noProof/>
          <w:lang w:val="cs-CZ"/>
        </w:rPr>
        <w:t>5</w:t>
      </w:r>
      <w:r w:rsidRPr="00377326">
        <w:rPr>
          <w:noProof/>
          <w:lang w:val="cs-CZ"/>
        </w:rPr>
        <w:t>. Zhotovitel se při plnění této smlouvy zavazuje dodržovat předpisy bezpečnosti a ochrany zdraví při práci</w:t>
      </w:r>
      <w:r>
        <w:rPr>
          <w:noProof/>
          <w:lang w:val="cs-CZ"/>
        </w:rPr>
        <w:t xml:space="preserve"> a</w:t>
      </w:r>
      <w:r w:rsidRPr="00377326">
        <w:rPr>
          <w:noProof/>
          <w:lang w:val="cs-CZ"/>
        </w:rPr>
        <w:t xml:space="preserve"> požární a hygienické předpisy.</w:t>
      </w:r>
    </w:p>
    <w:p w14:paraId="38CAF7F8" w14:textId="3846C2D5" w:rsidR="00934C8E" w:rsidRPr="00934C8E" w:rsidRDefault="00934C8E" w:rsidP="00934C8E">
      <w:pPr>
        <w:pStyle w:val="Copytext"/>
        <w:jc w:val="both"/>
        <w:rPr>
          <w:noProof/>
          <w:color w:val="auto"/>
          <w:lang w:val="cs-CZ"/>
        </w:rPr>
      </w:pPr>
      <w:r w:rsidRPr="00934C8E">
        <w:rPr>
          <w:noProof/>
          <w:color w:val="auto"/>
          <w:lang w:val="cs-CZ"/>
        </w:rPr>
        <w:t>6. Zhotovitel se zavazuje v průběhu provádění díla zabezpečovat na vlastní náklady okolí místa instalace (není-li dohodnuto jinak) a udržovat pořádek a čistotu v místě instalace.</w:t>
      </w:r>
    </w:p>
    <w:p w14:paraId="1EC8DF59" w14:textId="040A3096" w:rsidR="00934C8E" w:rsidRPr="00934C8E" w:rsidRDefault="00934C8E" w:rsidP="00934C8E">
      <w:pPr>
        <w:pStyle w:val="Copytext"/>
        <w:jc w:val="both"/>
        <w:rPr>
          <w:noProof/>
          <w:color w:val="auto"/>
          <w:lang w:val="cs-CZ"/>
        </w:rPr>
      </w:pPr>
      <w:r>
        <w:rPr>
          <w:noProof/>
          <w:color w:val="auto"/>
          <w:lang w:val="cs-CZ"/>
        </w:rPr>
        <w:t>7</w:t>
      </w:r>
      <w:r w:rsidRPr="00934C8E">
        <w:rPr>
          <w:noProof/>
          <w:color w:val="auto"/>
          <w:lang w:val="cs-CZ"/>
        </w:rPr>
        <w:t xml:space="preserve">. Objednatel se zavazuje poskytovat zhotoviteli veškerou potřebnou součinnost k tomu, aby Zhotovitel mohl řádně zhotovit dílo dle této smlouvy. </w:t>
      </w:r>
    </w:p>
    <w:bookmarkEnd w:id="4"/>
    <w:p w14:paraId="2D386F7B" w14:textId="77777777" w:rsidR="004555B1" w:rsidRPr="00FC54BE" w:rsidRDefault="004555B1" w:rsidP="00FC54BE">
      <w:pPr>
        <w:pStyle w:val="Copytext"/>
        <w:jc w:val="both"/>
        <w:rPr>
          <w:noProof/>
          <w:lang w:val="cs-CZ"/>
        </w:rPr>
      </w:pPr>
    </w:p>
    <w:p w14:paraId="45F1034B" w14:textId="77777777" w:rsidR="00FC54BE" w:rsidRPr="00A34CD3" w:rsidRDefault="00FC54BE" w:rsidP="00FC54BE">
      <w:pPr>
        <w:pStyle w:val="Copytext"/>
        <w:jc w:val="center"/>
        <w:rPr>
          <w:rFonts w:ascii="Ubuntu Medium" w:hAnsi="Ubuntu Medium" w:cstheme="minorBidi"/>
          <w:b/>
          <w:bCs/>
          <w:noProof/>
          <w:color w:val="004786" w:themeColor="text2"/>
          <w:sz w:val="24"/>
          <w:szCs w:val="24"/>
          <w:lang w:val="cs-CZ"/>
        </w:rPr>
      </w:pPr>
      <w:r w:rsidRPr="00A34CD3">
        <w:rPr>
          <w:rFonts w:ascii="Ubuntu Medium" w:hAnsi="Ubuntu Medium" w:cstheme="minorBidi"/>
          <w:b/>
          <w:bCs/>
          <w:noProof/>
          <w:color w:val="004786" w:themeColor="text2"/>
          <w:sz w:val="24"/>
          <w:szCs w:val="24"/>
          <w:lang w:val="cs-CZ"/>
        </w:rPr>
        <w:t>V.</w:t>
      </w:r>
    </w:p>
    <w:p w14:paraId="4A183342" w14:textId="77777777" w:rsidR="00FC54BE" w:rsidRPr="00A34CD3" w:rsidRDefault="00FC54BE" w:rsidP="00FC54BE">
      <w:pPr>
        <w:pStyle w:val="Copytext"/>
        <w:jc w:val="center"/>
        <w:rPr>
          <w:rFonts w:ascii="Ubuntu Medium" w:hAnsi="Ubuntu Medium" w:cstheme="minorBidi"/>
          <w:b/>
          <w:bCs/>
          <w:noProof/>
          <w:color w:val="004786" w:themeColor="text2"/>
          <w:sz w:val="24"/>
          <w:szCs w:val="24"/>
          <w:lang w:val="cs-CZ"/>
        </w:rPr>
      </w:pPr>
      <w:r w:rsidRPr="00A34CD3">
        <w:rPr>
          <w:rFonts w:ascii="Ubuntu Medium" w:hAnsi="Ubuntu Medium" w:cstheme="minorBidi"/>
          <w:b/>
          <w:bCs/>
          <w:noProof/>
          <w:color w:val="004786" w:themeColor="text2"/>
          <w:sz w:val="24"/>
          <w:szCs w:val="24"/>
          <w:lang w:val="cs-CZ"/>
        </w:rPr>
        <w:t>Předání a převzetí Díla</w:t>
      </w:r>
    </w:p>
    <w:p w14:paraId="1D7341BF" w14:textId="77777777" w:rsidR="00FC54BE" w:rsidRPr="00FC54BE" w:rsidRDefault="00FC54BE" w:rsidP="00FC54BE">
      <w:pPr>
        <w:pStyle w:val="Copytext"/>
        <w:jc w:val="both"/>
        <w:rPr>
          <w:noProof/>
          <w:lang w:val="cs-CZ"/>
        </w:rPr>
      </w:pPr>
    </w:p>
    <w:p w14:paraId="69ADFCE6" w14:textId="78363610" w:rsidR="00FC54BE" w:rsidRPr="00FC54BE" w:rsidRDefault="00FC54BE" w:rsidP="00FC54BE">
      <w:pPr>
        <w:pStyle w:val="Copytext"/>
        <w:jc w:val="both"/>
        <w:rPr>
          <w:noProof/>
          <w:lang w:val="cs-CZ"/>
        </w:rPr>
      </w:pPr>
      <w:r w:rsidRPr="00FC54BE">
        <w:rPr>
          <w:noProof/>
          <w:lang w:val="cs-CZ"/>
        </w:rPr>
        <w:t xml:space="preserve">1. K předání díla dojde </w:t>
      </w:r>
      <w:r w:rsidR="00FC11C6">
        <w:rPr>
          <w:noProof/>
          <w:lang w:val="cs-CZ"/>
        </w:rPr>
        <w:t>v den ukončení montáže</w:t>
      </w:r>
      <w:r w:rsidRPr="00FC54BE">
        <w:rPr>
          <w:noProof/>
          <w:lang w:val="cs-CZ"/>
        </w:rPr>
        <w:t>. Předání a převzetí Díla bude Smluvními stranami písemně potvrzeno.</w:t>
      </w:r>
    </w:p>
    <w:p w14:paraId="52CBEC74" w14:textId="77777777" w:rsidR="00FC54BE" w:rsidRPr="00FC54BE" w:rsidRDefault="00FC54BE" w:rsidP="00FC54BE">
      <w:pPr>
        <w:pStyle w:val="Copytext"/>
        <w:jc w:val="both"/>
        <w:rPr>
          <w:noProof/>
          <w:lang w:val="cs-CZ"/>
        </w:rPr>
      </w:pPr>
      <w:r w:rsidRPr="00FC54BE">
        <w:rPr>
          <w:noProof/>
          <w:lang w:val="cs-CZ"/>
        </w:rPr>
        <w:t>2. Dílo je převzato podpisem oprávněných osob v předávacím protokolu Zhotovitele.</w:t>
      </w:r>
    </w:p>
    <w:p w14:paraId="743B035E" w14:textId="32A972A9" w:rsidR="00FC54BE" w:rsidRPr="00FC54BE" w:rsidRDefault="00FC54BE" w:rsidP="00FC54BE">
      <w:pPr>
        <w:pStyle w:val="Copytext"/>
        <w:jc w:val="both"/>
        <w:rPr>
          <w:noProof/>
          <w:lang w:val="cs-CZ"/>
        </w:rPr>
      </w:pPr>
      <w:bookmarkStart w:id="5" w:name="_Hlk96006485"/>
      <w:r w:rsidRPr="00FC54BE">
        <w:rPr>
          <w:noProof/>
          <w:lang w:val="cs-CZ"/>
        </w:rPr>
        <w:t>3. Za zhotovitele jsou oprávněni k podpisu předávacího protokolu</w:t>
      </w:r>
      <w:r w:rsidR="00B702C4">
        <w:rPr>
          <w:noProof/>
          <w:lang w:val="cs-CZ"/>
        </w:rPr>
        <w:t xml:space="preserve"> osoby</w:t>
      </w:r>
      <w:r w:rsidRPr="00FC54BE">
        <w:rPr>
          <w:noProof/>
          <w:lang w:val="cs-CZ"/>
        </w:rPr>
        <w:t xml:space="preserve"> Zhotovitele</w:t>
      </w:r>
      <w:r w:rsidR="00B702C4">
        <w:rPr>
          <w:noProof/>
          <w:lang w:val="cs-CZ"/>
        </w:rPr>
        <w:t>m určené.</w:t>
      </w:r>
    </w:p>
    <w:p w14:paraId="108BEDD6" w14:textId="7CC94115" w:rsidR="00934C8E" w:rsidRPr="00483DAD" w:rsidRDefault="00934C8E" w:rsidP="00934C8E">
      <w:pPr>
        <w:pStyle w:val="Copytext"/>
        <w:jc w:val="both"/>
        <w:rPr>
          <w:noProof/>
          <w:lang w:val="cs-CZ"/>
        </w:rPr>
      </w:pPr>
      <w:r w:rsidRPr="00377326">
        <w:rPr>
          <w:noProof/>
          <w:lang w:val="cs-CZ"/>
        </w:rPr>
        <w:t>Za objednatele je oprávněn</w:t>
      </w:r>
      <w:r>
        <w:rPr>
          <w:noProof/>
          <w:lang w:val="cs-CZ"/>
        </w:rPr>
        <w:t>(a)</w:t>
      </w:r>
      <w:r w:rsidRPr="00377326">
        <w:rPr>
          <w:noProof/>
          <w:lang w:val="cs-CZ"/>
        </w:rPr>
        <w:t xml:space="preserve"> k podpisu předávacího protokolu </w:t>
      </w:r>
      <w:r w:rsidR="00FC11C6">
        <w:rPr>
          <w:noProof/>
          <w:lang w:val="cs-CZ"/>
        </w:rPr>
        <w:t>pan</w:t>
      </w:r>
      <w:r w:rsidR="00483DAD">
        <w:rPr>
          <w:noProof/>
          <w:lang w:val="cs-CZ"/>
        </w:rPr>
        <w:t>í</w:t>
      </w:r>
      <w:r w:rsidR="00FC11C6">
        <w:rPr>
          <w:noProof/>
          <w:lang w:val="cs-CZ"/>
        </w:rPr>
        <w:t xml:space="preserve"> </w:t>
      </w:r>
      <w:r w:rsidR="00483DAD" w:rsidRPr="00483DAD">
        <w:rPr>
          <w:b/>
          <w:bCs/>
          <w:lang w:val="cs-CZ"/>
        </w:rPr>
        <w:t>Mgr. Aneta Heřmanová, DiS.</w:t>
      </w:r>
    </w:p>
    <w:p w14:paraId="46A6ABCE" w14:textId="77777777" w:rsidR="00B702C4" w:rsidRPr="00934C8E" w:rsidRDefault="00FC54BE" w:rsidP="00B702C4">
      <w:pPr>
        <w:pStyle w:val="Copytext"/>
        <w:jc w:val="both"/>
        <w:rPr>
          <w:noProof/>
          <w:color w:val="auto"/>
          <w:lang w:val="cs-CZ"/>
        </w:rPr>
      </w:pPr>
      <w:bookmarkStart w:id="6" w:name="_Hlk96006510"/>
      <w:bookmarkEnd w:id="5"/>
      <w:r w:rsidRPr="00934C8E">
        <w:rPr>
          <w:noProof/>
          <w:color w:val="auto"/>
          <w:lang w:val="cs-CZ"/>
        </w:rPr>
        <w:t xml:space="preserve">4. </w:t>
      </w:r>
      <w:r w:rsidR="00B702C4" w:rsidRPr="00934C8E">
        <w:rPr>
          <w:noProof/>
          <w:color w:val="auto"/>
          <w:lang w:val="cs-CZ"/>
        </w:rPr>
        <w:t>Objednatel má povinnost Dílo převzít bez zybytečného odkladu, pokud Dílo splňuje veškeré náležitosti v této smlouvě uvedené.</w:t>
      </w:r>
    </w:p>
    <w:p w14:paraId="51E938CB" w14:textId="2F266E4B" w:rsidR="00934C8E" w:rsidRPr="00934C8E" w:rsidRDefault="00934C8E" w:rsidP="00FC54BE">
      <w:pPr>
        <w:pStyle w:val="Copytext"/>
        <w:jc w:val="both"/>
        <w:rPr>
          <w:noProof/>
          <w:color w:val="auto"/>
          <w:lang w:val="cs-CZ"/>
        </w:rPr>
      </w:pPr>
      <w:bookmarkStart w:id="7" w:name="_Hlk96006524"/>
      <w:bookmarkEnd w:id="6"/>
      <w:r w:rsidRPr="00934C8E">
        <w:rPr>
          <w:noProof/>
          <w:color w:val="auto"/>
          <w:lang w:val="cs-CZ"/>
        </w:rPr>
        <w:t>5. Vlastníkem Díla je po celou dobu realizace Zhotovitel. Dílo přechází na Objednatele dnem předání Díla a úhradou ceny Díla v této smlouvě sjednané</w:t>
      </w:r>
      <w:r>
        <w:rPr>
          <w:noProof/>
          <w:color w:val="auto"/>
          <w:lang w:val="cs-CZ"/>
        </w:rPr>
        <w:t>.</w:t>
      </w:r>
    </w:p>
    <w:bookmarkEnd w:id="7"/>
    <w:p w14:paraId="463B8FD3" w14:textId="77777777" w:rsidR="0072026F" w:rsidRPr="00934C8E" w:rsidRDefault="0072026F" w:rsidP="0072026F">
      <w:pPr>
        <w:pStyle w:val="Copytext"/>
        <w:jc w:val="both"/>
        <w:rPr>
          <w:noProof/>
          <w:color w:val="auto"/>
          <w:lang w:val="cs-CZ"/>
        </w:rPr>
      </w:pPr>
      <w:r>
        <w:rPr>
          <w:noProof/>
          <w:color w:val="auto"/>
          <w:lang w:val="cs-CZ"/>
        </w:rPr>
        <w:t xml:space="preserve">6. Smluvní strany sjednávají pro případ nedodržení termínu předání díla zhotovitelem objednateli smluvní pokutu ve výši 0,05 % z celkové ceny díla za každý den prodlení. </w:t>
      </w:r>
      <w:r w:rsidRPr="007D1A70">
        <w:rPr>
          <w:noProof/>
          <w:color w:val="auto"/>
          <w:lang w:val="cs-CZ"/>
        </w:rPr>
        <w:t xml:space="preserve">Smluvní pokutu lze uplatnit při prodlení termínu </w:t>
      </w:r>
      <w:r>
        <w:rPr>
          <w:noProof/>
          <w:color w:val="auto"/>
          <w:lang w:val="cs-CZ"/>
        </w:rPr>
        <w:t>předání</w:t>
      </w:r>
      <w:r w:rsidRPr="007D1A70">
        <w:rPr>
          <w:noProof/>
          <w:color w:val="auto"/>
          <w:lang w:val="cs-CZ"/>
        </w:rPr>
        <w:t xml:space="preserve"> o více než 14 dnů.</w:t>
      </w:r>
    </w:p>
    <w:p w14:paraId="7609735B" w14:textId="77777777" w:rsidR="0072026F" w:rsidRDefault="0072026F" w:rsidP="0072026F">
      <w:pPr>
        <w:pStyle w:val="Copytext"/>
        <w:jc w:val="both"/>
        <w:rPr>
          <w:noProof/>
          <w:color w:val="auto"/>
          <w:lang w:val="cs-CZ"/>
        </w:rPr>
      </w:pPr>
      <w:r>
        <w:rPr>
          <w:noProof/>
          <w:lang w:val="cs-CZ"/>
        </w:rPr>
        <w:t>7</w:t>
      </w:r>
      <w:r w:rsidRPr="00FC54BE">
        <w:rPr>
          <w:noProof/>
          <w:lang w:val="cs-CZ"/>
        </w:rPr>
        <w:t xml:space="preserve">. </w:t>
      </w:r>
      <w:r w:rsidRPr="007D1A70">
        <w:rPr>
          <w:noProof/>
          <w:color w:val="auto"/>
          <w:lang w:val="cs-CZ"/>
        </w:rPr>
        <w:t>Smluvní strany sjednávají pro případ prodlení objednatele se zaplacením ceny díla povinnost objednatele uhradit zhotoviteli smluvní pokutu ve výši 0,05 % z dlužné částky za každý den prodlení.</w:t>
      </w:r>
    </w:p>
    <w:p w14:paraId="639B64DD" w14:textId="77777777" w:rsidR="0072026F" w:rsidRPr="00FC54BE" w:rsidRDefault="0072026F" w:rsidP="0072026F">
      <w:pPr>
        <w:pStyle w:val="Copytext"/>
        <w:jc w:val="both"/>
        <w:rPr>
          <w:noProof/>
          <w:lang w:val="cs-CZ"/>
        </w:rPr>
      </w:pPr>
      <w:r w:rsidRPr="007D1A70">
        <w:rPr>
          <w:noProof/>
          <w:color w:val="auto"/>
          <w:lang w:val="cs-CZ"/>
        </w:rPr>
        <w:t xml:space="preserve"> Smluvní pokutu lze uplatnit při prodlení termínu splatnosti o více než 14 dnů. Smluvní strany se dále dohodly, že zaplacením smluvní pokuty není dotčeno právo na náhradu škody zhotoviteli způsobené.</w:t>
      </w:r>
    </w:p>
    <w:p w14:paraId="02682D5D" w14:textId="41190FD4" w:rsidR="004555B1" w:rsidRPr="00FC11C6" w:rsidRDefault="0072026F" w:rsidP="00FC54BE">
      <w:pPr>
        <w:pStyle w:val="Copytext"/>
        <w:jc w:val="both"/>
        <w:rPr>
          <w:noProof/>
          <w:color w:val="auto"/>
          <w:lang w:val="cs-CZ"/>
        </w:rPr>
      </w:pPr>
      <w:r>
        <w:rPr>
          <w:noProof/>
          <w:color w:val="auto"/>
          <w:lang w:val="cs-CZ"/>
        </w:rPr>
        <w:t>8</w:t>
      </w:r>
      <w:r w:rsidRPr="007D1A70">
        <w:rPr>
          <w:noProof/>
          <w:color w:val="auto"/>
          <w:lang w:val="cs-CZ"/>
        </w:rPr>
        <w:t>. Objednatel se zavazuje poskytnout zhotoviteli veškerou potřebnou součinnost k tomu, aby mohlo být dílo řádně předáno.</w:t>
      </w:r>
    </w:p>
    <w:p w14:paraId="19488C6E" w14:textId="77777777" w:rsidR="009A5C75" w:rsidRPr="00FC54BE" w:rsidRDefault="009A5C75" w:rsidP="00FC54BE">
      <w:pPr>
        <w:pStyle w:val="Copytext"/>
        <w:jc w:val="both"/>
        <w:rPr>
          <w:noProof/>
          <w:lang w:val="cs-CZ"/>
        </w:rPr>
      </w:pPr>
    </w:p>
    <w:p w14:paraId="50F172DC" w14:textId="77777777" w:rsidR="00FC54BE" w:rsidRPr="00A34CD3" w:rsidRDefault="00FC54BE" w:rsidP="00FC54BE">
      <w:pPr>
        <w:pStyle w:val="Copytext"/>
        <w:jc w:val="center"/>
        <w:rPr>
          <w:rFonts w:ascii="Ubuntu Medium" w:hAnsi="Ubuntu Medium" w:cstheme="minorBidi"/>
          <w:b/>
          <w:bCs/>
          <w:noProof/>
          <w:color w:val="004786" w:themeColor="text2"/>
          <w:sz w:val="24"/>
          <w:szCs w:val="24"/>
          <w:lang w:val="cs-CZ"/>
        </w:rPr>
      </w:pPr>
      <w:r w:rsidRPr="00A34CD3">
        <w:rPr>
          <w:rFonts w:ascii="Ubuntu Medium" w:hAnsi="Ubuntu Medium" w:cstheme="minorBidi"/>
          <w:b/>
          <w:bCs/>
          <w:noProof/>
          <w:color w:val="004786" w:themeColor="text2"/>
          <w:sz w:val="24"/>
          <w:szCs w:val="24"/>
          <w:lang w:val="cs-CZ"/>
        </w:rPr>
        <w:t xml:space="preserve"> VI.</w:t>
      </w:r>
    </w:p>
    <w:p w14:paraId="59D03457" w14:textId="77777777" w:rsidR="00FC54BE" w:rsidRPr="00A34CD3" w:rsidRDefault="00FC54BE" w:rsidP="00FC54BE">
      <w:pPr>
        <w:pStyle w:val="Copytext"/>
        <w:jc w:val="center"/>
        <w:rPr>
          <w:rFonts w:ascii="Ubuntu Medium" w:hAnsi="Ubuntu Medium" w:cstheme="minorBidi"/>
          <w:b/>
          <w:bCs/>
          <w:noProof/>
          <w:color w:val="004786" w:themeColor="text2"/>
          <w:sz w:val="24"/>
          <w:szCs w:val="24"/>
          <w:lang w:val="cs-CZ"/>
        </w:rPr>
      </w:pPr>
      <w:r w:rsidRPr="00A34CD3">
        <w:rPr>
          <w:rFonts w:ascii="Ubuntu Medium" w:hAnsi="Ubuntu Medium" w:cstheme="minorBidi"/>
          <w:b/>
          <w:bCs/>
          <w:noProof/>
          <w:color w:val="004786" w:themeColor="text2"/>
          <w:sz w:val="24"/>
          <w:szCs w:val="24"/>
          <w:lang w:val="cs-CZ"/>
        </w:rPr>
        <w:t>Odpovědnost za vady</w:t>
      </w:r>
    </w:p>
    <w:p w14:paraId="6D42CFCD" w14:textId="77777777" w:rsidR="00FC11C6" w:rsidRDefault="00FC11C6" w:rsidP="00824D41">
      <w:pPr>
        <w:pStyle w:val="Copytext"/>
        <w:jc w:val="both"/>
        <w:rPr>
          <w:noProof/>
          <w:lang w:val="cs-CZ"/>
        </w:rPr>
      </w:pPr>
      <w:bookmarkStart w:id="8" w:name="_Hlk95820424"/>
    </w:p>
    <w:p w14:paraId="1393582E" w14:textId="6CC218EB" w:rsidR="00824D41" w:rsidRPr="00824D41" w:rsidRDefault="00FC54BE" w:rsidP="00824D41">
      <w:pPr>
        <w:pStyle w:val="Copytext"/>
        <w:jc w:val="both"/>
        <w:rPr>
          <w:noProof/>
          <w:color w:val="auto"/>
          <w:lang w:val="cs-CZ"/>
        </w:rPr>
      </w:pPr>
      <w:r w:rsidRPr="00FC54BE">
        <w:rPr>
          <w:noProof/>
          <w:lang w:val="cs-CZ"/>
        </w:rPr>
        <w:t>1.Zhotovitel poskyt</w:t>
      </w:r>
      <w:r w:rsidR="007D1A70">
        <w:rPr>
          <w:noProof/>
          <w:lang w:val="cs-CZ"/>
        </w:rPr>
        <w:t>uje</w:t>
      </w:r>
      <w:r w:rsidRPr="00FC54BE">
        <w:rPr>
          <w:noProof/>
          <w:lang w:val="cs-CZ"/>
        </w:rPr>
        <w:t xml:space="preserve"> na Dílo záruční dobu v délce trvání </w:t>
      </w:r>
      <w:r w:rsidRPr="006E4CD6">
        <w:rPr>
          <w:b/>
          <w:bCs/>
          <w:noProof/>
          <w:lang w:val="cs-CZ"/>
        </w:rPr>
        <w:t>24 měsíců</w:t>
      </w:r>
      <w:r w:rsidRPr="00FC54BE">
        <w:rPr>
          <w:noProof/>
          <w:lang w:val="cs-CZ"/>
        </w:rPr>
        <w:t xml:space="preserve"> od předání Díla objednateli. </w:t>
      </w:r>
      <w:r w:rsidR="004555B1" w:rsidRPr="004555B1">
        <w:rPr>
          <w:noProof/>
          <w:color w:val="auto"/>
          <w:lang w:val="cs-CZ"/>
        </w:rPr>
        <w:t>Záruční lhůta začíná běžet dnem předání Díla objednateli</w:t>
      </w:r>
      <w:r w:rsidR="004555B1" w:rsidRPr="00E67F1E">
        <w:rPr>
          <w:noProof/>
          <w:color w:val="00B050"/>
          <w:lang w:val="cs-CZ"/>
        </w:rPr>
        <w:t xml:space="preserve">. </w:t>
      </w:r>
      <w:r w:rsidR="002D36EB" w:rsidRPr="00824D41">
        <w:rPr>
          <w:noProof/>
          <w:color w:val="auto"/>
          <w:lang w:val="cs-CZ"/>
        </w:rPr>
        <w:t xml:space="preserve">Objednatel </w:t>
      </w:r>
      <w:r w:rsidR="002D36EB">
        <w:rPr>
          <w:noProof/>
          <w:color w:val="auto"/>
          <w:lang w:val="cs-CZ"/>
        </w:rPr>
        <w:t xml:space="preserve">se </w:t>
      </w:r>
      <w:r w:rsidR="002D36EB" w:rsidRPr="00824D41">
        <w:rPr>
          <w:noProof/>
          <w:color w:val="auto"/>
          <w:lang w:val="cs-CZ"/>
        </w:rPr>
        <w:t>zavazuje, že s</w:t>
      </w:r>
      <w:r w:rsidR="002D36EB">
        <w:rPr>
          <w:noProof/>
          <w:color w:val="auto"/>
          <w:lang w:val="cs-CZ"/>
        </w:rPr>
        <w:t>e</w:t>
      </w:r>
      <w:r w:rsidR="002D36EB" w:rsidRPr="00824D41">
        <w:rPr>
          <w:noProof/>
          <w:color w:val="auto"/>
          <w:lang w:val="cs-CZ"/>
        </w:rPr>
        <w:t xml:space="preserve"> zhotovitelem, nebo jím pověřenou servisní organizací, bude uzavřena servisní smlouva a to nejpozději do 6 měsíců od předání Díla objednateli. Bez uzavření servisní smlouvy se zhotovitelem, nebo jím pověřenou servisní organizací, </w:t>
      </w:r>
      <w:r w:rsidR="002D36EB">
        <w:rPr>
          <w:noProof/>
          <w:color w:val="auto"/>
          <w:lang w:val="cs-CZ"/>
        </w:rPr>
        <w:t>trvá</w:t>
      </w:r>
      <w:r w:rsidR="002D36EB" w:rsidRPr="00824D41">
        <w:rPr>
          <w:noProof/>
          <w:color w:val="auto"/>
          <w:lang w:val="cs-CZ"/>
        </w:rPr>
        <w:t xml:space="preserve"> záruční doba </w:t>
      </w:r>
      <w:r w:rsidR="002D36EB">
        <w:rPr>
          <w:noProof/>
          <w:color w:val="auto"/>
          <w:lang w:val="cs-CZ"/>
        </w:rPr>
        <w:t xml:space="preserve">pouze do termínu první údržby zařízení </w:t>
      </w:r>
      <w:r w:rsidR="002D36EB" w:rsidRPr="00824D41">
        <w:rPr>
          <w:noProof/>
          <w:color w:val="auto"/>
          <w:lang w:val="cs-CZ"/>
        </w:rPr>
        <w:t>(</w:t>
      </w:r>
      <w:r w:rsidR="002D36EB">
        <w:rPr>
          <w:noProof/>
          <w:color w:val="auto"/>
          <w:lang w:val="cs-CZ"/>
        </w:rPr>
        <w:t>„Revize“</w:t>
      </w:r>
      <w:r w:rsidR="002D36EB" w:rsidRPr="00824D41">
        <w:rPr>
          <w:noProof/>
          <w:color w:val="auto"/>
          <w:lang w:val="cs-CZ"/>
        </w:rPr>
        <w:t>).</w:t>
      </w:r>
      <w:r w:rsidR="002D36EB">
        <w:rPr>
          <w:noProof/>
          <w:color w:val="auto"/>
          <w:lang w:val="cs-CZ"/>
        </w:rPr>
        <w:t xml:space="preserve"> Termín první „Revize“ zařízení je vždy určen výrobcem zařízení.</w:t>
      </w:r>
      <w:bookmarkStart w:id="9" w:name="_Hlk95819540"/>
    </w:p>
    <w:bookmarkEnd w:id="9"/>
    <w:p w14:paraId="589DA438" w14:textId="32B1E30B" w:rsidR="00824D41" w:rsidRPr="00824D41" w:rsidRDefault="00824D41" w:rsidP="00824D41">
      <w:pPr>
        <w:pStyle w:val="Copytext"/>
        <w:jc w:val="both"/>
        <w:rPr>
          <w:noProof/>
          <w:color w:val="auto"/>
          <w:lang w:val="cs-CZ"/>
        </w:rPr>
      </w:pPr>
      <w:r w:rsidRPr="00824D41">
        <w:rPr>
          <w:noProof/>
          <w:color w:val="auto"/>
          <w:lang w:val="cs-CZ"/>
        </w:rPr>
        <w:lastRenderedPageBreak/>
        <w:t>2. Pro uplatnění záruky platí reklamační řád zhotovitele, včetně dodržování pokynů v provozní dokumentaci, předané k dodávanému zařízení vč. příslušných návodů k obsluze.</w:t>
      </w:r>
    </w:p>
    <w:p w14:paraId="51A2DBC7" w14:textId="10EBE415" w:rsidR="00824D41" w:rsidRPr="00377326" w:rsidRDefault="00824D41" w:rsidP="00824D41">
      <w:pPr>
        <w:pStyle w:val="Copytext"/>
        <w:jc w:val="both"/>
        <w:rPr>
          <w:noProof/>
          <w:lang w:val="cs-CZ"/>
        </w:rPr>
      </w:pPr>
      <w:r>
        <w:rPr>
          <w:noProof/>
          <w:lang w:val="cs-CZ"/>
        </w:rPr>
        <w:t>3</w:t>
      </w:r>
      <w:r w:rsidRPr="00377326">
        <w:rPr>
          <w:noProof/>
          <w:lang w:val="cs-CZ"/>
        </w:rPr>
        <w:t>. Zhotovitel odpovídá objednateli za to, že dílo bude mít v okamžiku jeho předání a převzetí i po celou záruční dobu vlastnosti zaručené touto smlouvou, že bude bez vad a že bude způsobilé pro užívání ke</w:t>
      </w:r>
      <w:r w:rsidR="00ED0CF6">
        <w:rPr>
          <w:noProof/>
          <w:lang w:val="cs-CZ"/>
        </w:rPr>
        <w:t> </w:t>
      </w:r>
      <w:r w:rsidRPr="00377326">
        <w:rPr>
          <w:noProof/>
          <w:lang w:val="cs-CZ"/>
        </w:rPr>
        <w:t>smluvenému účelu.</w:t>
      </w:r>
    </w:p>
    <w:p w14:paraId="6FD63E6D" w14:textId="2D47241A" w:rsidR="00824D41" w:rsidRPr="00377326" w:rsidRDefault="00824D41" w:rsidP="00824D41">
      <w:pPr>
        <w:pStyle w:val="Copytext"/>
        <w:jc w:val="both"/>
        <w:rPr>
          <w:noProof/>
          <w:lang w:val="cs-CZ"/>
        </w:rPr>
      </w:pPr>
      <w:r>
        <w:rPr>
          <w:noProof/>
          <w:lang w:val="cs-CZ"/>
        </w:rPr>
        <w:t>4</w:t>
      </w:r>
      <w:r w:rsidRPr="00377326">
        <w:rPr>
          <w:noProof/>
          <w:lang w:val="cs-CZ"/>
        </w:rPr>
        <w:t>. V případě, že dílo bude mít vadu, oznámí objednatel tuto vadu bez zbytečného odkladu po jejím zjištění zhotoviteli ve lhůtách a způsobem dle Reklamačního řádu.</w:t>
      </w:r>
    </w:p>
    <w:bookmarkEnd w:id="8"/>
    <w:p w14:paraId="7970B965" w14:textId="77777777" w:rsidR="004555B1" w:rsidRPr="00FC54BE" w:rsidRDefault="004555B1" w:rsidP="00FC54BE">
      <w:pPr>
        <w:pStyle w:val="Copytext"/>
        <w:jc w:val="both"/>
        <w:rPr>
          <w:noProof/>
          <w:lang w:val="cs-CZ"/>
        </w:rPr>
      </w:pPr>
    </w:p>
    <w:p w14:paraId="1CEB17B3" w14:textId="77777777" w:rsidR="00FC54BE" w:rsidRPr="00A34CD3" w:rsidRDefault="00FC54BE" w:rsidP="00FC54BE">
      <w:pPr>
        <w:pStyle w:val="Copytext"/>
        <w:jc w:val="center"/>
        <w:rPr>
          <w:rFonts w:ascii="Ubuntu Medium" w:hAnsi="Ubuntu Medium" w:cstheme="minorBidi"/>
          <w:b/>
          <w:bCs/>
          <w:noProof/>
          <w:color w:val="004786" w:themeColor="text2"/>
          <w:sz w:val="24"/>
          <w:szCs w:val="24"/>
          <w:lang w:val="cs-CZ"/>
        </w:rPr>
      </w:pPr>
      <w:r w:rsidRPr="00A34CD3">
        <w:rPr>
          <w:rFonts w:ascii="Ubuntu Medium" w:hAnsi="Ubuntu Medium" w:cstheme="minorBidi"/>
          <w:b/>
          <w:bCs/>
          <w:noProof/>
          <w:color w:val="004786" w:themeColor="text2"/>
          <w:sz w:val="24"/>
          <w:szCs w:val="24"/>
          <w:lang w:val="cs-CZ"/>
        </w:rPr>
        <w:t>VII.</w:t>
      </w:r>
    </w:p>
    <w:p w14:paraId="01F8E51B" w14:textId="77777777" w:rsidR="00FC54BE" w:rsidRPr="00A34CD3" w:rsidRDefault="00FC54BE" w:rsidP="00FC54BE">
      <w:pPr>
        <w:pStyle w:val="Copytext"/>
        <w:jc w:val="center"/>
        <w:rPr>
          <w:rFonts w:ascii="Ubuntu Medium" w:hAnsi="Ubuntu Medium" w:cstheme="minorBidi"/>
          <w:b/>
          <w:bCs/>
          <w:noProof/>
          <w:color w:val="004786" w:themeColor="text2"/>
          <w:sz w:val="24"/>
          <w:szCs w:val="24"/>
          <w:lang w:val="cs-CZ"/>
        </w:rPr>
      </w:pPr>
      <w:r w:rsidRPr="00A34CD3">
        <w:rPr>
          <w:rFonts w:ascii="Ubuntu Medium" w:hAnsi="Ubuntu Medium" w:cstheme="minorBidi"/>
          <w:b/>
          <w:bCs/>
          <w:noProof/>
          <w:color w:val="004786" w:themeColor="text2"/>
          <w:sz w:val="24"/>
          <w:szCs w:val="24"/>
          <w:lang w:val="cs-CZ"/>
        </w:rPr>
        <w:t>Trvání a ukončení smlouvy</w:t>
      </w:r>
    </w:p>
    <w:p w14:paraId="4479DD54" w14:textId="77777777" w:rsidR="00FC54BE" w:rsidRPr="00A34CD3" w:rsidRDefault="00FC54BE" w:rsidP="00FC54BE">
      <w:pPr>
        <w:pStyle w:val="Copytext"/>
        <w:jc w:val="center"/>
        <w:rPr>
          <w:rFonts w:ascii="Ubuntu Medium" w:hAnsi="Ubuntu Medium" w:cstheme="minorBidi"/>
          <w:b/>
          <w:bCs/>
          <w:noProof/>
          <w:color w:val="004786" w:themeColor="text2"/>
          <w:sz w:val="24"/>
          <w:szCs w:val="24"/>
          <w:lang w:val="cs-CZ"/>
        </w:rPr>
      </w:pPr>
    </w:p>
    <w:p w14:paraId="122CB2EB" w14:textId="77777777" w:rsidR="00FC54BE" w:rsidRPr="00FC54BE" w:rsidRDefault="00FC54BE" w:rsidP="00FC54BE">
      <w:pPr>
        <w:pStyle w:val="Copytext"/>
        <w:jc w:val="both"/>
        <w:rPr>
          <w:noProof/>
          <w:lang w:val="cs-CZ"/>
        </w:rPr>
      </w:pPr>
      <w:r w:rsidRPr="00FC54BE">
        <w:rPr>
          <w:noProof/>
          <w:lang w:val="cs-CZ"/>
        </w:rPr>
        <w:t xml:space="preserve">1. Od této smlouvy lze odstoupit v případech, které stanoví zákon, nebo v případech stanovených touto smlouvou. </w:t>
      </w:r>
    </w:p>
    <w:p w14:paraId="57D88BDB" w14:textId="007E228D" w:rsidR="00FC54BE" w:rsidRPr="00FC54BE" w:rsidRDefault="00FC54BE" w:rsidP="00FC54BE">
      <w:pPr>
        <w:pStyle w:val="Copytext"/>
        <w:jc w:val="both"/>
        <w:rPr>
          <w:noProof/>
          <w:lang w:val="cs-CZ"/>
        </w:rPr>
      </w:pPr>
      <w:r w:rsidRPr="00FC54BE">
        <w:rPr>
          <w:noProof/>
          <w:lang w:val="cs-CZ"/>
        </w:rPr>
        <w:t>2. Smluvní strany se dohodly, že ustanovení § 2588 odst. 2 občanského zákoníku se neužije.</w:t>
      </w:r>
    </w:p>
    <w:p w14:paraId="297A2A06" w14:textId="77777777" w:rsidR="00FC54BE" w:rsidRPr="00FC54BE" w:rsidRDefault="00FC54BE" w:rsidP="00FC54BE">
      <w:pPr>
        <w:pStyle w:val="Copytext"/>
        <w:jc w:val="both"/>
        <w:rPr>
          <w:noProof/>
          <w:lang w:val="cs-CZ"/>
        </w:rPr>
      </w:pPr>
      <w:r w:rsidRPr="00FC54BE">
        <w:rPr>
          <w:noProof/>
          <w:lang w:val="cs-CZ"/>
        </w:rPr>
        <w:t xml:space="preserve">3. Smluvní strany se dále pro případ zániku/zrušení smlouvy dohodly, že v případě zániku/zrušení smlouvy, má zhotovitel nárok na zaplacení těch nákladů, které v případě provádění díla do doby zániku/zrušení smlouvy vynaložil. Objednatel zejména bere na vědomí, že zhotovitel zadává výrobu vybraných částí díla třetí osobě, a to neprodleně po uzavření smlouvy. Zejména, nikoliv však výlučně, se tedy považuje pro případy uvedené v tomto odstavci za náklady vynaložené do doby zániku/zrušení smlouvy úplata, kterou bude/byl povinen zhotovitel v daném případě uhradit této třetí osobě. </w:t>
      </w:r>
    </w:p>
    <w:p w14:paraId="03F5673C" w14:textId="77777777" w:rsidR="004555B1" w:rsidRPr="00FC54BE" w:rsidRDefault="004555B1" w:rsidP="00FC54BE">
      <w:pPr>
        <w:pStyle w:val="Copytext"/>
        <w:jc w:val="both"/>
        <w:rPr>
          <w:noProof/>
          <w:lang w:val="cs-CZ"/>
        </w:rPr>
      </w:pPr>
    </w:p>
    <w:p w14:paraId="10C71382" w14:textId="77777777" w:rsidR="00FC54BE" w:rsidRPr="00A34CD3" w:rsidRDefault="00FC54BE" w:rsidP="00FC54BE">
      <w:pPr>
        <w:pStyle w:val="Copytext"/>
        <w:jc w:val="center"/>
        <w:rPr>
          <w:rFonts w:ascii="Ubuntu Medium" w:hAnsi="Ubuntu Medium" w:cstheme="minorBidi"/>
          <w:b/>
          <w:bCs/>
          <w:noProof/>
          <w:color w:val="004786" w:themeColor="text2"/>
          <w:sz w:val="24"/>
          <w:szCs w:val="24"/>
          <w:lang w:val="cs-CZ"/>
        </w:rPr>
      </w:pPr>
      <w:r w:rsidRPr="00A34CD3">
        <w:rPr>
          <w:rFonts w:ascii="Ubuntu Medium" w:hAnsi="Ubuntu Medium" w:cstheme="minorBidi"/>
          <w:b/>
          <w:bCs/>
          <w:noProof/>
          <w:color w:val="004786" w:themeColor="text2"/>
          <w:sz w:val="24"/>
          <w:szCs w:val="24"/>
          <w:lang w:val="cs-CZ"/>
        </w:rPr>
        <w:t>VIII.</w:t>
      </w:r>
    </w:p>
    <w:p w14:paraId="40442E94" w14:textId="77777777" w:rsidR="00FC54BE" w:rsidRPr="00A34CD3" w:rsidRDefault="00FC54BE" w:rsidP="00FC54BE">
      <w:pPr>
        <w:pStyle w:val="Copytext"/>
        <w:jc w:val="center"/>
        <w:rPr>
          <w:rFonts w:ascii="Ubuntu Medium" w:hAnsi="Ubuntu Medium" w:cstheme="minorBidi"/>
          <w:b/>
          <w:bCs/>
          <w:noProof/>
          <w:color w:val="004786" w:themeColor="text2"/>
          <w:sz w:val="24"/>
          <w:szCs w:val="24"/>
          <w:lang w:val="cs-CZ"/>
        </w:rPr>
      </w:pPr>
      <w:r w:rsidRPr="00A34CD3">
        <w:rPr>
          <w:rFonts w:ascii="Ubuntu Medium" w:hAnsi="Ubuntu Medium" w:cstheme="minorBidi"/>
          <w:b/>
          <w:bCs/>
          <w:noProof/>
          <w:color w:val="004786" w:themeColor="text2"/>
          <w:sz w:val="24"/>
          <w:szCs w:val="24"/>
          <w:lang w:val="cs-CZ"/>
        </w:rPr>
        <w:t>Ostatní a závěrečná ujednání</w:t>
      </w:r>
    </w:p>
    <w:p w14:paraId="12BBC121" w14:textId="77777777" w:rsidR="00FC54BE" w:rsidRPr="00FC54BE" w:rsidRDefault="00FC54BE" w:rsidP="00FC54BE">
      <w:pPr>
        <w:pStyle w:val="Copytext"/>
        <w:jc w:val="both"/>
        <w:rPr>
          <w:noProof/>
          <w:lang w:val="cs-CZ"/>
        </w:rPr>
      </w:pPr>
    </w:p>
    <w:p w14:paraId="47ECCEE7" w14:textId="020031ED" w:rsidR="00FC54BE" w:rsidRPr="00FC54BE" w:rsidRDefault="00FC54BE" w:rsidP="00FC54BE">
      <w:pPr>
        <w:pStyle w:val="Copytext"/>
        <w:jc w:val="both"/>
        <w:rPr>
          <w:noProof/>
          <w:lang w:val="cs-CZ"/>
        </w:rPr>
      </w:pPr>
      <w:r w:rsidRPr="00FC54BE">
        <w:rPr>
          <w:noProof/>
          <w:lang w:val="cs-CZ"/>
        </w:rPr>
        <w:t>1. Zhotovitel prohlašuje, že k provedení díla má potřebné oprávnění k podnikání a provedení díla zajistí osobami odborně způsobilými.</w:t>
      </w:r>
    </w:p>
    <w:p w14:paraId="62CA4B6F" w14:textId="77777777" w:rsidR="00FC54BE" w:rsidRPr="00FC54BE" w:rsidRDefault="00FC54BE" w:rsidP="00FC54BE">
      <w:pPr>
        <w:pStyle w:val="Copytext"/>
        <w:jc w:val="both"/>
        <w:rPr>
          <w:noProof/>
          <w:lang w:val="cs-CZ"/>
        </w:rPr>
      </w:pPr>
      <w:r w:rsidRPr="00FC54BE">
        <w:rPr>
          <w:noProof/>
          <w:lang w:val="cs-CZ"/>
        </w:rPr>
        <w:t>2. Zhotovitel prohlašuje, že je oprávněn vykonávat živnost v rozsahu čl. I této smlouvy a za tuto skutečnost objednateli odpovídá.</w:t>
      </w:r>
    </w:p>
    <w:p w14:paraId="05BCC129" w14:textId="77777777" w:rsidR="00FC54BE" w:rsidRPr="00FC54BE" w:rsidRDefault="00FC54BE" w:rsidP="00FC54BE">
      <w:pPr>
        <w:pStyle w:val="Copytext"/>
        <w:jc w:val="both"/>
        <w:rPr>
          <w:noProof/>
          <w:lang w:val="cs-CZ"/>
        </w:rPr>
      </w:pPr>
      <w:r w:rsidRPr="00FC54BE">
        <w:rPr>
          <w:noProof/>
          <w:lang w:val="cs-CZ"/>
        </w:rPr>
        <w:t>3. Zhotovitel prohlašuje, že je pojištěn pro případy škod způsobených jinému při výkonu své činnosti.</w:t>
      </w:r>
    </w:p>
    <w:p w14:paraId="354B0196" w14:textId="77777777" w:rsidR="00FC54BE" w:rsidRPr="00FC54BE" w:rsidRDefault="00FC54BE" w:rsidP="00FC54BE">
      <w:pPr>
        <w:pStyle w:val="Copytext"/>
        <w:jc w:val="both"/>
        <w:rPr>
          <w:noProof/>
          <w:lang w:val="cs-CZ"/>
        </w:rPr>
      </w:pPr>
      <w:r w:rsidRPr="00FC54BE">
        <w:rPr>
          <w:noProof/>
          <w:lang w:val="cs-CZ"/>
        </w:rPr>
        <w:t>4. Tato smlouva a vztahy z ní vyplývající se řídí právním řádem České republiky, zejména příslušnými ustanoveními zák. č. 89/2012 Sb. občanský zákoník, ve znění pozdějších předpisů.</w:t>
      </w:r>
    </w:p>
    <w:p w14:paraId="19889A1B" w14:textId="77777777" w:rsidR="00FC54BE" w:rsidRPr="00FC54BE" w:rsidRDefault="00FC54BE" w:rsidP="00FC54BE">
      <w:pPr>
        <w:pStyle w:val="Copytext"/>
        <w:jc w:val="both"/>
        <w:rPr>
          <w:noProof/>
          <w:lang w:val="cs-CZ"/>
        </w:rPr>
      </w:pPr>
      <w:r w:rsidRPr="00FC54BE">
        <w:rPr>
          <w:noProof/>
          <w:lang w:val="cs-CZ"/>
        </w:rPr>
        <w:t>5. Tato smlouva nabývá účinnosti dnem jejího podpisu oběma Smluvními stranami.</w:t>
      </w:r>
    </w:p>
    <w:p w14:paraId="288CC3A5" w14:textId="77777777" w:rsidR="00FC54BE" w:rsidRPr="00FC54BE" w:rsidRDefault="00FC54BE" w:rsidP="00FC54BE">
      <w:pPr>
        <w:pStyle w:val="Copytext"/>
        <w:jc w:val="both"/>
        <w:rPr>
          <w:noProof/>
          <w:lang w:val="cs-CZ"/>
        </w:rPr>
      </w:pPr>
      <w:r w:rsidRPr="00FC54BE">
        <w:rPr>
          <w:noProof/>
          <w:lang w:val="cs-CZ"/>
        </w:rPr>
        <w:t>6. Tato smlouva může být měněna či doplňována pouze po vzájemné dohodě smluvních stran formou písemných dodatků podepsaných smluvními stranami. Veškeré dodatky k této smlouvě musí mít písemnou formu, jinak jsou neplatné.</w:t>
      </w:r>
    </w:p>
    <w:p w14:paraId="3B3A4F82" w14:textId="77777777" w:rsidR="00FC54BE" w:rsidRPr="00FC54BE" w:rsidRDefault="00FC54BE" w:rsidP="00FC54BE">
      <w:pPr>
        <w:pStyle w:val="Copytext"/>
        <w:jc w:val="both"/>
        <w:rPr>
          <w:noProof/>
          <w:lang w:val="cs-CZ"/>
        </w:rPr>
      </w:pPr>
      <w:r w:rsidRPr="00FC54BE">
        <w:rPr>
          <w:noProof/>
          <w:lang w:val="cs-CZ"/>
        </w:rPr>
        <w:t>7. Osobní údaje smluvních stran jsou zpracovávány pouze pro účely a v rozsahu nezbytném pro plnění předmětu smlouvy. Osobní údaje budou uchovávány pouze po dobu účinnosti Smlouvy. Po ukončení účinnosti Smlouvy, nebo jakmile pomine účel, pro který byly osobní údaje zpracovávány, budou osobní údaje vymazány. Podrobné informace o zpracování osobních údajů na straně zhotovitele a souvisejících právech jsou uvedeny na internetových stránkách společnosti (http://www.garaventalift.cz/) v dokumentu Informace o zpracování osobních údajů. V případě, že objednatel odmítne takové údaje zhotoviteli poskytnout, je zhotovitel oprávněn odmítnout poskytnutí požadované služby a od smlouvy okamžitě odstoupit. Objednatel bere na vědomí, že je povinen své osobní údaje uvádět správně a pravdivě a že je povinen bez zbytečného odkladu informovat zhotovitele o změně ve svých osobních údajích a potvrzuje, že poskytnuté osobní údaje jsou přesné. Smluvní strany uvádějí, že osobní údaje jsou a budou zpracovávány v souladu s nařízením GDPR.</w:t>
      </w:r>
    </w:p>
    <w:p w14:paraId="4708FB67" w14:textId="77777777" w:rsidR="00FC54BE" w:rsidRPr="00FC54BE" w:rsidRDefault="00FC54BE" w:rsidP="00FC54BE">
      <w:pPr>
        <w:pStyle w:val="Copytext"/>
        <w:jc w:val="both"/>
        <w:rPr>
          <w:noProof/>
          <w:lang w:val="cs-CZ"/>
        </w:rPr>
      </w:pPr>
      <w:r w:rsidRPr="00FC54BE">
        <w:rPr>
          <w:noProof/>
          <w:lang w:val="cs-CZ"/>
        </w:rPr>
        <w:t>8. Smlouva je vyhotovena ve dvou stejnopisech, z nichž jeden obdrží objednatel a jeden zhotovitel. Smlouva nabývá platnosti a účinnosti dnem podpisu smluvních stran.</w:t>
      </w:r>
    </w:p>
    <w:p w14:paraId="23E7BE2E" w14:textId="72D484AE" w:rsidR="00FC54BE" w:rsidRPr="00113038" w:rsidRDefault="00FC54BE" w:rsidP="00FC54BE">
      <w:pPr>
        <w:pStyle w:val="Copytext"/>
        <w:jc w:val="both"/>
        <w:rPr>
          <w:noProof/>
          <w:lang w:val="cs-CZ"/>
        </w:rPr>
      </w:pPr>
      <w:r w:rsidRPr="00FC54BE">
        <w:rPr>
          <w:noProof/>
          <w:lang w:val="cs-CZ"/>
        </w:rPr>
        <w:lastRenderedPageBreak/>
        <w:t>9. Smluvní strany níže svým podpisem stvrzují, že si smlouvu přečetly, s jejím obsahem souhlasí, a tato je sepsána podle skutečné vůle, srozumitelně a nikoliv v tísni za nápadně nevýhodných podmínek</w:t>
      </w:r>
      <w:r w:rsidR="007825E8">
        <w:rPr>
          <w:noProof/>
          <w:lang w:val="cs-CZ"/>
        </w:rPr>
        <w:t>.</w:t>
      </w:r>
    </w:p>
    <w:p w14:paraId="2F8BE312" w14:textId="77777777" w:rsidR="00C844D0" w:rsidRPr="00113038" w:rsidRDefault="00C844D0" w:rsidP="00C844D0">
      <w:pPr>
        <w:pStyle w:val="Copytext"/>
        <w:rPr>
          <w:noProof/>
          <w:lang w:val="cs-CZ"/>
        </w:rPr>
      </w:pPr>
    </w:p>
    <w:p w14:paraId="11CCD680" w14:textId="77777777" w:rsidR="009A5C75" w:rsidRDefault="009A5C75" w:rsidP="00C844D0">
      <w:pPr>
        <w:pStyle w:val="Copytext"/>
        <w:rPr>
          <w:noProof/>
          <w:lang w:val="it-IT"/>
        </w:rPr>
      </w:pPr>
    </w:p>
    <w:p w14:paraId="0E2D34F0" w14:textId="77777777" w:rsidR="009A5C75" w:rsidRDefault="009A5C75" w:rsidP="00C844D0">
      <w:pPr>
        <w:pStyle w:val="Copytext"/>
        <w:rPr>
          <w:noProof/>
          <w:lang w:val="it-IT"/>
        </w:rPr>
      </w:pPr>
    </w:p>
    <w:p w14:paraId="05D230DE" w14:textId="62441C86" w:rsidR="00C844D0" w:rsidRPr="002D1547" w:rsidRDefault="00C844D0" w:rsidP="00C844D0">
      <w:pPr>
        <w:pStyle w:val="Copytext"/>
        <w:rPr>
          <w:noProof/>
          <w:lang w:val="it-IT"/>
        </w:rPr>
      </w:pPr>
      <w:r w:rsidRPr="002D1547">
        <w:rPr>
          <w:noProof/>
          <w:lang w:val="it-IT"/>
        </w:rPr>
        <w:t>V</w:t>
      </w:r>
      <w:r w:rsidR="009A5C75">
        <w:rPr>
          <w:noProof/>
          <w:lang w:val="it-IT"/>
        </w:rPr>
        <w:t xml:space="preserve">e </w:t>
      </w:r>
      <w:r w:rsidR="005E7B66" w:rsidRPr="00B77BF4">
        <w:rPr>
          <w:lang w:val="it-IT"/>
        </w:rPr>
        <w:t>Všestudech</w:t>
      </w:r>
      <w:r w:rsidR="009A5C75">
        <w:rPr>
          <w:noProof/>
          <w:lang w:val="it-IT"/>
        </w:rPr>
        <w:t xml:space="preserve"> </w:t>
      </w:r>
      <w:r w:rsidRPr="002D1547">
        <w:rPr>
          <w:noProof/>
          <w:lang w:val="it-IT"/>
        </w:rPr>
        <w:t>dne …..……</w:t>
      </w:r>
      <w:r w:rsidR="00FC11C6">
        <w:rPr>
          <w:noProof/>
          <w:lang w:val="it-IT"/>
        </w:rPr>
        <w:t>.................</w:t>
      </w:r>
      <w:r w:rsidRPr="002D1547">
        <w:rPr>
          <w:noProof/>
          <w:lang w:val="it-IT"/>
        </w:rPr>
        <w:t xml:space="preserve">….. </w:t>
      </w:r>
      <w:r w:rsidRPr="002D1547">
        <w:rPr>
          <w:noProof/>
          <w:lang w:val="it-IT"/>
        </w:rPr>
        <w:tab/>
      </w:r>
      <w:r w:rsidRPr="002D1547">
        <w:rPr>
          <w:noProof/>
          <w:lang w:val="it-IT"/>
        </w:rPr>
        <w:tab/>
      </w:r>
    </w:p>
    <w:p w14:paraId="09EA8972" w14:textId="77777777" w:rsidR="00483DAD" w:rsidRDefault="00483DAD" w:rsidP="00C844D0">
      <w:pPr>
        <w:pStyle w:val="Copytext"/>
        <w:rPr>
          <w:noProof/>
          <w:lang w:val="it-IT"/>
        </w:rPr>
      </w:pPr>
    </w:p>
    <w:p w14:paraId="70B4F918" w14:textId="77777777" w:rsidR="009A5C75" w:rsidRDefault="009A5C75" w:rsidP="00C844D0">
      <w:pPr>
        <w:pStyle w:val="Copytext"/>
        <w:rPr>
          <w:noProof/>
          <w:lang w:val="it-IT"/>
        </w:rPr>
      </w:pPr>
    </w:p>
    <w:p w14:paraId="22447873" w14:textId="77777777" w:rsidR="009A5C75" w:rsidRDefault="009A5C75" w:rsidP="00C844D0">
      <w:pPr>
        <w:pStyle w:val="Copytext"/>
        <w:rPr>
          <w:noProof/>
          <w:lang w:val="it-IT"/>
        </w:rPr>
      </w:pPr>
    </w:p>
    <w:p w14:paraId="36A643CF" w14:textId="77777777" w:rsidR="009A5C75" w:rsidRDefault="009A5C75" w:rsidP="00C844D0">
      <w:pPr>
        <w:pStyle w:val="Copytext"/>
        <w:rPr>
          <w:noProof/>
          <w:lang w:val="it-IT"/>
        </w:rPr>
      </w:pPr>
    </w:p>
    <w:p w14:paraId="1F42B007" w14:textId="77777777" w:rsidR="009A5C75" w:rsidRDefault="009A5C75" w:rsidP="00C844D0">
      <w:pPr>
        <w:pStyle w:val="Copytext"/>
        <w:rPr>
          <w:noProof/>
          <w:lang w:val="it-IT"/>
        </w:rPr>
      </w:pPr>
    </w:p>
    <w:p w14:paraId="634BF477" w14:textId="77777777" w:rsidR="009A5C75" w:rsidRDefault="009A5C75" w:rsidP="00C844D0">
      <w:pPr>
        <w:pStyle w:val="Copytext"/>
        <w:rPr>
          <w:noProof/>
          <w:lang w:val="it-IT"/>
        </w:rPr>
      </w:pPr>
    </w:p>
    <w:p w14:paraId="075D1C9E" w14:textId="432C26B4" w:rsidR="00483DAD" w:rsidRDefault="00483DAD" w:rsidP="00C844D0">
      <w:pPr>
        <w:pStyle w:val="Copytext"/>
        <w:rPr>
          <w:noProof/>
          <w:lang w:val="it-IT"/>
        </w:rPr>
      </w:pPr>
      <w:r w:rsidRPr="002115D8">
        <w:rPr>
          <w:noProof/>
          <w:lang w:val="it-IT"/>
        </w:rPr>
        <w:t>………………………………</w:t>
      </w:r>
      <w:r>
        <w:rPr>
          <w:noProof/>
          <w:lang w:val="it-IT"/>
        </w:rPr>
        <w:t>...........................</w:t>
      </w:r>
      <w:r w:rsidRPr="002115D8">
        <w:rPr>
          <w:noProof/>
          <w:lang w:val="it-IT"/>
        </w:rPr>
        <w:t>………</w:t>
      </w:r>
      <w:r>
        <w:rPr>
          <w:noProof/>
          <w:lang w:val="it-IT"/>
        </w:rPr>
        <w:t>..................</w:t>
      </w:r>
    </w:p>
    <w:p w14:paraId="3FE2CE26" w14:textId="7B0B6862" w:rsidR="00483DAD" w:rsidRPr="002D1547" w:rsidRDefault="00483DAD" w:rsidP="00C844D0">
      <w:pPr>
        <w:pStyle w:val="Copytext"/>
        <w:rPr>
          <w:noProof/>
          <w:lang w:val="it-IT"/>
        </w:rPr>
      </w:pPr>
      <w:r w:rsidRPr="00483DAD">
        <w:rPr>
          <w:b/>
          <w:bCs/>
          <w:color w:val="333333"/>
          <w:shd w:val="clear" w:color="auto" w:fill="FFFFFF"/>
          <w:lang w:val="it-IT"/>
        </w:rPr>
        <w:t>ČERVENÝ MLÝN VŠESTUDY, poskytovatel sociálních služeb</w:t>
      </w:r>
    </w:p>
    <w:p w14:paraId="5D3D4319" w14:textId="566C1867" w:rsidR="00C844D0" w:rsidRPr="002D1547" w:rsidRDefault="00483DAD" w:rsidP="00C844D0">
      <w:pPr>
        <w:pStyle w:val="Copytext"/>
        <w:rPr>
          <w:noProof/>
          <w:lang w:val="it-IT"/>
        </w:rPr>
      </w:pPr>
      <w:r w:rsidRPr="007358C2">
        <w:rPr>
          <w:lang w:val="it-IT"/>
        </w:rPr>
        <w:t xml:space="preserve">                   </w:t>
      </w:r>
      <w:r w:rsidRPr="00483DAD">
        <w:rPr>
          <w:lang w:val="pt-PT"/>
        </w:rPr>
        <w:t>Mgr. Aneta Heřmanová, DiS.</w:t>
      </w:r>
      <w:r>
        <w:rPr>
          <w:lang w:val="pt-PT"/>
        </w:rPr>
        <w:t xml:space="preserve">, </w:t>
      </w:r>
      <w:r>
        <w:rPr>
          <w:color w:val="333333"/>
          <w:shd w:val="clear" w:color="auto" w:fill="FFFFFF"/>
          <w:lang w:val="pt-PT"/>
        </w:rPr>
        <w:t>ř</w:t>
      </w:r>
      <w:r w:rsidRPr="00483DAD">
        <w:rPr>
          <w:color w:val="333333"/>
          <w:shd w:val="clear" w:color="auto" w:fill="FFFFFF"/>
          <w:lang w:val="pt-PT"/>
        </w:rPr>
        <w:t>editel</w:t>
      </w:r>
    </w:p>
    <w:p w14:paraId="1243F638" w14:textId="77777777" w:rsidR="00C844D0" w:rsidRDefault="00C844D0" w:rsidP="00C844D0">
      <w:pPr>
        <w:pStyle w:val="Copytext"/>
        <w:rPr>
          <w:noProof/>
          <w:lang w:val="it-IT"/>
        </w:rPr>
      </w:pPr>
    </w:p>
    <w:p w14:paraId="3E7B3E6F" w14:textId="77777777" w:rsidR="009A5C75" w:rsidRDefault="009A5C75" w:rsidP="009A5C75">
      <w:pPr>
        <w:pStyle w:val="Copytext"/>
        <w:rPr>
          <w:noProof/>
          <w:lang w:val="it-IT"/>
        </w:rPr>
      </w:pPr>
    </w:p>
    <w:p w14:paraId="3E0094AC" w14:textId="77777777" w:rsidR="009A5C75" w:rsidRDefault="009A5C75" w:rsidP="009A5C75">
      <w:pPr>
        <w:pStyle w:val="Copytext"/>
        <w:rPr>
          <w:noProof/>
          <w:lang w:val="it-IT"/>
        </w:rPr>
      </w:pPr>
    </w:p>
    <w:p w14:paraId="00FAAC8E" w14:textId="77777777" w:rsidR="009A5C75" w:rsidRDefault="009A5C75" w:rsidP="009A5C75">
      <w:pPr>
        <w:pStyle w:val="Copytext"/>
        <w:rPr>
          <w:noProof/>
          <w:lang w:val="it-IT"/>
        </w:rPr>
      </w:pPr>
    </w:p>
    <w:p w14:paraId="2CC3E37C" w14:textId="77777777" w:rsidR="009A5C75" w:rsidRDefault="009A5C75" w:rsidP="009A5C75">
      <w:pPr>
        <w:pStyle w:val="Copytext"/>
        <w:rPr>
          <w:noProof/>
          <w:lang w:val="it-IT"/>
        </w:rPr>
      </w:pPr>
    </w:p>
    <w:p w14:paraId="2B70BD72" w14:textId="1F208AD8" w:rsidR="009A5C75" w:rsidRPr="002D1547" w:rsidRDefault="009A5C75" w:rsidP="009A5C75">
      <w:pPr>
        <w:pStyle w:val="Copytext"/>
        <w:rPr>
          <w:noProof/>
          <w:lang w:val="it-IT"/>
        </w:rPr>
      </w:pPr>
      <w:r w:rsidRPr="002D1547">
        <w:rPr>
          <w:noProof/>
          <w:lang w:val="it-IT"/>
        </w:rPr>
        <w:t>V Praze dne …..</w:t>
      </w:r>
      <w:r>
        <w:rPr>
          <w:noProof/>
          <w:lang w:val="it-IT"/>
        </w:rPr>
        <w:t>...........................</w:t>
      </w:r>
      <w:r w:rsidRPr="002D1547">
        <w:rPr>
          <w:noProof/>
          <w:lang w:val="it-IT"/>
        </w:rPr>
        <w:t>………..</w:t>
      </w:r>
    </w:p>
    <w:p w14:paraId="65218309" w14:textId="77777777" w:rsidR="009A5C75" w:rsidRDefault="009A5C75" w:rsidP="00C844D0">
      <w:pPr>
        <w:pStyle w:val="Copytext"/>
        <w:rPr>
          <w:noProof/>
          <w:lang w:val="it-IT"/>
        </w:rPr>
      </w:pPr>
    </w:p>
    <w:p w14:paraId="23F9E894" w14:textId="77777777" w:rsidR="009A5C75" w:rsidRDefault="009A5C75" w:rsidP="00C844D0">
      <w:pPr>
        <w:pStyle w:val="Copytext"/>
        <w:rPr>
          <w:noProof/>
          <w:lang w:val="it-IT"/>
        </w:rPr>
      </w:pPr>
    </w:p>
    <w:p w14:paraId="7C05DCED" w14:textId="77777777" w:rsidR="009A5C75" w:rsidRDefault="009A5C75" w:rsidP="00C844D0">
      <w:pPr>
        <w:pStyle w:val="Copytext"/>
        <w:rPr>
          <w:noProof/>
          <w:lang w:val="it-IT"/>
        </w:rPr>
      </w:pPr>
    </w:p>
    <w:p w14:paraId="699E103D" w14:textId="77777777" w:rsidR="009A5C75" w:rsidRDefault="009A5C75" w:rsidP="00C844D0">
      <w:pPr>
        <w:pStyle w:val="Copytext"/>
        <w:rPr>
          <w:noProof/>
          <w:lang w:val="it-IT"/>
        </w:rPr>
      </w:pPr>
    </w:p>
    <w:p w14:paraId="1EEDA3B4" w14:textId="77777777" w:rsidR="009A5C75" w:rsidRDefault="009A5C75" w:rsidP="00C844D0">
      <w:pPr>
        <w:pStyle w:val="Copytext"/>
        <w:rPr>
          <w:noProof/>
          <w:lang w:val="it-IT"/>
        </w:rPr>
      </w:pPr>
    </w:p>
    <w:p w14:paraId="484BFDC5" w14:textId="77777777" w:rsidR="009A5C75" w:rsidRDefault="009A5C75" w:rsidP="00C844D0">
      <w:pPr>
        <w:pStyle w:val="Copytext"/>
        <w:rPr>
          <w:noProof/>
          <w:lang w:val="it-IT"/>
        </w:rPr>
      </w:pPr>
    </w:p>
    <w:p w14:paraId="29D25EC1" w14:textId="77777777" w:rsidR="00483DAD" w:rsidRDefault="00483DAD" w:rsidP="00483DAD">
      <w:pPr>
        <w:pStyle w:val="Copytext"/>
        <w:rPr>
          <w:noProof/>
          <w:lang w:val="it-IT"/>
        </w:rPr>
      </w:pPr>
      <w:r w:rsidRPr="002115D8">
        <w:rPr>
          <w:noProof/>
          <w:lang w:val="it-IT"/>
        </w:rPr>
        <w:t>………………………………</w:t>
      </w:r>
      <w:r>
        <w:rPr>
          <w:noProof/>
          <w:lang w:val="it-IT"/>
        </w:rPr>
        <w:t>...........................</w:t>
      </w:r>
      <w:r w:rsidRPr="002115D8">
        <w:rPr>
          <w:noProof/>
          <w:lang w:val="it-IT"/>
        </w:rPr>
        <w:t>………</w:t>
      </w:r>
      <w:r>
        <w:rPr>
          <w:noProof/>
          <w:lang w:val="it-IT"/>
        </w:rPr>
        <w:t>..................</w:t>
      </w:r>
    </w:p>
    <w:p w14:paraId="48F17405" w14:textId="343E8C3D" w:rsidR="00483DAD" w:rsidRDefault="00483DAD" w:rsidP="00483DAD">
      <w:pPr>
        <w:pStyle w:val="Copytext"/>
        <w:ind w:left="708" w:firstLine="708"/>
        <w:rPr>
          <w:noProof/>
          <w:lang w:val="it-IT"/>
        </w:rPr>
      </w:pPr>
      <w:r>
        <w:rPr>
          <w:noProof/>
          <w:lang w:val="it-IT"/>
        </w:rPr>
        <w:t xml:space="preserve"> </w:t>
      </w:r>
      <w:r w:rsidR="009A5C75">
        <w:rPr>
          <w:noProof/>
          <w:lang w:val="it-IT"/>
        </w:rPr>
        <w:t xml:space="preserve">  </w:t>
      </w:r>
      <w:r>
        <w:rPr>
          <w:noProof/>
          <w:lang w:val="it-IT"/>
        </w:rPr>
        <w:t xml:space="preserve">     </w:t>
      </w:r>
      <w:r w:rsidRPr="002115D8">
        <w:rPr>
          <w:b/>
          <w:bCs/>
          <w:noProof/>
          <w:lang w:val="it-IT"/>
        </w:rPr>
        <w:t>Garaventa Lift s.r.o</w:t>
      </w:r>
      <w:r w:rsidRPr="002115D8">
        <w:rPr>
          <w:noProof/>
          <w:lang w:val="it-IT"/>
        </w:rPr>
        <w:t xml:space="preserve">.  </w:t>
      </w:r>
    </w:p>
    <w:p w14:paraId="0C0E7C00" w14:textId="08598CB1" w:rsidR="00483DAD" w:rsidRPr="002D1547" w:rsidRDefault="00483DAD" w:rsidP="00C844D0">
      <w:pPr>
        <w:pStyle w:val="Copytext"/>
        <w:rPr>
          <w:noProof/>
          <w:lang w:val="it-IT"/>
        </w:rPr>
      </w:pPr>
      <w:r>
        <w:rPr>
          <w:noProof/>
          <w:lang w:val="it-IT"/>
        </w:rPr>
        <w:t xml:space="preserve">                         </w:t>
      </w:r>
      <w:r w:rsidRPr="002115D8">
        <w:rPr>
          <w:noProof/>
          <w:lang w:val="it-IT"/>
        </w:rPr>
        <w:t>Štěpán Matýs, jednatel společnosti</w:t>
      </w:r>
    </w:p>
    <w:p w14:paraId="66D43336" w14:textId="77777777" w:rsidR="00ED0CF6" w:rsidRPr="002115D8" w:rsidRDefault="00ED0CF6" w:rsidP="00C844D0">
      <w:pPr>
        <w:pStyle w:val="Copytext"/>
        <w:rPr>
          <w:noProof/>
          <w:lang w:val="it-IT"/>
        </w:rPr>
      </w:pPr>
    </w:p>
    <w:p w14:paraId="5562A56C" w14:textId="4B13BD13" w:rsidR="00FC11C6" w:rsidRPr="009A5C75" w:rsidRDefault="00113038" w:rsidP="00113038">
      <w:pPr>
        <w:pStyle w:val="Copytext"/>
        <w:rPr>
          <w:noProof/>
          <w:lang w:val="it-IT"/>
        </w:rPr>
      </w:pPr>
      <w:bookmarkStart w:id="10" w:name="_Hlk96006670"/>
      <w:r w:rsidRPr="002115D8">
        <w:rPr>
          <w:noProof/>
          <w:lang w:val="it-IT"/>
        </w:rPr>
        <w:t xml:space="preserve">Příloha 1: </w:t>
      </w:r>
      <w:r w:rsidR="00FC11C6">
        <w:rPr>
          <w:noProof/>
          <w:lang w:val="cs-CZ"/>
        </w:rPr>
        <w:t>Z</w:t>
      </w:r>
      <w:r w:rsidR="00FC11C6" w:rsidRPr="00FC11C6">
        <w:rPr>
          <w:noProof/>
          <w:lang w:val="cs-CZ"/>
        </w:rPr>
        <w:t>hotovitelov</w:t>
      </w:r>
      <w:r w:rsidR="00FC11C6">
        <w:rPr>
          <w:noProof/>
          <w:lang w:val="cs-CZ"/>
        </w:rPr>
        <w:t>a</w:t>
      </w:r>
      <w:r w:rsidR="00FC11C6" w:rsidRPr="00FC11C6">
        <w:rPr>
          <w:noProof/>
          <w:lang w:val="cs-CZ"/>
        </w:rPr>
        <w:t xml:space="preserve"> nabídk</w:t>
      </w:r>
      <w:r w:rsidR="00FC11C6">
        <w:rPr>
          <w:noProof/>
          <w:lang w:val="cs-CZ"/>
        </w:rPr>
        <w:t>a</w:t>
      </w:r>
      <w:r w:rsidR="009A5C75">
        <w:rPr>
          <w:noProof/>
          <w:lang w:val="cs-CZ"/>
        </w:rPr>
        <w:t>:</w:t>
      </w:r>
      <w:r w:rsidR="009A5C75" w:rsidRPr="009A5C75">
        <w:rPr>
          <w:rFonts w:cs="Times New Roman"/>
          <w:b/>
          <w:bCs/>
          <w:lang w:val="it-IT"/>
        </w:rPr>
        <w:t>1831-240324</w:t>
      </w:r>
      <w:r w:rsidR="009A5C75" w:rsidRPr="009A5C75">
        <w:rPr>
          <w:rFonts w:cs="Times New Roman"/>
          <w:lang w:val="it-IT"/>
        </w:rPr>
        <w:t xml:space="preserve"> </w:t>
      </w:r>
      <w:r w:rsidR="009A5C75" w:rsidRPr="009A5C75">
        <w:rPr>
          <w:noProof/>
          <w:lang w:val="it-IT"/>
        </w:rPr>
        <w:t xml:space="preserve">ze dne </w:t>
      </w:r>
      <w:r w:rsidR="009A5C75" w:rsidRPr="009A5C75">
        <w:rPr>
          <w:b/>
          <w:bCs/>
          <w:noProof/>
          <w:lang w:val="it-IT"/>
        </w:rPr>
        <w:t>24.3.2024</w:t>
      </w:r>
    </w:p>
    <w:p w14:paraId="11F2BAD0" w14:textId="7E31BE68" w:rsidR="0090786C" w:rsidRPr="002115D8" w:rsidRDefault="00113038" w:rsidP="00113038">
      <w:pPr>
        <w:pStyle w:val="Copytext"/>
        <w:rPr>
          <w:noProof/>
          <w:lang w:val="it-IT"/>
        </w:rPr>
      </w:pPr>
      <w:r w:rsidRPr="00FC11C6">
        <w:rPr>
          <w:noProof/>
          <w:lang w:val="it-IT"/>
        </w:rPr>
        <w:t xml:space="preserve">Příloha </w:t>
      </w:r>
      <w:r w:rsidR="00377326" w:rsidRPr="00FC11C6">
        <w:rPr>
          <w:noProof/>
          <w:lang w:val="it-IT"/>
        </w:rPr>
        <w:t>2</w:t>
      </w:r>
      <w:r w:rsidRPr="00FC11C6">
        <w:rPr>
          <w:noProof/>
          <w:lang w:val="it-IT"/>
        </w:rPr>
        <w:t>: STP</w:t>
      </w:r>
      <w:r w:rsidR="00625556" w:rsidRPr="00FC11C6">
        <w:rPr>
          <w:noProof/>
          <w:lang w:val="it-IT"/>
        </w:rPr>
        <w:t xml:space="preserve"> požadavky na stavební přípravenost</w:t>
      </w:r>
    </w:p>
    <w:bookmarkEnd w:id="10"/>
    <w:p w14:paraId="53B36E50" w14:textId="44711400" w:rsidR="00AE7B6B" w:rsidRPr="00113038" w:rsidRDefault="00AE7B6B" w:rsidP="00113038">
      <w:pPr>
        <w:pStyle w:val="Copytext"/>
        <w:rPr>
          <w:vertAlign w:val="subscript"/>
          <w:lang w:val="cs-CZ"/>
        </w:rPr>
      </w:pPr>
    </w:p>
    <w:sectPr w:rsidR="00AE7B6B" w:rsidRPr="00113038" w:rsidSect="00483DAD">
      <w:headerReference w:type="default" r:id="rId8"/>
      <w:footerReference w:type="default" r:id="rId9"/>
      <w:type w:val="continuous"/>
      <w:pgSz w:w="11900" w:h="16840"/>
      <w:pgMar w:top="2127" w:right="1389" w:bottom="1701" w:left="1389"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8579" w14:textId="77777777" w:rsidR="0008362B" w:rsidRDefault="0008362B" w:rsidP="00626E71">
      <w:r>
        <w:separator/>
      </w:r>
    </w:p>
  </w:endnote>
  <w:endnote w:type="continuationSeparator" w:id="0">
    <w:p w14:paraId="107E0D2E" w14:textId="77777777" w:rsidR="0008362B" w:rsidRDefault="0008362B" w:rsidP="0062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Light">
    <w:charset w:val="00"/>
    <w:family w:val="auto"/>
    <w:pitch w:val="variable"/>
    <w:sig w:usb0="A00000AF" w:usb1="5000204A" w:usb2="00000000" w:usb3="00000000" w:csb0="0000009F" w:csb1="00000000"/>
  </w:font>
  <w:font w:name="Calibri">
    <w:panose1 w:val="020F0502020204030204"/>
    <w:charset w:val="EE"/>
    <w:family w:val="swiss"/>
    <w:pitch w:val="variable"/>
    <w:sig w:usb0="E4002EFF" w:usb1="C200247B" w:usb2="00000009" w:usb3="00000000" w:csb0="000001FF" w:csb1="00000000"/>
  </w:font>
  <w:font w:name="Ubuntu Light">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inion Pro">
    <w:charset w:val="00"/>
    <w:family w:val="auto"/>
    <w:pitch w:val="variable"/>
    <w:sig w:usb0="E00002AF" w:usb1="5000607B" w:usb2="00000000" w:usb3="00000000" w:csb0="0000009F" w:csb1="00000000"/>
  </w:font>
  <w:font w:name="Klavika Medium">
    <w:altName w:val="Calibri"/>
    <w:charset w:val="00"/>
    <w:family w:val="auto"/>
    <w:pitch w:val="variable"/>
    <w:sig w:usb0="A00000AF" w:usb1="5000204A" w:usb2="00000000" w:usb3="00000000" w:csb0="0000009F" w:csb1="00000000"/>
  </w:font>
  <w:font w:name="Klavika-Light">
    <w:altName w:val="Times New Roman"/>
    <w:charset w:val="00"/>
    <w:family w:val="auto"/>
    <w:pitch w:val="variable"/>
    <w:sig w:usb0="00000001" w:usb1="5000204A" w:usb2="00000000" w:usb3="00000000" w:csb0="0000009F" w:csb1="00000000"/>
  </w:font>
  <w:font w:name="Lucida Grande">
    <w:altName w:val="Segoe UI"/>
    <w:charset w:val="00"/>
    <w:family w:val="swiss"/>
    <w:pitch w:val="variable"/>
    <w:sig w:usb0="E1000AEF" w:usb1="5000A1FF" w:usb2="00000000" w:usb3="00000000" w:csb0="000001BF" w:csb1="00000000"/>
  </w:font>
  <w:font w:name="Ubuntu Medium">
    <w:charset w:val="00"/>
    <w:family w:val="swiss"/>
    <w:pitch w:val="variable"/>
    <w:sig w:usb0="E00002FF" w:usb1="5000205B" w:usb2="00000000" w:usb3="00000000" w:csb0="0000009F" w:csb1="00000000"/>
  </w:font>
  <w:font w:name="Ubuntu">
    <w:charset w:val="00"/>
    <w:family w:val="swiss"/>
    <w:pitch w:val="variable"/>
    <w:sig w:usb0="E00002FF" w:usb1="5000205B" w:usb2="00000000" w:usb3="00000000" w:csb0="0000009F" w:csb1="00000000"/>
  </w:font>
  <w:font w:name="MinionPro-Regular">
    <w:charset w:val="00"/>
    <w:family w:val="auto"/>
    <w:pitch w:val="variable"/>
    <w:sig w:usb0="E00002AF" w:usb1="5000607B" w:usb2="00000000" w:usb3="00000000" w:csb0="0000009F" w:csb1="00000000"/>
  </w:font>
  <w:font w:name="Verdana">
    <w:panose1 w:val="020B0604030504040204"/>
    <w:charset w:val="EE"/>
    <w:family w:val="swiss"/>
    <w:pitch w:val="variable"/>
    <w:sig w:usb0="A00006FF" w:usb1="4000205B" w:usb2="00000010" w:usb3="00000000" w:csb0="0000019F" w:csb1="00000000"/>
  </w:font>
  <w:font w:name="Klavika-Medium">
    <w:altName w:val="Klavika Medium"/>
    <w:charset w:val="00"/>
    <w:family w:val="auto"/>
    <w:pitch w:val="variable"/>
    <w:sig w:usb0="A00000AF" w:usb1="5000204A" w:usb2="00000000" w:usb3="00000000" w:csb0="0000009F" w:csb1="00000000"/>
  </w:font>
  <w:font w:name="Klavika-Regular">
    <w:altName w:val="Klavika Regular"/>
    <w:charset w:val="00"/>
    <w:family w:val="auto"/>
    <w:pitch w:val="variable"/>
    <w:sig w:usb0="A00000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8E69" w14:textId="5A16936B" w:rsidR="00E22639" w:rsidRPr="005554AE" w:rsidRDefault="00B77BF4" w:rsidP="004814BD">
    <w:pPr>
      <w:rPr>
        <w:noProof/>
      </w:rPr>
    </w:pPr>
    <w:r>
      <w:rPr>
        <w:noProof/>
        <w:lang w:val="de-DE"/>
      </w:rPr>
      <w:pict w14:anchorId="290E1FCE">
        <v:shapetype id="_x0000_t202" coordsize="21600,21600" o:spt="202" path="m,l,21600r21600,l21600,xe">
          <v:stroke joinstyle="miter"/>
          <v:path gradientshapeok="t" o:connecttype="rect"/>
        </v:shapetype>
        <v:shape id="Textfeld 3" o:spid="_x0000_s1025" type="#_x0000_t202" style="position:absolute;margin-left:40.1pt;margin-top:756.15pt;width:226.45pt;height:60.2pt;z-index:251666432;visibility:visible;mso-position-horizontal-relative:page;mso-position-vertical-relative:page;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" filled="f" stroked="f">
          <v:textbox style="mso-next-textbox:#Textfeld 3" inset="0,0,0,0">
            <w:txbxContent>
              <w:p w14:paraId="32883981" w14:textId="77777777" w:rsidR="00D94A91" w:rsidRDefault="005554AE" w:rsidP="00C214AF">
                <w:pPr>
                  <w:pStyle w:val="EinfacherAbsatz"/>
                  <w:spacing w:line="240" w:lineRule="auto"/>
                  <w:rPr>
                    <w:rFonts w:ascii="Ubuntu Medium" w:hAnsi="Ubuntu Medium" w:cs="Klavika-Medium"/>
                    <w:color w:val="004786" w:themeColor="text2"/>
                    <w:spacing w:val="6"/>
                    <w:kern w:val="14"/>
                    <w:szCs w:val="14"/>
                  </w:rPr>
                </w:pPr>
                <w:r w:rsidRPr="00253898">
                  <w:rPr>
                    <w:rFonts w:ascii="Ubuntu Medium" w:hAnsi="Ubuntu Medium" w:cs="Klavika-Medium"/>
                    <w:color w:val="004786" w:themeColor="text2"/>
                    <w:spacing w:val="6"/>
                    <w:kern w:val="14"/>
                    <w:szCs w:val="14"/>
                  </w:rPr>
                  <w:softHyphen/>
                </w:r>
              </w:p>
              <w:p w14:paraId="2F12CE93" w14:textId="77777777" w:rsidR="005554AE" w:rsidRPr="00A34CD3" w:rsidRDefault="00AF1E8E" w:rsidP="00C214AF">
                <w:pPr>
                  <w:pStyle w:val="EinfacherAbsatz"/>
                  <w:spacing w:line="240" w:lineRule="auto"/>
                  <w:rPr>
                    <w:rFonts w:ascii="Ubuntu Medium" w:eastAsia="Calibri" w:hAnsi="Ubuntu Medium" w:cs="Calibri"/>
                    <w:color w:val="004786" w:themeColor="text2"/>
                    <w:spacing w:val="6"/>
                    <w:kern w:val="14"/>
                    <w:sz w:val="20"/>
                    <w:szCs w:val="20"/>
                  </w:rPr>
                </w:pPr>
                <w:r w:rsidRPr="00A34CD3">
                  <w:rPr>
                    <w:rFonts w:ascii="Ubuntu Medium" w:hAnsi="Ubuntu Medium" w:cs="Klavika-Medium"/>
                    <w:color w:val="004786" w:themeColor="text2"/>
                    <w:spacing w:val="6"/>
                    <w:kern w:val="14"/>
                    <w:sz w:val="20"/>
                    <w:szCs w:val="20"/>
                  </w:rPr>
                  <w:t>Garaventa Lift s.r.o</w:t>
                </w:r>
              </w:p>
              <w:p w14:paraId="7F8BA687" w14:textId="77777777" w:rsidR="00170FE3" w:rsidRPr="00663E71" w:rsidRDefault="00AF1E8E" w:rsidP="00C214AF">
                <w:pPr>
                  <w:pStyle w:val="EinfacherAbsatz"/>
                  <w:spacing w:line="240" w:lineRule="auto"/>
                  <w:rPr>
                    <w:rFonts w:ascii="Ubuntu" w:hAnsi="Ubuntu" w:cs="Klavika-Regular"/>
                    <w:spacing w:val="6"/>
                    <w:kern w:val="14"/>
                    <w:szCs w:val="14"/>
                  </w:rPr>
                </w:pPr>
                <w:r>
                  <w:rPr>
                    <w:rFonts w:ascii="Ubuntu Light" w:hAnsi="Ubuntu Light" w:cs="Klavika-Regular"/>
                    <w:spacing w:val="6"/>
                    <w:kern w:val="14"/>
                    <w:szCs w:val="14"/>
                  </w:rPr>
                  <w:t>Pražská 16</w:t>
                </w:r>
                <w:r w:rsidR="004C0351" w:rsidRPr="00663E71">
                  <w:rPr>
                    <w:rFonts w:ascii="Ubuntu" w:hAnsi="Ubuntu" w:cs="Klavika-Regular"/>
                    <w:spacing w:val="6"/>
                    <w:kern w:val="14"/>
                    <w:szCs w:val="14"/>
                  </w:rPr>
                  <w:t xml:space="preserve"> </w:t>
                </w:r>
                <w:r w:rsidR="004C0351" w:rsidRPr="00253898">
                  <w:rPr>
                    <w:rFonts w:ascii="Ubuntu Medium" w:hAnsi="Ubuntu Medium" w:cs="Klavika-Regular"/>
                    <w:color w:val="E11A24" w:themeColor="accent2"/>
                    <w:spacing w:val="6"/>
                    <w:kern w:val="14"/>
                    <w:szCs w:val="14"/>
                  </w:rPr>
                  <w:t>·</w:t>
                </w:r>
                <w:r w:rsidR="004C0351" w:rsidRPr="00253898">
                  <w:rPr>
                    <w:rFonts w:ascii="Ubuntu Light" w:hAnsi="Ubuntu Light" w:cs="Klavika-Regular"/>
                    <w:spacing w:val="6"/>
                    <w:kern w:val="14"/>
                    <w:szCs w:val="14"/>
                  </w:rPr>
                  <w:t xml:space="preserve"> </w:t>
                </w:r>
                <w:r>
                  <w:rPr>
                    <w:rFonts w:ascii="Ubuntu Light" w:hAnsi="Ubuntu Light" w:cs="Klavika-Regular"/>
                    <w:spacing w:val="6"/>
                    <w:kern w:val="14"/>
                    <w:szCs w:val="14"/>
                  </w:rPr>
                  <w:t>102 00 Praha 10</w:t>
                </w:r>
                <w:r w:rsidR="004C0351" w:rsidRPr="00253898">
                  <w:rPr>
                    <w:rFonts w:ascii="Ubuntu Light" w:hAnsi="Ubuntu Light" w:cs="Klavika-Regular"/>
                    <w:spacing w:val="6"/>
                    <w:kern w:val="14"/>
                    <w:szCs w:val="14"/>
                  </w:rPr>
                  <w:t xml:space="preserve"> </w:t>
                </w:r>
                <w:r w:rsidR="00253898" w:rsidRPr="00253898">
                  <w:rPr>
                    <w:rFonts w:ascii="Ubuntu Medium" w:hAnsi="Ubuntu Medium" w:cs="Klavika-Regular"/>
                    <w:color w:val="E11A24" w:themeColor="accent2"/>
                    <w:spacing w:val="6"/>
                    <w:kern w:val="14"/>
                    <w:szCs w:val="14"/>
                  </w:rPr>
                  <w:t>·</w:t>
                </w:r>
                <w:r w:rsidR="004C0351" w:rsidRPr="00253898">
                  <w:rPr>
                    <w:rFonts w:ascii="Ubuntu Light" w:hAnsi="Ubuntu Light" w:cs="Klavika-Regular"/>
                    <w:spacing w:val="6"/>
                    <w:kern w:val="14"/>
                    <w:szCs w:val="14"/>
                  </w:rPr>
                  <w:t xml:space="preserve"> </w:t>
                </w:r>
                <w:r>
                  <w:rPr>
                    <w:rFonts w:ascii="Ubuntu Light" w:hAnsi="Ubuntu Light" w:cs="Klavika-Regular"/>
                    <w:spacing w:val="6"/>
                    <w:kern w:val="14"/>
                    <w:szCs w:val="14"/>
                  </w:rPr>
                  <w:t>Czech Republic</w:t>
                </w:r>
              </w:p>
              <w:p w14:paraId="4F218183" w14:textId="78C39E6E" w:rsidR="00A34CD3" w:rsidRPr="002D1547" w:rsidRDefault="005554AE" w:rsidP="00C214AF">
                <w:pPr>
                  <w:pStyle w:val="EinfacherAbsatz"/>
                  <w:spacing w:line="240" w:lineRule="auto"/>
                  <w:rPr>
                    <w:rFonts w:ascii="Ubuntu Medium" w:hAnsi="Ubuntu Medium" w:cs="Klavika-Regular"/>
                    <w:color w:val="E11A24" w:themeColor="accent2"/>
                    <w:spacing w:val="6"/>
                    <w:kern w:val="14"/>
                    <w:szCs w:val="14"/>
                    <w:lang w:val="it-IT"/>
                  </w:rPr>
                </w:pPr>
                <w:r w:rsidRPr="002D1547">
                  <w:rPr>
                    <w:rFonts w:ascii="Ubuntu Medium" w:hAnsi="Ubuntu Medium" w:cs="Klavika-Regular"/>
                    <w:color w:val="004786" w:themeColor="text2"/>
                    <w:spacing w:val="6"/>
                    <w:kern w:val="14"/>
                    <w:szCs w:val="14"/>
                    <w:lang w:val="it-IT"/>
                  </w:rPr>
                  <w:t>T</w:t>
                </w:r>
                <w:r w:rsidR="00AF1E8E" w:rsidRPr="002D1547">
                  <w:rPr>
                    <w:rFonts w:ascii="Ubuntu Light" w:hAnsi="Ubuntu Light" w:cs="Klavika-Regular"/>
                    <w:spacing w:val="6"/>
                    <w:kern w:val="14"/>
                    <w:szCs w:val="14"/>
                    <w:lang w:val="it-IT"/>
                  </w:rPr>
                  <w:t xml:space="preserve"> </w:t>
                </w:r>
                <w:r w:rsidR="00A34CD3" w:rsidRPr="002D1547">
                  <w:rPr>
                    <w:rFonts w:ascii="Ubuntu Light" w:hAnsi="Ubuntu Light" w:cs="Klavika-Regular"/>
                    <w:spacing w:val="6"/>
                    <w:kern w:val="14"/>
                    <w:szCs w:val="14"/>
                    <w:lang w:val="it-IT"/>
                  </w:rPr>
                  <w:t xml:space="preserve">+420 272 66 </w:t>
                </w:r>
                <w:r w:rsidR="001D7269" w:rsidRPr="002D1547">
                  <w:rPr>
                    <w:rFonts w:ascii="Ubuntu Light" w:hAnsi="Ubuntu Light" w:cs="Klavika-Regular"/>
                    <w:spacing w:val="6"/>
                    <w:kern w:val="14"/>
                    <w:szCs w:val="14"/>
                    <w:lang w:val="it-IT"/>
                  </w:rPr>
                  <w:t>11 43-5</w:t>
                </w:r>
              </w:p>
              <w:p w14:paraId="2B809409" w14:textId="285B3C35" w:rsidR="005554AE" w:rsidRPr="002D1547" w:rsidRDefault="005554AE" w:rsidP="00C214AF">
                <w:pPr>
                  <w:pStyle w:val="EinfacherAbsatz"/>
                  <w:spacing w:line="240" w:lineRule="auto"/>
                  <w:rPr>
                    <w:rFonts w:ascii="Ubuntu" w:hAnsi="Ubuntu" w:cs="Klavika-Regular"/>
                    <w:spacing w:val="6"/>
                    <w:kern w:val="14"/>
                    <w:szCs w:val="14"/>
                    <w:lang w:val="it-IT"/>
                  </w:rPr>
                </w:pPr>
                <w:r w:rsidRPr="002D1547">
                  <w:rPr>
                    <w:rFonts w:ascii="Ubuntu" w:hAnsi="Ubuntu" w:cs="Klavika-Regular"/>
                    <w:spacing w:val="6"/>
                    <w:kern w:val="14"/>
                    <w:szCs w:val="14"/>
                    <w:lang w:val="it-IT"/>
                  </w:rPr>
                  <w:t xml:space="preserve"> </w:t>
                </w:r>
                <w:r w:rsidRPr="002D1547">
                  <w:rPr>
                    <w:rFonts w:ascii="Ubuntu Medium" w:hAnsi="Ubuntu Medium" w:cs="Klavika-Regular"/>
                    <w:color w:val="004786" w:themeColor="text2"/>
                    <w:spacing w:val="6"/>
                    <w:kern w:val="14"/>
                    <w:szCs w:val="14"/>
                    <w:lang w:val="it-IT"/>
                  </w:rPr>
                  <w:t>E</w:t>
                </w:r>
                <w:r w:rsidR="00AF1E8E" w:rsidRPr="002D1547">
                  <w:rPr>
                    <w:rFonts w:ascii="Ubuntu Light" w:hAnsi="Ubuntu Light" w:cs="Klavika-Regular"/>
                    <w:spacing w:val="6"/>
                    <w:kern w:val="14"/>
                    <w:szCs w:val="14"/>
                    <w:lang w:val="it-IT"/>
                  </w:rPr>
                  <w:t xml:space="preserve"> info@garaventalift.cz</w:t>
                </w:r>
                <w:r w:rsidRPr="002D1547">
                  <w:rPr>
                    <w:rFonts w:ascii="Ubuntu Light" w:hAnsi="Ubuntu Light" w:cs="Klavika-Regular"/>
                    <w:spacing w:val="6"/>
                    <w:kern w:val="14"/>
                    <w:szCs w:val="14"/>
                    <w:lang w:val="it-IT"/>
                  </w:rPr>
                  <w:t xml:space="preserve"> </w:t>
                </w:r>
                <w:r w:rsidR="00253898" w:rsidRPr="002D1547">
                  <w:rPr>
                    <w:rFonts w:ascii="Ubuntu Medium" w:hAnsi="Ubuntu Medium" w:cs="Klavika-Regular"/>
                    <w:color w:val="E11A24" w:themeColor="accent2"/>
                    <w:spacing w:val="6"/>
                    <w:kern w:val="14"/>
                    <w:szCs w:val="14"/>
                    <w:lang w:val="it-IT"/>
                  </w:rPr>
                  <w:t>·</w:t>
                </w:r>
                <w:r w:rsidRPr="002D1547">
                  <w:rPr>
                    <w:rFonts w:ascii="Ubuntu Light" w:hAnsi="Ubuntu Light" w:cs="Klavika-Regular"/>
                    <w:spacing w:val="6"/>
                    <w:kern w:val="14"/>
                    <w:szCs w:val="14"/>
                    <w:lang w:val="it-IT"/>
                  </w:rPr>
                  <w:t xml:space="preserve"> </w:t>
                </w:r>
                <w:r w:rsidR="00633D9E" w:rsidRPr="002D1547">
                  <w:rPr>
                    <w:rFonts w:ascii="Ubuntu Medium" w:hAnsi="Ubuntu Medium" w:cs="Klavika-Regular"/>
                    <w:color w:val="004786" w:themeColor="text2"/>
                    <w:spacing w:val="6"/>
                    <w:kern w:val="14"/>
                    <w:szCs w:val="14"/>
                    <w:lang w:val="it-IT"/>
                  </w:rPr>
                  <w:t>I</w:t>
                </w:r>
                <w:r w:rsidR="00AF1E8E" w:rsidRPr="002D1547">
                  <w:rPr>
                    <w:rFonts w:ascii="Ubuntu Light" w:hAnsi="Ubuntu Light" w:cs="Klavika-Regular"/>
                    <w:spacing w:val="6"/>
                    <w:kern w:val="14"/>
                    <w:szCs w:val="14"/>
                    <w:lang w:val="it-IT"/>
                  </w:rPr>
                  <w:t xml:space="preserve"> www.garaventalift.cz</w:t>
                </w:r>
              </w:p>
              <w:p w14:paraId="7EBBF502" w14:textId="77777777" w:rsidR="00170FE3" w:rsidRPr="002D1547" w:rsidRDefault="00170FE3" w:rsidP="00C214AF">
                <w:pPr>
                  <w:spacing w:line="240" w:lineRule="auto"/>
                  <w:rPr>
                    <w:rFonts w:cs="Klavika-Regular"/>
                    <w:color w:val="000000"/>
                    <w:spacing w:val="6"/>
                    <w:kern w:val="14"/>
                    <w:szCs w:val="14"/>
                    <w:lang w:val="it-IT"/>
                  </w:rPr>
                </w:pPr>
              </w:p>
              <w:p w14:paraId="0BB34278" w14:textId="77777777" w:rsidR="005554AE" w:rsidRPr="00A34CD3" w:rsidRDefault="00AF1E8E" w:rsidP="00C214AF">
                <w:pPr>
                  <w:spacing w:line="240" w:lineRule="auto"/>
                  <w:rPr>
                    <w:rFonts w:ascii="Ubuntu" w:hAnsi="Ubuntu" w:cs="Klavika-Regular"/>
                    <w:color w:val="000000"/>
                    <w:spacing w:val="6"/>
                    <w:kern w:val="14"/>
                    <w:szCs w:val="14"/>
                    <w:lang w:val="de-DE"/>
                  </w:rPr>
                </w:pPr>
                <w:r w:rsidRPr="00A34CD3">
                  <w:rPr>
                    <w:rFonts w:ascii="Ubuntu Medium" w:hAnsi="Ubuntu Medium" w:cs="Klavika-Regular"/>
                    <w:color w:val="004786" w:themeColor="text2"/>
                    <w:spacing w:val="6"/>
                    <w:kern w:val="14"/>
                    <w:szCs w:val="14"/>
                    <w:lang w:val="de-DE"/>
                  </w:rPr>
                  <w:t>IČ</w:t>
                </w:r>
                <w:r w:rsidR="005554AE" w:rsidRPr="00A34CD3">
                  <w:rPr>
                    <w:rFonts w:cs="Klavika-Regular"/>
                    <w:color w:val="000000"/>
                    <w:spacing w:val="6"/>
                    <w:kern w:val="14"/>
                    <w:szCs w:val="14"/>
                    <w:lang w:val="de-DE"/>
                  </w:rPr>
                  <w:t xml:space="preserve"> </w:t>
                </w:r>
                <w:r w:rsidRPr="00A34CD3">
                  <w:rPr>
                    <w:rFonts w:cs="Klavika-Regular"/>
                    <w:color w:val="000000"/>
                    <w:spacing w:val="6"/>
                    <w:kern w:val="14"/>
                    <w:szCs w:val="14"/>
                    <w:lang w:val="de-DE"/>
                  </w:rPr>
                  <w:t>49682041</w:t>
                </w:r>
                <w:r w:rsidR="005554AE" w:rsidRPr="00A34CD3">
                  <w:rPr>
                    <w:rFonts w:cs="Klavika-Regular"/>
                    <w:color w:val="000000"/>
                    <w:spacing w:val="6"/>
                    <w:kern w:val="14"/>
                    <w:szCs w:val="14"/>
                    <w:lang w:val="de-DE"/>
                  </w:rPr>
                  <w:t xml:space="preserve"> </w:t>
                </w:r>
                <w:r w:rsidR="00253898" w:rsidRPr="00A34CD3">
                  <w:rPr>
                    <w:rFonts w:ascii="Ubuntu Medium" w:hAnsi="Ubuntu Medium" w:cs="Klavika-Regular"/>
                    <w:color w:val="E11A24" w:themeColor="accent2"/>
                    <w:spacing w:val="6"/>
                    <w:kern w:val="14"/>
                    <w:szCs w:val="14"/>
                    <w:lang w:val="de-DE"/>
                  </w:rPr>
                  <w:t>·</w:t>
                </w:r>
                <w:r w:rsidR="005554AE" w:rsidRPr="00A34CD3">
                  <w:rPr>
                    <w:rFonts w:cs="Klavika-Regular"/>
                    <w:color w:val="000000"/>
                    <w:spacing w:val="6"/>
                    <w:kern w:val="14"/>
                    <w:szCs w:val="14"/>
                    <w:lang w:val="de-DE"/>
                  </w:rPr>
                  <w:t xml:space="preserve"> </w:t>
                </w:r>
                <w:r w:rsidR="005554AE" w:rsidRPr="00A34CD3">
                  <w:rPr>
                    <w:rFonts w:ascii="Ubuntu Medium" w:hAnsi="Ubuntu Medium" w:cs="Klavika-Regular"/>
                    <w:color w:val="004786" w:themeColor="text2"/>
                    <w:spacing w:val="6"/>
                    <w:kern w:val="14"/>
                    <w:szCs w:val="14"/>
                    <w:lang w:val="de-DE"/>
                  </w:rPr>
                  <w:t>D</w:t>
                </w:r>
                <w:r w:rsidRPr="00A34CD3">
                  <w:rPr>
                    <w:rFonts w:ascii="Ubuntu Medium" w:hAnsi="Ubuntu Medium" w:cs="Klavika-Regular"/>
                    <w:color w:val="004786" w:themeColor="text2"/>
                    <w:spacing w:val="6"/>
                    <w:kern w:val="14"/>
                    <w:szCs w:val="14"/>
                    <w:lang w:val="de-DE"/>
                  </w:rPr>
                  <w:t>IČ</w:t>
                </w:r>
                <w:r w:rsidRPr="00A34CD3">
                  <w:rPr>
                    <w:rFonts w:cs="Klavika-Regular"/>
                    <w:color w:val="000000"/>
                    <w:spacing w:val="6"/>
                    <w:kern w:val="14"/>
                    <w:szCs w:val="14"/>
                    <w:lang w:val="de-DE"/>
                  </w:rPr>
                  <w:t xml:space="preserve"> CZ49682041</w:t>
                </w:r>
                <w:r w:rsidR="005554AE" w:rsidRPr="00A34CD3">
                  <w:rPr>
                    <w:rFonts w:cs="Klavika-Regular"/>
                    <w:color w:val="000000"/>
                    <w:spacing w:val="6"/>
                    <w:kern w:val="14"/>
                    <w:szCs w:val="14"/>
                    <w:lang w:val="de-DE"/>
                  </w:rPr>
                  <w:t xml:space="preserve"> </w:t>
                </w:r>
              </w:p>
              <w:p w14:paraId="7709A911" w14:textId="77777777" w:rsidR="00E72348" w:rsidRPr="00A34CD3" w:rsidRDefault="00E72348" w:rsidP="00C214AF">
                <w:pPr>
                  <w:spacing w:line="240" w:lineRule="auto"/>
                  <w:rPr>
                    <w:rFonts w:ascii="Ubuntu" w:hAnsi="Ubuntu" w:cs="Klavika-Regular"/>
                    <w:color w:val="000000"/>
                    <w:spacing w:val="6"/>
                    <w:kern w:val="14"/>
                    <w:szCs w:val="14"/>
                    <w:lang w:val="de-DE"/>
                  </w:rPr>
                </w:pPr>
              </w:p>
            </w:txbxContent>
          </v:textbox>
          <w10:wrap type="square" anchorx="page" anchory="page"/>
        </v:shape>
      </w:pict>
    </w:r>
    <w:r>
      <w:rPr>
        <w:noProof/>
        <w:lang w:val="de-DE"/>
      </w:rPr>
      <w:pict w14:anchorId="21E6A9D5">
        <v:line id="Gerade Verbindung 8" o:spid="_x0000_s1026" style="position:absolute;z-index:251669504;visibility:visible;mso-position-horizontal-relative:left-margin-area;mso-position-vertical-relative:top-margin-area;mso-width-relative:margin" from="70.9pt,759.8pt" to="106.35pt,75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" strokecolor="#e11a24 [3205]" strokeweight="1pt">
          <v:stroke joinstyle="miter"/>
          <w10:wrap anchorx="margin" anchory="margin"/>
        </v:line>
      </w:pict>
    </w:r>
    <w:r w:rsidR="00DB06A0">
      <w:rPr>
        <w:noProof/>
      </w:rPr>
      <w:softHyphen/>
    </w:r>
    <w:r w:rsidR="00DB06A0">
      <w:rPr>
        <w:noProof/>
      </w:rPr>
      <w:softHyphen/>
    </w:r>
    <w:r w:rsidR="00DB06A0">
      <w:rPr>
        <w:noProof/>
      </w:rPr>
      <w:softHyphen/>
    </w:r>
    <w:r w:rsidR="00DB06A0">
      <w:rPr>
        <w:noProof/>
      </w:rPr>
      <w:softHyphen/>
    </w:r>
    <w:r w:rsidR="009222B0">
      <w:rPr>
        <w:noProof/>
        <w:lang w:val="cs-CZ" w:eastAsia="cs-CZ"/>
      </w:rPr>
      <w:drawing>
        <wp:anchor distT="0" distB="0" distL="114300" distR="114300" simplePos="0" relativeHeight="251656192" behindDoc="0" locked="0" layoutInCell="1" allowOverlap="1" wp14:anchorId="1DE6E9FF" wp14:editId="3EAB8C0A">
          <wp:simplePos x="0" y="0"/>
          <wp:positionH relativeFrom="leftMargin">
            <wp:posOffset>6156960</wp:posOffset>
          </wp:positionH>
          <wp:positionV relativeFrom="topMargin">
            <wp:posOffset>9973310</wp:posOffset>
          </wp:positionV>
          <wp:extent cx="723600" cy="432000"/>
          <wp:effectExtent l="0" t="0" r="0" b="0"/>
          <wp:wrapNone/>
          <wp:docPr id="616212089"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raventaLift_Arrows_15mm_RGB.pdf"/>
                  <pic:cNvPicPr/>
                </pic:nvPicPr>
                <pic:blipFill>
                  <a:blip r:embed="rId1">
                    <a:extLst>
                      <a:ext uri="{28A0092B-C50C-407E-A947-70E740481C1C}">
                        <a14:useLocalDpi xmlns:a14="http://schemas.microsoft.com/office/drawing/2010/main" val="0"/>
                      </a:ext>
                    </a:extLst>
                  </a:blip>
                  <a:stretch>
                    <a:fillRect/>
                  </a:stretch>
                </pic:blipFill>
                <pic:spPr>
                  <a:xfrm>
                    <a:off x="0" y="0"/>
                    <a:ext cx="723600" cy="43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0E93" w14:textId="77777777" w:rsidR="0008362B" w:rsidRDefault="0008362B" w:rsidP="00626E71">
      <w:r>
        <w:separator/>
      </w:r>
    </w:p>
  </w:footnote>
  <w:footnote w:type="continuationSeparator" w:id="0">
    <w:p w14:paraId="40BE3DCB" w14:textId="77777777" w:rsidR="0008362B" w:rsidRDefault="0008362B" w:rsidP="00626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91D3" w14:textId="77777777" w:rsidR="00C214AF" w:rsidRDefault="00C214AF">
    <w:pPr>
      <w:pStyle w:val="Zhlav"/>
    </w:pPr>
    <w:r>
      <w:rPr>
        <w:noProof/>
        <w:lang w:val="cs-CZ" w:eastAsia="cs-CZ"/>
      </w:rPr>
      <w:drawing>
        <wp:anchor distT="0" distB="0" distL="114300" distR="114300" simplePos="0" relativeHeight="251658240" behindDoc="0" locked="0" layoutInCell="1" allowOverlap="1" wp14:anchorId="6771BC94" wp14:editId="115C6331">
          <wp:simplePos x="0" y="0"/>
          <wp:positionH relativeFrom="leftMargin">
            <wp:posOffset>5148580</wp:posOffset>
          </wp:positionH>
          <wp:positionV relativeFrom="topMargin">
            <wp:posOffset>525780</wp:posOffset>
          </wp:positionV>
          <wp:extent cx="1627200" cy="712800"/>
          <wp:effectExtent l="0" t="0" r="0" b="0"/>
          <wp:wrapNone/>
          <wp:docPr id="1349203377"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araventaLift_Logo_45mm_RGB.pdf"/>
                  <pic:cNvPicPr/>
                </pic:nvPicPr>
                <pic:blipFill>
                  <a:blip r:embed="rId1">
                    <a:extLst>
                      <a:ext uri="{28A0092B-C50C-407E-A947-70E740481C1C}">
                        <a14:useLocalDpi xmlns:a14="http://schemas.microsoft.com/office/drawing/2010/main" val="0"/>
                      </a:ext>
                    </a:extLst>
                  </a:blip>
                  <a:stretch>
                    <a:fillRect/>
                  </a:stretch>
                </pic:blipFill>
                <pic:spPr>
                  <a:xfrm>
                    <a:off x="0" y="0"/>
                    <a:ext cx="1627200" cy="712800"/>
                  </a:xfrm>
                  <a:prstGeom prst="rect">
                    <a:avLst/>
                  </a:prstGeom>
                </pic:spPr>
              </pic:pic>
            </a:graphicData>
          </a:graphic>
        </wp:anchor>
      </w:drawing>
    </w:r>
    <w:r w:rsidR="00B77BF4">
      <w:rPr>
        <w:noProof/>
        <w:lang w:val="de-DE"/>
      </w:rPr>
      <w:pict w14:anchorId="20561815">
        <v:oval id="Oval 9" o:spid="_x0000_s1027" style="position:absolute;margin-left:11.35pt;margin-top:419.6pt;width:2.85pt;height:2.85pt;z-index:251671552;visibility:visible;mso-position-horizontal-relative:left-margin-area;mso-position-vertical-relative:top-margin-area;mso-width-relative:margin;mso-height-relative:margin;v-text-anchor:middle" wrapcoords="-5400 0 -5400 16200 21600 16200 21600 0 -54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" fillcolor="#e11a24 [3205]" stroked="f" strokeweight="1pt">
          <v:stroke joinstyle="miter"/>
          <w10:wrap type="through" anchorx="margin" anchory="margin"/>
        </v:oval>
      </w:pict>
    </w:r>
    <w:r w:rsidR="00AF1E8E">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2AA"/>
    <w:multiLevelType w:val="hybridMultilevel"/>
    <w:tmpl w:val="F4E0D01E"/>
    <w:lvl w:ilvl="0" w:tplc="ECC615E2">
      <w:start w:val="1"/>
      <w:numFmt w:val="bullet"/>
      <w:pStyle w:val="Bulletpoints"/>
      <w:lvlText w:val=""/>
      <w:lvlJc w:val="left"/>
      <w:pPr>
        <w:ind w:left="360" w:hanging="360"/>
      </w:pPr>
      <w:rPr>
        <w:rFonts w:ascii="Symbol" w:hAnsi="Symbol" w:hint="default"/>
        <w:b w:val="0"/>
        <w:bCs w:val="0"/>
        <w:i w:val="0"/>
        <w:iCs w:val="0"/>
        <w:color w:val="E11A24" w:themeColor="accent2"/>
        <w:sz w:val="20"/>
        <w:szCs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D203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B302D9"/>
    <w:multiLevelType w:val="multilevel"/>
    <w:tmpl w:val="BBB6DBD6"/>
    <w:lvl w:ilvl="0">
      <w:start w:val="1"/>
      <w:numFmt w:val="bullet"/>
      <w:lvlText w:val="—"/>
      <w:lvlJc w:val="left"/>
      <w:pPr>
        <w:ind w:left="284" w:hanging="284"/>
      </w:pPr>
      <w:rPr>
        <w:rFonts w:ascii="Klavika Light" w:hAnsi="Klavika Light" w:hint="default"/>
        <w:b w:val="0"/>
        <w:bCs w:val="0"/>
        <w:i w:val="0"/>
        <w:iCs w:val="0"/>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AC9538A"/>
    <w:multiLevelType w:val="hybridMultilevel"/>
    <w:tmpl w:val="BB0066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4736265">
    <w:abstractNumId w:val="0"/>
  </w:num>
  <w:num w:numId="2" w16cid:durableId="1637487917">
    <w:abstractNumId w:val="2"/>
  </w:num>
  <w:num w:numId="3" w16cid:durableId="900407651">
    <w:abstractNumId w:val="1"/>
  </w:num>
  <w:num w:numId="4" w16cid:durableId="1330057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31F6"/>
    <w:rsid w:val="00012144"/>
    <w:rsid w:val="000521EB"/>
    <w:rsid w:val="000636B5"/>
    <w:rsid w:val="00064CAA"/>
    <w:rsid w:val="0008362B"/>
    <w:rsid w:val="00091244"/>
    <w:rsid w:val="00097F19"/>
    <w:rsid w:val="000A3104"/>
    <w:rsid w:val="000C6645"/>
    <w:rsid w:val="00113038"/>
    <w:rsid w:val="001629B4"/>
    <w:rsid w:val="00170FE3"/>
    <w:rsid w:val="001A75CF"/>
    <w:rsid w:val="001B4A7B"/>
    <w:rsid w:val="001C3D83"/>
    <w:rsid w:val="001C3EE7"/>
    <w:rsid w:val="001D3BBB"/>
    <w:rsid w:val="001D7269"/>
    <w:rsid w:val="001F766D"/>
    <w:rsid w:val="002115D8"/>
    <w:rsid w:val="00214ACC"/>
    <w:rsid w:val="0022482F"/>
    <w:rsid w:val="00231C1D"/>
    <w:rsid w:val="00233EBC"/>
    <w:rsid w:val="00253898"/>
    <w:rsid w:val="00254F9E"/>
    <w:rsid w:val="0026403E"/>
    <w:rsid w:val="00265BB3"/>
    <w:rsid w:val="0026647D"/>
    <w:rsid w:val="0027021A"/>
    <w:rsid w:val="002774AC"/>
    <w:rsid w:val="00282FA2"/>
    <w:rsid w:val="0028653D"/>
    <w:rsid w:val="002B5857"/>
    <w:rsid w:val="002D1547"/>
    <w:rsid w:val="002D36EB"/>
    <w:rsid w:val="002E3BF7"/>
    <w:rsid w:val="002E3DFF"/>
    <w:rsid w:val="002F0869"/>
    <w:rsid w:val="00305C50"/>
    <w:rsid w:val="00311EC3"/>
    <w:rsid w:val="00317C38"/>
    <w:rsid w:val="0032715A"/>
    <w:rsid w:val="0033225E"/>
    <w:rsid w:val="003528FB"/>
    <w:rsid w:val="00377326"/>
    <w:rsid w:val="003834D5"/>
    <w:rsid w:val="00390E61"/>
    <w:rsid w:val="003B33FA"/>
    <w:rsid w:val="003D4964"/>
    <w:rsid w:val="003E4BAC"/>
    <w:rsid w:val="003F4BEB"/>
    <w:rsid w:val="004555B1"/>
    <w:rsid w:val="00463D10"/>
    <w:rsid w:val="00467BED"/>
    <w:rsid w:val="00475839"/>
    <w:rsid w:val="004814BD"/>
    <w:rsid w:val="00482E45"/>
    <w:rsid w:val="00483DAD"/>
    <w:rsid w:val="004C0351"/>
    <w:rsid w:val="004C4533"/>
    <w:rsid w:val="004D2E83"/>
    <w:rsid w:val="004D5364"/>
    <w:rsid w:val="004D6A4C"/>
    <w:rsid w:val="00506B7E"/>
    <w:rsid w:val="00507406"/>
    <w:rsid w:val="00532B34"/>
    <w:rsid w:val="00535B2E"/>
    <w:rsid w:val="00543B71"/>
    <w:rsid w:val="005554AE"/>
    <w:rsid w:val="00570D04"/>
    <w:rsid w:val="005831F6"/>
    <w:rsid w:val="0059518F"/>
    <w:rsid w:val="005B0CB4"/>
    <w:rsid w:val="005C1CF9"/>
    <w:rsid w:val="005D1B3F"/>
    <w:rsid w:val="005D3657"/>
    <w:rsid w:val="005E07B0"/>
    <w:rsid w:val="005E7B66"/>
    <w:rsid w:val="00617543"/>
    <w:rsid w:val="006244E9"/>
    <w:rsid w:val="00625556"/>
    <w:rsid w:val="00626E71"/>
    <w:rsid w:val="00633D9E"/>
    <w:rsid w:val="00635D71"/>
    <w:rsid w:val="00646E78"/>
    <w:rsid w:val="00657F36"/>
    <w:rsid w:val="00663E71"/>
    <w:rsid w:val="00666A1F"/>
    <w:rsid w:val="00672003"/>
    <w:rsid w:val="00691513"/>
    <w:rsid w:val="0069387E"/>
    <w:rsid w:val="0069558F"/>
    <w:rsid w:val="006B60C3"/>
    <w:rsid w:val="006C5631"/>
    <w:rsid w:val="006E4CD6"/>
    <w:rsid w:val="006E5D48"/>
    <w:rsid w:val="006F50B3"/>
    <w:rsid w:val="007028B0"/>
    <w:rsid w:val="007042B8"/>
    <w:rsid w:val="00704A1E"/>
    <w:rsid w:val="0072026F"/>
    <w:rsid w:val="00722255"/>
    <w:rsid w:val="007358C2"/>
    <w:rsid w:val="00736727"/>
    <w:rsid w:val="00740279"/>
    <w:rsid w:val="007726A9"/>
    <w:rsid w:val="00782206"/>
    <w:rsid w:val="007825E8"/>
    <w:rsid w:val="00791F23"/>
    <w:rsid w:val="007A35F1"/>
    <w:rsid w:val="007A6BDA"/>
    <w:rsid w:val="007B27F6"/>
    <w:rsid w:val="007D0C0F"/>
    <w:rsid w:val="007D1A70"/>
    <w:rsid w:val="00824D41"/>
    <w:rsid w:val="0086744E"/>
    <w:rsid w:val="0089094D"/>
    <w:rsid w:val="00890EFE"/>
    <w:rsid w:val="0089656C"/>
    <w:rsid w:val="008A765B"/>
    <w:rsid w:val="008C3A65"/>
    <w:rsid w:val="008E1DC8"/>
    <w:rsid w:val="008E2266"/>
    <w:rsid w:val="008F3114"/>
    <w:rsid w:val="0090786C"/>
    <w:rsid w:val="00922023"/>
    <w:rsid w:val="009222B0"/>
    <w:rsid w:val="009240D4"/>
    <w:rsid w:val="00934C8E"/>
    <w:rsid w:val="0096581A"/>
    <w:rsid w:val="009713A1"/>
    <w:rsid w:val="009740C5"/>
    <w:rsid w:val="009A4A37"/>
    <w:rsid w:val="009A5C75"/>
    <w:rsid w:val="009A7C06"/>
    <w:rsid w:val="009B6D71"/>
    <w:rsid w:val="009D6E11"/>
    <w:rsid w:val="00A006A5"/>
    <w:rsid w:val="00A00A23"/>
    <w:rsid w:val="00A00C74"/>
    <w:rsid w:val="00A12895"/>
    <w:rsid w:val="00A249C3"/>
    <w:rsid w:val="00A34CD3"/>
    <w:rsid w:val="00A6561D"/>
    <w:rsid w:val="00A96083"/>
    <w:rsid w:val="00AB05DD"/>
    <w:rsid w:val="00AB30F5"/>
    <w:rsid w:val="00AB646C"/>
    <w:rsid w:val="00AC5124"/>
    <w:rsid w:val="00AE7B6B"/>
    <w:rsid w:val="00AF1E8E"/>
    <w:rsid w:val="00AF6E24"/>
    <w:rsid w:val="00B01081"/>
    <w:rsid w:val="00B037A4"/>
    <w:rsid w:val="00B20B15"/>
    <w:rsid w:val="00B23E7D"/>
    <w:rsid w:val="00B31A1E"/>
    <w:rsid w:val="00B31C86"/>
    <w:rsid w:val="00B323B9"/>
    <w:rsid w:val="00B421A7"/>
    <w:rsid w:val="00B620E2"/>
    <w:rsid w:val="00B702C4"/>
    <w:rsid w:val="00B77BF4"/>
    <w:rsid w:val="00B817D3"/>
    <w:rsid w:val="00BD5866"/>
    <w:rsid w:val="00BD5F40"/>
    <w:rsid w:val="00BF0427"/>
    <w:rsid w:val="00BF20E0"/>
    <w:rsid w:val="00C0048A"/>
    <w:rsid w:val="00C0707B"/>
    <w:rsid w:val="00C214AF"/>
    <w:rsid w:val="00C70D0C"/>
    <w:rsid w:val="00C844D0"/>
    <w:rsid w:val="00C91860"/>
    <w:rsid w:val="00CC78E3"/>
    <w:rsid w:val="00CF0607"/>
    <w:rsid w:val="00D0474E"/>
    <w:rsid w:val="00D14428"/>
    <w:rsid w:val="00D15E03"/>
    <w:rsid w:val="00D20AF4"/>
    <w:rsid w:val="00D459B5"/>
    <w:rsid w:val="00D6237A"/>
    <w:rsid w:val="00D80C82"/>
    <w:rsid w:val="00D94A91"/>
    <w:rsid w:val="00DA1EA8"/>
    <w:rsid w:val="00DA3451"/>
    <w:rsid w:val="00DB06A0"/>
    <w:rsid w:val="00DC59D0"/>
    <w:rsid w:val="00DD197C"/>
    <w:rsid w:val="00DD5BE8"/>
    <w:rsid w:val="00E07175"/>
    <w:rsid w:val="00E22639"/>
    <w:rsid w:val="00E30C47"/>
    <w:rsid w:val="00E344C5"/>
    <w:rsid w:val="00E43259"/>
    <w:rsid w:val="00E72348"/>
    <w:rsid w:val="00E812B3"/>
    <w:rsid w:val="00E91D00"/>
    <w:rsid w:val="00E96285"/>
    <w:rsid w:val="00EB3DB5"/>
    <w:rsid w:val="00EC68D0"/>
    <w:rsid w:val="00ED0CF6"/>
    <w:rsid w:val="00ED385F"/>
    <w:rsid w:val="00EF0CFF"/>
    <w:rsid w:val="00F12B9D"/>
    <w:rsid w:val="00F2558F"/>
    <w:rsid w:val="00F264DD"/>
    <w:rsid w:val="00F51F9D"/>
    <w:rsid w:val="00F619F9"/>
    <w:rsid w:val="00FB6C2F"/>
    <w:rsid w:val="00FC11C6"/>
    <w:rsid w:val="00FC140C"/>
    <w:rsid w:val="00FC21D4"/>
    <w:rsid w:val="00FC54BE"/>
    <w:rsid w:val="00FD44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0A6852"/>
  <w15:docId w15:val="{0B8A52FB-8243-4077-91F9-73837041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Sender information"/>
    <w:next w:val="Sender"/>
    <w:qFormat/>
    <w:rsid w:val="001629B4"/>
    <w:pPr>
      <w:spacing w:line="174" w:lineRule="exact"/>
    </w:pPr>
    <w:rPr>
      <w:rFonts w:ascii="Ubuntu Light" w:hAnsi="Ubuntu Light"/>
      <w:sz w:val="14"/>
      <w:lang w:val="en-CA"/>
    </w:rPr>
  </w:style>
  <w:style w:type="paragraph" w:styleId="Nadpis1">
    <w:name w:val="heading 1"/>
    <w:next w:val="Nadpis2"/>
    <w:link w:val="Nadpis1Char"/>
    <w:uiPriority w:val="9"/>
    <w:qFormat/>
    <w:rsid w:val="000521EB"/>
    <w:pPr>
      <w:keepNext/>
      <w:keepLines/>
      <w:spacing w:before="480"/>
      <w:outlineLvl w:val="0"/>
    </w:pPr>
    <w:rPr>
      <w:rFonts w:asciiTheme="majorHAnsi" w:eastAsiaTheme="majorEastAsia" w:hAnsiTheme="majorHAnsi" w:cstheme="majorBidi"/>
      <w:b/>
      <w:bCs/>
      <w:sz w:val="32"/>
      <w:szCs w:val="32"/>
    </w:rPr>
  </w:style>
  <w:style w:type="paragraph" w:styleId="Nadpis2">
    <w:name w:val="heading 2"/>
    <w:next w:val="Normln"/>
    <w:link w:val="Nadpis2Char"/>
    <w:uiPriority w:val="9"/>
    <w:unhideWhenUsed/>
    <w:qFormat/>
    <w:rsid w:val="00AB30F5"/>
    <w:pPr>
      <w:keepNext/>
      <w:keepLines/>
      <w:spacing w:line="300" w:lineRule="exact"/>
      <w:outlineLvl w:val="1"/>
    </w:pPr>
    <w:rPr>
      <w:rFonts w:ascii="Minion Pro" w:eastAsiaTheme="majorEastAsia" w:hAnsi="Minion Pro" w:cstheme="majorBidi"/>
      <w:bCs/>
      <w:szCs w:val="26"/>
    </w:rPr>
  </w:style>
  <w:style w:type="paragraph" w:styleId="Nadpis3">
    <w:name w:val="heading 3"/>
    <w:basedOn w:val="Copytext"/>
    <w:next w:val="Copytext"/>
    <w:link w:val="Nadpis3Char"/>
    <w:uiPriority w:val="9"/>
    <w:unhideWhenUsed/>
    <w:qFormat/>
    <w:rsid w:val="0026403E"/>
    <w:pPr>
      <w:outlineLvl w:val="2"/>
    </w:pPr>
    <w:rPr>
      <w:rFonts w:ascii="Klavika Medium" w:hAnsi="Klavika Medium"/>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26E71"/>
    <w:rPr>
      <w:rFonts w:ascii="Lucida Grande" w:hAnsi="Lucida Grande"/>
      <w:sz w:val="18"/>
      <w:szCs w:val="18"/>
    </w:rPr>
  </w:style>
  <w:style w:type="character" w:customStyle="1" w:styleId="TextbublinyChar">
    <w:name w:val="Text bubliny Char"/>
    <w:basedOn w:val="Standardnpsmoodstavce"/>
    <w:link w:val="Textbubliny"/>
    <w:uiPriority w:val="99"/>
    <w:semiHidden/>
    <w:rsid w:val="00626E71"/>
    <w:rPr>
      <w:rFonts w:ascii="Lucida Grande" w:hAnsi="Lucida Grande"/>
      <w:sz w:val="18"/>
      <w:szCs w:val="18"/>
    </w:rPr>
  </w:style>
  <w:style w:type="character" w:customStyle="1" w:styleId="Nadpis1Char">
    <w:name w:val="Nadpis 1 Char"/>
    <w:basedOn w:val="Standardnpsmoodstavce"/>
    <w:link w:val="Nadpis1"/>
    <w:uiPriority w:val="9"/>
    <w:rsid w:val="000521EB"/>
    <w:rPr>
      <w:rFonts w:asciiTheme="majorHAnsi" w:eastAsiaTheme="majorEastAsia" w:hAnsiTheme="majorHAnsi" w:cstheme="majorBidi"/>
      <w:b/>
      <w:bCs/>
      <w:sz w:val="32"/>
      <w:szCs w:val="32"/>
    </w:rPr>
  </w:style>
  <w:style w:type="paragraph" w:customStyle="1" w:styleId="Copytext">
    <w:name w:val="Copy text"/>
    <w:qFormat/>
    <w:rsid w:val="00A006A5"/>
    <w:pPr>
      <w:spacing w:line="270" w:lineRule="exact"/>
    </w:pPr>
    <w:rPr>
      <w:rFonts w:ascii="Ubuntu Light" w:hAnsi="Ubuntu Light" w:cs="Klavika-Light"/>
      <w:color w:val="000000"/>
      <w:sz w:val="20"/>
      <w:szCs w:val="20"/>
      <w:lang w:val="en-CA"/>
    </w:rPr>
  </w:style>
  <w:style w:type="paragraph" w:customStyle="1" w:styleId="Sender">
    <w:name w:val="Sender"/>
    <w:qFormat/>
    <w:rsid w:val="00D14428"/>
    <w:rPr>
      <w:rFonts w:ascii="Ubuntu Light" w:hAnsi="Ubuntu Light"/>
      <w:sz w:val="11"/>
      <w:szCs w:val="13"/>
      <w:lang w:val="en-CA"/>
    </w:rPr>
  </w:style>
  <w:style w:type="character" w:customStyle="1" w:styleId="Nadpis2Char">
    <w:name w:val="Nadpis 2 Char"/>
    <w:basedOn w:val="Standardnpsmoodstavce"/>
    <w:link w:val="Nadpis2"/>
    <w:uiPriority w:val="9"/>
    <w:rsid w:val="00AB30F5"/>
    <w:rPr>
      <w:rFonts w:ascii="Minion Pro" w:eastAsiaTheme="majorEastAsia" w:hAnsi="Minion Pro" w:cstheme="majorBidi"/>
      <w:bCs/>
      <w:szCs w:val="26"/>
    </w:rPr>
  </w:style>
  <w:style w:type="paragraph" w:customStyle="1" w:styleId="Location">
    <w:name w:val="Location"/>
    <w:aliases w:val="Date"/>
    <w:basedOn w:val="Normln"/>
    <w:qFormat/>
    <w:rsid w:val="00D20AF4"/>
    <w:pPr>
      <w:spacing w:line="270" w:lineRule="exact"/>
      <w:ind w:left="6691"/>
    </w:pPr>
    <w:rPr>
      <w:noProof/>
      <w:sz w:val="20"/>
      <w:szCs w:val="20"/>
    </w:rPr>
  </w:style>
  <w:style w:type="paragraph" w:customStyle="1" w:styleId="Headline1">
    <w:name w:val="Headline 1"/>
    <w:next w:val="Headline2"/>
    <w:qFormat/>
    <w:rsid w:val="00BD5F40"/>
    <w:pPr>
      <w:spacing w:before="200"/>
    </w:pPr>
    <w:rPr>
      <w:rFonts w:ascii="Ubuntu Medium" w:hAnsi="Ubuntu Medium"/>
      <w:noProof/>
      <w:color w:val="004786" w:themeColor="text2"/>
    </w:rPr>
  </w:style>
  <w:style w:type="paragraph" w:customStyle="1" w:styleId="Headline2">
    <w:name w:val="Headline 2"/>
    <w:basedOn w:val="Nadpis2"/>
    <w:link w:val="Headline2Zchn"/>
    <w:qFormat/>
    <w:rsid w:val="0027021A"/>
    <w:rPr>
      <w:rFonts w:ascii="Ubuntu" w:hAnsi="Ubuntu"/>
      <w:b/>
      <w:noProof/>
      <w:color w:val="004786" w:themeColor="text2"/>
      <w:sz w:val="22"/>
    </w:rPr>
  </w:style>
  <w:style w:type="character" w:customStyle="1" w:styleId="Headline2Zchn">
    <w:name w:val="Headline 2 Zchn"/>
    <w:basedOn w:val="Standardnpsmoodstavce"/>
    <w:link w:val="Headline2"/>
    <w:rsid w:val="0027021A"/>
    <w:rPr>
      <w:rFonts w:ascii="Ubuntu" w:eastAsiaTheme="majorEastAsia" w:hAnsi="Ubuntu" w:cstheme="majorBidi"/>
      <w:b/>
      <w:bCs/>
      <w:noProof/>
      <w:color w:val="004786" w:themeColor="text2"/>
      <w:sz w:val="22"/>
      <w:szCs w:val="26"/>
    </w:rPr>
  </w:style>
  <w:style w:type="paragraph" w:customStyle="1" w:styleId="Unterschrift1">
    <w:name w:val="Unterschrift1"/>
    <w:qFormat/>
    <w:rsid w:val="00CF0607"/>
    <w:pPr>
      <w:spacing w:line="270" w:lineRule="exact"/>
    </w:pPr>
    <w:rPr>
      <w:rFonts w:ascii="Ubuntu Medium" w:hAnsi="Ubuntu Medium"/>
      <w:sz w:val="20"/>
      <w:szCs w:val="20"/>
    </w:rPr>
  </w:style>
  <w:style w:type="character" w:customStyle="1" w:styleId="Nadpis3Char">
    <w:name w:val="Nadpis 3 Char"/>
    <w:basedOn w:val="Standardnpsmoodstavce"/>
    <w:link w:val="Nadpis3"/>
    <w:uiPriority w:val="9"/>
    <w:rsid w:val="0026403E"/>
    <w:rPr>
      <w:rFonts w:ascii="Klavika Medium" w:hAnsi="Klavika Medium" w:cs="Klavika-Light"/>
      <w:color w:val="000000"/>
      <w:sz w:val="20"/>
      <w:szCs w:val="20"/>
    </w:rPr>
  </w:style>
  <w:style w:type="paragraph" w:customStyle="1" w:styleId="Headline3">
    <w:name w:val="Headline 3"/>
    <w:next w:val="Copytext"/>
    <w:qFormat/>
    <w:rsid w:val="00D459B5"/>
    <w:rPr>
      <w:rFonts w:ascii="Ubuntu Medium" w:hAnsi="Ubuntu Medium" w:cs="Klavika-Light"/>
      <w:color w:val="004786" w:themeColor="text2"/>
      <w:sz w:val="20"/>
      <w:szCs w:val="20"/>
    </w:rPr>
  </w:style>
  <w:style w:type="character" w:customStyle="1" w:styleId="Highlight">
    <w:name w:val="Highlight"/>
    <w:basedOn w:val="Standardnpsmoodstavce"/>
    <w:uiPriority w:val="1"/>
    <w:qFormat/>
    <w:rsid w:val="00740279"/>
    <w:rPr>
      <w:rFonts w:ascii="Ubuntu Medium" w:hAnsi="Ubuntu Medium"/>
      <w:b w:val="0"/>
      <w:bCs w:val="0"/>
      <w:i w:val="0"/>
      <w:iCs w:val="0"/>
      <w:sz w:val="20"/>
    </w:rPr>
  </w:style>
  <w:style w:type="paragraph" w:customStyle="1" w:styleId="Bulletpoints">
    <w:name w:val="Bullet points"/>
    <w:basedOn w:val="Copytext"/>
    <w:qFormat/>
    <w:rsid w:val="004C4533"/>
    <w:pPr>
      <w:numPr>
        <w:numId w:val="1"/>
      </w:numPr>
    </w:pPr>
  </w:style>
  <w:style w:type="paragraph" w:customStyle="1" w:styleId="EinfacherAbsatz">
    <w:name w:val="[Einfacher Absatz]"/>
    <w:basedOn w:val="Normln"/>
    <w:uiPriority w:val="99"/>
    <w:rsid w:val="007042B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textovodkaz">
    <w:name w:val="Hyperlink"/>
    <w:basedOn w:val="Standardnpsmoodstavce"/>
    <w:uiPriority w:val="99"/>
    <w:unhideWhenUsed/>
    <w:rsid w:val="007042B8"/>
    <w:rPr>
      <w:color w:val="004786" w:themeColor="hyperlink"/>
      <w:u w:val="single"/>
    </w:rPr>
  </w:style>
  <w:style w:type="paragraph" w:styleId="Zhlav">
    <w:name w:val="header"/>
    <w:basedOn w:val="Normln"/>
    <w:link w:val="ZhlavChar"/>
    <w:uiPriority w:val="99"/>
    <w:unhideWhenUsed/>
    <w:rsid w:val="00E22639"/>
    <w:pPr>
      <w:tabs>
        <w:tab w:val="center" w:pos="4536"/>
        <w:tab w:val="right" w:pos="9072"/>
      </w:tabs>
    </w:pPr>
  </w:style>
  <w:style w:type="character" w:customStyle="1" w:styleId="ZhlavChar">
    <w:name w:val="Záhlaví Char"/>
    <w:basedOn w:val="Standardnpsmoodstavce"/>
    <w:link w:val="Zhlav"/>
    <w:uiPriority w:val="99"/>
    <w:rsid w:val="00E22639"/>
  </w:style>
  <w:style w:type="paragraph" w:styleId="Zpat">
    <w:name w:val="footer"/>
    <w:basedOn w:val="Normln"/>
    <w:link w:val="ZpatChar"/>
    <w:uiPriority w:val="99"/>
    <w:unhideWhenUsed/>
    <w:rsid w:val="00E22639"/>
    <w:pPr>
      <w:tabs>
        <w:tab w:val="center" w:pos="4536"/>
        <w:tab w:val="right" w:pos="9072"/>
      </w:tabs>
    </w:pPr>
  </w:style>
  <w:style w:type="character" w:customStyle="1" w:styleId="ZpatChar">
    <w:name w:val="Zápatí Char"/>
    <w:basedOn w:val="Standardnpsmoodstavce"/>
    <w:link w:val="Zpat"/>
    <w:uiPriority w:val="99"/>
    <w:rsid w:val="00E22639"/>
  </w:style>
  <w:style w:type="character" w:styleId="Odkaznakoment">
    <w:name w:val="annotation reference"/>
    <w:basedOn w:val="Standardnpsmoodstavce"/>
    <w:uiPriority w:val="99"/>
    <w:semiHidden/>
    <w:unhideWhenUsed/>
    <w:rsid w:val="00311EC3"/>
    <w:rPr>
      <w:sz w:val="16"/>
      <w:szCs w:val="16"/>
    </w:rPr>
  </w:style>
  <w:style w:type="paragraph" w:styleId="Textkomente">
    <w:name w:val="annotation text"/>
    <w:basedOn w:val="Normln"/>
    <w:link w:val="TextkomenteChar"/>
    <w:uiPriority w:val="99"/>
    <w:semiHidden/>
    <w:unhideWhenUsed/>
    <w:rsid w:val="00311EC3"/>
    <w:pPr>
      <w:spacing w:line="240" w:lineRule="auto"/>
    </w:pPr>
    <w:rPr>
      <w:sz w:val="20"/>
      <w:szCs w:val="20"/>
    </w:rPr>
  </w:style>
  <w:style w:type="character" w:customStyle="1" w:styleId="TextkomenteChar">
    <w:name w:val="Text komentáře Char"/>
    <w:basedOn w:val="Standardnpsmoodstavce"/>
    <w:link w:val="Textkomente"/>
    <w:uiPriority w:val="99"/>
    <w:semiHidden/>
    <w:rsid w:val="00311EC3"/>
    <w:rPr>
      <w:rFonts w:ascii="Ubuntu Light" w:hAnsi="Ubuntu Light"/>
      <w:sz w:val="20"/>
      <w:szCs w:val="20"/>
      <w:lang w:val="en-CA"/>
    </w:rPr>
  </w:style>
  <w:style w:type="paragraph" w:customStyle="1" w:styleId="Default">
    <w:name w:val="Default"/>
    <w:rsid w:val="00646E78"/>
    <w:pPr>
      <w:autoSpaceDE w:val="0"/>
      <w:autoSpaceDN w:val="0"/>
      <w:adjustRightInd w:val="0"/>
    </w:pPr>
    <w:rPr>
      <w:rFonts w:ascii="Verdana" w:hAnsi="Verdana" w:cs="Verdana"/>
      <w:color w:val="00000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6270">
      <w:bodyDiv w:val="1"/>
      <w:marLeft w:val="0"/>
      <w:marRight w:val="0"/>
      <w:marTop w:val="0"/>
      <w:marBottom w:val="0"/>
      <w:divBdr>
        <w:top w:val="none" w:sz="0" w:space="0" w:color="auto"/>
        <w:left w:val="none" w:sz="0" w:space="0" w:color="auto"/>
        <w:bottom w:val="none" w:sz="0" w:space="0" w:color="auto"/>
        <w:right w:val="none" w:sz="0" w:space="0" w:color="auto"/>
      </w:divBdr>
    </w:div>
    <w:div w:id="620653495">
      <w:bodyDiv w:val="1"/>
      <w:marLeft w:val="0"/>
      <w:marRight w:val="0"/>
      <w:marTop w:val="0"/>
      <w:marBottom w:val="0"/>
      <w:divBdr>
        <w:top w:val="none" w:sz="0" w:space="0" w:color="auto"/>
        <w:left w:val="none" w:sz="0" w:space="0" w:color="auto"/>
        <w:bottom w:val="none" w:sz="0" w:space="0" w:color="auto"/>
        <w:right w:val="none" w:sz="0" w:space="0" w:color="auto"/>
      </w:divBdr>
    </w:div>
    <w:div w:id="651787325">
      <w:bodyDiv w:val="1"/>
      <w:marLeft w:val="0"/>
      <w:marRight w:val="0"/>
      <w:marTop w:val="0"/>
      <w:marBottom w:val="0"/>
      <w:divBdr>
        <w:top w:val="none" w:sz="0" w:space="0" w:color="auto"/>
        <w:left w:val="none" w:sz="0" w:space="0" w:color="auto"/>
        <w:bottom w:val="none" w:sz="0" w:space="0" w:color="auto"/>
        <w:right w:val="none" w:sz="0" w:space="0" w:color="auto"/>
      </w:divBdr>
    </w:div>
    <w:div w:id="701587642">
      <w:bodyDiv w:val="1"/>
      <w:marLeft w:val="0"/>
      <w:marRight w:val="0"/>
      <w:marTop w:val="0"/>
      <w:marBottom w:val="0"/>
      <w:divBdr>
        <w:top w:val="none" w:sz="0" w:space="0" w:color="auto"/>
        <w:left w:val="none" w:sz="0" w:space="0" w:color="auto"/>
        <w:bottom w:val="none" w:sz="0" w:space="0" w:color="auto"/>
        <w:right w:val="none" w:sz="0" w:space="0" w:color="auto"/>
      </w:divBdr>
    </w:div>
    <w:div w:id="1467430860">
      <w:bodyDiv w:val="1"/>
      <w:marLeft w:val="0"/>
      <w:marRight w:val="0"/>
      <w:marTop w:val="0"/>
      <w:marBottom w:val="0"/>
      <w:divBdr>
        <w:top w:val="none" w:sz="0" w:space="0" w:color="auto"/>
        <w:left w:val="none" w:sz="0" w:space="0" w:color="auto"/>
        <w:bottom w:val="none" w:sz="0" w:space="0" w:color="auto"/>
        <w:right w:val="none" w:sz="0" w:space="0" w:color="auto"/>
      </w:divBdr>
    </w:div>
    <w:div w:id="1481576192">
      <w:bodyDiv w:val="1"/>
      <w:marLeft w:val="0"/>
      <w:marRight w:val="0"/>
      <w:marTop w:val="0"/>
      <w:marBottom w:val="0"/>
      <w:divBdr>
        <w:top w:val="none" w:sz="0" w:space="0" w:color="auto"/>
        <w:left w:val="none" w:sz="0" w:space="0" w:color="auto"/>
        <w:bottom w:val="none" w:sz="0" w:space="0" w:color="auto"/>
        <w:right w:val="none" w:sz="0" w:space="0" w:color="auto"/>
      </w:divBdr>
    </w:div>
    <w:div w:id="1538853109">
      <w:bodyDiv w:val="1"/>
      <w:marLeft w:val="0"/>
      <w:marRight w:val="0"/>
      <w:marTop w:val="0"/>
      <w:marBottom w:val="0"/>
      <w:divBdr>
        <w:top w:val="none" w:sz="0" w:space="0" w:color="auto"/>
        <w:left w:val="none" w:sz="0" w:space="0" w:color="auto"/>
        <w:bottom w:val="none" w:sz="0" w:space="0" w:color="auto"/>
        <w:right w:val="none" w:sz="0" w:space="0" w:color="auto"/>
      </w:divBdr>
    </w:div>
    <w:div w:id="1626810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Garaventa_Lift">
  <a:themeElements>
    <a:clrScheme name="GAR Manual Farben">
      <a:dk1>
        <a:srgbClr val="000000"/>
      </a:dk1>
      <a:lt1>
        <a:srgbClr val="FFFFFF"/>
      </a:lt1>
      <a:dk2>
        <a:srgbClr val="004786"/>
      </a:dk2>
      <a:lt2>
        <a:srgbClr val="CCCCCC"/>
      </a:lt2>
      <a:accent1>
        <a:srgbClr val="004786"/>
      </a:accent1>
      <a:accent2>
        <a:srgbClr val="E11A24"/>
      </a:accent2>
      <a:accent3>
        <a:srgbClr val="666666"/>
      </a:accent3>
      <a:accent4>
        <a:srgbClr val="CCCCCC"/>
      </a:accent4>
      <a:accent5>
        <a:srgbClr val="000000"/>
      </a:accent5>
      <a:accent6>
        <a:srgbClr val="E11A24"/>
      </a:accent6>
      <a:hlink>
        <a:srgbClr val="004786"/>
      </a:hlink>
      <a:folHlink>
        <a:srgbClr val="004786"/>
      </a:folHlink>
    </a:clrScheme>
    <a:fontScheme name="Office-Design">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Design">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180000" indent="-180000">
          <a:lnSpc>
            <a:spcPct val="110000"/>
          </a:lnSpc>
          <a:spcBef>
            <a:spcPts val="600"/>
          </a:spcBef>
          <a:buClr>
            <a:schemeClr val="accent2"/>
          </a:buClr>
          <a:buFont typeface="Arial" charset="0"/>
          <a:buChar char="•"/>
          <a:tabLst/>
          <a:defRPr sz="1600" b="0" i="0" dirty="0" err="1" smtClean="0">
            <a:solidFill>
              <a:schemeClr val="tx1"/>
            </a:solidFill>
            <a:latin typeface="Ubuntu" charset="0"/>
            <a:ea typeface="Ubuntu" charset="0"/>
            <a:cs typeface="Ubuntu" charset="0"/>
          </a:defRPr>
        </a:defPPr>
      </a:lstStyle>
    </a:txDef>
  </a:objectDefaults>
  <a:extraClrSchemeLst/>
  <a:extLst>
    <a:ext uri="{05A4C25C-085E-4340-85A3-A5531E510DB2}">
      <thm15:themeFamily xmlns:thm15="http://schemas.microsoft.com/office/thememl/2012/main" name="Garaventa_Lift" id="{101BD5B9-B492-0345-BF50-90FC9D7A19DD}" vid="{28046618-F969-0446-B7CF-0A6363878E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BDC92-28F7-42F2-AD2A-17B7EDCE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1714</Words>
  <Characters>10115</Characters>
  <Application>Microsoft Office Word</Application>
  <DocSecurity>0</DocSecurity>
  <Lines>84</Lines>
  <Paragraphs>23</Paragraphs>
  <ScaleCrop>false</ScaleCrop>
  <HeadingPairs>
    <vt:vector size="6" baseType="variant">
      <vt:variant>
        <vt:lpstr>Název</vt:lpstr>
      </vt:variant>
      <vt:variant>
        <vt:i4>1</vt:i4>
      </vt:variant>
      <vt:variant>
        <vt:lpstr>Titel</vt:lpstr>
      </vt:variant>
      <vt:variant>
        <vt:i4>1</vt:i4>
      </vt:variant>
      <vt:variant>
        <vt:lpstr>Headings</vt:lpstr>
      </vt:variant>
      <vt:variant>
        <vt:i4>1</vt:i4>
      </vt:variant>
    </vt:vector>
  </HeadingPairs>
  <TitlesOfParts>
    <vt:vector size="3" baseType="lpstr">
      <vt:lpstr/>
      <vt:lpstr/>
      <vt:lpstr>    Headline 2 Ubuntu Bold, 11 pt</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Michal Kotrch</cp:lastModifiedBy>
  <cp:revision>27</cp:revision>
  <cp:lastPrinted>2021-11-15T04:58:00Z</cp:lastPrinted>
  <dcterms:created xsi:type="dcterms:W3CDTF">2022-02-10T18:09:00Z</dcterms:created>
  <dcterms:modified xsi:type="dcterms:W3CDTF">2024-04-14T09:40:00Z</dcterms:modified>
</cp:coreProperties>
</file>