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64" w:rsidRDefault="00F86964"/>
    <w:p w:rsidR="00D9579B" w:rsidRDefault="00D9579B"/>
    <w:p w:rsidR="00D9579B" w:rsidRDefault="00D9579B"/>
    <w:p w:rsidR="00D9579B" w:rsidRPr="00E84910" w:rsidRDefault="00D9579B" w:rsidP="00D9579B">
      <w:pPr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Číslo objednatele:</w:t>
      </w:r>
      <w:r w:rsidR="00E7172F">
        <w:rPr>
          <w:rFonts w:ascii="Arial" w:hAnsi="Arial" w:cs="Arial"/>
          <w:sz w:val="22"/>
          <w:szCs w:val="22"/>
        </w:rPr>
        <w:t>VZ-</w:t>
      </w:r>
      <w:r w:rsidR="006727B6">
        <w:rPr>
          <w:rFonts w:ascii="Arial" w:hAnsi="Arial" w:cs="Arial"/>
          <w:sz w:val="22"/>
          <w:szCs w:val="22"/>
        </w:rPr>
        <w:t>13072</w:t>
      </w:r>
      <w:r w:rsidR="00E7172F">
        <w:rPr>
          <w:rFonts w:ascii="Arial" w:hAnsi="Arial" w:cs="Arial"/>
          <w:sz w:val="22"/>
          <w:szCs w:val="22"/>
        </w:rPr>
        <w:t>/20</w:t>
      </w:r>
      <w:r w:rsidR="0064540E">
        <w:rPr>
          <w:rFonts w:ascii="Arial" w:hAnsi="Arial" w:cs="Arial"/>
          <w:sz w:val="22"/>
          <w:szCs w:val="22"/>
        </w:rPr>
        <w:t>2</w:t>
      </w:r>
      <w:r w:rsidR="006727B6">
        <w:rPr>
          <w:rFonts w:ascii="Arial" w:hAnsi="Arial" w:cs="Arial"/>
          <w:sz w:val="22"/>
          <w:szCs w:val="22"/>
        </w:rPr>
        <w:t>4</w:t>
      </w:r>
      <w:r w:rsidRPr="00E84910">
        <w:rPr>
          <w:rFonts w:ascii="Arial" w:hAnsi="Arial" w:cs="Arial"/>
          <w:sz w:val="22"/>
          <w:szCs w:val="22"/>
        </w:rPr>
        <w:tab/>
      </w:r>
    </w:p>
    <w:p w:rsidR="00D9579B" w:rsidRDefault="00D9579B" w:rsidP="00D9579B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E84910">
        <w:rPr>
          <w:rFonts w:cs="Arial"/>
        </w:rPr>
        <w:t xml:space="preserve">Číslo zhotovitele:         </w:t>
      </w:r>
    </w:p>
    <w:p w:rsidR="0049245A" w:rsidRDefault="0049245A" w:rsidP="00D9579B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</w:p>
    <w:p w:rsidR="0049245A" w:rsidRPr="0049245A" w:rsidRDefault="0049245A" w:rsidP="00D9579B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</w:p>
    <w:p w:rsidR="0049245A" w:rsidRPr="0049245A" w:rsidRDefault="0049245A" w:rsidP="0049245A">
      <w:pPr>
        <w:jc w:val="center"/>
        <w:rPr>
          <w:b/>
        </w:rPr>
      </w:pPr>
      <w:r w:rsidRPr="0049245A">
        <w:rPr>
          <w:b/>
        </w:rPr>
        <w:t>KUPNÍ Smlouva</w:t>
      </w:r>
    </w:p>
    <w:p w:rsidR="0049245A" w:rsidRPr="0049245A" w:rsidRDefault="0049245A" w:rsidP="0049245A">
      <w:pPr>
        <w:jc w:val="center"/>
      </w:pPr>
      <w:r w:rsidRPr="0049245A">
        <w:t xml:space="preserve">uzavřená dle ustanovení § 2079 a </w:t>
      </w:r>
      <w:proofErr w:type="spellStart"/>
      <w:r w:rsidRPr="0049245A">
        <w:t>násl</w:t>
      </w:r>
      <w:proofErr w:type="spellEnd"/>
      <w:r w:rsidRPr="0049245A">
        <w:t>. zák. č. 89/2012 Sb., občanský zákoník (dále jen „občanský zákoník“)</w:t>
      </w:r>
    </w:p>
    <w:p w:rsidR="00D9579B" w:rsidRDefault="00D9579B" w:rsidP="0049245A">
      <w:pPr>
        <w:jc w:val="center"/>
      </w:pPr>
    </w:p>
    <w:p w:rsidR="00AB04D6" w:rsidRDefault="00AB04D6"/>
    <w:p w:rsidR="00AB04D6" w:rsidRDefault="00AB04D6" w:rsidP="00AB04D6">
      <w:pPr>
        <w:jc w:val="center"/>
      </w:pPr>
      <w:r>
        <w:t>I.</w:t>
      </w:r>
    </w:p>
    <w:p w:rsidR="00AB04D6" w:rsidRPr="007D3817" w:rsidRDefault="00AB04D6" w:rsidP="00AB04D6">
      <w:pPr>
        <w:jc w:val="center"/>
        <w:rPr>
          <w:b/>
        </w:rPr>
      </w:pPr>
      <w:r w:rsidRPr="007D3817">
        <w:rPr>
          <w:b/>
        </w:rPr>
        <w:t>Smluvní strany</w:t>
      </w:r>
    </w:p>
    <w:p w:rsidR="00AB04D6" w:rsidRDefault="00AB04D6" w:rsidP="00AB04D6"/>
    <w:p w:rsidR="00AB04D6" w:rsidRPr="007D3817" w:rsidRDefault="0049245A" w:rsidP="00AB04D6">
      <w:pPr>
        <w:rPr>
          <w:b/>
        </w:rPr>
      </w:pPr>
      <w:r>
        <w:rPr>
          <w:b/>
        </w:rPr>
        <w:t>Prodávající</w:t>
      </w:r>
      <w:r w:rsidR="00AB04D6" w:rsidRPr="007D3817">
        <w:rPr>
          <w:b/>
        </w:rPr>
        <w:t>:</w:t>
      </w:r>
    </w:p>
    <w:p w:rsidR="00AB04D6" w:rsidRDefault="00AB04D6" w:rsidP="00AB04D6"/>
    <w:p w:rsidR="0049245A" w:rsidRDefault="0049245A" w:rsidP="0049245A">
      <w:r w:rsidRPr="007D3817">
        <w:rPr>
          <w:sz w:val="20"/>
          <w:szCs w:val="20"/>
        </w:rPr>
        <w:t>Název</w:t>
      </w:r>
      <w:r w:rsidR="00C870DD">
        <w:rPr>
          <w:sz w:val="20"/>
          <w:szCs w:val="20"/>
        </w:rPr>
        <w:t>/Jméno</w:t>
      </w:r>
      <w:r>
        <w:t xml:space="preserve">     </w:t>
      </w:r>
      <w:r w:rsidR="00C870DD">
        <w:t xml:space="preserve">    </w:t>
      </w:r>
      <w:r w:rsidR="00E30FE1">
        <w:t xml:space="preserve"> </w:t>
      </w:r>
      <w:proofErr w:type="gramStart"/>
      <w:r w:rsidR="006727B6" w:rsidRPr="006727B6">
        <w:rPr>
          <w:b/>
        </w:rPr>
        <w:t>Martin  MOTL</w:t>
      </w:r>
      <w:proofErr w:type="gramEnd"/>
      <w:r>
        <w:t xml:space="preserve">      </w:t>
      </w:r>
    </w:p>
    <w:p w:rsidR="0049245A" w:rsidRDefault="0049245A" w:rsidP="0049245A">
      <w:r w:rsidRPr="007D3817">
        <w:rPr>
          <w:sz w:val="20"/>
          <w:szCs w:val="20"/>
        </w:rPr>
        <w:t>Se sídlem</w:t>
      </w:r>
      <w:r>
        <w:t xml:space="preserve">              </w:t>
      </w:r>
      <w:r w:rsidR="00E30FE1">
        <w:t xml:space="preserve"> </w:t>
      </w:r>
    </w:p>
    <w:p w:rsidR="0049245A" w:rsidRDefault="0049245A" w:rsidP="0049245A">
      <w:r w:rsidRPr="007D3817">
        <w:rPr>
          <w:sz w:val="20"/>
          <w:szCs w:val="20"/>
        </w:rPr>
        <w:t xml:space="preserve">Zastoupena   </w:t>
      </w:r>
      <w:r w:rsidR="00901AF3">
        <w:t xml:space="preserve">          </w:t>
      </w:r>
    </w:p>
    <w:p w:rsidR="0049245A" w:rsidRDefault="0049245A" w:rsidP="0049245A">
      <w:r w:rsidRPr="007D3817">
        <w:rPr>
          <w:sz w:val="20"/>
          <w:szCs w:val="20"/>
        </w:rPr>
        <w:t>IČ</w:t>
      </w:r>
      <w:r w:rsidR="003F2E97">
        <w:rPr>
          <w:sz w:val="20"/>
          <w:szCs w:val="20"/>
        </w:rPr>
        <w:t>/DIČ</w:t>
      </w:r>
      <w:r w:rsidR="006727B6">
        <w:rPr>
          <w:sz w:val="20"/>
          <w:szCs w:val="20"/>
        </w:rPr>
        <w:t xml:space="preserve">                      </w:t>
      </w:r>
      <w:r w:rsidR="006727B6" w:rsidRPr="00FD4FD3">
        <w:t>63780623</w:t>
      </w:r>
      <w:r w:rsidR="00FD4FD3">
        <w:t>/CZ7204182403</w:t>
      </w:r>
    </w:p>
    <w:p w:rsidR="007669E5" w:rsidRDefault="0049245A" w:rsidP="0049245A">
      <w:r w:rsidRPr="007D3817">
        <w:rPr>
          <w:sz w:val="20"/>
          <w:szCs w:val="20"/>
        </w:rPr>
        <w:t>Bankovní spojení</w:t>
      </w:r>
      <w:r>
        <w:t xml:space="preserve">     </w:t>
      </w:r>
    </w:p>
    <w:p w:rsidR="0049245A" w:rsidRDefault="0049245A" w:rsidP="0049245A">
      <w:r w:rsidRPr="007D3817">
        <w:rPr>
          <w:sz w:val="20"/>
          <w:szCs w:val="20"/>
        </w:rPr>
        <w:t>Číslo účtu</w:t>
      </w:r>
      <w:r>
        <w:t xml:space="preserve">               </w:t>
      </w:r>
    </w:p>
    <w:p w:rsidR="0049245A" w:rsidRDefault="0049245A" w:rsidP="0049245A">
      <w:r w:rsidRPr="007D3817">
        <w:rPr>
          <w:sz w:val="20"/>
          <w:szCs w:val="20"/>
        </w:rPr>
        <w:t xml:space="preserve">Telefon   </w:t>
      </w:r>
      <w:r>
        <w:t xml:space="preserve">                </w:t>
      </w:r>
    </w:p>
    <w:p w:rsidR="006727B6" w:rsidRDefault="0049245A" w:rsidP="0049245A">
      <w:r w:rsidRPr="007D3817">
        <w:rPr>
          <w:sz w:val="20"/>
          <w:szCs w:val="20"/>
        </w:rPr>
        <w:t>E-mail</w:t>
      </w:r>
      <w:r>
        <w:t xml:space="preserve">                  </w:t>
      </w:r>
      <w:r w:rsidR="006727B6">
        <w:t xml:space="preserve">  </w:t>
      </w:r>
      <w:hyperlink r:id="rId7" w:history="1">
        <w:r w:rsidR="006727B6" w:rsidRPr="00D33EE1">
          <w:rPr>
            <w:rStyle w:val="Hypertextovodkaz"/>
          </w:rPr>
          <w:t>info@motlsafety.cz</w:t>
        </w:r>
      </w:hyperlink>
    </w:p>
    <w:p w:rsidR="0049245A" w:rsidRPr="00C4126B" w:rsidRDefault="0049245A" w:rsidP="0049245A">
      <w:pPr>
        <w:rPr>
          <w:sz w:val="20"/>
          <w:szCs w:val="20"/>
        </w:rPr>
      </w:pPr>
      <w:r>
        <w:t xml:space="preserve"> </w:t>
      </w:r>
      <w:r w:rsidRPr="00C4126B">
        <w:rPr>
          <w:sz w:val="20"/>
          <w:szCs w:val="20"/>
        </w:rPr>
        <w:t>(výpis z</w:t>
      </w:r>
      <w:r w:rsidR="006B5ABC">
        <w:rPr>
          <w:sz w:val="20"/>
          <w:szCs w:val="20"/>
        </w:rPr>
        <w:t> Živnostenského rejstříku</w:t>
      </w:r>
      <w:r w:rsidRPr="00C4126B">
        <w:rPr>
          <w:sz w:val="20"/>
          <w:szCs w:val="20"/>
        </w:rPr>
        <w:t xml:space="preserve"> prodávajícího tvoří přílohu č. </w:t>
      </w:r>
      <w:r w:rsidR="00A5563B">
        <w:rPr>
          <w:sz w:val="20"/>
          <w:szCs w:val="20"/>
        </w:rPr>
        <w:t>2</w:t>
      </w:r>
      <w:r w:rsidRPr="00C4126B">
        <w:rPr>
          <w:sz w:val="20"/>
          <w:szCs w:val="20"/>
        </w:rPr>
        <w:t xml:space="preserve"> k této smlouvě).</w:t>
      </w:r>
    </w:p>
    <w:p w:rsidR="0049245A" w:rsidRPr="00C4126B" w:rsidRDefault="0049245A" w:rsidP="0049245A">
      <w:pPr>
        <w:rPr>
          <w:sz w:val="20"/>
          <w:szCs w:val="20"/>
        </w:rPr>
      </w:pPr>
      <w:r w:rsidRPr="00C4126B">
        <w:rPr>
          <w:i/>
          <w:sz w:val="20"/>
          <w:szCs w:val="20"/>
        </w:rPr>
        <w:t>(dále jen „prodávající“)</w:t>
      </w:r>
    </w:p>
    <w:p w:rsidR="0049245A" w:rsidRDefault="0049245A" w:rsidP="0049245A"/>
    <w:p w:rsidR="00FB23F0" w:rsidRDefault="0049245A" w:rsidP="00AB04D6">
      <w:r>
        <w:t>a</w:t>
      </w:r>
    </w:p>
    <w:p w:rsidR="0049245A" w:rsidRDefault="0049245A" w:rsidP="00AB04D6"/>
    <w:p w:rsidR="007D3817" w:rsidRDefault="0049245A" w:rsidP="00AB04D6">
      <w:pPr>
        <w:rPr>
          <w:b/>
        </w:rPr>
      </w:pPr>
      <w:r>
        <w:rPr>
          <w:b/>
        </w:rPr>
        <w:t>Kupující</w:t>
      </w:r>
      <w:r w:rsidR="007D3817" w:rsidRPr="007D3817">
        <w:rPr>
          <w:b/>
        </w:rPr>
        <w:t>:</w:t>
      </w:r>
    </w:p>
    <w:p w:rsidR="007D3817" w:rsidRDefault="007D3817" w:rsidP="00AB04D6"/>
    <w:p w:rsidR="0049245A" w:rsidRDefault="0049245A" w:rsidP="0049245A">
      <w:r w:rsidRPr="007D3817">
        <w:rPr>
          <w:sz w:val="20"/>
          <w:szCs w:val="20"/>
        </w:rPr>
        <w:t>Název</w:t>
      </w:r>
      <w:r w:rsidR="00C870DD">
        <w:rPr>
          <w:sz w:val="20"/>
          <w:szCs w:val="20"/>
        </w:rPr>
        <w:t xml:space="preserve">/Jméno </w:t>
      </w:r>
      <w:r>
        <w:t xml:space="preserve">         </w:t>
      </w:r>
      <w:r w:rsidRPr="007D3817">
        <w:rPr>
          <w:b/>
        </w:rPr>
        <w:t>Domov Severka Jiříkov, příspěvková organizace</w:t>
      </w:r>
    </w:p>
    <w:p w:rsidR="0049245A" w:rsidRDefault="0049245A" w:rsidP="0049245A">
      <w:r w:rsidRPr="007D3817">
        <w:rPr>
          <w:sz w:val="20"/>
          <w:szCs w:val="20"/>
        </w:rPr>
        <w:t xml:space="preserve">Se </w:t>
      </w:r>
      <w:proofErr w:type="gramStart"/>
      <w:r w:rsidRPr="007D3817">
        <w:rPr>
          <w:sz w:val="20"/>
          <w:szCs w:val="20"/>
        </w:rPr>
        <w:t>sídlem</w:t>
      </w:r>
      <w:r>
        <w:t xml:space="preserve">               </w:t>
      </w:r>
      <w:proofErr w:type="spellStart"/>
      <w:r>
        <w:t>Filipovská</w:t>
      </w:r>
      <w:proofErr w:type="spellEnd"/>
      <w:proofErr w:type="gramEnd"/>
      <w:r>
        <w:t xml:space="preserve"> 582/20, 407 53 Jiříkov</w:t>
      </w:r>
    </w:p>
    <w:p w:rsidR="0049245A" w:rsidRDefault="0049245A" w:rsidP="0049245A">
      <w:proofErr w:type="gramStart"/>
      <w:r w:rsidRPr="007D3817">
        <w:rPr>
          <w:sz w:val="20"/>
          <w:szCs w:val="20"/>
        </w:rPr>
        <w:t xml:space="preserve">Zastoupena   </w:t>
      </w:r>
      <w:r>
        <w:t xml:space="preserve">          Ing.</w:t>
      </w:r>
      <w:proofErr w:type="gramEnd"/>
      <w:r>
        <w:t xml:space="preserve"> Pavel Maleček, ředitel</w:t>
      </w:r>
    </w:p>
    <w:p w:rsidR="0049245A" w:rsidRDefault="0049245A" w:rsidP="0049245A">
      <w:r w:rsidRPr="007D3817">
        <w:rPr>
          <w:sz w:val="20"/>
          <w:szCs w:val="20"/>
        </w:rPr>
        <w:t>IČ:</w:t>
      </w:r>
      <w:r>
        <w:t xml:space="preserve">                        47274468</w:t>
      </w:r>
    </w:p>
    <w:p w:rsidR="0049245A" w:rsidRDefault="0049245A" w:rsidP="0049245A">
      <w:r w:rsidRPr="007D3817">
        <w:rPr>
          <w:sz w:val="20"/>
          <w:szCs w:val="20"/>
        </w:rPr>
        <w:t xml:space="preserve">Bankovní </w:t>
      </w:r>
      <w:proofErr w:type="gramStart"/>
      <w:r w:rsidRPr="007D3817">
        <w:rPr>
          <w:sz w:val="20"/>
          <w:szCs w:val="20"/>
        </w:rPr>
        <w:t>spojení</w:t>
      </w:r>
      <w:r>
        <w:t xml:space="preserve">     ČS</w:t>
      </w:r>
      <w:proofErr w:type="gramEnd"/>
      <w:r>
        <w:t xml:space="preserve"> a.s. Rumburk</w:t>
      </w:r>
    </w:p>
    <w:p w:rsidR="0049245A" w:rsidRDefault="0049245A" w:rsidP="0049245A">
      <w:r w:rsidRPr="007D3817">
        <w:rPr>
          <w:sz w:val="20"/>
          <w:szCs w:val="20"/>
        </w:rPr>
        <w:t>Číslo účtu</w:t>
      </w:r>
      <w:r>
        <w:t xml:space="preserve">               924186319/0800</w:t>
      </w:r>
    </w:p>
    <w:p w:rsidR="0049245A" w:rsidRDefault="0049245A" w:rsidP="0049245A">
      <w:proofErr w:type="gramStart"/>
      <w:r w:rsidRPr="007D3817">
        <w:rPr>
          <w:sz w:val="20"/>
          <w:szCs w:val="20"/>
        </w:rPr>
        <w:t xml:space="preserve">Telefon   </w:t>
      </w:r>
      <w:r>
        <w:t xml:space="preserve">                +420412338122</w:t>
      </w:r>
      <w:proofErr w:type="gramEnd"/>
      <w:r>
        <w:t>, +420</w:t>
      </w:r>
      <w:r w:rsidR="006B5ABC">
        <w:t>720462183</w:t>
      </w:r>
    </w:p>
    <w:p w:rsidR="0049245A" w:rsidRDefault="0049245A" w:rsidP="0049245A">
      <w:r w:rsidRPr="007D3817">
        <w:rPr>
          <w:sz w:val="20"/>
          <w:szCs w:val="20"/>
        </w:rPr>
        <w:t>E-mail</w:t>
      </w:r>
      <w:r>
        <w:t xml:space="preserve">                     </w:t>
      </w:r>
      <w:hyperlink r:id="rId8" w:history="1">
        <w:r w:rsidR="007669E5" w:rsidRPr="00AB2157">
          <w:rPr>
            <w:rStyle w:val="Hypertextovodkaz"/>
          </w:rPr>
          <w:t>reditel@domovseverka.cz</w:t>
        </w:r>
      </w:hyperlink>
      <w:r>
        <w:t xml:space="preserve">  </w:t>
      </w:r>
    </w:p>
    <w:p w:rsidR="0049245A" w:rsidRDefault="0049245A" w:rsidP="0049245A"/>
    <w:p w:rsidR="0049245A" w:rsidRPr="00C4126B" w:rsidRDefault="0049245A" w:rsidP="0049245A">
      <w:pPr>
        <w:rPr>
          <w:sz w:val="20"/>
          <w:szCs w:val="20"/>
        </w:rPr>
      </w:pPr>
      <w:r w:rsidRPr="00C4126B">
        <w:rPr>
          <w:i/>
          <w:sz w:val="20"/>
          <w:szCs w:val="20"/>
        </w:rPr>
        <w:t>(dále jen „kupující“)</w:t>
      </w:r>
    </w:p>
    <w:p w:rsidR="0049245A" w:rsidRDefault="0049245A" w:rsidP="00AB04D6"/>
    <w:p w:rsidR="00090CAF" w:rsidRDefault="00090CAF" w:rsidP="007D3817"/>
    <w:p w:rsidR="00C4126B" w:rsidRDefault="00C4126B" w:rsidP="007D3817"/>
    <w:p w:rsidR="007669E5" w:rsidRDefault="007669E5" w:rsidP="007D3817"/>
    <w:p w:rsidR="007669E5" w:rsidRDefault="007669E5" w:rsidP="007D3817"/>
    <w:p w:rsidR="00F16C39" w:rsidRDefault="00F16C39" w:rsidP="00F16C39">
      <w:pPr>
        <w:jc w:val="center"/>
      </w:pPr>
      <w:r>
        <w:t>uzavírají níže uvedeného dne, měsíce a roku tuto</w:t>
      </w:r>
    </w:p>
    <w:p w:rsidR="00FB23F0" w:rsidRDefault="00FB23F0" w:rsidP="00F16C39">
      <w:pPr>
        <w:jc w:val="center"/>
      </w:pPr>
    </w:p>
    <w:p w:rsidR="00790AF2" w:rsidRDefault="00023833" w:rsidP="00790AF2">
      <w:pPr>
        <w:jc w:val="center"/>
        <w:rPr>
          <w:b/>
        </w:rPr>
      </w:pPr>
      <w:proofErr w:type="gramStart"/>
      <w:r>
        <w:rPr>
          <w:b/>
        </w:rPr>
        <w:t>KUPNÍ  SMLOUVU</w:t>
      </w:r>
      <w:proofErr w:type="gramEnd"/>
      <w:r w:rsidR="00F16C39" w:rsidRPr="00F16C39">
        <w:rPr>
          <w:b/>
        </w:rPr>
        <w:t>:</w:t>
      </w:r>
    </w:p>
    <w:p w:rsidR="00790AF2" w:rsidRDefault="00790AF2" w:rsidP="00D23C14">
      <w:pPr>
        <w:rPr>
          <w:b/>
        </w:rPr>
      </w:pPr>
    </w:p>
    <w:p w:rsidR="00542CF0" w:rsidRDefault="00790AF2" w:rsidP="00B94574">
      <w:pPr>
        <w:jc w:val="center"/>
        <w:rPr>
          <w:sz w:val="18"/>
          <w:szCs w:val="18"/>
        </w:rPr>
      </w:pPr>
      <w:r>
        <w:rPr>
          <w:sz w:val="18"/>
          <w:szCs w:val="18"/>
        </w:rPr>
        <w:t>1</w:t>
      </w:r>
    </w:p>
    <w:p w:rsidR="005164BE" w:rsidRPr="00790AF2" w:rsidRDefault="005164BE" w:rsidP="00B94574">
      <w:pPr>
        <w:jc w:val="center"/>
        <w:rPr>
          <w:sz w:val="18"/>
          <w:szCs w:val="18"/>
        </w:rPr>
      </w:pPr>
    </w:p>
    <w:p w:rsidR="00215B13" w:rsidRPr="00215B13" w:rsidRDefault="00215B13" w:rsidP="00215B13">
      <w:pPr>
        <w:jc w:val="center"/>
        <w:rPr>
          <w:b/>
        </w:rPr>
      </w:pPr>
      <w:r w:rsidRPr="00215B13">
        <w:rPr>
          <w:b/>
        </w:rPr>
        <w:lastRenderedPageBreak/>
        <w:t>I.</w:t>
      </w:r>
    </w:p>
    <w:p w:rsidR="00790AF2" w:rsidRPr="00681191" w:rsidRDefault="00215B13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681191">
        <w:rPr>
          <w:rFonts w:ascii="Arial" w:hAnsi="Arial" w:cs="Arial"/>
          <w:b/>
          <w:sz w:val="22"/>
          <w:szCs w:val="22"/>
        </w:rPr>
        <w:t xml:space="preserve">Předmět smlouvy a </w:t>
      </w:r>
      <w:r w:rsidR="00681191" w:rsidRPr="00681191">
        <w:rPr>
          <w:rFonts w:ascii="Arial" w:hAnsi="Arial" w:cs="Arial"/>
          <w:b/>
          <w:sz w:val="22"/>
          <w:szCs w:val="22"/>
        </w:rPr>
        <w:t>koupě</w:t>
      </w:r>
    </w:p>
    <w:p w:rsidR="00CD1BEA" w:rsidRDefault="00CD1BEA" w:rsidP="00215B13">
      <w:pPr>
        <w:rPr>
          <w:b/>
        </w:rPr>
      </w:pPr>
    </w:p>
    <w:p w:rsidR="001C2AB3" w:rsidRPr="001C2AB3" w:rsidRDefault="001C2AB3" w:rsidP="001C2AB3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C2AB3">
        <w:rPr>
          <w:rFonts w:ascii="Arial" w:hAnsi="Arial" w:cs="Arial"/>
          <w:sz w:val="22"/>
          <w:szCs w:val="22"/>
        </w:rPr>
        <w:t>Předmětem této smlouvy je úprava práv a povinností smluvních stran při plnění veřejné zakázky „</w:t>
      </w:r>
      <w:r w:rsidR="00CF5BEB">
        <w:rPr>
          <w:rFonts w:ascii="Arial" w:hAnsi="Arial" w:cs="Arial"/>
          <w:sz w:val="22"/>
          <w:szCs w:val="22"/>
        </w:rPr>
        <w:t>Pracovní oděvy</w:t>
      </w:r>
      <w:r w:rsidRPr="00CB768A">
        <w:rPr>
          <w:rFonts w:ascii="Arial" w:hAnsi="Arial" w:cs="Arial"/>
          <w:b/>
          <w:sz w:val="22"/>
          <w:szCs w:val="22"/>
        </w:rPr>
        <w:t xml:space="preserve">“ </w:t>
      </w:r>
      <w:r w:rsidR="00CB768A" w:rsidRPr="00CB768A">
        <w:rPr>
          <w:rFonts w:ascii="Arial" w:hAnsi="Arial" w:cs="Arial"/>
          <w:sz w:val="22"/>
          <w:szCs w:val="22"/>
        </w:rPr>
        <w:t xml:space="preserve">pod číslem </w:t>
      </w:r>
      <w:r w:rsidRPr="00CB768A">
        <w:rPr>
          <w:rFonts w:ascii="Arial" w:hAnsi="Arial" w:cs="Arial"/>
          <w:sz w:val="22"/>
          <w:szCs w:val="22"/>
        </w:rPr>
        <w:t>VZ –</w:t>
      </w:r>
      <w:r w:rsidR="000A0974">
        <w:rPr>
          <w:rFonts w:ascii="Arial" w:hAnsi="Arial" w:cs="Arial"/>
          <w:sz w:val="22"/>
          <w:szCs w:val="22"/>
        </w:rPr>
        <w:t xml:space="preserve"> 13072</w:t>
      </w:r>
      <w:r w:rsidRPr="00CB768A">
        <w:rPr>
          <w:rFonts w:ascii="Arial" w:hAnsi="Arial" w:cs="Arial"/>
          <w:sz w:val="22"/>
          <w:szCs w:val="22"/>
        </w:rPr>
        <w:t>/20</w:t>
      </w:r>
      <w:r w:rsidR="00CF5BEB">
        <w:rPr>
          <w:rFonts w:ascii="Arial" w:hAnsi="Arial" w:cs="Arial"/>
          <w:sz w:val="22"/>
          <w:szCs w:val="22"/>
        </w:rPr>
        <w:t>2</w:t>
      </w:r>
      <w:r w:rsidR="000A0974">
        <w:rPr>
          <w:rFonts w:ascii="Arial" w:hAnsi="Arial" w:cs="Arial"/>
          <w:sz w:val="22"/>
          <w:szCs w:val="22"/>
        </w:rPr>
        <w:t>4</w:t>
      </w:r>
      <w:r w:rsidRPr="001C2AB3">
        <w:rPr>
          <w:rFonts w:ascii="Arial" w:hAnsi="Arial" w:cs="Arial"/>
          <w:sz w:val="22"/>
          <w:szCs w:val="22"/>
        </w:rPr>
        <w:t xml:space="preserve"> (dále jako „předměty koupě“) za podmínek dále sjednaných v této smlouvě.</w:t>
      </w:r>
    </w:p>
    <w:p w:rsidR="001C2AB3" w:rsidRPr="001C2AB3" w:rsidRDefault="001C2AB3" w:rsidP="001C2AB3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CB768A" w:rsidRPr="00681191" w:rsidRDefault="00CD1BEA" w:rsidP="0068119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08B5">
        <w:rPr>
          <w:rFonts w:ascii="Arial" w:hAnsi="Arial" w:cs="Arial"/>
          <w:iCs/>
          <w:sz w:val="22"/>
          <w:szCs w:val="22"/>
        </w:rPr>
        <w:t xml:space="preserve">Přesná specifikace </w:t>
      </w:r>
      <w:r w:rsidR="007B37F3">
        <w:rPr>
          <w:rFonts w:ascii="Arial" w:hAnsi="Arial" w:cs="Arial"/>
          <w:iCs/>
          <w:sz w:val="22"/>
          <w:szCs w:val="22"/>
        </w:rPr>
        <w:t>předmětu koupě</w:t>
      </w:r>
      <w:r w:rsidRPr="006208B5">
        <w:rPr>
          <w:rFonts w:ascii="Arial" w:hAnsi="Arial" w:cs="Arial"/>
          <w:iCs/>
          <w:sz w:val="22"/>
          <w:szCs w:val="22"/>
        </w:rPr>
        <w:t xml:space="preserve">: </w:t>
      </w:r>
      <w:r w:rsidR="006208B5" w:rsidRPr="00CB768A">
        <w:rPr>
          <w:rFonts w:ascii="Arial" w:hAnsi="Arial" w:cs="Arial"/>
          <w:iCs/>
          <w:sz w:val="22"/>
          <w:szCs w:val="22"/>
        </w:rPr>
        <w:t>Dodávky zboží</w:t>
      </w:r>
      <w:r w:rsidR="00CB768A" w:rsidRPr="00CB768A">
        <w:rPr>
          <w:rFonts w:ascii="Arial" w:hAnsi="Arial" w:cs="Arial"/>
          <w:iCs/>
          <w:sz w:val="22"/>
          <w:szCs w:val="22"/>
        </w:rPr>
        <w:t xml:space="preserve"> </w:t>
      </w:r>
      <w:r w:rsidR="006208B5" w:rsidRPr="00CB768A">
        <w:rPr>
          <w:rFonts w:ascii="Arial" w:hAnsi="Arial" w:cs="Arial"/>
          <w:iCs/>
          <w:sz w:val="22"/>
          <w:szCs w:val="22"/>
        </w:rPr>
        <w:t>(druh, množství, termín dodání) určí kupující v samostatných objednávkách</w:t>
      </w:r>
      <w:r w:rsidR="007B37F3">
        <w:rPr>
          <w:rFonts w:ascii="Arial" w:hAnsi="Arial" w:cs="Arial"/>
          <w:iCs/>
          <w:sz w:val="22"/>
          <w:szCs w:val="22"/>
        </w:rPr>
        <w:t>, písemných nebo ústních,</w:t>
      </w:r>
      <w:r w:rsidR="006208B5" w:rsidRPr="00CB768A">
        <w:rPr>
          <w:rFonts w:ascii="Arial" w:hAnsi="Arial" w:cs="Arial"/>
          <w:iCs/>
          <w:sz w:val="22"/>
          <w:szCs w:val="22"/>
        </w:rPr>
        <w:t xml:space="preserve"> v období od </w:t>
      </w:r>
      <w:proofErr w:type="gramStart"/>
      <w:r w:rsidR="000A0974">
        <w:rPr>
          <w:rFonts w:ascii="Arial" w:hAnsi="Arial" w:cs="Arial"/>
          <w:iCs/>
          <w:sz w:val="22"/>
          <w:szCs w:val="22"/>
        </w:rPr>
        <w:t>18</w:t>
      </w:r>
      <w:r w:rsidR="006208B5" w:rsidRPr="00CB768A">
        <w:rPr>
          <w:rFonts w:ascii="Arial" w:hAnsi="Arial" w:cs="Arial"/>
          <w:iCs/>
          <w:sz w:val="22"/>
          <w:szCs w:val="22"/>
        </w:rPr>
        <w:t>.</w:t>
      </w:r>
      <w:r w:rsidR="00CB768A" w:rsidRPr="00CB768A">
        <w:rPr>
          <w:rFonts w:ascii="Arial" w:hAnsi="Arial" w:cs="Arial"/>
          <w:iCs/>
          <w:sz w:val="22"/>
          <w:szCs w:val="22"/>
        </w:rPr>
        <w:t>0</w:t>
      </w:r>
      <w:r w:rsidR="000A0974">
        <w:rPr>
          <w:rFonts w:ascii="Arial" w:hAnsi="Arial" w:cs="Arial"/>
          <w:iCs/>
          <w:sz w:val="22"/>
          <w:szCs w:val="22"/>
        </w:rPr>
        <w:t>4</w:t>
      </w:r>
      <w:r w:rsidR="006208B5" w:rsidRPr="00CB768A">
        <w:rPr>
          <w:rFonts w:ascii="Arial" w:hAnsi="Arial" w:cs="Arial"/>
          <w:iCs/>
          <w:sz w:val="22"/>
          <w:szCs w:val="22"/>
        </w:rPr>
        <w:t>.20</w:t>
      </w:r>
      <w:r w:rsidR="00CF5BEB">
        <w:rPr>
          <w:rFonts w:ascii="Arial" w:hAnsi="Arial" w:cs="Arial"/>
          <w:iCs/>
          <w:sz w:val="22"/>
          <w:szCs w:val="22"/>
        </w:rPr>
        <w:t>2</w:t>
      </w:r>
      <w:r w:rsidR="000A0974">
        <w:rPr>
          <w:rFonts w:ascii="Arial" w:hAnsi="Arial" w:cs="Arial"/>
          <w:iCs/>
          <w:sz w:val="22"/>
          <w:szCs w:val="22"/>
        </w:rPr>
        <w:t>4</w:t>
      </w:r>
      <w:proofErr w:type="gramEnd"/>
      <w:r w:rsidR="00CB768A" w:rsidRPr="00CB768A">
        <w:rPr>
          <w:rFonts w:ascii="Arial" w:hAnsi="Arial" w:cs="Arial"/>
          <w:iCs/>
          <w:sz w:val="22"/>
          <w:szCs w:val="22"/>
        </w:rPr>
        <w:t xml:space="preserve"> do </w:t>
      </w:r>
      <w:r w:rsidR="000A0974">
        <w:rPr>
          <w:rFonts w:ascii="Arial" w:hAnsi="Arial" w:cs="Arial"/>
          <w:iCs/>
          <w:sz w:val="22"/>
          <w:szCs w:val="22"/>
        </w:rPr>
        <w:t>17</w:t>
      </w:r>
      <w:r w:rsidR="00CB768A" w:rsidRPr="00CB768A">
        <w:rPr>
          <w:rFonts w:ascii="Arial" w:hAnsi="Arial" w:cs="Arial"/>
          <w:iCs/>
          <w:sz w:val="22"/>
          <w:szCs w:val="22"/>
        </w:rPr>
        <w:t>.0.20</w:t>
      </w:r>
      <w:r w:rsidR="00F12DF8">
        <w:rPr>
          <w:rFonts w:ascii="Arial" w:hAnsi="Arial" w:cs="Arial"/>
          <w:iCs/>
          <w:sz w:val="22"/>
          <w:szCs w:val="22"/>
        </w:rPr>
        <w:t>2</w:t>
      </w:r>
      <w:r w:rsidR="006C4219">
        <w:rPr>
          <w:rFonts w:ascii="Arial" w:hAnsi="Arial" w:cs="Arial"/>
          <w:iCs/>
          <w:sz w:val="22"/>
          <w:szCs w:val="22"/>
        </w:rPr>
        <w:t>9</w:t>
      </w:r>
      <w:r w:rsidR="006208B5" w:rsidRPr="00CB768A">
        <w:rPr>
          <w:rFonts w:ascii="Arial" w:hAnsi="Arial" w:cs="Arial"/>
          <w:iCs/>
          <w:sz w:val="22"/>
          <w:szCs w:val="22"/>
        </w:rPr>
        <w:t>.</w:t>
      </w:r>
      <w:r w:rsidR="00681191">
        <w:rPr>
          <w:rFonts w:ascii="Arial" w:hAnsi="Arial" w:cs="Arial"/>
          <w:sz w:val="22"/>
          <w:szCs w:val="22"/>
        </w:rPr>
        <w:t xml:space="preserve"> </w:t>
      </w:r>
      <w:r w:rsidR="006208B5" w:rsidRPr="00681191">
        <w:rPr>
          <w:rFonts w:ascii="Arial" w:hAnsi="Arial" w:cs="Arial"/>
          <w:sz w:val="22"/>
          <w:szCs w:val="22"/>
        </w:rPr>
        <w:t>Součástí předmětu koupě je i příslušenství a doklady, které se k němu vztahují a jsou potřebné k jeho převzetí a užívání</w:t>
      </w:r>
      <w:r w:rsidR="006208B5" w:rsidRPr="00681191">
        <w:rPr>
          <w:rFonts w:cs="Arial"/>
        </w:rPr>
        <w:t xml:space="preserve">. </w:t>
      </w:r>
    </w:p>
    <w:p w:rsidR="00681191" w:rsidRDefault="00681191" w:rsidP="007B37F3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6208B5" w:rsidRPr="00CB768A" w:rsidRDefault="006208B5" w:rsidP="00CB768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B768A">
        <w:rPr>
          <w:rFonts w:ascii="Arial" w:hAnsi="Arial" w:cs="Arial"/>
          <w:sz w:val="22"/>
          <w:szCs w:val="22"/>
        </w:rPr>
        <w:t>Prodávající se zavazuje, že kupujícímu odevzdá předměty koupě včetně dokladů, které</w:t>
      </w:r>
      <w:r w:rsidRPr="00CB768A">
        <w:rPr>
          <w:rFonts w:ascii="Arial" w:hAnsi="Arial" w:cs="Arial"/>
          <w:b/>
          <w:i/>
          <w:sz w:val="22"/>
          <w:szCs w:val="22"/>
        </w:rPr>
        <w:t xml:space="preserve"> </w:t>
      </w:r>
      <w:r w:rsidRPr="00CB768A">
        <w:rPr>
          <w:rFonts w:ascii="Arial" w:hAnsi="Arial" w:cs="Arial"/>
          <w:sz w:val="22"/>
          <w:szCs w:val="22"/>
        </w:rPr>
        <w:t xml:space="preserve">se k nim </w:t>
      </w:r>
      <w:proofErr w:type="gramStart"/>
      <w:r w:rsidRPr="00CB768A">
        <w:rPr>
          <w:rFonts w:ascii="Arial" w:hAnsi="Arial" w:cs="Arial"/>
          <w:sz w:val="22"/>
          <w:szCs w:val="22"/>
        </w:rPr>
        <w:t>vztahují</w:t>
      </w:r>
      <w:r w:rsidRPr="00CB768A">
        <w:rPr>
          <w:rFonts w:ascii="Arial" w:hAnsi="Arial" w:cs="Arial"/>
          <w:i/>
          <w:sz w:val="22"/>
          <w:szCs w:val="22"/>
        </w:rPr>
        <w:t xml:space="preserve"> </w:t>
      </w:r>
      <w:r w:rsidRPr="00CB768A">
        <w:rPr>
          <w:rFonts w:ascii="Arial" w:hAnsi="Arial" w:cs="Arial"/>
          <w:sz w:val="22"/>
          <w:szCs w:val="22"/>
        </w:rPr>
        <w:t>, a umožní</w:t>
      </w:r>
      <w:proofErr w:type="gramEnd"/>
      <w:r w:rsidRPr="00CB768A">
        <w:rPr>
          <w:rFonts w:ascii="Arial" w:hAnsi="Arial" w:cs="Arial"/>
          <w:sz w:val="22"/>
          <w:szCs w:val="22"/>
        </w:rPr>
        <w:t xml:space="preserve"> mu nabýt vlastnické právo k nim, a kupující se zavazuje, že předměty koupě převezme a zaplatí prodávajícímu kupní cenu.</w:t>
      </w:r>
    </w:p>
    <w:p w:rsidR="0060417C" w:rsidRDefault="0060417C" w:rsidP="00CE27C9">
      <w:pPr>
        <w:jc w:val="both"/>
        <w:rPr>
          <w:rFonts w:ascii="Arial" w:hAnsi="Arial" w:cs="Arial"/>
          <w:sz w:val="22"/>
          <w:szCs w:val="22"/>
        </w:rPr>
      </w:pPr>
    </w:p>
    <w:p w:rsidR="0060417C" w:rsidRPr="0060417C" w:rsidRDefault="0060417C" w:rsidP="0060417C">
      <w:pPr>
        <w:jc w:val="center"/>
        <w:rPr>
          <w:rFonts w:ascii="Arial" w:hAnsi="Arial" w:cs="Arial"/>
          <w:b/>
          <w:sz w:val="22"/>
          <w:szCs w:val="22"/>
        </w:rPr>
      </w:pPr>
      <w:r w:rsidRPr="0060417C">
        <w:rPr>
          <w:rFonts w:ascii="Arial" w:hAnsi="Arial" w:cs="Arial"/>
          <w:b/>
          <w:sz w:val="22"/>
          <w:szCs w:val="22"/>
        </w:rPr>
        <w:t>II.</w:t>
      </w:r>
    </w:p>
    <w:p w:rsidR="0060417C" w:rsidRPr="0060417C" w:rsidRDefault="0060417C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60417C">
        <w:rPr>
          <w:rFonts w:ascii="Arial" w:hAnsi="Arial" w:cs="Arial"/>
          <w:b/>
          <w:sz w:val="22"/>
          <w:szCs w:val="22"/>
        </w:rPr>
        <w:t xml:space="preserve">Doba a místo </w:t>
      </w:r>
      <w:r w:rsidR="005B5EAD">
        <w:rPr>
          <w:rFonts w:ascii="Arial" w:hAnsi="Arial" w:cs="Arial"/>
          <w:b/>
          <w:sz w:val="22"/>
          <w:szCs w:val="22"/>
        </w:rPr>
        <w:t>plnění</w:t>
      </w:r>
    </w:p>
    <w:p w:rsidR="0060417C" w:rsidRDefault="0060417C" w:rsidP="0060417C">
      <w:pPr>
        <w:jc w:val="center"/>
        <w:rPr>
          <w:rFonts w:ascii="Arial" w:hAnsi="Arial" w:cs="Arial"/>
          <w:sz w:val="22"/>
          <w:szCs w:val="22"/>
        </w:rPr>
      </w:pPr>
    </w:p>
    <w:p w:rsidR="0060417C" w:rsidRPr="00BF4880" w:rsidRDefault="004313B7" w:rsidP="00BF4880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13B7">
        <w:rPr>
          <w:rFonts w:ascii="Arial" w:hAnsi="Arial" w:cs="Arial"/>
          <w:sz w:val="22"/>
          <w:szCs w:val="22"/>
        </w:rPr>
        <w:t xml:space="preserve">Prodávající se zavazuje dodávat předměty koupě dle potřeb kupujícího na </w:t>
      </w:r>
      <w:proofErr w:type="gramStart"/>
      <w:r w:rsidRPr="004313B7">
        <w:rPr>
          <w:rFonts w:ascii="Arial" w:hAnsi="Arial" w:cs="Arial"/>
          <w:sz w:val="22"/>
          <w:szCs w:val="22"/>
        </w:rPr>
        <w:t>základě  jednotlivých</w:t>
      </w:r>
      <w:proofErr w:type="gramEnd"/>
      <w:r w:rsidRPr="004313B7">
        <w:rPr>
          <w:rFonts w:ascii="Arial" w:hAnsi="Arial" w:cs="Arial"/>
          <w:sz w:val="22"/>
          <w:szCs w:val="22"/>
        </w:rPr>
        <w:t xml:space="preserve"> objednávek a to vždy do 10 dnů od doručení objednávky</w:t>
      </w:r>
      <w:r>
        <w:rPr>
          <w:rFonts w:ascii="Arial" w:hAnsi="Arial" w:cs="Arial"/>
          <w:sz w:val="22"/>
          <w:szCs w:val="22"/>
        </w:rPr>
        <w:t>.</w:t>
      </w:r>
    </w:p>
    <w:p w:rsidR="000839A6" w:rsidRDefault="000839A6" w:rsidP="000839A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Místem </w:t>
      </w:r>
      <w:r w:rsidR="007B37F3">
        <w:rPr>
          <w:rFonts w:ascii="Arial" w:hAnsi="Arial" w:cs="Arial"/>
          <w:sz w:val="22"/>
          <w:szCs w:val="22"/>
        </w:rPr>
        <w:t>dodání předmětu koupě</w:t>
      </w:r>
      <w:r w:rsidRPr="00E84910">
        <w:rPr>
          <w:rFonts w:ascii="Arial" w:hAnsi="Arial" w:cs="Arial"/>
          <w:sz w:val="22"/>
          <w:szCs w:val="22"/>
        </w:rPr>
        <w:t xml:space="preserve"> j</w:t>
      </w:r>
      <w:r w:rsidR="007B37F3">
        <w:rPr>
          <w:rFonts w:ascii="Arial" w:hAnsi="Arial" w:cs="Arial"/>
          <w:sz w:val="22"/>
          <w:szCs w:val="22"/>
        </w:rPr>
        <w:t>e</w:t>
      </w:r>
      <w:r w:rsidRPr="00E84910">
        <w:rPr>
          <w:rFonts w:ascii="Arial" w:hAnsi="Arial" w:cs="Arial"/>
          <w:sz w:val="22"/>
          <w:szCs w:val="22"/>
        </w:rPr>
        <w:t xml:space="preserve">  </w:t>
      </w:r>
      <w:r w:rsidR="008558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objekt Domova Severka Jiříkov,</w:t>
      </w:r>
      <w:r w:rsidR="007B3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="004313B7">
        <w:rPr>
          <w:rFonts w:ascii="Arial" w:hAnsi="Arial" w:cs="Arial"/>
          <w:sz w:val="22"/>
          <w:szCs w:val="22"/>
        </w:rPr>
        <w:t>říspěvková organizace,</w:t>
      </w:r>
      <w:r w:rsidR="00012C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13B7">
        <w:rPr>
          <w:rFonts w:ascii="Arial" w:hAnsi="Arial" w:cs="Arial"/>
          <w:sz w:val="22"/>
          <w:szCs w:val="22"/>
        </w:rPr>
        <w:t>Filipovská</w:t>
      </w:r>
      <w:proofErr w:type="spellEnd"/>
      <w:r w:rsidR="004313B7">
        <w:rPr>
          <w:rFonts w:ascii="Arial" w:hAnsi="Arial" w:cs="Arial"/>
          <w:sz w:val="22"/>
          <w:szCs w:val="22"/>
        </w:rPr>
        <w:t xml:space="preserve"> 582/20, 407 53 Jiříkov.</w:t>
      </w:r>
    </w:p>
    <w:p w:rsidR="000839A6" w:rsidRPr="000839A6" w:rsidRDefault="000839A6" w:rsidP="000839A6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60417C" w:rsidRPr="00E84910" w:rsidRDefault="0060417C" w:rsidP="000839A6">
      <w:pPr>
        <w:jc w:val="both"/>
        <w:rPr>
          <w:rFonts w:ascii="Arial" w:hAnsi="Arial" w:cs="Arial"/>
          <w:sz w:val="22"/>
          <w:szCs w:val="22"/>
        </w:rPr>
      </w:pPr>
    </w:p>
    <w:p w:rsidR="0060417C" w:rsidRPr="00855888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  <w:r w:rsidRPr="00855888">
        <w:rPr>
          <w:rFonts w:ascii="Arial" w:hAnsi="Arial" w:cs="Arial"/>
          <w:b/>
          <w:sz w:val="22"/>
          <w:szCs w:val="22"/>
        </w:rPr>
        <w:t>I</w:t>
      </w:r>
      <w:r w:rsidR="00A85201">
        <w:rPr>
          <w:rFonts w:ascii="Arial" w:hAnsi="Arial" w:cs="Arial"/>
          <w:b/>
          <w:sz w:val="22"/>
          <w:szCs w:val="22"/>
        </w:rPr>
        <w:t>II</w:t>
      </w:r>
      <w:r w:rsidRPr="00855888">
        <w:rPr>
          <w:rFonts w:ascii="Arial" w:hAnsi="Arial" w:cs="Arial"/>
          <w:b/>
          <w:sz w:val="22"/>
          <w:szCs w:val="22"/>
        </w:rPr>
        <w:t>.</w:t>
      </w:r>
    </w:p>
    <w:p w:rsidR="00855888" w:rsidRDefault="00855888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855888">
        <w:rPr>
          <w:rFonts w:ascii="Arial" w:hAnsi="Arial" w:cs="Arial"/>
          <w:b/>
          <w:sz w:val="22"/>
          <w:szCs w:val="22"/>
        </w:rPr>
        <w:t>Cena díla</w:t>
      </w:r>
      <w:r w:rsidR="00C46CE4">
        <w:rPr>
          <w:rFonts w:ascii="Arial" w:hAnsi="Arial" w:cs="Arial"/>
          <w:b/>
          <w:sz w:val="22"/>
          <w:szCs w:val="22"/>
        </w:rPr>
        <w:t xml:space="preserve"> a</w:t>
      </w:r>
      <w:r w:rsidRPr="00855888">
        <w:rPr>
          <w:rFonts w:ascii="Arial" w:hAnsi="Arial" w:cs="Arial"/>
          <w:b/>
          <w:sz w:val="22"/>
          <w:szCs w:val="22"/>
        </w:rPr>
        <w:t xml:space="preserve"> platební podmínky</w:t>
      </w:r>
    </w:p>
    <w:p w:rsidR="00855888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</w:p>
    <w:p w:rsidR="004A300D" w:rsidRPr="004A300D" w:rsidRDefault="006F2FC6" w:rsidP="004A300D">
      <w:pPr>
        <w:pStyle w:val="Zkladntext"/>
        <w:numPr>
          <w:ilvl w:val="0"/>
          <w:numId w:val="3"/>
        </w:numPr>
        <w:spacing w:after="120"/>
        <w:rPr>
          <w:rFonts w:ascii="Arial" w:hAnsi="Arial" w:cs="Arial"/>
          <w:sz w:val="22"/>
          <w:szCs w:val="22"/>
        </w:rPr>
      </w:pPr>
      <w:r w:rsidRPr="006174B5">
        <w:rPr>
          <w:rFonts w:ascii="Arial" w:hAnsi="Arial" w:cs="Arial"/>
          <w:sz w:val="22"/>
          <w:szCs w:val="22"/>
        </w:rPr>
        <w:t>Kupní ceny jednotliv</w:t>
      </w:r>
      <w:r w:rsidR="004A300D">
        <w:rPr>
          <w:rFonts w:ascii="Arial" w:hAnsi="Arial" w:cs="Arial"/>
          <w:sz w:val="22"/>
          <w:szCs w:val="22"/>
        </w:rPr>
        <w:t>ých předmětů koupě</w:t>
      </w:r>
      <w:r w:rsidRPr="006174B5">
        <w:rPr>
          <w:rFonts w:ascii="Arial" w:hAnsi="Arial" w:cs="Arial"/>
          <w:sz w:val="22"/>
          <w:szCs w:val="22"/>
        </w:rPr>
        <w:t xml:space="preserve"> se rovnají cenám plnění veřejné zakázky   uvedené v nabídce prodávajícího</w:t>
      </w:r>
      <w:r w:rsidR="00E80436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A5563B">
        <w:rPr>
          <w:rFonts w:ascii="Arial" w:hAnsi="Arial" w:cs="Arial"/>
          <w:sz w:val="22"/>
          <w:szCs w:val="22"/>
        </w:rPr>
        <w:t>17</w:t>
      </w:r>
      <w:r w:rsidR="00E80436">
        <w:rPr>
          <w:rFonts w:ascii="Arial" w:hAnsi="Arial" w:cs="Arial"/>
          <w:sz w:val="22"/>
          <w:szCs w:val="22"/>
        </w:rPr>
        <w:t>.0</w:t>
      </w:r>
      <w:r w:rsidR="00A5563B">
        <w:rPr>
          <w:rFonts w:ascii="Arial" w:hAnsi="Arial" w:cs="Arial"/>
          <w:sz w:val="22"/>
          <w:szCs w:val="22"/>
        </w:rPr>
        <w:t>4</w:t>
      </w:r>
      <w:r w:rsidR="00E80436">
        <w:rPr>
          <w:rFonts w:ascii="Arial" w:hAnsi="Arial" w:cs="Arial"/>
          <w:sz w:val="22"/>
          <w:szCs w:val="22"/>
        </w:rPr>
        <w:t>.20</w:t>
      </w:r>
      <w:r w:rsidR="00B34785">
        <w:rPr>
          <w:rFonts w:ascii="Arial" w:hAnsi="Arial" w:cs="Arial"/>
          <w:sz w:val="22"/>
          <w:szCs w:val="22"/>
        </w:rPr>
        <w:t>2</w:t>
      </w:r>
      <w:r w:rsidR="00A5563B">
        <w:rPr>
          <w:rFonts w:ascii="Arial" w:hAnsi="Arial" w:cs="Arial"/>
          <w:sz w:val="22"/>
          <w:szCs w:val="22"/>
        </w:rPr>
        <w:t>4</w:t>
      </w:r>
      <w:proofErr w:type="gramEnd"/>
      <w:r w:rsidR="004A300D">
        <w:rPr>
          <w:rFonts w:ascii="Arial" w:hAnsi="Arial" w:cs="Arial"/>
          <w:sz w:val="22"/>
          <w:szCs w:val="22"/>
        </w:rPr>
        <w:t>.</w:t>
      </w:r>
    </w:p>
    <w:p w:rsidR="004A300D" w:rsidRDefault="00E80436" w:rsidP="004A300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</w:t>
      </w:r>
      <w:r w:rsidR="00331F33" w:rsidRPr="004A300D">
        <w:rPr>
          <w:rFonts w:ascii="Arial" w:hAnsi="Arial" w:cs="Arial"/>
          <w:sz w:val="22"/>
          <w:szCs w:val="22"/>
        </w:rPr>
        <w:t xml:space="preserve"> je ujednána dohodou smluvních stran. </w:t>
      </w:r>
      <w:r>
        <w:rPr>
          <w:rFonts w:ascii="Arial" w:hAnsi="Arial" w:cs="Arial"/>
          <w:sz w:val="22"/>
          <w:szCs w:val="22"/>
        </w:rPr>
        <w:t>Kupní cena</w:t>
      </w:r>
      <w:r w:rsidR="00331F33" w:rsidRPr="004A30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331F33" w:rsidRPr="004A300D">
        <w:rPr>
          <w:rFonts w:ascii="Arial" w:hAnsi="Arial" w:cs="Arial"/>
          <w:sz w:val="22"/>
          <w:szCs w:val="22"/>
        </w:rPr>
        <w:t xml:space="preserve"> DPH je stanovena jako nejvýše přípustná a nepřekročitelná a obsahuje veškeré náklady spojené s realizací </w:t>
      </w:r>
      <w:r w:rsidR="004A300D" w:rsidRPr="004A300D">
        <w:rPr>
          <w:rFonts w:ascii="Arial" w:hAnsi="Arial" w:cs="Arial"/>
          <w:sz w:val="22"/>
          <w:szCs w:val="22"/>
        </w:rPr>
        <w:t>koupě</w:t>
      </w:r>
      <w:r w:rsidR="00331F33" w:rsidRPr="004A300D">
        <w:rPr>
          <w:rFonts w:ascii="Arial" w:hAnsi="Arial" w:cs="Arial"/>
          <w:sz w:val="22"/>
          <w:szCs w:val="22"/>
        </w:rPr>
        <w:t xml:space="preserve">. Sazba DPH se řídí příslušným právním předpisem. </w:t>
      </w:r>
      <w:r w:rsidR="004A300D" w:rsidRPr="004A300D">
        <w:rPr>
          <w:rFonts w:ascii="Arial" w:hAnsi="Arial" w:cs="Arial"/>
          <w:sz w:val="22"/>
          <w:szCs w:val="22"/>
        </w:rPr>
        <w:t>Prodávající</w:t>
      </w:r>
      <w:r w:rsidR="00331F33" w:rsidRPr="004A300D">
        <w:rPr>
          <w:rFonts w:ascii="Arial" w:hAnsi="Arial" w:cs="Arial"/>
          <w:sz w:val="22"/>
          <w:szCs w:val="22"/>
        </w:rPr>
        <w:t xml:space="preserve"> není oprávněn žádat změnu </w:t>
      </w:r>
      <w:r w:rsidR="004A300D" w:rsidRPr="004A300D">
        <w:rPr>
          <w:rFonts w:ascii="Arial" w:hAnsi="Arial" w:cs="Arial"/>
          <w:sz w:val="22"/>
          <w:szCs w:val="22"/>
        </w:rPr>
        <w:t xml:space="preserve">kupní </w:t>
      </w:r>
      <w:r w:rsidR="00331F33" w:rsidRPr="004A300D">
        <w:rPr>
          <w:rFonts w:ascii="Arial" w:hAnsi="Arial" w:cs="Arial"/>
          <w:sz w:val="22"/>
          <w:szCs w:val="22"/>
        </w:rPr>
        <w:t>ceny</w:t>
      </w:r>
      <w:r w:rsidR="004A300D">
        <w:rPr>
          <w:rFonts w:ascii="Arial" w:hAnsi="Arial" w:cs="Arial"/>
          <w:sz w:val="22"/>
          <w:szCs w:val="22"/>
        </w:rPr>
        <w:t xml:space="preserve"> ze žádného důvodu.</w:t>
      </w:r>
      <w:r w:rsidR="00331F33" w:rsidRPr="004A300D">
        <w:rPr>
          <w:rFonts w:ascii="Arial" w:hAnsi="Arial" w:cs="Arial"/>
          <w:sz w:val="22"/>
          <w:szCs w:val="22"/>
        </w:rPr>
        <w:t xml:space="preserve"> </w:t>
      </w:r>
    </w:p>
    <w:p w:rsidR="004A300D" w:rsidRPr="004A300D" w:rsidRDefault="004A300D" w:rsidP="004A300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31F33" w:rsidRPr="002A6F72" w:rsidRDefault="004A300D" w:rsidP="00331F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</w:t>
      </w:r>
      <w:r w:rsidR="00331F33" w:rsidRPr="004A300D">
        <w:rPr>
          <w:rFonts w:ascii="Arial" w:hAnsi="Arial" w:cs="Arial"/>
          <w:sz w:val="22"/>
          <w:szCs w:val="22"/>
        </w:rPr>
        <w:t xml:space="preserve"> bude zaplacena </w:t>
      </w:r>
      <w:r>
        <w:rPr>
          <w:rFonts w:ascii="Arial" w:hAnsi="Arial" w:cs="Arial"/>
          <w:sz w:val="22"/>
          <w:szCs w:val="22"/>
        </w:rPr>
        <w:t>kupujícím</w:t>
      </w:r>
      <w:r w:rsidR="00331F33" w:rsidRPr="004A300D">
        <w:rPr>
          <w:rFonts w:ascii="Arial" w:hAnsi="Arial" w:cs="Arial"/>
          <w:sz w:val="22"/>
          <w:szCs w:val="22"/>
        </w:rPr>
        <w:t xml:space="preserve"> na základě vystaveného daňového dokladu – faktury (dále i jako „faktura“), kterou je </w:t>
      </w:r>
      <w:r>
        <w:rPr>
          <w:rFonts w:ascii="Arial" w:hAnsi="Arial" w:cs="Arial"/>
          <w:sz w:val="22"/>
          <w:szCs w:val="22"/>
        </w:rPr>
        <w:t>prodávající</w:t>
      </w:r>
      <w:r w:rsidR="00331F33" w:rsidRPr="004A300D">
        <w:rPr>
          <w:rFonts w:ascii="Arial" w:hAnsi="Arial" w:cs="Arial"/>
          <w:sz w:val="22"/>
          <w:szCs w:val="22"/>
        </w:rPr>
        <w:t xml:space="preserve"> oprávněn vystavit až po předání a převzetí </w:t>
      </w:r>
      <w:r>
        <w:rPr>
          <w:rFonts w:ascii="Arial" w:hAnsi="Arial" w:cs="Arial"/>
          <w:sz w:val="22"/>
          <w:szCs w:val="22"/>
        </w:rPr>
        <w:t>předmětu koupě</w:t>
      </w:r>
      <w:r w:rsidR="00331F33" w:rsidRPr="004A300D">
        <w:rPr>
          <w:rFonts w:ascii="Arial" w:hAnsi="Arial" w:cs="Arial"/>
          <w:snapToGrid w:val="0"/>
          <w:sz w:val="22"/>
          <w:szCs w:val="22"/>
        </w:rPr>
        <w:t>.</w:t>
      </w:r>
    </w:p>
    <w:p w:rsidR="002A6F72" w:rsidRPr="002A6F72" w:rsidRDefault="002A6F72" w:rsidP="002A6F7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94574" w:rsidRDefault="002A6F72" w:rsidP="00B94574">
      <w:pPr>
        <w:pStyle w:val="Zkladntext"/>
        <w:numPr>
          <w:ilvl w:val="0"/>
          <w:numId w:val="3"/>
        </w:numPr>
        <w:spacing w:after="120"/>
        <w:rPr>
          <w:rFonts w:ascii="Arial" w:hAnsi="Arial" w:cs="Arial"/>
          <w:sz w:val="22"/>
          <w:szCs w:val="22"/>
        </w:rPr>
      </w:pPr>
      <w:r w:rsidRPr="006174B5"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 w:rsidRPr="00012C7B">
        <w:rPr>
          <w:rFonts w:ascii="Arial" w:hAnsi="Arial" w:cs="Arial"/>
          <w:sz w:val="22"/>
          <w:szCs w:val="22"/>
        </w:rPr>
        <w:t>14 dnů</w:t>
      </w:r>
      <w:r w:rsidRPr="006174B5">
        <w:rPr>
          <w:rFonts w:ascii="Arial" w:hAnsi="Arial" w:cs="Arial"/>
          <w:sz w:val="22"/>
          <w:szCs w:val="22"/>
        </w:rPr>
        <w:t xml:space="preserve"> od doručení faktury kupujícímu, také náležitosti daňového dokladu stanovené příslušnými právními předpisy, zejména zákonem č. 235/2004 Sb. o dani z přidané hodnoty, ve znění pozdějších předpisů, a údaje dle § 435 občanského zákoníku, a bude kupujícímu doručen v listinné podobě, popř. výjimečně v elektronické podobě do datové schránky. V případě</w:t>
      </w:r>
      <w:smartTag w:uri="urn:schemas-microsoft-com:office:smarttags" w:element="PersonName">
        <w:r w:rsidRPr="006174B5">
          <w:rPr>
            <w:rFonts w:ascii="Arial" w:hAnsi="Arial" w:cs="Arial"/>
            <w:sz w:val="22"/>
            <w:szCs w:val="22"/>
          </w:rPr>
          <w:t>,</w:t>
        </w:r>
      </w:smartTag>
      <w:r w:rsidRPr="006174B5">
        <w:rPr>
          <w:rFonts w:ascii="Arial" w:hAnsi="Arial" w:cs="Arial"/>
          <w:sz w:val="22"/>
          <w:szCs w:val="22"/>
        </w:rPr>
        <w:t xml:space="preserve"> že faktura nebude mít uvedené náležitosti</w:t>
      </w:r>
      <w:smartTag w:uri="urn:schemas-microsoft-com:office:smarttags" w:element="PersonName">
        <w:r w:rsidRPr="006174B5">
          <w:rPr>
            <w:rFonts w:ascii="Arial" w:hAnsi="Arial" w:cs="Arial"/>
            <w:sz w:val="22"/>
            <w:szCs w:val="22"/>
          </w:rPr>
          <w:t>,</w:t>
        </w:r>
      </w:smartTag>
      <w:r w:rsidRPr="006174B5">
        <w:rPr>
          <w:rFonts w:ascii="Arial" w:hAnsi="Arial" w:cs="Arial"/>
          <w:sz w:val="22"/>
          <w:szCs w:val="22"/>
        </w:rPr>
        <w:t xml:space="preserve"> kupující není povinen fakturovanou částku uhradit a nedostává se do prodlení. Bez zbytečného odkladu, nejpozději ve lhůtě splatnosti, kupující fakturu vrátí zpět prodávajícímu k doplnění. Lhůta splatnosti počíná běžet od doručení daňového dokladu obsahujícího veškeré náležitost</w:t>
      </w:r>
    </w:p>
    <w:p w:rsidR="00012C7B" w:rsidRDefault="00012C7B" w:rsidP="00012C7B">
      <w:pPr>
        <w:pStyle w:val="Zkladntext"/>
        <w:spacing w:after="120"/>
        <w:rPr>
          <w:rFonts w:ascii="Arial" w:hAnsi="Arial" w:cs="Arial"/>
          <w:sz w:val="22"/>
          <w:szCs w:val="22"/>
        </w:rPr>
      </w:pPr>
    </w:p>
    <w:p w:rsidR="00B94574" w:rsidRPr="00B94574" w:rsidRDefault="00B94574" w:rsidP="00D23C14">
      <w:pPr>
        <w:pStyle w:val="Zkladntext"/>
        <w:spacing w:after="120"/>
        <w:jc w:val="center"/>
        <w:rPr>
          <w:rFonts w:ascii="Arial" w:hAnsi="Arial" w:cs="Arial"/>
          <w:sz w:val="18"/>
          <w:szCs w:val="18"/>
        </w:rPr>
      </w:pPr>
      <w:r w:rsidRPr="00B94574">
        <w:rPr>
          <w:rFonts w:ascii="Arial" w:hAnsi="Arial" w:cs="Arial"/>
          <w:sz w:val="18"/>
          <w:szCs w:val="18"/>
        </w:rPr>
        <w:t>2</w:t>
      </w:r>
    </w:p>
    <w:p w:rsidR="00012C7B" w:rsidRDefault="00B94574" w:rsidP="00012C7B">
      <w:pPr>
        <w:pStyle w:val="Zkladntext"/>
        <w:numPr>
          <w:ilvl w:val="0"/>
          <w:numId w:val="3"/>
        </w:numPr>
        <w:spacing w:after="120"/>
        <w:rPr>
          <w:rFonts w:ascii="Arial" w:hAnsi="Arial" w:cs="Arial"/>
          <w:sz w:val="22"/>
          <w:szCs w:val="22"/>
        </w:rPr>
      </w:pPr>
      <w:r w:rsidRPr="006174B5">
        <w:rPr>
          <w:rFonts w:ascii="Arial" w:hAnsi="Arial" w:cs="Arial"/>
          <w:sz w:val="22"/>
          <w:szCs w:val="22"/>
        </w:rPr>
        <w:lastRenderedPageBreak/>
        <w:t>Úhrada kupní ceny bude provedena bezhotovostní formou převodem na bankovní účet prodávajícího. Obě smluvní strany se dohodly na tom</w:t>
      </w:r>
      <w:smartTag w:uri="urn:schemas-microsoft-com:office:smarttags" w:element="PersonName">
        <w:r w:rsidRPr="006174B5">
          <w:rPr>
            <w:rFonts w:ascii="Arial" w:hAnsi="Arial" w:cs="Arial"/>
            <w:sz w:val="22"/>
            <w:szCs w:val="22"/>
          </w:rPr>
          <w:t>,</w:t>
        </w:r>
      </w:smartTag>
      <w:r w:rsidRPr="006174B5">
        <w:rPr>
          <w:rFonts w:ascii="Arial" w:hAnsi="Arial" w:cs="Arial"/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6174B5">
          <w:rPr>
            <w:rFonts w:ascii="Arial" w:hAnsi="Arial" w:cs="Arial"/>
            <w:sz w:val="22"/>
            <w:szCs w:val="22"/>
          </w:rPr>
          <w:t>,</w:t>
        </w:r>
      </w:smartTag>
      <w:r w:rsidRPr="006174B5">
        <w:rPr>
          <w:rFonts w:ascii="Arial" w:hAnsi="Arial" w:cs="Arial"/>
          <w:sz w:val="22"/>
          <w:szCs w:val="22"/>
        </w:rPr>
        <w:t xml:space="preserve"> kdy je částka odepsána z účtu kupujícího.</w:t>
      </w:r>
    </w:p>
    <w:p w:rsidR="0019460A" w:rsidRPr="00012C7B" w:rsidRDefault="0019460A" w:rsidP="00012C7B">
      <w:pPr>
        <w:pStyle w:val="Zkladntext"/>
        <w:numPr>
          <w:ilvl w:val="0"/>
          <w:numId w:val="3"/>
        </w:numPr>
        <w:spacing w:after="120"/>
        <w:rPr>
          <w:rFonts w:ascii="Arial" w:hAnsi="Arial" w:cs="Arial"/>
          <w:sz w:val="22"/>
          <w:szCs w:val="22"/>
        </w:rPr>
      </w:pPr>
      <w:r w:rsidRPr="00012C7B"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:rsidR="005446B1" w:rsidRDefault="005446B1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Default="005446B1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Default="005446B1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Pr="00E84910" w:rsidRDefault="005D7B0A" w:rsidP="005446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5446B1" w:rsidRPr="00E84910">
        <w:rPr>
          <w:rFonts w:ascii="Arial" w:hAnsi="Arial" w:cs="Arial"/>
          <w:b/>
          <w:sz w:val="22"/>
          <w:szCs w:val="22"/>
        </w:rPr>
        <w:t>V.</w:t>
      </w:r>
    </w:p>
    <w:p w:rsidR="005446B1" w:rsidRPr="00E84910" w:rsidRDefault="005446B1" w:rsidP="005446B1">
      <w:pPr>
        <w:pStyle w:val="Nadpis1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Splnění závazku (</w:t>
      </w:r>
      <w:r w:rsidR="005D7B0A">
        <w:rPr>
          <w:rFonts w:ascii="Arial" w:hAnsi="Arial" w:cs="Arial"/>
          <w:sz w:val="22"/>
          <w:szCs w:val="22"/>
        </w:rPr>
        <w:t>dodání předmětu koupě</w:t>
      </w:r>
      <w:r w:rsidRPr="00E84910">
        <w:rPr>
          <w:rFonts w:ascii="Arial" w:hAnsi="Arial" w:cs="Arial"/>
          <w:sz w:val="22"/>
          <w:szCs w:val="22"/>
        </w:rPr>
        <w:t>)</w:t>
      </w:r>
    </w:p>
    <w:p w:rsidR="005446B1" w:rsidRPr="00E84910" w:rsidRDefault="005446B1" w:rsidP="005446B1">
      <w:pPr>
        <w:pStyle w:val="Nadpis1"/>
        <w:rPr>
          <w:rFonts w:ascii="Arial" w:hAnsi="Arial" w:cs="Arial"/>
          <w:bCs/>
          <w:sz w:val="22"/>
          <w:szCs w:val="22"/>
        </w:rPr>
      </w:pPr>
      <w:r w:rsidRPr="00E84910">
        <w:rPr>
          <w:rFonts w:ascii="Arial" w:hAnsi="Arial" w:cs="Arial"/>
          <w:bCs/>
          <w:sz w:val="22"/>
          <w:szCs w:val="22"/>
        </w:rPr>
        <w:t xml:space="preserve">Přechod nebezpečí škody a vlastnické právo k předmětu </w:t>
      </w:r>
      <w:r w:rsidR="005D7B0A">
        <w:rPr>
          <w:rFonts w:ascii="Arial" w:hAnsi="Arial" w:cs="Arial"/>
          <w:bCs/>
          <w:sz w:val="22"/>
          <w:szCs w:val="22"/>
        </w:rPr>
        <w:t>koupě</w:t>
      </w:r>
    </w:p>
    <w:p w:rsidR="005446B1" w:rsidRDefault="005446B1" w:rsidP="005446B1">
      <w:pPr>
        <w:jc w:val="center"/>
        <w:rPr>
          <w:rFonts w:ascii="Arial" w:hAnsi="Arial" w:cs="Arial"/>
          <w:sz w:val="22"/>
          <w:szCs w:val="22"/>
        </w:rPr>
      </w:pPr>
    </w:p>
    <w:p w:rsidR="00A816F9" w:rsidRDefault="008215D8" w:rsidP="008215D8">
      <w:pPr>
        <w:numPr>
          <w:ilvl w:val="0"/>
          <w:numId w:val="4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816F9">
        <w:rPr>
          <w:rFonts w:ascii="Arial" w:hAnsi="Arial" w:cs="Arial"/>
          <w:sz w:val="22"/>
          <w:szCs w:val="22"/>
        </w:rPr>
        <w:t>Ke splnění závazku prodávajícího dojde odevzdáním předmětu koupě kupujícímu v místě plnění</w:t>
      </w:r>
      <w:r w:rsidR="00A816F9" w:rsidRPr="00A816F9">
        <w:rPr>
          <w:rFonts w:ascii="Arial" w:hAnsi="Arial" w:cs="Arial"/>
          <w:sz w:val="22"/>
          <w:szCs w:val="22"/>
        </w:rPr>
        <w:t xml:space="preserve"> a jeho </w:t>
      </w:r>
      <w:r w:rsidRPr="00A816F9">
        <w:rPr>
          <w:rFonts w:ascii="Arial" w:hAnsi="Arial" w:cs="Arial"/>
          <w:sz w:val="22"/>
          <w:szCs w:val="22"/>
        </w:rPr>
        <w:t>převzetím kupujícím</w:t>
      </w:r>
      <w:r w:rsidR="00A816F9" w:rsidRPr="00A816F9">
        <w:rPr>
          <w:rFonts w:ascii="Arial" w:hAnsi="Arial" w:cs="Arial"/>
          <w:sz w:val="22"/>
          <w:szCs w:val="22"/>
        </w:rPr>
        <w:t>.</w:t>
      </w:r>
      <w:r w:rsidRPr="00A816F9">
        <w:rPr>
          <w:rFonts w:ascii="Arial" w:hAnsi="Arial" w:cs="Arial"/>
          <w:sz w:val="22"/>
          <w:szCs w:val="22"/>
        </w:rPr>
        <w:t xml:space="preserve"> </w:t>
      </w:r>
    </w:p>
    <w:p w:rsidR="008215D8" w:rsidRPr="00A816F9" w:rsidRDefault="008215D8" w:rsidP="008215D8">
      <w:pPr>
        <w:numPr>
          <w:ilvl w:val="0"/>
          <w:numId w:val="4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816F9">
        <w:rPr>
          <w:rFonts w:ascii="Arial" w:hAnsi="Arial" w:cs="Arial"/>
          <w:sz w:val="22"/>
          <w:szCs w:val="22"/>
        </w:rPr>
        <w:t xml:space="preserve">Při přebírání předmětu koupě je kupující povinen předmět koupě prohlédnout nebo zařídit jeho prohlídku za účelem zjištění zjevných vad. V případě, že předmět koupě je dodáván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:rsidR="008215D8" w:rsidRPr="008215D8" w:rsidRDefault="008215D8" w:rsidP="008215D8">
      <w:pPr>
        <w:numPr>
          <w:ilvl w:val="0"/>
          <w:numId w:val="4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8215D8">
        <w:rPr>
          <w:rFonts w:ascii="Arial" w:hAnsi="Arial" w:cs="Arial"/>
          <w:sz w:val="22"/>
          <w:szCs w:val="22"/>
        </w:rPr>
        <w:t>Vlastnické právo a nebezpečí škody na předmětu koupě přechází z prodávajícího na kupujícího okamžikem odevzdání a převzetí předmětu koupě dle odst. 1. tohoto článku.</w:t>
      </w:r>
    </w:p>
    <w:p w:rsidR="00A816F9" w:rsidRDefault="008215D8" w:rsidP="00A816F9">
      <w:pPr>
        <w:numPr>
          <w:ilvl w:val="0"/>
          <w:numId w:val="4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816F9">
        <w:rPr>
          <w:rFonts w:ascii="Arial" w:hAnsi="Arial" w:cs="Arial"/>
          <w:sz w:val="22"/>
          <w:szCs w:val="22"/>
        </w:rPr>
        <w:t xml:space="preserve">Pokud předmět koupě obsahuje jakékoliv vady, má kupující právo odmítnout jeho převzetí. Smluvní strany o tomto vyhotoví </w:t>
      </w:r>
      <w:r w:rsidR="00A816F9">
        <w:rPr>
          <w:rFonts w:ascii="Arial" w:hAnsi="Arial" w:cs="Arial"/>
          <w:sz w:val="22"/>
          <w:szCs w:val="22"/>
        </w:rPr>
        <w:t>z</w:t>
      </w:r>
      <w:r w:rsidRPr="00A816F9">
        <w:rPr>
          <w:rFonts w:ascii="Arial" w:hAnsi="Arial" w:cs="Arial"/>
          <w:sz w:val="22"/>
          <w:szCs w:val="22"/>
        </w:rPr>
        <w:t>ápis s uvedením vad, v rámci něhož má kupující právo:</w:t>
      </w:r>
    </w:p>
    <w:p w:rsidR="00A816F9" w:rsidRDefault="008215D8" w:rsidP="00A816F9">
      <w:p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816F9">
        <w:rPr>
          <w:rFonts w:ascii="Arial" w:hAnsi="Arial" w:cs="Arial"/>
          <w:sz w:val="22"/>
          <w:szCs w:val="22"/>
        </w:rPr>
        <w:t>a)  dohodnout se s prodávajícím na způsobu a termínu pro odstranění vad. Bez ohledu na takto stanovené termíny pro odstranění vad se prodávající dostává do prodlení se splněním povinnosti splnit svůj závazek řádně a včas prvním dnem následujícím po uplynutí doby plnění dle článku. II odst. 1.,</w:t>
      </w:r>
    </w:p>
    <w:p w:rsidR="008215D8" w:rsidRPr="00A816F9" w:rsidRDefault="008215D8" w:rsidP="00A816F9">
      <w:p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816F9">
        <w:rPr>
          <w:rFonts w:ascii="Arial" w:hAnsi="Arial" w:cs="Arial"/>
          <w:sz w:val="22"/>
          <w:szCs w:val="22"/>
        </w:rPr>
        <w:t xml:space="preserve">b) odstoupit od smlouvy, přičemž odstoupení se považuje za účinné buď podpisem prodávajícího na </w:t>
      </w:r>
      <w:r w:rsidR="00A816F9">
        <w:rPr>
          <w:rFonts w:ascii="Arial" w:hAnsi="Arial" w:cs="Arial"/>
          <w:sz w:val="22"/>
          <w:szCs w:val="22"/>
        </w:rPr>
        <w:t>z</w:t>
      </w:r>
      <w:r w:rsidRPr="00A816F9">
        <w:rPr>
          <w:rFonts w:ascii="Arial" w:hAnsi="Arial" w:cs="Arial"/>
          <w:sz w:val="22"/>
          <w:szCs w:val="22"/>
        </w:rPr>
        <w:t xml:space="preserve">ápisu, nebo v případě, že jej prodávající podepsat odmítne, dnem, kdy </w:t>
      </w:r>
      <w:r w:rsidR="00A816F9">
        <w:rPr>
          <w:rFonts w:ascii="Arial" w:hAnsi="Arial" w:cs="Arial"/>
          <w:sz w:val="22"/>
          <w:szCs w:val="22"/>
        </w:rPr>
        <w:t>z</w:t>
      </w:r>
      <w:r w:rsidRPr="00A816F9">
        <w:rPr>
          <w:rFonts w:ascii="Arial" w:hAnsi="Arial" w:cs="Arial"/>
          <w:sz w:val="22"/>
          <w:szCs w:val="22"/>
        </w:rPr>
        <w:t>ápis dojde prodávajícímu</w:t>
      </w:r>
      <w:r w:rsidRPr="00A816F9">
        <w:rPr>
          <w:rFonts w:ascii="Arial" w:hAnsi="Arial" w:cs="Arial"/>
        </w:rPr>
        <w:t xml:space="preserve">. </w:t>
      </w:r>
    </w:p>
    <w:p w:rsidR="005446B1" w:rsidRDefault="005446B1" w:rsidP="008215D8">
      <w:pPr>
        <w:rPr>
          <w:rFonts w:ascii="Arial" w:hAnsi="Arial" w:cs="Arial"/>
          <w:sz w:val="22"/>
          <w:szCs w:val="22"/>
        </w:rPr>
      </w:pPr>
    </w:p>
    <w:p w:rsidR="005446B1" w:rsidRDefault="005446B1" w:rsidP="005446B1">
      <w:pPr>
        <w:rPr>
          <w:rFonts w:ascii="Arial" w:hAnsi="Arial" w:cs="Arial"/>
          <w:sz w:val="22"/>
          <w:szCs w:val="22"/>
        </w:rPr>
      </w:pPr>
    </w:p>
    <w:p w:rsidR="00790AF2" w:rsidRDefault="00790AF2" w:rsidP="005446B1">
      <w:pPr>
        <w:rPr>
          <w:rFonts w:ascii="Arial" w:hAnsi="Arial" w:cs="Arial"/>
          <w:sz w:val="22"/>
          <w:szCs w:val="22"/>
        </w:rPr>
      </w:pPr>
    </w:p>
    <w:p w:rsidR="00790AF2" w:rsidRDefault="00790AF2" w:rsidP="005446B1">
      <w:pPr>
        <w:rPr>
          <w:rFonts w:ascii="Arial" w:hAnsi="Arial" w:cs="Arial"/>
          <w:sz w:val="22"/>
          <w:szCs w:val="22"/>
        </w:rPr>
      </w:pPr>
    </w:p>
    <w:p w:rsidR="00790AF2" w:rsidRPr="00E84910" w:rsidRDefault="00790AF2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V.</w:t>
      </w:r>
    </w:p>
    <w:p w:rsidR="00790AF2" w:rsidRPr="00E84910" w:rsidRDefault="00790AF2" w:rsidP="00790AF2">
      <w:pPr>
        <w:pStyle w:val="Nadpis1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Odpovědnost zhotovitele za vady a jakost</w:t>
      </w:r>
    </w:p>
    <w:p w:rsidR="00790AF2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:rsidR="00790AF2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:rsidR="0015559F" w:rsidRPr="006174B5" w:rsidRDefault="0015559F" w:rsidP="0015559F">
      <w:pPr>
        <w:pStyle w:val="Zkladntextodsazen"/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6174B5">
        <w:rPr>
          <w:rFonts w:ascii="Arial" w:hAnsi="Arial" w:cs="Arial"/>
          <w:sz w:val="22"/>
          <w:szCs w:val="22"/>
        </w:rPr>
        <w:t>Předmět koupě má vady, neodpovídá-li smlouvě.</w:t>
      </w:r>
    </w:p>
    <w:p w:rsidR="0015559F" w:rsidRDefault="0015559F" w:rsidP="0015559F">
      <w:pPr>
        <w:pStyle w:val="Zkladntextodsazen"/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6174B5">
        <w:rPr>
          <w:rFonts w:ascii="Arial" w:hAnsi="Arial" w:cs="Arial"/>
          <w:sz w:val="22"/>
          <w:szCs w:val="22"/>
        </w:rPr>
        <w:t>Prodávající odpovídá za vady</w:t>
      </w:r>
      <w:smartTag w:uri="urn:schemas-microsoft-com:office:smarttags" w:element="PersonName">
        <w:r w:rsidRPr="006174B5">
          <w:rPr>
            <w:rFonts w:ascii="Arial" w:hAnsi="Arial" w:cs="Arial"/>
            <w:sz w:val="22"/>
            <w:szCs w:val="22"/>
          </w:rPr>
          <w:t>,</w:t>
        </w:r>
      </w:smartTag>
      <w:r w:rsidRPr="006174B5">
        <w:rPr>
          <w:rFonts w:ascii="Arial" w:hAnsi="Arial" w:cs="Arial"/>
          <w:sz w:val="22"/>
          <w:szCs w:val="22"/>
        </w:rPr>
        <w:t xml:space="preserve"> jež má předmět koupě v době jeho předání.</w:t>
      </w:r>
    </w:p>
    <w:p w:rsidR="0015559F" w:rsidRDefault="0015559F" w:rsidP="0015559F">
      <w:pPr>
        <w:pStyle w:val="Zkladntextodsazen"/>
        <w:spacing w:before="120"/>
        <w:jc w:val="both"/>
        <w:rPr>
          <w:rFonts w:ascii="Arial" w:hAnsi="Arial" w:cs="Arial"/>
          <w:sz w:val="22"/>
          <w:szCs w:val="22"/>
        </w:rPr>
      </w:pPr>
    </w:p>
    <w:p w:rsidR="0015559F" w:rsidRDefault="0015559F" w:rsidP="0015559F">
      <w:pPr>
        <w:pStyle w:val="Zkladntextodsazen"/>
        <w:spacing w:before="120"/>
        <w:jc w:val="both"/>
        <w:rPr>
          <w:rFonts w:ascii="Arial" w:hAnsi="Arial" w:cs="Arial"/>
          <w:sz w:val="22"/>
          <w:szCs w:val="22"/>
        </w:rPr>
      </w:pPr>
    </w:p>
    <w:p w:rsidR="00012C7B" w:rsidRDefault="00012C7B" w:rsidP="0015559F">
      <w:pPr>
        <w:pStyle w:val="Zkladntextodsazen"/>
        <w:spacing w:before="120"/>
        <w:jc w:val="both"/>
        <w:rPr>
          <w:rFonts w:ascii="Arial" w:hAnsi="Arial" w:cs="Arial"/>
          <w:sz w:val="22"/>
          <w:szCs w:val="22"/>
        </w:rPr>
      </w:pPr>
    </w:p>
    <w:p w:rsidR="00012C7B" w:rsidRDefault="00012C7B" w:rsidP="0015559F">
      <w:pPr>
        <w:pStyle w:val="Zkladntextodsazen"/>
        <w:spacing w:before="120"/>
        <w:jc w:val="both"/>
        <w:rPr>
          <w:rFonts w:ascii="Arial" w:hAnsi="Arial" w:cs="Arial"/>
          <w:sz w:val="22"/>
          <w:szCs w:val="22"/>
        </w:rPr>
      </w:pPr>
    </w:p>
    <w:p w:rsidR="00012C7B" w:rsidRDefault="00012C7B" w:rsidP="0015559F">
      <w:pPr>
        <w:pStyle w:val="Zkladntextodsazen"/>
        <w:spacing w:before="120"/>
        <w:jc w:val="both"/>
        <w:rPr>
          <w:rFonts w:ascii="Arial" w:hAnsi="Arial" w:cs="Arial"/>
          <w:sz w:val="22"/>
          <w:szCs w:val="22"/>
        </w:rPr>
      </w:pPr>
    </w:p>
    <w:p w:rsidR="00766C93" w:rsidRPr="0015559F" w:rsidRDefault="00766C93" w:rsidP="00012C7B">
      <w:pPr>
        <w:pStyle w:val="Zkladntextodsazen"/>
        <w:tabs>
          <w:tab w:val="center" w:pos="4676"/>
          <w:tab w:val="left" w:pos="5706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5559F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ab/>
      </w:r>
    </w:p>
    <w:p w:rsidR="0015559F" w:rsidRPr="0015559F" w:rsidRDefault="0015559F" w:rsidP="0015559F">
      <w:pPr>
        <w:pStyle w:val="Zkladntextodsazen"/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5559F">
        <w:rPr>
          <w:rFonts w:ascii="Arial" w:hAnsi="Arial" w:cs="Arial"/>
          <w:sz w:val="22"/>
          <w:szCs w:val="22"/>
        </w:rPr>
        <w:lastRenderedPageBreak/>
        <w:t>Kupující je oprávněn zadržet kupní cenu nebo její část 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:rsidR="0015559F" w:rsidRPr="006174B5" w:rsidRDefault="0015559F" w:rsidP="0015559F">
      <w:pPr>
        <w:pStyle w:val="Zkladntextodsazen"/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6174B5">
        <w:rPr>
          <w:rFonts w:ascii="Arial" w:hAnsi="Arial" w:cs="Arial"/>
          <w:sz w:val="22"/>
          <w:szCs w:val="22"/>
        </w:rPr>
        <w:t>Prodávající poskytuje kupujícímu záruku za jakost</w:t>
      </w:r>
      <w:smartTag w:uri="urn:schemas-microsoft-com:office:smarttags" w:element="PersonName">
        <w:r w:rsidRPr="006174B5">
          <w:rPr>
            <w:rFonts w:ascii="Arial" w:hAnsi="Arial" w:cs="Arial"/>
            <w:sz w:val="22"/>
            <w:szCs w:val="22"/>
          </w:rPr>
          <w:t>,</w:t>
        </w:r>
      </w:smartTag>
      <w:r w:rsidRPr="006174B5">
        <w:rPr>
          <w:rFonts w:ascii="Arial" w:hAnsi="Arial" w:cs="Arial"/>
          <w:sz w:val="22"/>
          <w:szCs w:val="22"/>
        </w:rPr>
        <w:t xml:space="preserve"> že předmět koupě bude po dobu záruční doby způsobilý pro použití ke smluvenému účelu nebo že si zachová obvyklé vlastnosti. Záruční doba činí </w:t>
      </w:r>
      <w:r w:rsidRPr="00012C7B">
        <w:rPr>
          <w:rFonts w:ascii="Arial" w:hAnsi="Arial" w:cs="Arial"/>
          <w:sz w:val="22"/>
          <w:szCs w:val="22"/>
        </w:rPr>
        <w:t>12 a 24 měsíců</w:t>
      </w:r>
      <w:r w:rsidRPr="006174B5">
        <w:rPr>
          <w:rFonts w:ascii="Arial" w:hAnsi="Arial" w:cs="Arial"/>
          <w:sz w:val="22"/>
          <w:szCs w:val="22"/>
        </w:rPr>
        <w:t xml:space="preserve"> /dle druhu zboží/ ode dne převzetí bezvadného předmětu koupě. Smluvní strany se dohodly na tom</w:t>
      </w:r>
      <w:smartTag w:uri="urn:schemas-microsoft-com:office:smarttags" w:element="PersonName">
        <w:r w:rsidRPr="006174B5">
          <w:rPr>
            <w:rFonts w:ascii="Arial" w:hAnsi="Arial" w:cs="Arial"/>
            <w:sz w:val="22"/>
            <w:szCs w:val="22"/>
          </w:rPr>
          <w:t>,</w:t>
        </w:r>
      </w:smartTag>
      <w:r w:rsidRPr="006174B5">
        <w:rPr>
          <w:rFonts w:ascii="Arial" w:hAnsi="Arial" w:cs="Arial"/>
          <w:sz w:val="22"/>
          <w:szCs w:val="22"/>
        </w:rPr>
        <w:t xml:space="preserve"> že po tutéž dobu odpovídá prodávající za vady předmětu koupě existující v době jeho převzetí kupujícím. </w:t>
      </w:r>
    </w:p>
    <w:p w:rsidR="0015559F" w:rsidRPr="006174B5" w:rsidRDefault="0015559F" w:rsidP="0015559F">
      <w:pPr>
        <w:pStyle w:val="Zkladntextodsazen"/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6174B5">
        <w:rPr>
          <w:rFonts w:ascii="Arial" w:hAnsi="Arial" w:cs="Arial"/>
          <w:sz w:val="22"/>
          <w:szCs w:val="22"/>
        </w:rPr>
        <w:t>Vady předmětu koupě existující v době jeho převzetí kupujícím a vady, na něž se vztahuje záruka za jakost</w:t>
      </w:r>
      <w:smartTag w:uri="urn:schemas-microsoft-com:office:smarttags" w:element="PersonName">
        <w:r w:rsidRPr="006174B5">
          <w:rPr>
            <w:rFonts w:ascii="Arial" w:hAnsi="Arial" w:cs="Arial"/>
            <w:sz w:val="22"/>
            <w:szCs w:val="22"/>
          </w:rPr>
          <w:t>,</w:t>
        </w:r>
      </w:smartTag>
      <w:r w:rsidRPr="006174B5">
        <w:rPr>
          <w:rFonts w:ascii="Arial" w:hAnsi="Arial" w:cs="Arial"/>
          <w:sz w:val="22"/>
          <w:szCs w:val="22"/>
        </w:rPr>
        <w:t xml:space="preserve"> je kupující povinen uplatnit bez zbytečného odkladu u prodávajícího písemnou formou (dále jako „reklamace“). V reklamaci je kupující povinen vady popsat</w:t>
      </w:r>
      <w:smartTag w:uri="urn:schemas-microsoft-com:office:smarttags" w:element="PersonName">
        <w:r w:rsidRPr="006174B5">
          <w:rPr>
            <w:rFonts w:ascii="Arial" w:hAnsi="Arial" w:cs="Arial"/>
            <w:sz w:val="22"/>
            <w:szCs w:val="22"/>
          </w:rPr>
          <w:t>,</w:t>
        </w:r>
      </w:smartTag>
      <w:r w:rsidRPr="006174B5">
        <w:rPr>
          <w:rFonts w:ascii="Arial" w:hAnsi="Arial" w:cs="Arial"/>
          <w:sz w:val="22"/>
          <w:szCs w:val="22"/>
        </w:rPr>
        <w:t xml:space="preserve"> popřípadě uvést, jak se projevují. </w:t>
      </w:r>
    </w:p>
    <w:p w:rsidR="0015559F" w:rsidRPr="006174B5" w:rsidRDefault="0015559F" w:rsidP="0015559F">
      <w:pPr>
        <w:pStyle w:val="Zkladntextodsazen"/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6174B5">
        <w:rPr>
          <w:rFonts w:ascii="Arial" w:hAnsi="Arial" w:cs="Arial"/>
          <w:sz w:val="22"/>
          <w:szCs w:val="22"/>
        </w:rPr>
        <w:t xml:space="preserve">Je-li vadné plnění podstatným porušením smlouvy ve smyslu § 2002 odst.1věty druhé občanského zákoníku má kupující vůči prodávajícímu podle své volby tato práva z odpovědnosti za vady a za jakost : </w:t>
      </w:r>
    </w:p>
    <w:p w:rsidR="0015559F" w:rsidRPr="00EF585F" w:rsidRDefault="0015559F" w:rsidP="0015559F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F585F">
        <w:rPr>
          <w:rFonts w:ascii="Arial" w:hAnsi="Arial" w:cs="Arial"/>
          <w:sz w:val="22"/>
          <w:szCs w:val="22"/>
        </w:rPr>
        <w:t>právo na bezplatné odstranění reklamovaných vad dodáním nového předmětu koupě bez vady, pokud předmět koupě vykazuje podstatné vady bránící v užívání,</w:t>
      </w:r>
    </w:p>
    <w:p w:rsidR="0015559F" w:rsidRPr="00EF585F" w:rsidRDefault="0015559F" w:rsidP="0015559F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F585F">
        <w:rPr>
          <w:rFonts w:ascii="Arial" w:hAnsi="Arial" w:cs="Arial"/>
          <w:sz w:val="22"/>
          <w:szCs w:val="22"/>
        </w:rPr>
        <w:t>právo na bezplatné odstranění reklamovaných vad opravou předmětu koupě,</w:t>
      </w:r>
    </w:p>
    <w:p w:rsidR="0015559F" w:rsidRPr="00EF585F" w:rsidRDefault="0015559F" w:rsidP="0015559F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F585F">
        <w:rPr>
          <w:rFonts w:ascii="Arial" w:hAnsi="Arial" w:cs="Arial"/>
          <w:sz w:val="22"/>
          <w:szCs w:val="22"/>
        </w:rPr>
        <w:t>právo na přiměřenou slevu z kupní ceny, nebo</w:t>
      </w:r>
    </w:p>
    <w:p w:rsidR="0015559F" w:rsidRPr="00EF585F" w:rsidRDefault="0015559F" w:rsidP="0015559F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F585F">
        <w:rPr>
          <w:rFonts w:ascii="Arial" w:hAnsi="Arial" w:cs="Arial"/>
          <w:sz w:val="22"/>
          <w:szCs w:val="22"/>
        </w:rPr>
        <w:t>právo odstoupit od smlouvy.</w:t>
      </w:r>
    </w:p>
    <w:p w:rsidR="00EF585F" w:rsidRPr="006174B5" w:rsidRDefault="00EF585F" w:rsidP="00EF585F">
      <w:pPr>
        <w:ind w:left="720"/>
        <w:jc w:val="both"/>
        <w:rPr>
          <w:rFonts w:cs="Arial"/>
        </w:rPr>
      </w:pPr>
    </w:p>
    <w:p w:rsidR="0015559F" w:rsidRPr="00EF585F" w:rsidRDefault="0015559F" w:rsidP="0015559F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F585F">
        <w:rPr>
          <w:rFonts w:ascii="Arial" w:hAnsi="Arial" w:cs="Arial"/>
          <w:sz w:val="22"/>
          <w:szCs w:val="22"/>
        </w:rPr>
        <w:t xml:space="preserve">Kupující sdělí prodávajícímu, jaké právo si zvolil, při uplatnění vad, nebo bez zbytečného odkladu po uplatnění vad. </w:t>
      </w:r>
      <w:r w:rsidRPr="00EF585F">
        <w:rPr>
          <w:rFonts w:ascii="Arial" w:hAnsi="Arial" w:cs="Arial"/>
          <w:bCs/>
          <w:sz w:val="22"/>
          <w:szCs w:val="22"/>
        </w:rPr>
        <w:t>Provedenou volbu nemůže kupující změnit bez souhlasu prodávajícího; to neplatí, žádal-li kupující opravu vady, která se ukáže jako neopravitelná.</w:t>
      </w:r>
    </w:p>
    <w:p w:rsidR="0015559F" w:rsidRPr="00EF585F" w:rsidRDefault="0015559F" w:rsidP="0015559F">
      <w:pPr>
        <w:ind w:left="360"/>
        <w:jc w:val="both"/>
        <w:rPr>
          <w:rFonts w:ascii="Arial" w:hAnsi="Arial" w:cs="Arial"/>
          <w:sz w:val="22"/>
          <w:szCs w:val="22"/>
        </w:rPr>
      </w:pPr>
      <w:r w:rsidRPr="00EF585F">
        <w:rPr>
          <w:rFonts w:ascii="Arial" w:hAnsi="Arial" w:cs="Arial"/>
          <w:sz w:val="22"/>
          <w:szCs w:val="22"/>
        </w:rPr>
        <w:t>V případě, že se strany nedohodnou na termínu odstranění vad dodáním nového předmětu koupě nebo opravou předmětu koupě platí, že prodávající je povinen vady odstranit nejpozději do 10 dnů.</w:t>
      </w:r>
    </w:p>
    <w:p w:rsidR="00DC4D6A" w:rsidRPr="00EF585F" w:rsidRDefault="00DC4D6A" w:rsidP="0015559F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5559F" w:rsidRPr="00DC4D6A" w:rsidRDefault="0015559F" w:rsidP="0015559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C4D6A">
        <w:rPr>
          <w:rFonts w:ascii="Arial" w:hAnsi="Arial" w:cs="Arial"/>
          <w:sz w:val="22"/>
          <w:szCs w:val="22"/>
        </w:rPr>
        <w:t>Je-li vadné plnění nepodstatným porušením smlouvy nebo pokud kupující volbu práva dle odst. 6 tohoto článku neprovede včas, má kupující vůči prodávajícímu tato práva z odpovědnosti za vady a za jakost:</w:t>
      </w:r>
    </w:p>
    <w:p w:rsidR="0015559F" w:rsidRPr="00DC4D6A" w:rsidRDefault="0015559F" w:rsidP="0015559F">
      <w:pPr>
        <w:jc w:val="both"/>
        <w:rPr>
          <w:rFonts w:ascii="Arial" w:hAnsi="Arial" w:cs="Arial"/>
          <w:sz w:val="22"/>
          <w:szCs w:val="22"/>
        </w:rPr>
      </w:pPr>
      <w:r w:rsidRPr="00DC4D6A">
        <w:rPr>
          <w:rFonts w:ascii="Arial" w:hAnsi="Arial" w:cs="Arial"/>
          <w:sz w:val="22"/>
          <w:szCs w:val="22"/>
        </w:rPr>
        <w:t xml:space="preserve">        a) právo na bezplatné odstranění reklamovaných vad anebo</w:t>
      </w:r>
    </w:p>
    <w:p w:rsidR="0015559F" w:rsidRPr="00DC4D6A" w:rsidRDefault="0015559F" w:rsidP="0015559F">
      <w:pPr>
        <w:jc w:val="both"/>
        <w:rPr>
          <w:rFonts w:ascii="Arial" w:hAnsi="Arial" w:cs="Arial"/>
          <w:sz w:val="22"/>
          <w:szCs w:val="22"/>
        </w:rPr>
      </w:pPr>
      <w:r w:rsidRPr="00DC4D6A">
        <w:rPr>
          <w:rFonts w:ascii="Arial" w:hAnsi="Arial" w:cs="Arial"/>
          <w:sz w:val="22"/>
          <w:szCs w:val="22"/>
        </w:rPr>
        <w:t xml:space="preserve">        b) právo na přiměřenou slevu z kupní ceny.     </w:t>
      </w:r>
    </w:p>
    <w:p w:rsidR="0015559F" w:rsidRDefault="0015559F" w:rsidP="0015559F">
      <w:pPr>
        <w:ind w:left="426"/>
        <w:jc w:val="both"/>
        <w:rPr>
          <w:rFonts w:ascii="Arial" w:hAnsi="Arial" w:cs="Arial"/>
          <w:sz w:val="22"/>
          <w:szCs w:val="22"/>
        </w:rPr>
      </w:pPr>
      <w:r w:rsidRPr="00DC4D6A">
        <w:rPr>
          <w:rFonts w:ascii="Arial" w:hAnsi="Arial" w:cs="Arial"/>
          <w:sz w:val="22"/>
          <w:szCs w:val="22"/>
        </w:rPr>
        <w:t>V případě, že se strany nedohodnou na termínu odstranění vad platí, že prodávající je       povinen vady odstranit nejpozději do 10 dnů.</w:t>
      </w:r>
    </w:p>
    <w:p w:rsidR="00DC4D6A" w:rsidRPr="00DC4D6A" w:rsidRDefault="00DC4D6A" w:rsidP="0015559F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5559F" w:rsidRDefault="0015559F" w:rsidP="0015559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C4D6A">
        <w:rPr>
          <w:rFonts w:ascii="Arial" w:hAnsi="Arial" w:cs="Arial"/>
          <w:sz w:val="22"/>
          <w:szCs w:val="22"/>
        </w:rPr>
        <w:t>Smluvní strany se dohodly na tom, že kupující je oprávněn si zvolit, zda vadu odstraní prodávající nebo kupující sám nebo prostřednictvím třetích osob s tím, že prodávající je povinen uhradit náklady na odstranění vady po předložení vyúčtování.</w:t>
      </w:r>
    </w:p>
    <w:p w:rsidR="00DC4D6A" w:rsidRPr="00DC4D6A" w:rsidRDefault="00DC4D6A" w:rsidP="00DC4D6A">
      <w:pPr>
        <w:tabs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15559F" w:rsidRPr="00DC4D6A" w:rsidRDefault="0015559F" w:rsidP="0015559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C4D6A">
        <w:rPr>
          <w:rFonts w:ascii="Arial" w:hAnsi="Arial" w:cs="Arial"/>
          <w:bCs/>
          <w:sz w:val="22"/>
          <w:szCs w:val="22"/>
        </w:rPr>
        <w:t>Neodstraní-li prodávající vadu včas nebo vadu odmítne odstranit, může kupující požadovat slevu z kupní ceny, anebo může od smlouvy odstoupit. Provedenou volbu nemůže kupující změnit bez souhlasu prodávajícího.</w:t>
      </w:r>
    </w:p>
    <w:p w:rsidR="00DC4D6A" w:rsidRPr="00DC4D6A" w:rsidRDefault="00DC4D6A" w:rsidP="00DC4D6A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:rsidR="0015559F" w:rsidRDefault="0015559F" w:rsidP="0015559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C4D6A">
        <w:rPr>
          <w:rFonts w:ascii="Arial" w:hAnsi="Arial" w:cs="Arial"/>
          <w:sz w:val="22"/>
          <w:szCs w:val="22"/>
        </w:rPr>
        <w:t>Uplatněním práv dle odst. 6 a 7 tohoto článku nezaniká právo na náhradu škody či jiné sankce.</w:t>
      </w:r>
    </w:p>
    <w:p w:rsidR="00DC4D6A" w:rsidRDefault="00DC4D6A" w:rsidP="00DC4D6A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:rsidR="00DC4D6A" w:rsidRDefault="00DC4D6A" w:rsidP="00DC4D6A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:rsidR="00DC4D6A" w:rsidRDefault="00DC4D6A" w:rsidP="00DC4D6A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:rsidR="00DC4D6A" w:rsidRDefault="00DC4D6A" w:rsidP="00DC4D6A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:rsidR="00DC4D6A" w:rsidRDefault="00DC4D6A" w:rsidP="00DC4D6A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:rsidR="00DC4D6A" w:rsidRDefault="00DC4D6A" w:rsidP="00DC4D6A">
      <w:pPr>
        <w:tabs>
          <w:tab w:val="num" w:pos="426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</w:p>
    <w:p w:rsidR="00DC4D6A" w:rsidRPr="00DC4D6A" w:rsidRDefault="00DC4D6A" w:rsidP="00DC4D6A">
      <w:pPr>
        <w:tabs>
          <w:tab w:val="num" w:pos="426"/>
        </w:tabs>
        <w:jc w:val="center"/>
        <w:rPr>
          <w:rFonts w:ascii="Arial" w:hAnsi="Arial" w:cs="Arial"/>
          <w:sz w:val="18"/>
          <w:szCs w:val="18"/>
        </w:rPr>
      </w:pPr>
    </w:p>
    <w:p w:rsidR="0015559F" w:rsidRPr="00DC4D6A" w:rsidRDefault="0015559F" w:rsidP="0015559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C4D6A">
        <w:rPr>
          <w:rFonts w:ascii="Arial" w:hAnsi="Arial" w:cs="Arial"/>
          <w:sz w:val="22"/>
          <w:szCs w:val="22"/>
        </w:rPr>
        <w:t>Jakékoliv finanční nároky dle odst. 6 a 7 tohoto článku, je kupující oprávněn uhradit ze zadržené kupní ceny nebo její části dle odst. 3 tohoto článku.</w:t>
      </w:r>
    </w:p>
    <w:p w:rsidR="004D6667" w:rsidRPr="00DC4D6A" w:rsidRDefault="004D6667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5559F" w:rsidRDefault="0015559F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14207" w:rsidRDefault="00314207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14207" w:rsidRDefault="00314207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14207" w:rsidRDefault="00314207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C4D6A" w:rsidRDefault="00DC4D6A" w:rsidP="00314207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DC4D6A" w:rsidRPr="00314207" w:rsidRDefault="00DC4D6A" w:rsidP="00314207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314207" w:rsidRPr="006174B5" w:rsidRDefault="00314207" w:rsidP="00314207">
      <w:pPr>
        <w:spacing w:before="120" w:after="120"/>
        <w:jc w:val="center"/>
        <w:rPr>
          <w:rFonts w:cs="Arial"/>
          <w:b/>
        </w:rPr>
      </w:pPr>
      <w:r w:rsidRPr="006174B5">
        <w:rPr>
          <w:rFonts w:cs="Arial"/>
          <w:b/>
        </w:rPr>
        <w:t>VI.</w:t>
      </w:r>
    </w:p>
    <w:p w:rsidR="00314207" w:rsidRPr="005928BD" w:rsidRDefault="00314207" w:rsidP="00314207">
      <w:pPr>
        <w:jc w:val="center"/>
        <w:rPr>
          <w:rFonts w:ascii="Arial" w:hAnsi="Arial" w:cs="Arial"/>
          <w:b/>
          <w:sz w:val="22"/>
          <w:szCs w:val="22"/>
        </w:rPr>
      </w:pPr>
      <w:r w:rsidRPr="005928BD">
        <w:rPr>
          <w:rFonts w:ascii="Arial" w:hAnsi="Arial" w:cs="Arial"/>
          <w:b/>
          <w:sz w:val="22"/>
          <w:szCs w:val="22"/>
        </w:rPr>
        <w:t>Porušení smluvních povinností</w:t>
      </w:r>
    </w:p>
    <w:p w:rsidR="00314207" w:rsidRPr="006174B5" w:rsidRDefault="00314207" w:rsidP="00314207">
      <w:pPr>
        <w:jc w:val="center"/>
        <w:rPr>
          <w:rFonts w:cs="Arial"/>
          <w:b/>
        </w:rPr>
      </w:pPr>
    </w:p>
    <w:p w:rsidR="00314207" w:rsidRPr="00DC4D6A" w:rsidRDefault="00314207" w:rsidP="00314207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C4D6A"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314207" w:rsidRPr="006174B5" w:rsidTr="00E9724B">
        <w:tc>
          <w:tcPr>
            <w:tcW w:w="354" w:type="dxa"/>
          </w:tcPr>
          <w:p w:rsidR="00314207" w:rsidRPr="006174B5" w:rsidRDefault="00314207" w:rsidP="00E9724B">
            <w:pPr>
              <w:jc w:val="both"/>
              <w:rPr>
                <w:rFonts w:cs="Arial"/>
                <w:i/>
              </w:rPr>
            </w:pPr>
          </w:p>
        </w:tc>
        <w:tc>
          <w:tcPr>
            <w:tcW w:w="8858" w:type="dxa"/>
          </w:tcPr>
          <w:p w:rsidR="00314207" w:rsidRPr="00EF585F" w:rsidRDefault="00314207" w:rsidP="00E9724B">
            <w:pPr>
              <w:ind w:left="283"/>
              <w:jc w:val="both"/>
              <w:rPr>
                <w:rFonts w:ascii="Arial" w:hAnsi="Arial" w:cs="Arial"/>
                <w:i/>
              </w:rPr>
            </w:pPr>
          </w:p>
          <w:p w:rsidR="00314207" w:rsidRPr="001364EC" w:rsidRDefault="00314207" w:rsidP="00314207">
            <w:pPr>
              <w:numPr>
                <w:ilvl w:val="0"/>
                <w:numId w:val="13"/>
              </w:numPr>
              <w:jc w:val="both"/>
              <w:rPr>
                <w:rFonts w:cs="Arial"/>
                <w:iCs/>
                <w:sz w:val="22"/>
                <w:szCs w:val="22"/>
              </w:rPr>
            </w:pPr>
            <w:r w:rsidRPr="001364EC">
              <w:rPr>
                <w:rFonts w:ascii="Arial" w:hAnsi="Arial" w:cs="Arial"/>
                <w:sz w:val="22"/>
                <w:szCs w:val="22"/>
              </w:rPr>
              <w:t>smluvní strany se zavazují zaplatit druhé straně za každý den překročení sjednaného termínu splatnosti kteréhokoliv peněžitého závazku úrok z prodlení ve výši 1 % z neuhrazené částky do jejího zaplacení.</w:t>
            </w:r>
          </w:p>
        </w:tc>
      </w:tr>
      <w:tr w:rsidR="00314207" w:rsidRPr="006174B5" w:rsidTr="00E9724B">
        <w:tc>
          <w:tcPr>
            <w:tcW w:w="354" w:type="dxa"/>
          </w:tcPr>
          <w:p w:rsidR="00314207" w:rsidRPr="006174B5" w:rsidRDefault="00314207" w:rsidP="00E9724B">
            <w:pPr>
              <w:jc w:val="both"/>
              <w:rPr>
                <w:rFonts w:cs="Arial"/>
              </w:rPr>
            </w:pPr>
          </w:p>
        </w:tc>
        <w:tc>
          <w:tcPr>
            <w:tcW w:w="8858" w:type="dxa"/>
          </w:tcPr>
          <w:p w:rsidR="00314207" w:rsidRPr="006174B5" w:rsidRDefault="00314207" w:rsidP="00E9724B">
            <w:pPr>
              <w:jc w:val="both"/>
              <w:rPr>
                <w:rFonts w:cs="Arial"/>
              </w:rPr>
            </w:pPr>
          </w:p>
        </w:tc>
      </w:tr>
    </w:tbl>
    <w:p w:rsidR="00314207" w:rsidRPr="00DC4D6A" w:rsidRDefault="00314207" w:rsidP="00314207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C4D6A">
        <w:rPr>
          <w:rFonts w:ascii="Arial" w:hAnsi="Arial" w:cs="Arial"/>
          <w:sz w:val="22"/>
          <w:szCs w:val="22"/>
        </w:rPr>
        <w:t>Kupující má právo na náhradu škody vzniklou z porušení povinnosti, ke kterému se vztahuje smluvní pokuta. Náhrada škody zahrnuje skutečnou škodu a ušlý zisk.</w:t>
      </w:r>
    </w:p>
    <w:p w:rsidR="00314207" w:rsidRPr="006174B5" w:rsidRDefault="00314207" w:rsidP="00314207">
      <w:pPr>
        <w:spacing w:before="120" w:after="120"/>
        <w:jc w:val="center"/>
        <w:rPr>
          <w:rFonts w:cs="Arial"/>
          <w:b/>
        </w:rPr>
      </w:pPr>
    </w:p>
    <w:p w:rsidR="00314207" w:rsidRDefault="00314207" w:rsidP="00314207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314207" w:rsidRDefault="00314207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14207" w:rsidRDefault="00314207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5559F" w:rsidRDefault="0015559F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21329" w:rsidRPr="00E84910" w:rsidRDefault="00921329" w:rsidP="00921329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  <w:sz w:val="22"/>
          <w:szCs w:val="22"/>
        </w:rPr>
      </w:pPr>
      <w:r w:rsidRPr="00E84910">
        <w:rPr>
          <w:rFonts w:ascii="Arial" w:hAnsi="Arial" w:cs="Arial"/>
          <w:b/>
          <w:bCs/>
          <w:sz w:val="22"/>
          <w:szCs w:val="22"/>
        </w:rPr>
        <w:t>VI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E84910">
        <w:rPr>
          <w:rFonts w:ascii="Arial" w:hAnsi="Arial" w:cs="Arial"/>
          <w:b/>
          <w:bCs/>
          <w:sz w:val="22"/>
          <w:szCs w:val="22"/>
        </w:rPr>
        <w:t>.</w:t>
      </w:r>
      <w:r w:rsidRPr="00E84910">
        <w:rPr>
          <w:rFonts w:ascii="Arial" w:hAnsi="Arial" w:cs="Arial"/>
          <w:b/>
          <w:sz w:val="22"/>
          <w:szCs w:val="22"/>
        </w:rPr>
        <w:t xml:space="preserve"> </w:t>
      </w:r>
      <w:r w:rsidRPr="00E84910">
        <w:rPr>
          <w:rFonts w:ascii="Arial" w:hAnsi="Arial" w:cs="Arial"/>
          <w:b/>
          <w:sz w:val="22"/>
          <w:szCs w:val="22"/>
        </w:rPr>
        <w:br/>
      </w:r>
      <w:r w:rsidRPr="00E84910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921329" w:rsidRDefault="00921329" w:rsidP="00921329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03281C" w:rsidRPr="00F052CD" w:rsidRDefault="0003281C" w:rsidP="0003281C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92" w:hanging="492"/>
        <w:rPr>
          <w:rFonts w:ascii="Arial" w:hAnsi="Arial" w:cs="Arial"/>
          <w:b/>
          <w:sz w:val="22"/>
          <w:szCs w:val="22"/>
        </w:rPr>
      </w:pPr>
      <w:r w:rsidRPr="006174B5">
        <w:rPr>
          <w:rFonts w:ascii="Arial" w:hAnsi="Arial" w:cs="Arial"/>
          <w:sz w:val="22"/>
          <w:szCs w:val="22"/>
        </w:rPr>
        <w:t>Kupující tímto potvrzuje</w:t>
      </w:r>
      <w:smartTag w:uri="urn:schemas-microsoft-com:office:smarttags" w:element="PersonName">
        <w:r w:rsidRPr="006174B5">
          <w:rPr>
            <w:rFonts w:ascii="Arial" w:hAnsi="Arial" w:cs="Arial"/>
            <w:sz w:val="22"/>
            <w:szCs w:val="22"/>
          </w:rPr>
          <w:t>,</w:t>
        </w:r>
      </w:smartTag>
      <w:r w:rsidRPr="006174B5">
        <w:rPr>
          <w:rFonts w:ascii="Arial" w:hAnsi="Arial" w:cs="Arial"/>
          <w:sz w:val="22"/>
          <w:szCs w:val="22"/>
        </w:rPr>
        <w:t xml:space="preserve"> že </w:t>
      </w:r>
      <w:r w:rsidRPr="00F052CD">
        <w:rPr>
          <w:rFonts w:ascii="Arial" w:hAnsi="Arial" w:cs="Arial"/>
          <w:sz w:val="22"/>
          <w:szCs w:val="22"/>
        </w:rPr>
        <w:t>o uzavření této smlouvy rozhodl Ing. Petr Maleček, ředitel Domova Severka Jiříkov.</w:t>
      </w:r>
    </w:p>
    <w:p w:rsidR="0003281C" w:rsidRPr="006174B5" w:rsidRDefault="0003281C" w:rsidP="0003281C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6174B5">
        <w:rPr>
          <w:rFonts w:ascii="Arial" w:hAnsi="Arial" w:cs="Arial"/>
          <w:sz w:val="22"/>
          <w:szCs w:val="22"/>
        </w:rPr>
        <w:t>Pokud v této smlouvě není stanoveno jinak</w:t>
      </w:r>
      <w:smartTag w:uri="urn:schemas-microsoft-com:office:smarttags" w:element="PersonName">
        <w:r w:rsidRPr="006174B5">
          <w:rPr>
            <w:rFonts w:ascii="Arial" w:hAnsi="Arial" w:cs="Arial"/>
            <w:sz w:val="22"/>
            <w:szCs w:val="22"/>
          </w:rPr>
          <w:t>,</w:t>
        </w:r>
      </w:smartTag>
      <w:r w:rsidRPr="006174B5">
        <w:rPr>
          <w:rFonts w:ascii="Arial" w:hAnsi="Arial" w:cs="Arial"/>
          <w:sz w:val="22"/>
          <w:szCs w:val="22"/>
        </w:rPr>
        <w:t xml:space="preserve"> řídí se právní vztahy z ní vyplývající příslušnými ustanoveními občanského zákoníku.</w:t>
      </w:r>
    </w:p>
    <w:p w:rsidR="0003281C" w:rsidRPr="006174B5" w:rsidRDefault="0003281C" w:rsidP="0003281C">
      <w:pPr>
        <w:pStyle w:val="Zkladntext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6174B5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:rsidR="0003281C" w:rsidRPr="006174B5" w:rsidRDefault="0003281C" w:rsidP="0003281C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6174B5">
        <w:rPr>
          <w:rFonts w:ascii="Arial" w:hAnsi="Arial" w:cs="Arial"/>
          <w:sz w:val="22"/>
          <w:szCs w:val="22"/>
        </w:rPr>
        <w:t xml:space="preserve">Tato smlouva je vyhotovena v </w:t>
      </w:r>
      <w:r w:rsidR="004D731C">
        <w:rPr>
          <w:rFonts w:ascii="Arial" w:hAnsi="Arial" w:cs="Arial"/>
          <w:sz w:val="22"/>
          <w:szCs w:val="22"/>
        </w:rPr>
        <w:t>2</w:t>
      </w:r>
      <w:r w:rsidRPr="006174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4B5">
        <w:rPr>
          <w:rFonts w:ascii="Arial" w:hAnsi="Arial" w:cs="Arial"/>
          <w:sz w:val="22"/>
          <w:szCs w:val="22"/>
        </w:rPr>
        <w:t>paré</w:t>
      </w:r>
      <w:proofErr w:type="spellEnd"/>
      <w:r w:rsidRPr="006174B5">
        <w:rPr>
          <w:rFonts w:ascii="Arial" w:hAnsi="Arial" w:cs="Arial"/>
          <w:sz w:val="22"/>
          <w:szCs w:val="22"/>
        </w:rPr>
        <w:t xml:space="preserve"> s platností originálu</w:t>
      </w:r>
      <w:smartTag w:uri="urn:schemas-microsoft-com:office:smarttags" w:element="PersonName">
        <w:r w:rsidRPr="006174B5">
          <w:rPr>
            <w:rFonts w:ascii="Arial" w:hAnsi="Arial" w:cs="Arial"/>
            <w:sz w:val="22"/>
            <w:szCs w:val="22"/>
          </w:rPr>
          <w:t>,</w:t>
        </w:r>
      </w:smartTag>
      <w:r w:rsidRPr="006174B5">
        <w:rPr>
          <w:rFonts w:ascii="Arial" w:hAnsi="Arial" w:cs="Arial"/>
          <w:sz w:val="22"/>
          <w:szCs w:val="22"/>
        </w:rPr>
        <w:t xml:space="preserve"> přičemž kupující  obdrží  </w:t>
      </w:r>
      <w:r w:rsidR="00EF585F">
        <w:rPr>
          <w:rFonts w:ascii="Arial" w:hAnsi="Arial" w:cs="Arial"/>
          <w:sz w:val="22"/>
          <w:szCs w:val="22"/>
        </w:rPr>
        <w:t>1</w:t>
      </w:r>
      <w:r w:rsidRPr="006174B5">
        <w:rPr>
          <w:rFonts w:ascii="Arial" w:hAnsi="Arial" w:cs="Arial"/>
          <w:sz w:val="22"/>
          <w:szCs w:val="22"/>
        </w:rPr>
        <w:t xml:space="preserve"> vyhotovení a prodávající </w:t>
      </w:r>
      <w:r w:rsidR="004D731C">
        <w:rPr>
          <w:rFonts w:ascii="Arial" w:hAnsi="Arial" w:cs="Arial"/>
          <w:sz w:val="22"/>
          <w:szCs w:val="22"/>
        </w:rPr>
        <w:t>1</w:t>
      </w:r>
      <w:r w:rsidRPr="006174B5">
        <w:rPr>
          <w:rFonts w:ascii="Arial" w:hAnsi="Arial" w:cs="Arial"/>
          <w:sz w:val="22"/>
          <w:szCs w:val="22"/>
        </w:rPr>
        <w:t xml:space="preserve"> vyhotovení.</w:t>
      </w:r>
    </w:p>
    <w:p w:rsidR="0003281C" w:rsidRPr="006174B5" w:rsidRDefault="0003281C" w:rsidP="0003281C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6174B5">
        <w:rPr>
          <w:rFonts w:ascii="Arial" w:hAnsi="Arial" w:cs="Arial"/>
          <w:sz w:val="22"/>
          <w:szCs w:val="22"/>
        </w:rPr>
        <w:t>Tato smlouva nabývá platnosti a účinnosti dnem jejího uzavření</w:t>
      </w:r>
      <w:r w:rsidRPr="006174B5">
        <w:rPr>
          <w:sz w:val="22"/>
          <w:szCs w:val="22"/>
        </w:rPr>
        <w:t>.</w:t>
      </w:r>
      <w:r w:rsidRPr="006174B5">
        <w:rPr>
          <w:rFonts w:ascii="Arial" w:hAnsi="Arial" w:cs="Arial"/>
          <w:sz w:val="22"/>
          <w:szCs w:val="22"/>
        </w:rPr>
        <w:t xml:space="preserve"> </w:t>
      </w:r>
    </w:p>
    <w:p w:rsidR="0003281C" w:rsidRPr="00EF585F" w:rsidRDefault="0003281C" w:rsidP="0003281C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14" w:hanging="357"/>
      </w:pPr>
      <w:r w:rsidRPr="00EF585F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kupující, který zároveň zajistí, aby informace o uveřejnění této smlouvy byla zaslána prodávajícímu na e-mail</w:t>
      </w:r>
      <w:r w:rsidRPr="00EF585F">
        <w:rPr>
          <w:rFonts w:ascii="Arial" w:hAnsi="Arial" w:cs="Arial"/>
          <w:b/>
          <w:sz w:val="22"/>
          <w:szCs w:val="22"/>
        </w:rPr>
        <w:t xml:space="preserve">: </w:t>
      </w:r>
      <w:r w:rsidRPr="00EF585F">
        <w:rPr>
          <w:rFonts w:ascii="Arial" w:hAnsi="Arial" w:cs="Arial"/>
          <w:sz w:val="22"/>
          <w:szCs w:val="22"/>
        </w:rPr>
        <w:t xml:space="preserve"> </w:t>
      </w: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42CF0" w:rsidRDefault="00542CF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2C7B" w:rsidRDefault="00012C7B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2C7B" w:rsidRDefault="00012C7B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2C7B" w:rsidRDefault="00012C7B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22ACE" w:rsidRDefault="00AF050F" w:rsidP="00012C7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</w:p>
    <w:p w:rsidR="007A1DB9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Pr="00E84910" w:rsidRDefault="007A1DB9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VIII.</w:t>
      </w:r>
    </w:p>
    <w:p w:rsidR="007A1DB9" w:rsidRPr="00E84910" w:rsidRDefault="007A1DB9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Podpisy smluvních stran</w:t>
      </w:r>
    </w:p>
    <w:p w:rsidR="009D3802" w:rsidRDefault="009D3802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943543" w:rsidRPr="00943543" w:rsidRDefault="00943543" w:rsidP="00943543">
      <w:pPr>
        <w:numPr>
          <w:ilvl w:val="6"/>
          <w:numId w:val="8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 w:rsidRPr="00943543">
        <w:rPr>
          <w:rFonts w:ascii="Arial" w:hAnsi="Arial" w:cs="Arial"/>
          <w:sz w:val="22"/>
          <w:szCs w:val="22"/>
        </w:rPr>
        <w:t>Prodávající i kupující shodně prohlašují</w:t>
      </w:r>
      <w:smartTag w:uri="urn:schemas-microsoft-com:office:smarttags" w:element="PersonName">
        <w:r w:rsidRPr="00943543">
          <w:rPr>
            <w:rFonts w:ascii="Arial" w:hAnsi="Arial" w:cs="Arial"/>
            <w:sz w:val="22"/>
            <w:szCs w:val="22"/>
          </w:rPr>
          <w:t>,</w:t>
        </w:r>
      </w:smartTag>
      <w:r w:rsidRPr="00943543">
        <w:rPr>
          <w:rFonts w:ascii="Arial" w:hAnsi="Arial" w:cs="Arial"/>
          <w:sz w:val="22"/>
          <w:szCs w:val="22"/>
        </w:rPr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6" w:type="dxa"/>
        <w:tblLook w:val="01E0"/>
      </w:tblPr>
      <w:tblGrid>
        <w:gridCol w:w="4606"/>
        <w:gridCol w:w="4606"/>
      </w:tblGrid>
      <w:tr w:rsidR="007A1DB9" w:rsidRPr="00E84910" w:rsidTr="00D94737">
        <w:tc>
          <w:tcPr>
            <w:tcW w:w="4606" w:type="dxa"/>
          </w:tcPr>
          <w:p w:rsidR="007A1DB9" w:rsidRPr="00E84910" w:rsidRDefault="007A1DB9" w:rsidP="00D9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2B0658">
              <w:rPr>
                <w:rFonts w:ascii="Arial" w:hAnsi="Arial" w:cs="Arial"/>
                <w:sz w:val="22"/>
                <w:szCs w:val="22"/>
              </w:rPr>
              <w:t>Rumburku</w:t>
            </w:r>
            <w:r w:rsidRPr="00E84910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:rsidR="007A1DB9" w:rsidRPr="00E84910" w:rsidRDefault="007A1DB9" w:rsidP="00D9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D9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D9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D9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A1DB9" w:rsidRPr="00E84910" w:rsidRDefault="007A1DB9" w:rsidP="00012C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753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2C7B">
              <w:rPr>
                <w:rFonts w:ascii="Arial" w:hAnsi="Arial" w:cs="Arial"/>
                <w:sz w:val="22"/>
                <w:szCs w:val="22"/>
              </w:rPr>
              <w:t>Jiříkově</w:t>
            </w:r>
            <w:r w:rsidR="009753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4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4910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</w:tr>
      <w:tr w:rsidR="007A1DB9" w:rsidRPr="00E84910" w:rsidTr="00D94737">
        <w:tc>
          <w:tcPr>
            <w:tcW w:w="4606" w:type="dxa"/>
          </w:tcPr>
          <w:p w:rsidR="007A1DB9" w:rsidRPr="00E84910" w:rsidRDefault="007A1DB9" w:rsidP="00D9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7A1DB9" w:rsidRPr="00E84910" w:rsidRDefault="007A1DB9" w:rsidP="00D9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7A1DB9" w:rsidRPr="00E84910" w:rsidTr="00D94737">
        <w:tc>
          <w:tcPr>
            <w:tcW w:w="4606" w:type="dxa"/>
          </w:tcPr>
          <w:p w:rsidR="007A1DB9" w:rsidRPr="00943543" w:rsidRDefault="00012C7B" w:rsidP="00D9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943543" w:rsidRPr="00943543">
              <w:rPr>
                <w:rFonts w:ascii="Arial" w:hAnsi="Arial" w:cs="Arial"/>
                <w:sz w:val="18"/>
                <w:szCs w:val="18"/>
              </w:rPr>
              <w:t>Prodávající</w:t>
            </w:r>
          </w:p>
          <w:p w:rsidR="007A1DB9" w:rsidRPr="00E84910" w:rsidRDefault="007A1DB9" w:rsidP="00D9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D9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D9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D9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4606" w:type="dxa"/>
          </w:tcPr>
          <w:p w:rsidR="007A1DB9" w:rsidRPr="00943543" w:rsidRDefault="00012C7B" w:rsidP="009435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943543" w:rsidRPr="00943543">
              <w:rPr>
                <w:rFonts w:ascii="Arial" w:hAnsi="Arial" w:cs="Arial"/>
                <w:sz w:val="18"/>
                <w:szCs w:val="18"/>
              </w:rPr>
              <w:t>Kupující</w:t>
            </w:r>
          </w:p>
        </w:tc>
      </w:tr>
    </w:tbl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050F" w:rsidRDefault="00AF050F" w:rsidP="0094354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5563B" w:rsidRDefault="00A5563B" w:rsidP="00A5563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03802" w:rsidRDefault="00503802" w:rsidP="00A5563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03802" w:rsidRDefault="00503802" w:rsidP="00A5563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03802" w:rsidRDefault="00503802" w:rsidP="00A5563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03802" w:rsidRDefault="00503802" w:rsidP="00A5563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D23C14" w:rsidRDefault="00D23C14" w:rsidP="00A5563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D23C14" w:rsidRDefault="00D23C14" w:rsidP="00A5563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D23C14" w:rsidRDefault="00D23C14" w:rsidP="00A5563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D23C14" w:rsidRDefault="00D23C14" w:rsidP="00A5563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D23C14" w:rsidRDefault="00D23C14" w:rsidP="00A5563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D23C14" w:rsidRDefault="00D23C14" w:rsidP="00D23C14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</w:p>
    <w:sectPr w:rsidR="00D23C14" w:rsidSect="002B0658">
      <w:footerReference w:type="even" r:id="rId9"/>
      <w:headerReference w:type="first" r:id="rId10"/>
      <w:pgSz w:w="11906" w:h="16838" w:code="9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128" w:rsidRDefault="00D21128" w:rsidP="00D9579B">
      <w:r>
        <w:separator/>
      </w:r>
    </w:p>
  </w:endnote>
  <w:endnote w:type="continuationSeparator" w:id="0">
    <w:p w:rsidR="00D21128" w:rsidRDefault="00D21128" w:rsidP="00D9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60A" w:rsidRPr="0019460A" w:rsidRDefault="0019460A" w:rsidP="0019460A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128" w:rsidRDefault="00D21128" w:rsidP="00D9579B">
      <w:r>
        <w:separator/>
      </w:r>
    </w:p>
  </w:footnote>
  <w:footnote w:type="continuationSeparator" w:id="0">
    <w:p w:rsidR="00D21128" w:rsidRDefault="00D21128" w:rsidP="00D9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EE" w:rsidRPr="00943543" w:rsidRDefault="00524CEE" w:rsidP="0094354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1134" w:hanging="283"/>
      </w:pPr>
      <w:rPr>
        <w:b w:val="0"/>
        <w:i w:val="0"/>
        <w:sz w:val="22"/>
      </w:rPr>
    </w:lvl>
  </w:abstractNum>
  <w:abstractNum w:abstractNumId="5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370A31C2"/>
    <w:multiLevelType w:val="hybridMultilevel"/>
    <w:tmpl w:val="DC32FBC4"/>
    <w:lvl w:ilvl="0" w:tplc="9C3C246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13"/>
  </w:num>
  <w:num w:numId="9">
    <w:abstractNumId w:val="11"/>
  </w:num>
  <w:num w:numId="10">
    <w:abstractNumId w:val="10"/>
  </w:num>
  <w:num w:numId="11">
    <w:abstractNumId w:val="6"/>
  </w:num>
  <w:num w:numId="12">
    <w:abstractNumId w:val="12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9579B"/>
    <w:rsid w:val="00012C7B"/>
    <w:rsid w:val="00023833"/>
    <w:rsid w:val="00030DDC"/>
    <w:rsid w:val="0003281C"/>
    <w:rsid w:val="0004491B"/>
    <w:rsid w:val="000839A6"/>
    <w:rsid w:val="00090CAF"/>
    <w:rsid w:val="000A0404"/>
    <w:rsid w:val="000A0974"/>
    <w:rsid w:val="000E3C4F"/>
    <w:rsid w:val="000E6C1F"/>
    <w:rsid w:val="001364EC"/>
    <w:rsid w:val="0015559F"/>
    <w:rsid w:val="00164698"/>
    <w:rsid w:val="00164D6A"/>
    <w:rsid w:val="00171D78"/>
    <w:rsid w:val="0018138C"/>
    <w:rsid w:val="0019460A"/>
    <w:rsid w:val="001A3913"/>
    <w:rsid w:val="001C29E3"/>
    <w:rsid w:val="001C2AB3"/>
    <w:rsid w:val="001E4B30"/>
    <w:rsid w:val="001E66DA"/>
    <w:rsid w:val="00215B13"/>
    <w:rsid w:val="002A1407"/>
    <w:rsid w:val="002A6F72"/>
    <w:rsid w:val="002B0658"/>
    <w:rsid w:val="002E4AD2"/>
    <w:rsid w:val="002E795D"/>
    <w:rsid w:val="00314207"/>
    <w:rsid w:val="00331F33"/>
    <w:rsid w:val="0033642C"/>
    <w:rsid w:val="00362680"/>
    <w:rsid w:val="00376CB7"/>
    <w:rsid w:val="003E457C"/>
    <w:rsid w:val="003F2E97"/>
    <w:rsid w:val="004016EF"/>
    <w:rsid w:val="00411070"/>
    <w:rsid w:val="004313B7"/>
    <w:rsid w:val="004467CB"/>
    <w:rsid w:val="00472C07"/>
    <w:rsid w:val="0049245A"/>
    <w:rsid w:val="004A300D"/>
    <w:rsid w:val="004B652F"/>
    <w:rsid w:val="004D6667"/>
    <w:rsid w:val="004D731C"/>
    <w:rsid w:val="00503802"/>
    <w:rsid w:val="00514CF1"/>
    <w:rsid w:val="005164BE"/>
    <w:rsid w:val="00522ACE"/>
    <w:rsid w:val="00524CEE"/>
    <w:rsid w:val="0053231F"/>
    <w:rsid w:val="00542CF0"/>
    <w:rsid w:val="005446B1"/>
    <w:rsid w:val="005676DC"/>
    <w:rsid w:val="0058154B"/>
    <w:rsid w:val="005928BD"/>
    <w:rsid w:val="005A7904"/>
    <w:rsid w:val="005B5EAD"/>
    <w:rsid w:val="005D7B0A"/>
    <w:rsid w:val="006026CA"/>
    <w:rsid w:val="0060417C"/>
    <w:rsid w:val="00613349"/>
    <w:rsid w:val="006208B5"/>
    <w:rsid w:val="00643349"/>
    <w:rsid w:val="0064540E"/>
    <w:rsid w:val="0066091A"/>
    <w:rsid w:val="006700A7"/>
    <w:rsid w:val="006727B6"/>
    <w:rsid w:val="00681191"/>
    <w:rsid w:val="006B58C2"/>
    <w:rsid w:val="006B5ABC"/>
    <w:rsid w:val="006C4219"/>
    <w:rsid w:val="006F2FC6"/>
    <w:rsid w:val="00744F6E"/>
    <w:rsid w:val="007669E5"/>
    <w:rsid w:val="00766C93"/>
    <w:rsid w:val="0077180F"/>
    <w:rsid w:val="00773B94"/>
    <w:rsid w:val="00781B5A"/>
    <w:rsid w:val="00790AF2"/>
    <w:rsid w:val="007A1DB9"/>
    <w:rsid w:val="007B37F3"/>
    <w:rsid w:val="007D3817"/>
    <w:rsid w:val="007E289A"/>
    <w:rsid w:val="00805420"/>
    <w:rsid w:val="008215D8"/>
    <w:rsid w:val="00821F48"/>
    <w:rsid w:val="0083163E"/>
    <w:rsid w:val="00855888"/>
    <w:rsid w:val="00862F43"/>
    <w:rsid w:val="008A4C4F"/>
    <w:rsid w:val="008D748C"/>
    <w:rsid w:val="00901AF3"/>
    <w:rsid w:val="00901C9E"/>
    <w:rsid w:val="00921329"/>
    <w:rsid w:val="009231BA"/>
    <w:rsid w:val="00943543"/>
    <w:rsid w:val="009552BA"/>
    <w:rsid w:val="00962748"/>
    <w:rsid w:val="009668CC"/>
    <w:rsid w:val="00972DD3"/>
    <w:rsid w:val="0097537E"/>
    <w:rsid w:val="00983610"/>
    <w:rsid w:val="009C2E56"/>
    <w:rsid w:val="009D3802"/>
    <w:rsid w:val="009F218A"/>
    <w:rsid w:val="00A30441"/>
    <w:rsid w:val="00A4255D"/>
    <w:rsid w:val="00A430C0"/>
    <w:rsid w:val="00A5563B"/>
    <w:rsid w:val="00A816F9"/>
    <w:rsid w:val="00A85201"/>
    <w:rsid w:val="00A93E03"/>
    <w:rsid w:val="00AA077E"/>
    <w:rsid w:val="00AB04D6"/>
    <w:rsid w:val="00AF050F"/>
    <w:rsid w:val="00AF3594"/>
    <w:rsid w:val="00B06514"/>
    <w:rsid w:val="00B34785"/>
    <w:rsid w:val="00B45567"/>
    <w:rsid w:val="00B47259"/>
    <w:rsid w:val="00B8653A"/>
    <w:rsid w:val="00B94574"/>
    <w:rsid w:val="00BB3121"/>
    <w:rsid w:val="00BC0CE5"/>
    <w:rsid w:val="00BE0073"/>
    <w:rsid w:val="00BF4880"/>
    <w:rsid w:val="00C124F1"/>
    <w:rsid w:val="00C354E3"/>
    <w:rsid w:val="00C4126B"/>
    <w:rsid w:val="00C43C1B"/>
    <w:rsid w:val="00C46CE4"/>
    <w:rsid w:val="00C50D79"/>
    <w:rsid w:val="00C870DD"/>
    <w:rsid w:val="00C95581"/>
    <w:rsid w:val="00CB768A"/>
    <w:rsid w:val="00CD1BEA"/>
    <w:rsid w:val="00CD22AA"/>
    <w:rsid w:val="00CE27C9"/>
    <w:rsid w:val="00CF5BEB"/>
    <w:rsid w:val="00D21128"/>
    <w:rsid w:val="00D23C14"/>
    <w:rsid w:val="00D400E0"/>
    <w:rsid w:val="00D94737"/>
    <w:rsid w:val="00D9579B"/>
    <w:rsid w:val="00DB12AD"/>
    <w:rsid w:val="00DC4D6A"/>
    <w:rsid w:val="00DE0F68"/>
    <w:rsid w:val="00E00C66"/>
    <w:rsid w:val="00E2676C"/>
    <w:rsid w:val="00E30FE1"/>
    <w:rsid w:val="00E7172F"/>
    <w:rsid w:val="00E80436"/>
    <w:rsid w:val="00E80FFB"/>
    <w:rsid w:val="00E9724B"/>
    <w:rsid w:val="00EA329F"/>
    <w:rsid w:val="00ED4F84"/>
    <w:rsid w:val="00EE5564"/>
    <w:rsid w:val="00EE7460"/>
    <w:rsid w:val="00EF44F8"/>
    <w:rsid w:val="00EF585F"/>
    <w:rsid w:val="00F052CD"/>
    <w:rsid w:val="00F12DF8"/>
    <w:rsid w:val="00F16C39"/>
    <w:rsid w:val="00F25989"/>
    <w:rsid w:val="00F40811"/>
    <w:rsid w:val="00F42441"/>
    <w:rsid w:val="00F54F73"/>
    <w:rsid w:val="00F82024"/>
    <w:rsid w:val="00F83F3A"/>
    <w:rsid w:val="00F86964"/>
    <w:rsid w:val="00FB23F0"/>
    <w:rsid w:val="00FD30E7"/>
    <w:rsid w:val="00FD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79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446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Normln"/>
    <w:link w:val="poleChar"/>
    <w:qFormat/>
    <w:rsid w:val="00D9579B"/>
    <w:pPr>
      <w:tabs>
        <w:tab w:val="left" w:pos="1701"/>
      </w:tabs>
      <w:ind w:left="1701" w:hanging="1701"/>
    </w:pPr>
    <w:rPr>
      <w:rFonts w:ascii="Arial" w:eastAsia="Calibri" w:hAnsi="Arial"/>
      <w:sz w:val="20"/>
      <w:szCs w:val="20"/>
    </w:rPr>
  </w:style>
  <w:style w:type="paragraph" w:customStyle="1" w:styleId="przdndek">
    <w:name w:val="prázdný řádek"/>
    <w:basedOn w:val="Normln"/>
    <w:qFormat/>
    <w:rsid w:val="00D9579B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D9579B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character" w:customStyle="1" w:styleId="poleChar">
    <w:name w:val="pole Char"/>
    <w:link w:val="pole"/>
    <w:rsid w:val="00D9579B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D957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57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4698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B4725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472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446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A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AF2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EF44F8"/>
    <w:pPr>
      <w:spacing w:after="210" w:line="210" w:lineRule="atLeast"/>
      <w:jc w:val="both"/>
    </w:pPr>
    <w:rPr>
      <w:sz w:val="17"/>
      <w:szCs w:val="17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55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55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omovsever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otlsafet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1560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Links>
    <vt:vector size="6" baseType="variant">
      <vt:variant>
        <vt:i4>2883606</vt:i4>
      </vt:variant>
      <vt:variant>
        <vt:i4>0</vt:i4>
      </vt:variant>
      <vt:variant>
        <vt:i4>0</vt:i4>
      </vt:variant>
      <vt:variant>
        <vt:i4>5</vt:i4>
      </vt:variant>
      <vt:variant>
        <vt:lpwstr>mailto:reditel@domovseverka.cz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Kaderavek</dc:creator>
  <cp:lastModifiedBy>kaderavek</cp:lastModifiedBy>
  <cp:revision>4</cp:revision>
  <cp:lastPrinted>2021-02-16T11:31:00Z</cp:lastPrinted>
  <dcterms:created xsi:type="dcterms:W3CDTF">2024-04-18T07:32:00Z</dcterms:created>
  <dcterms:modified xsi:type="dcterms:W3CDTF">2024-04-18T10:26:00Z</dcterms:modified>
</cp:coreProperties>
</file>