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A905" w14:textId="77777777" w:rsidR="00312667" w:rsidRDefault="00312667" w:rsidP="00312667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293CECF9" w14:textId="77777777" w:rsidR="00312667" w:rsidRDefault="00312667" w:rsidP="00312667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215BE33A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5D28E895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56F8508" w14:textId="77777777" w:rsidR="00312667" w:rsidRDefault="00312667" w:rsidP="00312667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224F42C6" w14:textId="77777777" w:rsidR="00312667" w:rsidRDefault="00312667" w:rsidP="00312667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55C1689D" w14:textId="77777777" w:rsidR="00312667" w:rsidRDefault="00312667" w:rsidP="00312667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77D74232" w14:textId="77777777" w:rsidR="00312667" w:rsidRDefault="00312667" w:rsidP="00312667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18137F56" w14:textId="77777777" w:rsidR="00312667" w:rsidRDefault="00312667" w:rsidP="00312667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JOSEF HUBKA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3F08D3CB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50B1EC82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4CB284B" w14:textId="41D1863E" w:rsidR="00312667" w:rsidRDefault="00312667" w:rsidP="00312667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Zámečnická 477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 w:rsidR="00635649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10D5A2C3" w14:textId="77777777" w:rsidR="00312667" w:rsidRDefault="00312667" w:rsidP="00312667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541 01 TRUTNOV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6ED1BA53" w14:textId="77777777" w:rsidR="00312667" w:rsidRDefault="00312667" w:rsidP="00312667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7EE5F7C9" w14:textId="77777777" w:rsidR="00312667" w:rsidRDefault="00312667" w:rsidP="00312667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500 240153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575FE11D" w14:textId="77777777" w:rsidR="00312667" w:rsidRDefault="00312667" w:rsidP="00312667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144C028F" w14:textId="77777777" w:rsidR="00312667" w:rsidRDefault="00312667" w:rsidP="00312667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11114100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430AE671" w14:textId="77777777" w:rsidR="00312667" w:rsidRDefault="00312667" w:rsidP="00312667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CZ5804012280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14374343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271C1C63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C79BA88" w14:textId="77777777" w:rsidR="00312667" w:rsidRDefault="00312667" w:rsidP="00312667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64F5F8ED" w14:textId="77777777" w:rsidR="00312667" w:rsidRDefault="00312667" w:rsidP="00312667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10.04.2024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4B5B9050" w14:textId="77777777" w:rsidR="00312667" w:rsidRDefault="00312667" w:rsidP="00312667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500240153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12BC1C57" w14:textId="77777777" w:rsidR="00312667" w:rsidRDefault="00312667" w:rsidP="00312667">
      <w:pPr>
        <w:widowControl w:val="0"/>
        <w:tabs>
          <w:tab w:val="left" w:pos="4209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do 30.9.2024</w:t>
      </w:r>
    </w:p>
    <w:p w14:paraId="5597EFD3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40D850A9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59B4986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1606342" w14:textId="77777777" w:rsidR="00312667" w:rsidRDefault="00312667" w:rsidP="0031266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:</w:t>
      </w:r>
    </w:p>
    <w:p w14:paraId="19CCC30E" w14:textId="77777777" w:rsidR="00312667" w:rsidRDefault="00312667" w:rsidP="0031266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 etapu opravy komína 140 metrů v areálu teplárny.</w:t>
      </w:r>
    </w:p>
    <w:p w14:paraId="5F63AF19" w14:textId="77777777" w:rsidR="00312667" w:rsidRDefault="00312667" w:rsidP="0031266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0E414912" w14:textId="71343C97" w:rsidR="00312667" w:rsidRDefault="00312667" w:rsidP="0031266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</w:t>
      </w:r>
      <w:r w:rsidR="00635649">
        <w:rPr>
          <w:rFonts w:ascii="Calibri" w:hAnsi="Calibri" w:cs="Calibri"/>
          <w:color w:val="000000"/>
          <w:kern w:val="0"/>
          <w:sz w:val="16"/>
          <w:szCs w:val="16"/>
        </w:rPr>
        <w:t xml:space="preserve">elková cena 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149 200,- Kč bez DPH</w:t>
      </w:r>
    </w:p>
    <w:p w14:paraId="799CFC18" w14:textId="77777777" w:rsidR="00312667" w:rsidRDefault="00312667" w:rsidP="0031266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16802CA4" w14:textId="77777777" w:rsidR="00312667" w:rsidRDefault="00312667" w:rsidP="0031266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Termín: do 30.9.2024</w:t>
      </w:r>
    </w:p>
    <w:p w14:paraId="4E3D563C" w14:textId="77777777" w:rsidR="00312667" w:rsidRDefault="00312667" w:rsidP="0031266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222220A7" w14:textId="77777777" w:rsidR="00312667" w:rsidRDefault="00312667" w:rsidP="0031266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Vyřizuje : pan Vlášek, tel.: 382 730 181</w:t>
      </w:r>
    </w:p>
    <w:p w14:paraId="124B6CE1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kern w:val="0"/>
          <w:sz w:val="20"/>
          <w:szCs w:val="20"/>
        </w:rPr>
      </w:pPr>
    </w:p>
    <w:p w14:paraId="729CAEC7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FEA0D96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1183917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952FC1A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F9E35A1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37C4692" w14:textId="77777777" w:rsidR="00312667" w:rsidRDefault="00312667" w:rsidP="00312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71AC03DC" w14:textId="77777777" w:rsidR="00312667" w:rsidRDefault="00312667" w:rsidP="00312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6F1D114B" w14:textId="77777777" w:rsidR="00312667" w:rsidRDefault="00312667" w:rsidP="003126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492D6C8C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kern w:val="0"/>
          <w:sz w:val="12"/>
          <w:szCs w:val="12"/>
        </w:rPr>
      </w:pPr>
    </w:p>
    <w:p w14:paraId="6EAA0BE7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C977CFB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AA25791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10619DD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21AF200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EC2C51C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110BE94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A6C13E6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F443A1E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7766963" w14:textId="1DA8FF81" w:rsidR="00312667" w:rsidRDefault="00635649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Josef Hubka                                   Mgr. Andrea Žáková, ředitelka a.s.</w:t>
      </w:r>
    </w:p>
    <w:p w14:paraId="74B5E8A8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1AB723E" w14:textId="77777777" w:rsidR="00312667" w:rsidRDefault="00312667" w:rsidP="00312667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294A55B8" w14:textId="77777777" w:rsidR="00312667" w:rsidRDefault="00312667" w:rsidP="00312667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23C7393B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10"/>
          <w:szCs w:val="10"/>
        </w:rPr>
      </w:pPr>
    </w:p>
    <w:p w14:paraId="2CEB5E8E" w14:textId="77777777" w:rsidR="00312667" w:rsidRDefault="00312667" w:rsidP="0031266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C974A6C" w14:textId="77777777" w:rsidR="00312667" w:rsidRDefault="00312667" w:rsidP="00312667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330EED19" w14:textId="77777777" w:rsidR="00312667" w:rsidRDefault="00312667" w:rsidP="00312667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5EAAA615" w14:textId="77777777" w:rsidR="00312667" w:rsidRDefault="00312667" w:rsidP="00312667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53B250D7" w14:textId="77777777" w:rsidR="00312667" w:rsidRDefault="00312667" w:rsidP="00312667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7AD42071" w14:textId="77777777" w:rsidR="00312667" w:rsidRDefault="00312667" w:rsidP="00312667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36ED952C" w14:textId="77777777" w:rsidR="00312667" w:rsidRDefault="00312667" w:rsidP="00312667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Klikova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7042541C" w14:textId="77777777" w:rsidR="003B2EB7" w:rsidRDefault="003B2EB7"/>
    <w:sectPr w:rsidR="003B2EB7" w:rsidSect="00B02F1C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67"/>
    <w:rsid w:val="00312667"/>
    <w:rsid w:val="003B2EB7"/>
    <w:rsid w:val="00635649"/>
    <w:rsid w:val="00B0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63CA"/>
  <w15:chartTrackingRefBased/>
  <w15:docId w15:val="{6B24220B-CA49-4766-8D84-ED98AD05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66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2024-04-10T10:17:00Z</cp:lastPrinted>
  <dcterms:created xsi:type="dcterms:W3CDTF">2024-04-10T10:14:00Z</dcterms:created>
  <dcterms:modified xsi:type="dcterms:W3CDTF">2024-04-10T10:18:00Z</dcterms:modified>
</cp:coreProperties>
</file>