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5AD7059" w:rsidR="00CC11A9" w:rsidRPr="007401D8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b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7401D8">
        <w:rPr>
          <w:rFonts w:eastAsia="Times New Roman"/>
          <w:lang w:eastAsia="cs-CZ"/>
        </w:rPr>
        <w:t>:</w:t>
      </w:r>
      <w:r w:rsidRPr="007401D8">
        <w:rPr>
          <w:rFonts w:eastAsia="Times New Roman"/>
          <w:b/>
          <w:lang w:eastAsia="cs-CZ"/>
        </w:rPr>
        <w:t xml:space="preserve"> KK</w:t>
      </w:r>
      <w:r w:rsidR="00B737A6" w:rsidRPr="007401D8">
        <w:rPr>
          <w:rFonts w:eastAsia="Times New Roman"/>
          <w:b/>
          <w:lang w:eastAsia="cs-CZ"/>
        </w:rPr>
        <w:t>00811</w:t>
      </w:r>
      <w:r w:rsidRPr="007401D8">
        <w:rPr>
          <w:rFonts w:eastAsia="Times New Roman"/>
          <w:b/>
          <w:lang w:eastAsia="cs-CZ"/>
        </w:rPr>
        <w:t>/</w:t>
      </w:r>
      <w:r w:rsidR="00B737A6" w:rsidRPr="007401D8">
        <w:rPr>
          <w:rFonts w:eastAsia="Times New Roman"/>
          <w:b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B1E719" w14:textId="6DA122F7" w:rsidR="00CC11A9" w:rsidRPr="00C81072" w:rsidRDefault="00CC11A9" w:rsidP="00AC3AC5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9A7639">
        <w:rPr>
          <w:rFonts w:eastAsia="Times New Roman"/>
          <w:lang w:eastAsia="cs-CZ"/>
        </w:rPr>
        <w:t xml:space="preserve">Mgr. Jindřich Čermák, </w:t>
      </w:r>
      <w:r w:rsidR="0067045D">
        <w:rPr>
          <w:rFonts w:eastAsia="Times New Roman"/>
          <w:lang w:eastAsia="cs-CZ"/>
        </w:rPr>
        <w:t>člen rady</w:t>
      </w:r>
      <w:r w:rsidR="00EC3604">
        <w:rPr>
          <w:rFonts w:eastAsia="Times New Roman"/>
          <w:lang w:eastAsia="cs-CZ"/>
        </w:rPr>
        <w:t xml:space="preserve"> pro oblast</w:t>
      </w:r>
      <w:r w:rsidR="002D4E63">
        <w:rPr>
          <w:rFonts w:eastAsia="Times New Roman"/>
          <w:lang w:eastAsia="cs-CZ"/>
        </w:rPr>
        <w:t xml:space="preserve"> </w:t>
      </w:r>
      <w:r w:rsidR="009A7639">
        <w:rPr>
          <w:rFonts w:eastAsia="Times New Roman"/>
          <w:lang w:eastAsia="cs-CZ"/>
        </w:rPr>
        <w:t>vzdělávání, školství a mládeže, tělovýchovy a sportu</w:t>
      </w:r>
    </w:p>
    <w:p w14:paraId="46DCA06A" w14:textId="6D664B4C" w:rsidR="00AC3AC5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EC3604">
        <w:rPr>
          <w:rFonts w:eastAsia="Times New Roman"/>
          <w:lang w:eastAsia="cs-CZ"/>
        </w:rPr>
        <w:t xml:space="preserve">         </w:t>
      </w:r>
      <w:r w:rsidR="002E5513">
        <w:rPr>
          <w:color w:val="000000"/>
        </w:rPr>
        <w:t>X</w:t>
      </w:r>
      <w:r w:rsidR="00AC3AC5">
        <w:rPr>
          <w:rFonts w:eastAsia="Times New Roman"/>
          <w:lang w:eastAsia="cs-CZ"/>
        </w:rPr>
        <w:t>XX</w:t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03E51D65" w14:textId="59C74CC6" w:rsidR="00CC11A9" w:rsidRPr="00C81072" w:rsidRDefault="00AC3AC5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2E5513">
        <w:rPr>
          <w:color w:val="000000"/>
        </w:rPr>
        <w:t>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3ED24019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832BDA9" w:rsidR="00CC11A9" w:rsidRDefault="00E857EE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61770414" w14:textId="77777777" w:rsidR="00E857EE" w:rsidRPr="00C81072" w:rsidRDefault="00E857EE" w:rsidP="00CC11A9">
      <w:pPr>
        <w:spacing w:after="0" w:line="240" w:lineRule="auto"/>
        <w:rPr>
          <w:rFonts w:eastAsia="Times New Roman"/>
          <w:lang w:eastAsia="cs-CZ"/>
        </w:rPr>
      </w:pPr>
    </w:p>
    <w:p w14:paraId="13E0FD60" w14:textId="6363BEFF" w:rsidR="00603990" w:rsidRPr="002F75E0" w:rsidRDefault="00E857EE" w:rsidP="002F75E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E857EE">
        <w:rPr>
          <w:rFonts w:eastAsia="Times New Roman"/>
          <w:b/>
          <w:lang w:eastAsia="cs-CZ"/>
        </w:rPr>
        <w:t>Spo</w:t>
      </w:r>
      <w:r w:rsidR="00CA7157">
        <w:rPr>
          <w:rFonts w:eastAsia="Times New Roman"/>
          <w:b/>
          <w:lang w:eastAsia="cs-CZ"/>
        </w:rPr>
        <w:t>rtovní unie Chebska,</w:t>
      </w:r>
      <w:r w:rsidRPr="00E857EE">
        <w:rPr>
          <w:rFonts w:eastAsia="Times New Roman"/>
          <w:b/>
          <w:lang w:eastAsia="cs-CZ"/>
        </w:rPr>
        <w:t xml:space="preserve"> z.s.</w:t>
      </w:r>
    </w:p>
    <w:p w14:paraId="495EDF03" w14:textId="273BC7D1" w:rsidR="00A75B0C" w:rsidRPr="00395E4B" w:rsidRDefault="00A75B0C" w:rsidP="00A75B0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95E4B">
        <w:rPr>
          <w:rFonts w:eastAsia="Times New Roman"/>
          <w:bCs/>
          <w:lang w:eastAsia="cs-CZ"/>
        </w:rPr>
        <w:t>Adresa sídla:</w:t>
      </w:r>
      <w:r w:rsidRPr="00395E4B">
        <w:rPr>
          <w:rFonts w:eastAsia="Times New Roman"/>
          <w:bCs/>
          <w:lang w:eastAsia="cs-CZ"/>
        </w:rPr>
        <w:tab/>
      </w:r>
      <w:r w:rsidR="000E371A">
        <w:rPr>
          <w:rFonts w:eastAsia="Times New Roman"/>
          <w:bCs/>
          <w:lang w:eastAsia="cs-CZ"/>
        </w:rPr>
        <w:t>Pivovarská 357/14, 350 02 Cheb</w:t>
      </w:r>
    </w:p>
    <w:p w14:paraId="579E6116" w14:textId="3BD742A4" w:rsidR="00A75B0C" w:rsidRPr="00395E4B" w:rsidRDefault="00A75B0C" w:rsidP="00A75B0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95E4B">
        <w:rPr>
          <w:rFonts w:eastAsia="Times New Roman"/>
          <w:bCs/>
          <w:lang w:eastAsia="cs-CZ"/>
        </w:rPr>
        <w:t>Identifikační číslo:</w:t>
      </w:r>
      <w:r w:rsidRPr="00395E4B">
        <w:rPr>
          <w:rFonts w:eastAsia="Times New Roman"/>
          <w:bCs/>
          <w:lang w:eastAsia="cs-CZ"/>
        </w:rPr>
        <w:tab/>
      </w:r>
      <w:r w:rsidR="000E371A">
        <w:t>64840531</w:t>
      </w:r>
    </w:p>
    <w:p w14:paraId="71FF7184" w14:textId="22B2AB65" w:rsidR="00A75B0C" w:rsidRPr="00395E4B" w:rsidRDefault="00A75B0C" w:rsidP="00A75B0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95E4B">
        <w:rPr>
          <w:rFonts w:eastAsia="Times New Roman"/>
          <w:bCs/>
          <w:lang w:eastAsia="cs-CZ"/>
        </w:rPr>
        <w:t>DIČ:</w:t>
      </w:r>
      <w:r w:rsidRPr="00395E4B">
        <w:rPr>
          <w:rFonts w:eastAsia="Times New Roman"/>
          <w:bCs/>
          <w:lang w:eastAsia="cs-CZ"/>
        </w:rPr>
        <w:tab/>
      </w:r>
      <w:r w:rsidR="00AC3AC5">
        <w:rPr>
          <w:rFonts w:eastAsia="Times New Roman"/>
          <w:bCs/>
          <w:lang w:eastAsia="cs-CZ"/>
        </w:rPr>
        <w:t>---</w:t>
      </w:r>
    </w:p>
    <w:p w14:paraId="6F07381E" w14:textId="48DFEBB5" w:rsidR="00E857EE" w:rsidRPr="00A6209B" w:rsidRDefault="00A75B0C" w:rsidP="00E857E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95E4B">
        <w:rPr>
          <w:rFonts w:eastAsia="Times New Roman"/>
          <w:lang w:eastAsia="cs-CZ"/>
        </w:rPr>
        <w:t>Zastoupený:</w:t>
      </w:r>
      <w:r w:rsidRPr="00395E4B">
        <w:rPr>
          <w:rFonts w:eastAsia="Times New Roman"/>
          <w:lang w:eastAsia="cs-CZ"/>
        </w:rPr>
        <w:tab/>
      </w:r>
      <w:r w:rsidR="000E371A">
        <w:rPr>
          <w:rFonts w:eastAsia="Times New Roman"/>
          <w:lang w:eastAsia="cs-CZ"/>
        </w:rPr>
        <w:t xml:space="preserve">Ing. Jan </w:t>
      </w:r>
      <w:proofErr w:type="spellStart"/>
      <w:r w:rsidR="000E371A">
        <w:rPr>
          <w:rFonts w:eastAsia="Times New Roman"/>
          <w:lang w:eastAsia="cs-CZ"/>
        </w:rPr>
        <w:t>Fi</w:t>
      </w:r>
      <w:r w:rsidR="0076566C">
        <w:rPr>
          <w:rFonts w:eastAsia="Times New Roman"/>
          <w:lang w:eastAsia="cs-CZ"/>
        </w:rPr>
        <w:t>š</w:t>
      </w:r>
      <w:r w:rsidR="000E371A">
        <w:rPr>
          <w:rFonts w:eastAsia="Times New Roman"/>
          <w:lang w:eastAsia="cs-CZ"/>
        </w:rPr>
        <w:t>ák</w:t>
      </w:r>
      <w:proofErr w:type="spellEnd"/>
      <w:r w:rsidR="00E857EE">
        <w:rPr>
          <w:rFonts w:eastAsia="Times New Roman"/>
          <w:lang w:eastAsia="cs-CZ"/>
        </w:rPr>
        <w:t xml:space="preserve">, </w:t>
      </w:r>
      <w:r w:rsidR="0076566C">
        <w:rPr>
          <w:rFonts w:eastAsia="Times New Roman"/>
          <w:lang w:eastAsia="cs-CZ"/>
        </w:rPr>
        <w:t>místo</w:t>
      </w:r>
      <w:r w:rsidR="00E857EE">
        <w:rPr>
          <w:rFonts w:eastAsia="Times New Roman"/>
          <w:lang w:eastAsia="cs-CZ"/>
        </w:rPr>
        <w:t>předseda</w:t>
      </w:r>
    </w:p>
    <w:p w14:paraId="1F10C74F" w14:textId="58FB20B9" w:rsidR="00AC3AC5" w:rsidRDefault="00A75B0C" w:rsidP="00395E4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95E4B">
        <w:rPr>
          <w:rFonts w:eastAsia="Times New Roman"/>
          <w:lang w:eastAsia="cs-CZ"/>
        </w:rPr>
        <w:t>Bankovní spojení:</w:t>
      </w:r>
      <w:r w:rsidR="00395E4B">
        <w:rPr>
          <w:rFonts w:eastAsia="Times New Roman"/>
          <w:lang w:eastAsia="cs-CZ"/>
        </w:rPr>
        <w:t xml:space="preserve"> </w:t>
      </w:r>
      <w:r w:rsidR="00395E4B">
        <w:rPr>
          <w:rFonts w:eastAsia="Times New Roman"/>
          <w:lang w:eastAsia="cs-CZ"/>
        </w:rPr>
        <w:tab/>
      </w:r>
      <w:r w:rsidR="002E5513">
        <w:rPr>
          <w:rFonts w:eastAsia="Times New Roman"/>
          <w:lang w:eastAsia="cs-CZ"/>
        </w:rPr>
        <w:t>XXX</w:t>
      </w:r>
      <w:r w:rsidR="00395E4B">
        <w:rPr>
          <w:rFonts w:eastAsia="Times New Roman"/>
          <w:lang w:eastAsia="cs-CZ"/>
        </w:rPr>
        <w:tab/>
      </w:r>
      <w:r w:rsidR="00395E4B">
        <w:rPr>
          <w:rFonts w:eastAsia="Times New Roman"/>
          <w:lang w:eastAsia="cs-CZ"/>
        </w:rPr>
        <w:tab/>
      </w:r>
    </w:p>
    <w:p w14:paraId="070A07ED" w14:textId="7FCB49DF" w:rsidR="00395E4B" w:rsidRPr="00395E4B" w:rsidRDefault="00AC3AC5" w:rsidP="00395E4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A75B0C" w:rsidRPr="00395E4B">
        <w:rPr>
          <w:rFonts w:eastAsia="Times New Roman"/>
          <w:lang w:eastAsia="cs-CZ"/>
        </w:rPr>
        <w:t>íslo účtu:</w:t>
      </w:r>
      <w:r w:rsidR="00A75B0C" w:rsidRPr="00395E4B">
        <w:rPr>
          <w:rFonts w:eastAsia="Times New Roman"/>
          <w:lang w:eastAsia="cs-CZ"/>
        </w:rPr>
        <w:tab/>
      </w:r>
      <w:r w:rsidR="002E5513">
        <w:t>XXX</w:t>
      </w:r>
    </w:p>
    <w:p w14:paraId="1F6C4992" w14:textId="34DDFD1A" w:rsidR="00A75B0C" w:rsidRPr="00395E4B" w:rsidRDefault="00A75B0C" w:rsidP="00A75B0C">
      <w:pPr>
        <w:spacing w:after="0" w:line="240" w:lineRule="auto"/>
        <w:rPr>
          <w:rFonts w:eastAsia="Times New Roman"/>
          <w:lang w:eastAsia="cs-CZ"/>
        </w:rPr>
      </w:pPr>
      <w:r w:rsidRPr="00395E4B">
        <w:rPr>
          <w:rFonts w:eastAsia="Times New Roman"/>
          <w:lang w:eastAsia="cs-CZ"/>
        </w:rPr>
        <w:t>E-mail:</w:t>
      </w:r>
      <w:r w:rsidRPr="00395E4B">
        <w:rPr>
          <w:rFonts w:eastAsia="Times New Roman"/>
          <w:lang w:eastAsia="cs-CZ"/>
        </w:rPr>
        <w:tab/>
      </w:r>
      <w:r w:rsidRPr="00395E4B">
        <w:rPr>
          <w:rFonts w:eastAsia="Times New Roman"/>
          <w:lang w:eastAsia="cs-CZ"/>
        </w:rPr>
        <w:tab/>
      </w:r>
      <w:r w:rsidRPr="00395E4B">
        <w:rPr>
          <w:rFonts w:eastAsia="Times New Roman"/>
          <w:lang w:eastAsia="cs-CZ"/>
        </w:rPr>
        <w:tab/>
      </w:r>
      <w:r w:rsidR="002E5513">
        <w:rPr>
          <w:rFonts w:eastAsia="Times New Roman"/>
          <w:lang w:eastAsia="cs-CZ"/>
        </w:rPr>
        <w:t>XXX</w:t>
      </w:r>
    </w:p>
    <w:p w14:paraId="184F2428" w14:textId="06CD1282" w:rsidR="00A75B0C" w:rsidRPr="00395E4B" w:rsidRDefault="00A75B0C" w:rsidP="00A75B0C">
      <w:pPr>
        <w:spacing w:after="0" w:line="240" w:lineRule="auto"/>
        <w:rPr>
          <w:rFonts w:eastAsia="Times New Roman"/>
          <w:lang w:eastAsia="cs-CZ"/>
        </w:rPr>
      </w:pPr>
      <w:r w:rsidRPr="00395E4B">
        <w:rPr>
          <w:rFonts w:eastAsia="Times New Roman"/>
          <w:lang w:eastAsia="cs-CZ"/>
        </w:rPr>
        <w:t>Datová schránka:</w:t>
      </w:r>
      <w:r w:rsidRPr="00395E4B">
        <w:rPr>
          <w:rFonts w:eastAsia="Times New Roman"/>
          <w:lang w:eastAsia="cs-CZ"/>
        </w:rPr>
        <w:tab/>
      </w:r>
      <w:r w:rsidR="000E371A">
        <w:t>h6fddic</w:t>
      </w:r>
    </w:p>
    <w:p w14:paraId="066625AA" w14:textId="77777777" w:rsidR="00CC11A9" w:rsidRPr="00395E4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Pr="00395E4B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95E4B">
        <w:rPr>
          <w:rFonts w:eastAsia="Times New Roman"/>
          <w:lang w:eastAsia="cs-CZ"/>
        </w:rPr>
        <w:t>(dále jen „</w:t>
      </w:r>
      <w:r w:rsidR="000E3BD8" w:rsidRPr="00395E4B">
        <w:rPr>
          <w:rFonts w:eastAsia="Times New Roman"/>
          <w:lang w:eastAsia="cs-CZ"/>
        </w:rPr>
        <w:t>příjemce</w:t>
      </w:r>
      <w:r w:rsidRPr="00395E4B">
        <w:rPr>
          <w:rFonts w:eastAsia="Times New Roman"/>
          <w:lang w:eastAsia="cs-CZ"/>
        </w:rPr>
        <w:t>“)</w:t>
      </w:r>
    </w:p>
    <w:p w14:paraId="0AE22CB2" w14:textId="77777777" w:rsidR="00A31C47" w:rsidRPr="00395E4B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5D781852" w14:textId="3B65F817" w:rsidR="00F9042C" w:rsidRPr="00E5705F" w:rsidRDefault="00CC11A9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24CEB1E7" w14:textId="51EB5F40" w:rsidR="00F9042C" w:rsidRPr="00E5705F" w:rsidRDefault="00CC11A9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288BAA62" w:rsidR="00CC11A9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183E9F">
        <w:rPr>
          <w:rFonts w:eastAsia="Arial Unicode MS"/>
          <w:lang w:eastAsia="cs-CZ"/>
        </w:rPr>
        <w:t>jen</w:t>
      </w:r>
      <w:r w:rsidRPr="00E5705F">
        <w:rPr>
          <w:rFonts w:eastAsia="Arial Unicode MS"/>
          <w:lang w:eastAsia="cs-CZ"/>
        </w:rPr>
        <w:t xml:space="preserve"> 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111445AD" w14:textId="51C1A9AE" w:rsidR="00F9042C" w:rsidRDefault="00F9042C" w:rsidP="00F9042C">
      <w:pPr>
        <w:spacing w:after="0" w:line="240" w:lineRule="auto"/>
        <w:rPr>
          <w:rFonts w:eastAsia="Arial Unicode MS"/>
          <w:lang w:eastAsia="cs-CZ"/>
        </w:rPr>
      </w:pPr>
    </w:p>
    <w:p w14:paraId="0D975C05" w14:textId="02B1DD33" w:rsidR="00F9042C" w:rsidRDefault="00F9042C" w:rsidP="00F9042C">
      <w:pPr>
        <w:spacing w:after="0" w:line="240" w:lineRule="auto"/>
        <w:rPr>
          <w:rFonts w:eastAsia="Arial Unicode MS"/>
          <w:lang w:eastAsia="cs-CZ"/>
        </w:rPr>
      </w:pPr>
    </w:p>
    <w:p w14:paraId="7C7F9589" w14:textId="4DB1EC5F" w:rsidR="00F9042C" w:rsidRDefault="00F9042C" w:rsidP="00F9042C">
      <w:pPr>
        <w:spacing w:after="0" w:line="240" w:lineRule="auto"/>
        <w:rPr>
          <w:rFonts w:eastAsia="Arial Unicode MS"/>
          <w:lang w:eastAsia="cs-CZ"/>
        </w:rPr>
      </w:pPr>
    </w:p>
    <w:p w14:paraId="3DC5D559" w14:textId="51625359" w:rsidR="00AC3AC5" w:rsidRDefault="00AC3AC5" w:rsidP="00F9042C">
      <w:pPr>
        <w:spacing w:after="0" w:line="240" w:lineRule="auto"/>
        <w:rPr>
          <w:rFonts w:eastAsia="Arial Unicode MS"/>
          <w:lang w:eastAsia="cs-CZ"/>
        </w:rPr>
      </w:pPr>
    </w:p>
    <w:p w14:paraId="442459F2" w14:textId="77777777" w:rsidR="00A6209B" w:rsidRDefault="00A6209B" w:rsidP="00F9042C">
      <w:pPr>
        <w:spacing w:after="0" w:line="240" w:lineRule="auto"/>
        <w:rPr>
          <w:rFonts w:eastAsia="Arial Unicode MS"/>
          <w:lang w:eastAsia="cs-CZ"/>
        </w:rPr>
      </w:pPr>
    </w:p>
    <w:p w14:paraId="5099B32A" w14:textId="337B2F78" w:rsidR="00AC3AC5" w:rsidRDefault="00AC3AC5" w:rsidP="00F9042C">
      <w:pPr>
        <w:spacing w:after="0" w:line="240" w:lineRule="auto"/>
        <w:rPr>
          <w:rFonts w:eastAsia="Arial Unicode MS"/>
          <w:lang w:eastAsia="cs-CZ"/>
        </w:rPr>
      </w:pPr>
    </w:p>
    <w:p w14:paraId="17D8E6F0" w14:textId="77777777" w:rsidR="00AC3AC5" w:rsidRPr="00E5705F" w:rsidRDefault="00AC3AC5" w:rsidP="00F9042C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01850245" w14:textId="77777777" w:rsidR="002F75E0" w:rsidRDefault="002F75E0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C918165" w14:textId="04A32311" w:rsidR="00F9042C" w:rsidRPr="00E5705F" w:rsidRDefault="00CC11A9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II.</w:t>
      </w:r>
    </w:p>
    <w:p w14:paraId="1F3E6C7E" w14:textId="2B0DB937" w:rsidR="00F9042C" w:rsidRPr="00E5705F" w:rsidRDefault="00CC11A9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22FF430A" w:rsidR="00F8238C" w:rsidRPr="00A342B8" w:rsidRDefault="00CC11A9" w:rsidP="00D55CA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A342B8">
        <w:rPr>
          <w:sz w:val="22"/>
          <w:szCs w:val="22"/>
        </w:rPr>
        <w:t>Poskytovatel poskytuje příjemci dotaci z rozpočtu poskytovatele v kalendářním roce, ve výši a </w:t>
      </w:r>
      <w:r w:rsidRPr="00A342B8">
        <w:rPr>
          <w:snapToGrid w:val="0"/>
          <w:sz w:val="22"/>
          <w:szCs w:val="22"/>
        </w:rPr>
        <w:t xml:space="preserve">na účel </w:t>
      </w:r>
      <w:r w:rsidRPr="00A342B8">
        <w:rPr>
          <w:sz w:val="22"/>
          <w:szCs w:val="22"/>
        </w:rPr>
        <w:t xml:space="preserve">podle údajů uvedených v odstavci 2. tohoto článku. </w:t>
      </w:r>
    </w:p>
    <w:p w14:paraId="233E75B1" w14:textId="77777777" w:rsidR="00A342B8" w:rsidRPr="00A342B8" w:rsidRDefault="00A342B8" w:rsidP="00AC3AC5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6F16321D" w:rsidR="00CC11A9" w:rsidRPr="00C163F7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C163F7" w:rsidRPr="00C163F7">
        <w:rPr>
          <w:b/>
          <w:sz w:val="22"/>
          <w:szCs w:val="22"/>
        </w:rPr>
        <w:t>1</w:t>
      </w:r>
      <w:r w:rsidR="00E857EE">
        <w:rPr>
          <w:b/>
          <w:sz w:val="22"/>
          <w:szCs w:val="22"/>
        </w:rPr>
        <w:t>4</w:t>
      </w:r>
      <w:r w:rsidR="00C163F7" w:rsidRPr="00C163F7">
        <w:rPr>
          <w:b/>
          <w:sz w:val="22"/>
          <w:szCs w:val="22"/>
        </w:rPr>
        <w:t xml:space="preserve">0.000 </w:t>
      </w:r>
      <w:r w:rsidRPr="00C163F7">
        <w:rPr>
          <w:b/>
          <w:sz w:val="22"/>
          <w:szCs w:val="22"/>
        </w:rPr>
        <w:t>Kč</w:t>
      </w:r>
    </w:p>
    <w:p w14:paraId="7CF831B7" w14:textId="51F78185" w:rsidR="00CC11A9" w:rsidRPr="00C163F7" w:rsidRDefault="00CC11A9" w:rsidP="00E5705F">
      <w:pPr>
        <w:pStyle w:val="Normlnweb"/>
        <w:ind w:left="426"/>
        <w:rPr>
          <w:sz w:val="22"/>
          <w:szCs w:val="22"/>
        </w:rPr>
      </w:pPr>
      <w:r w:rsidRPr="00C163F7">
        <w:rPr>
          <w:sz w:val="22"/>
          <w:szCs w:val="22"/>
        </w:rPr>
        <w:tab/>
        <w:t>(</w:t>
      </w:r>
      <w:r w:rsidR="005C4E9D" w:rsidRPr="00C163F7">
        <w:rPr>
          <w:sz w:val="22"/>
          <w:szCs w:val="22"/>
        </w:rPr>
        <w:t>s</w:t>
      </w:r>
      <w:r w:rsidRPr="00C163F7">
        <w:rPr>
          <w:sz w:val="22"/>
          <w:szCs w:val="22"/>
        </w:rPr>
        <w:t>lov</w:t>
      </w:r>
      <w:r w:rsidR="00C163F7" w:rsidRPr="00C163F7">
        <w:rPr>
          <w:sz w:val="22"/>
          <w:szCs w:val="22"/>
        </w:rPr>
        <w:t xml:space="preserve">y: </w:t>
      </w:r>
      <w:r w:rsidR="00AC3AC5">
        <w:rPr>
          <w:sz w:val="22"/>
          <w:szCs w:val="22"/>
        </w:rPr>
        <w:t xml:space="preserve">jedno </w:t>
      </w:r>
      <w:r w:rsidR="00C163F7" w:rsidRPr="00C163F7">
        <w:rPr>
          <w:sz w:val="22"/>
          <w:szCs w:val="22"/>
        </w:rPr>
        <w:t>sto</w:t>
      </w:r>
      <w:r w:rsidR="00AC3AC5">
        <w:rPr>
          <w:sz w:val="22"/>
          <w:szCs w:val="22"/>
        </w:rPr>
        <w:t xml:space="preserve"> </w:t>
      </w:r>
      <w:r w:rsidR="00E857EE">
        <w:rPr>
          <w:sz w:val="22"/>
          <w:szCs w:val="22"/>
        </w:rPr>
        <w:t>čtyřicet</w:t>
      </w:r>
      <w:r w:rsidR="00C163F7" w:rsidRPr="00C163F7">
        <w:rPr>
          <w:sz w:val="22"/>
          <w:szCs w:val="22"/>
        </w:rPr>
        <w:t xml:space="preserve"> tisíc Kč</w:t>
      </w:r>
      <w:r w:rsidRPr="00C163F7">
        <w:rPr>
          <w:sz w:val="22"/>
          <w:szCs w:val="22"/>
        </w:rPr>
        <w:t>)</w:t>
      </w:r>
    </w:p>
    <w:p w14:paraId="7D09813D" w14:textId="5B2925E1" w:rsidR="00BC7682" w:rsidRPr="00C163F7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C163F7">
        <w:rPr>
          <w:sz w:val="22"/>
          <w:szCs w:val="22"/>
        </w:rPr>
        <w:t>Dotace se poskytuje na účel:</w:t>
      </w:r>
      <w:r w:rsidRPr="00C163F7">
        <w:rPr>
          <w:sz w:val="22"/>
          <w:szCs w:val="22"/>
        </w:rPr>
        <w:tab/>
      </w:r>
      <w:r w:rsidR="00E857EE">
        <w:rPr>
          <w:b/>
          <w:sz w:val="22"/>
          <w:szCs w:val="22"/>
        </w:rPr>
        <w:t>Individuální žádost SU</w:t>
      </w:r>
      <w:r w:rsidR="000E371A">
        <w:rPr>
          <w:b/>
          <w:sz w:val="22"/>
          <w:szCs w:val="22"/>
        </w:rPr>
        <w:t>CH 2024</w:t>
      </w:r>
    </w:p>
    <w:p w14:paraId="065A4377" w14:textId="02E78DB3" w:rsidR="00C513A8" w:rsidRPr="00AC3AC5" w:rsidRDefault="00CC11A9" w:rsidP="00AC3AC5">
      <w:pPr>
        <w:pStyle w:val="Normlnweb"/>
        <w:ind w:left="426"/>
        <w:rPr>
          <w:color w:val="FF0000"/>
          <w:sz w:val="22"/>
          <w:szCs w:val="22"/>
          <w:highlight w:val="yellow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2E5513">
        <w:rPr>
          <w:b/>
          <w:sz w:val="22"/>
          <w:szCs w:val="22"/>
        </w:rPr>
        <w:t>XXX</w:t>
      </w:r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5C1AFFFE" w14:textId="1F30B62B" w:rsidR="00F9042C" w:rsidRPr="00907B00" w:rsidRDefault="00D733D2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0CDDF668" w14:textId="2AC943D9" w:rsidR="00F9042C" w:rsidRPr="00907B00" w:rsidRDefault="00D733D2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48BE673" w14:textId="341F8D62" w:rsidR="00D733D2" w:rsidRPr="00AC3AC5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C1FA93E" w14:textId="063CA677" w:rsidR="00F9042C" w:rsidRPr="00907B00" w:rsidRDefault="00D733D2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5480C497" w14:textId="5FCAD368" w:rsidR="00F9042C" w:rsidRPr="00907B00" w:rsidRDefault="00D733D2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0EF20C38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395E4B">
        <w:rPr>
          <w:rFonts w:eastAsia="Arial Unicode MS"/>
          <w:b/>
          <w:lang w:eastAsia="cs-CZ"/>
        </w:rPr>
        <w:t>31.1</w:t>
      </w:r>
      <w:r w:rsidR="00AC3AC5">
        <w:rPr>
          <w:rFonts w:eastAsia="Arial Unicode MS"/>
          <w:b/>
          <w:lang w:eastAsia="cs-CZ"/>
        </w:rPr>
        <w:t>2</w:t>
      </w:r>
      <w:r w:rsidR="00D3022B" w:rsidRPr="00395E4B">
        <w:rPr>
          <w:rFonts w:eastAsia="Arial Unicode MS"/>
          <w:b/>
          <w:lang w:eastAsia="cs-CZ"/>
        </w:rPr>
        <w:t>.202</w:t>
      </w:r>
      <w:r w:rsidR="00AC3AC5">
        <w:rPr>
          <w:rFonts w:eastAsia="Arial Unicode MS"/>
          <w:b/>
          <w:lang w:eastAsia="cs-CZ"/>
        </w:rPr>
        <w:t>4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8F50100" w14:textId="148B5313" w:rsidR="00A75B0C" w:rsidRPr="00AC3AC5" w:rsidRDefault="00D733D2" w:rsidP="00AC3AC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A75B0C">
        <w:rPr>
          <w:rFonts w:eastAsia="Times New Roman"/>
          <w:bCs/>
          <w:lang w:eastAsia="cs-CZ"/>
        </w:rPr>
        <w:t>Dotace je neinvestičního charakteru a</w:t>
      </w:r>
      <w:r w:rsidR="00BD446B" w:rsidRPr="00A75B0C">
        <w:rPr>
          <w:rFonts w:eastAsia="Times New Roman"/>
          <w:bCs/>
          <w:lang w:eastAsia="cs-CZ"/>
        </w:rPr>
        <w:t> </w:t>
      </w:r>
      <w:r w:rsidRPr="00A75B0C">
        <w:rPr>
          <w:rFonts w:eastAsia="Times New Roman"/>
          <w:bCs/>
          <w:lang w:eastAsia="cs-CZ"/>
        </w:rPr>
        <w:t>příjemce je povinen ji použít výhradně k</w:t>
      </w:r>
      <w:r w:rsidR="00D3022B" w:rsidRPr="00A75B0C">
        <w:rPr>
          <w:rFonts w:eastAsia="Times New Roman"/>
          <w:bCs/>
          <w:lang w:eastAsia="cs-CZ"/>
        </w:rPr>
        <w:t> </w:t>
      </w:r>
      <w:r w:rsidRPr="00A75B0C">
        <w:rPr>
          <w:rFonts w:eastAsia="Times New Roman"/>
          <w:bCs/>
          <w:lang w:eastAsia="cs-CZ"/>
        </w:rPr>
        <w:t>účel</w:t>
      </w:r>
      <w:r w:rsidR="00E5705F" w:rsidRPr="00A75B0C">
        <w:rPr>
          <w:rFonts w:eastAsia="Times New Roman"/>
          <w:bCs/>
          <w:lang w:eastAsia="cs-CZ"/>
        </w:rPr>
        <w:t>u</w:t>
      </w:r>
      <w:r w:rsidR="00D3022B" w:rsidRPr="00A75B0C">
        <w:rPr>
          <w:rFonts w:eastAsia="Times New Roman"/>
          <w:bCs/>
          <w:lang w:eastAsia="cs-CZ"/>
        </w:rPr>
        <w:t xml:space="preserve"> uvedeném</w:t>
      </w:r>
      <w:r w:rsidR="00E5705F" w:rsidRPr="00A75B0C">
        <w:rPr>
          <w:rFonts w:eastAsia="Times New Roman"/>
          <w:bCs/>
          <w:lang w:eastAsia="cs-CZ"/>
        </w:rPr>
        <w:t>u</w:t>
      </w:r>
      <w:r w:rsidR="00D3022B" w:rsidRPr="00A75B0C">
        <w:rPr>
          <w:rFonts w:eastAsia="Times New Roman"/>
          <w:bCs/>
          <w:lang w:eastAsia="cs-CZ"/>
        </w:rPr>
        <w:t xml:space="preserve"> v žádosti o dotaci</w:t>
      </w:r>
      <w:r w:rsidR="007401D8">
        <w:rPr>
          <w:rFonts w:eastAsia="Times New Roman"/>
          <w:bCs/>
          <w:lang w:eastAsia="cs-CZ"/>
        </w:rPr>
        <w:t>.</w:t>
      </w:r>
    </w:p>
    <w:p w14:paraId="355BCD92" w14:textId="77777777" w:rsidR="00AC3AC5" w:rsidRDefault="00AC3AC5" w:rsidP="00AC3AC5">
      <w:pPr>
        <w:spacing w:after="0" w:line="240" w:lineRule="auto"/>
        <w:ind w:left="426"/>
        <w:jc w:val="center"/>
        <w:rPr>
          <w:rFonts w:eastAsia="Times New Roman"/>
          <w:b/>
          <w:bCs/>
          <w:lang w:eastAsia="cs-CZ"/>
        </w:rPr>
      </w:pPr>
    </w:p>
    <w:p w14:paraId="610E932C" w14:textId="6548CFE1" w:rsidR="00F9042C" w:rsidRPr="00A75B0C" w:rsidRDefault="00D733D2" w:rsidP="00AC3AC5">
      <w:pPr>
        <w:spacing w:after="0" w:line="240" w:lineRule="auto"/>
        <w:ind w:left="426"/>
        <w:jc w:val="center"/>
        <w:rPr>
          <w:rFonts w:eastAsia="Times New Roman"/>
          <w:b/>
          <w:bCs/>
          <w:lang w:eastAsia="cs-CZ"/>
        </w:rPr>
      </w:pPr>
      <w:r w:rsidRPr="00A75B0C">
        <w:rPr>
          <w:rFonts w:eastAsia="Times New Roman"/>
          <w:b/>
          <w:bCs/>
          <w:lang w:eastAsia="cs-CZ"/>
        </w:rPr>
        <w:t>Článek V.</w:t>
      </w:r>
    </w:p>
    <w:p w14:paraId="781D66C5" w14:textId="77B69EFB" w:rsidR="00F9042C" w:rsidRPr="00E5705F" w:rsidRDefault="00B766F2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2DE64452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prostředky nesmí použít na</w:t>
      </w:r>
      <w:r w:rsidR="00033EEB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4275999" w14:textId="43B80629" w:rsidR="00505B2F" w:rsidRPr="00F9042C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1BD31D55" w14:textId="0D19118F" w:rsidR="00505B2F" w:rsidRDefault="00505B2F" w:rsidP="00E5705F">
      <w:pPr>
        <w:spacing w:after="0" w:line="240" w:lineRule="auto"/>
        <w:rPr>
          <w:rFonts w:eastAsia="Arial Unicode MS"/>
          <w:lang w:eastAsia="cs-CZ"/>
        </w:rPr>
      </w:pPr>
    </w:p>
    <w:p w14:paraId="15C35FF6" w14:textId="77777777" w:rsidR="00505B2F" w:rsidRPr="00E5705F" w:rsidRDefault="00505B2F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2CF00406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AC3AC5">
        <w:rPr>
          <w:rFonts w:eastAsia="Arial Unicode MS"/>
          <w:b/>
          <w:lang w:eastAsia="cs-CZ"/>
        </w:rPr>
        <w:t>31. 1. 2025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0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0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1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1"/>
    <w:p w14:paraId="167E1A82" w14:textId="77777777" w:rsidR="00F9042C" w:rsidRDefault="00F9042C" w:rsidP="00AC3AC5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568D190" w14:textId="543FE552" w:rsidR="00F9042C" w:rsidRPr="00E5705F" w:rsidRDefault="008F0B23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638A5873" w14:textId="324D5262" w:rsidR="00F9042C" w:rsidRPr="00E5705F" w:rsidRDefault="008F0B23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lastRenderedPageBreak/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6528C7D4" w14:textId="332AFAD5" w:rsidR="00F9042C" w:rsidRPr="00E5705F" w:rsidRDefault="008F0B23" w:rsidP="00AC3AC5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1C86B40F" w14:textId="12E59533" w:rsidR="00F9042C" w:rsidRPr="00E5705F" w:rsidRDefault="008F0B23" w:rsidP="00AC3AC5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7DA59486" w14:textId="77777777" w:rsidR="00AC3AC5" w:rsidRPr="00E5705F" w:rsidRDefault="00AC3AC5" w:rsidP="00AC3AC5">
      <w:pPr>
        <w:tabs>
          <w:tab w:val="num" w:pos="720"/>
        </w:tabs>
        <w:spacing w:after="0" w:line="240" w:lineRule="auto"/>
        <w:rPr>
          <w:rFonts w:eastAsia="Times New Roman"/>
          <w:strike/>
          <w:lang w:eastAsia="cs-CZ"/>
        </w:rPr>
      </w:pPr>
    </w:p>
    <w:p w14:paraId="4D84C482" w14:textId="0C997483" w:rsidR="00F9042C" w:rsidRPr="00E5705F" w:rsidRDefault="008F0B23" w:rsidP="00AC3AC5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622A0E27" w14:textId="761774CB" w:rsidR="00F9042C" w:rsidRPr="00E5705F" w:rsidRDefault="008F0B23" w:rsidP="00AC3AC5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762AD105" w14:textId="4D83A8E8" w:rsidR="00AC3AC5" w:rsidRPr="00AC3AC5" w:rsidRDefault="008F0B23" w:rsidP="00C163F7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4D3F111E" w14:textId="0449F013" w:rsidR="00F9042C" w:rsidRPr="00E5705F" w:rsidRDefault="008F0B23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Čl.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0BD86B45" w14:textId="238BB2DD" w:rsidR="00E857EE" w:rsidRPr="00AC3AC5" w:rsidRDefault="008F0B23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447A2409" w14:textId="77777777" w:rsidR="00505B2F" w:rsidRPr="00E5705F" w:rsidRDefault="00505B2F" w:rsidP="00AC3AC5">
      <w:pPr>
        <w:spacing w:after="0" w:line="240" w:lineRule="auto"/>
        <w:rPr>
          <w:rFonts w:eastAsia="Times New Roman"/>
          <w:lang w:eastAsia="cs-CZ"/>
        </w:rPr>
      </w:pPr>
    </w:p>
    <w:p w14:paraId="6075B2FC" w14:textId="77777777" w:rsidR="008F4065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 xml:space="preserve">začíná běžet 1. dnem </w:t>
      </w:r>
    </w:p>
    <w:p w14:paraId="1E605540" w14:textId="77777777" w:rsidR="008F4065" w:rsidRDefault="008F4065" w:rsidP="008F4065">
      <w:pPr>
        <w:pStyle w:val="Odstavecseseznamem"/>
        <w:rPr>
          <w:rFonts w:eastAsia="Times New Roman"/>
          <w:lang w:eastAsia="cs-CZ"/>
        </w:rPr>
      </w:pPr>
    </w:p>
    <w:p w14:paraId="0F4E1931" w14:textId="2B7C73DD" w:rsidR="008F0B23" w:rsidRPr="00E5705F" w:rsidRDefault="008F0B23" w:rsidP="008F4065">
      <w:pPr>
        <w:spacing w:after="0" w:line="240" w:lineRule="auto"/>
        <w:ind w:left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5705F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670ADE2E" w14:textId="41599756" w:rsidR="00F9042C" w:rsidRPr="00E5705F" w:rsidRDefault="008F0B23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724040BE" w14:textId="250F89EC" w:rsidR="00F9042C" w:rsidRPr="00E5705F" w:rsidRDefault="008F0B23" w:rsidP="00AC3AC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72613CCE" w14:textId="77777777" w:rsidR="00A342B8" w:rsidRPr="00A56375" w:rsidRDefault="00A342B8" w:rsidP="00A342B8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</w:t>
      </w:r>
      <w:r>
        <w:rPr>
          <w:rFonts w:eastAsia="Times New Roman"/>
          <w:lang w:eastAsia="cs-CZ"/>
        </w:rPr>
        <w:t>ánku</w:t>
      </w:r>
      <w:r w:rsidRPr="00A56375">
        <w:rPr>
          <w:rFonts w:eastAsia="Times New Roman"/>
          <w:lang w:eastAsia="cs-CZ"/>
        </w:rPr>
        <w:t xml:space="preserve"> 107 odst. 1 Smlouvy o fungování </w:t>
      </w:r>
      <w:r>
        <w:rPr>
          <w:rFonts w:eastAsia="Times New Roman"/>
          <w:lang w:eastAsia="cs-CZ"/>
        </w:rPr>
        <w:t>E</w:t>
      </w:r>
      <w:r w:rsidRPr="00A56375">
        <w:rPr>
          <w:rFonts w:eastAsia="Times New Roman"/>
          <w:lang w:eastAsia="cs-CZ"/>
        </w:rPr>
        <w:t>vropské unie (dříve čl</w:t>
      </w:r>
      <w:r>
        <w:rPr>
          <w:rFonts w:eastAsia="Times New Roman"/>
          <w:lang w:eastAsia="cs-CZ"/>
        </w:rPr>
        <w:t>ánek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1766A80B" w14:textId="77777777" w:rsidR="00A342B8" w:rsidRPr="00A56375" w:rsidRDefault="00A342B8" w:rsidP="00A342B8">
      <w:pPr>
        <w:spacing w:after="0" w:line="240" w:lineRule="auto"/>
        <w:rPr>
          <w:rFonts w:eastAsia="Times New Roman"/>
          <w:lang w:eastAsia="cs-CZ"/>
        </w:rPr>
      </w:pPr>
    </w:p>
    <w:p w14:paraId="48A0EA1A" w14:textId="2610FB42" w:rsidR="00AC3AC5" w:rsidRPr="00AC3AC5" w:rsidRDefault="00A342B8" w:rsidP="00AC3AC5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244365B1" w14:textId="77777777" w:rsidR="00AC3AC5" w:rsidRPr="00F9042C" w:rsidRDefault="00AC3AC5" w:rsidP="00AC3AC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4DC8B4CB" w14:textId="602AE7BE" w:rsidR="00F9042C" w:rsidRPr="00E5705F" w:rsidRDefault="008F0B23" w:rsidP="00AC3AC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71537402" w14:textId="7483E4A5" w:rsidR="00F9042C" w:rsidRPr="00E5705F" w:rsidRDefault="008F0B23" w:rsidP="00AC3AC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F79B5B" w14:textId="77777777" w:rsidR="00505B2F" w:rsidRPr="00C81072" w:rsidRDefault="00505B2F" w:rsidP="00505B2F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je vyhotovena </w:t>
      </w:r>
      <w:r w:rsidRPr="00505B2F">
        <w:rPr>
          <w:rFonts w:eastAsia="Times New Roman"/>
          <w:lang w:eastAsia="cs-CZ"/>
        </w:rPr>
        <w:t>ve 3 vyhotoveních, z nichž 2 obdrží poskytovatel a 1 příjemce.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E5705F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04A1DBDB" w14:textId="77777777" w:rsidR="0084211F" w:rsidRPr="00E5705F" w:rsidRDefault="0084211F" w:rsidP="00AC3AC5">
      <w:pPr>
        <w:spacing w:after="0" w:line="240" w:lineRule="auto"/>
        <w:rPr>
          <w:rFonts w:eastAsia="Times New Roman"/>
          <w:lang w:eastAsia="cs-CZ"/>
        </w:rPr>
      </w:pPr>
    </w:p>
    <w:p w14:paraId="39529308" w14:textId="6411E5D6" w:rsidR="008F0B23" w:rsidRPr="00AC3AC5" w:rsidRDefault="008F0B23" w:rsidP="00AC3AC5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55A7E177" w14:textId="70BFC4A3" w:rsidR="00505B2F" w:rsidRDefault="00505B2F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E79E59" w14:textId="5BB27CFE" w:rsidR="00D2253E" w:rsidRDefault="00D2253E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972131C" w14:textId="5853F628" w:rsidR="00D2253E" w:rsidRDefault="00D2253E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8174655" w14:textId="77777777" w:rsidR="00D2253E" w:rsidRPr="00E5705F" w:rsidRDefault="00D2253E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bookmarkStart w:id="2" w:name="_GoBack"/>
      <w:bookmarkEnd w:id="2"/>
    </w:p>
    <w:p w14:paraId="26F00006" w14:textId="7D3B2C4C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</w:t>
      </w:r>
      <w:r w:rsidR="00C163F7">
        <w:t xml:space="preserve"> 359/03/24 </w:t>
      </w:r>
      <w:r w:rsidRPr="00907B00">
        <w:rPr>
          <w:rFonts w:eastAsia="Times New Roman"/>
          <w:lang w:eastAsia="cs-CZ"/>
        </w:rPr>
        <w:t xml:space="preserve">ze dne </w:t>
      </w:r>
      <w:r w:rsidR="00C163F7" w:rsidRPr="00C163F7">
        <w:rPr>
          <w:rFonts w:eastAsia="Times New Roman"/>
          <w:lang w:eastAsia="cs-CZ"/>
        </w:rPr>
        <w:t>18.3.2024</w:t>
      </w:r>
      <w:r w:rsidRPr="00907B00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907B00" w:rsidRDefault="00C81072" w:rsidP="00E5705F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D3022B">
        <w:trPr>
          <w:trHeight w:val="1536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481803C1" w14:textId="77777777" w:rsidR="00C163F7" w:rsidRDefault="000517B9" w:rsidP="00C163F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 xml:space="preserve"> </w:t>
            </w:r>
            <w:r w:rsidR="00C163F7" w:rsidRPr="000729A1">
              <w:rPr>
                <w:rFonts w:eastAsia="Times New Roman"/>
                <w:lang w:eastAsia="cs-CZ"/>
              </w:rPr>
              <w:t xml:space="preserve">poskytovatel </w:t>
            </w:r>
          </w:p>
          <w:p w14:paraId="5C54CF2A" w14:textId="77777777" w:rsidR="00C163F7" w:rsidRPr="00F60096" w:rsidRDefault="00C163F7" w:rsidP="00C163F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>Mgr. Jindřich Čermák</w:t>
            </w:r>
          </w:p>
          <w:p w14:paraId="388B593A" w14:textId="77777777" w:rsidR="008F4065" w:rsidRPr="008F4065" w:rsidRDefault="00C163F7" w:rsidP="008F4065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67045D">
              <w:rPr>
                <w:rFonts w:eastAsia="Times New Roman"/>
                <w:color w:val="000000" w:themeColor="text1"/>
                <w:lang w:eastAsia="cs-CZ"/>
              </w:rPr>
              <w:t xml:space="preserve">         </w:t>
            </w:r>
            <w:r w:rsidR="008F4065" w:rsidRPr="008F4065">
              <w:rPr>
                <w:rFonts w:eastAsia="Times New Roman"/>
                <w:color w:val="000000" w:themeColor="text1"/>
                <w:lang w:eastAsia="cs-CZ"/>
              </w:rPr>
              <w:t xml:space="preserve">člen rady pro oblast vzdělávání, školství </w:t>
            </w:r>
          </w:p>
          <w:p w14:paraId="54EAE30E" w14:textId="77777777" w:rsidR="008F4065" w:rsidRPr="00F60096" w:rsidRDefault="008F4065" w:rsidP="008F4065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8F4065">
              <w:rPr>
                <w:rFonts w:eastAsia="Times New Roman"/>
                <w:color w:val="000000" w:themeColor="text1"/>
                <w:lang w:eastAsia="cs-CZ"/>
              </w:rPr>
              <w:t xml:space="preserve">               a mládeže, tělovýchovy a sportu</w:t>
            </w:r>
          </w:p>
          <w:p w14:paraId="5E883033" w14:textId="3AC87DB5" w:rsidR="008F0B23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D6E577E" w14:textId="07302F03" w:rsidR="002C6BBA" w:rsidRPr="00907B00" w:rsidRDefault="002C6BBA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6D4800AA" w14:textId="11A78FFF" w:rsidR="008F0B23" w:rsidRDefault="00395E4B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="008F0B23" w:rsidRPr="00907B00">
              <w:rPr>
                <w:rFonts w:eastAsia="Times New Roman"/>
                <w:lang w:eastAsia="cs-CZ"/>
              </w:rPr>
              <w:t>říjemce</w:t>
            </w:r>
          </w:p>
          <w:p w14:paraId="6DEFA8E2" w14:textId="4731226D" w:rsidR="00395E4B" w:rsidRDefault="000E371A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Ing. Jan </w:t>
            </w:r>
            <w:proofErr w:type="spellStart"/>
            <w:r>
              <w:rPr>
                <w:rFonts w:eastAsia="Times New Roman"/>
                <w:lang w:eastAsia="cs-CZ"/>
              </w:rPr>
              <w:t>Fi</w:t>
            </w:r>
            <w:r w:rsidR="0076566C">
              <w:rPr>
                <w:rFonts w:eastAsia="Times New Roman"/>
                <w:lang w:eastAsia="cs-CZ"/>
              </w:rPr>
              <w:t>š</w:t>
            </w:r>
            <w:r>
              <w:rPr>
                <w:rFonts w:eastAsia="Times New Roman"/>
                <w:lang w:eastAsia="cs-CZ"/>
              </w:rPr>
              <w:t>ák</w:t>
            </w:r>
            <w:proofErr w:type="spellEnd"/>
          </w:p>
          <w:p w14:paraId="0A5BFFF3" w14:textId="741A157F" w:rsidR="00395E4B" w:rsidRDefault="0076566C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místo</w:t>
            </w:r>
            <w:r w:rsidR="00395E4B">
              <w:rPr>
                <w:rFonts w:eastAsia="Times New Roman"/>
                <w:lang w:eastAsia="cs-CZ"/>
              </w:rPr>
              <w:t>předseda</w:t>
            </w:r>
          </w:p>
          <w:p w14:paraId="4B83B585" w14:textId="0897F6E2" w:rsidR="00395E4B" w:rsidRPr="00C81072" w:rsidRDefault="00395E4B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5B09" w14:textId="77777777" w:rsidR="00341C44" w:rsidRDefault="00341C44" w:rsidP="008F0B23">
      <w:pPr>
        <w:spacing w:after="0" w:line="240" w:lineRule="auto"/>
      </w:pPr>
      <w:r>
        <w:separator/>
      </w:r>
    </w:p>
  </w:endnote>
  <w:endnote w:type="continuationSeparator" w:id="0">
    <w:p w14:paraId="3C949425" w14:textId="77777777" w:rsidR="00341C44" w:rsidRDefault="00341C4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20CF" w14:textId="77777777" w:rsidR="00341C44" w:rsidRDefault="00341C44" w:rsidP="008F0B23">
      <w:pPr>
        <w:spacing w:after="0" w:line="240" w:lineRule="auto"/>
      </w:pPr>
      <w:r>
        <w:separator/>
      </w:r>
    </w:p>
  </w:footnote>
  <w:footnote w:type="continuationSeparator" w:id="0">
    <w:p w14:paraId="70BE64AB" w14:textId="77777777" w:rsidR="00341C44" w:rsidRDefault="00341C44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1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8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2"/>
  </w:num>
  <w:num w:numId="45">
    <w:abstractNumId w:val="11"/>
  </w:num>
  <w:num w:numId="46">
    <w:abstractNumId w:val="35"/>
  </w:num>
  <w:num w:numId="47">
    <w:abstractNumId w:val="22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4CA4"/>
    <w:rsid w:val="00014FB6"/>
    <w:rsid w:val="0002214C"/>
    <w:rsid w:val="00031E45"/>
    <w:rsid w:val="00033EEB"/>
    <w:rsid w:val="000362D3"/>
    <w:rsid w:val="000517B9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C7C83"/>
    <w:rsid w:val="000D37F3"/>
    <w:rsid w:val="000E371A"/>
    <w:rsid w:val="000E3BD8"/>
    <w:rsid w:val="000E6D8B"/>
    <w:rsid w:val="000E72CA"/>
    <w:rsid w:val="000F73AF"/>
    <w:rsid w:val="00102C47"/>
    <w:rsid w:val="00117A22"/>
    <w:rsid w:val="0015202A"/>
    <w:rsid w:val="00154647"/>
    <w:rsid w:val="00155712"/>
    <w:rsid w:val="001817D7"/>
    <w:rsid w:val="00183E9F"/>
    <w:rsid w:val="00184E2C"/>
    <w:rsid w:val="00187D78"/>
    <w:rsid w:val="00190D24"/>
    <w:rsid w:val="00196DB2"/>
    <w:rsid w:val="001A3CCC"/>
    <w:rsid w:val="001C0B08"/>
    <w:rsid w:val="001D747B"/>
    <w:rsid w:val="001E01BA"/>
    <w:rsid w:val="00235F86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B0C"/>
    <w:rsid w:val="002B3F52"/>
    <w:rsid w:val="002B67D8"/>
    <w:rsid w:val="002C3670"/>
    <w:rsid w:val="002C6BBA"/>
    <w:rsid w:val="002D4E63"/>
    <w:rsid w:val="002E4E97"/>
    <w:rsid w:val="002E5513"/>
    <w:rsid w:val="002F75E0"/>
    <w:rsid w:val="00300D1B"/>
    <w:rsid w:val="00303E56"/>
    <w:rsid w:val="003138BE"/>
    <w:rsid w:val="00320C36"/>
    <w:rsid w:val="00325592"/>
    <w:rsid w:val="00341C44"/>
    <w:rsid w:val="00352A05"/>
    <w:rsid w:val="003633F4"/>
    <w:rsid w:val="00371D93"/>
    <w:rsid w:val="003733B0"/>
    <w:rsid w:val="00375CE1"/>
    <w:rsid w:val="003767E2"/>
    <w:rsid w:val="003829B7"/>
    <w:rsid w:val="00385583"/>
    <w:rsid w:val="00393659"/>
    <w:rsid w:val="00394A4F"/>
    <w:rsid w:val="00395E4B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A5E69"/>
    <w:rsid w:val="004B56B7"/>
    <w:rsid w:val="004B7CA6"/>
    <w:rsid w:val="004C3CDF"/>
    <w:rsid w:val="004D1503"/>
    <w:rsid w:val="004F1637"/>
    <w:rsid w:val="004F3493"/>
    <w:rsid w:val="004F5509"/>
    <w:rsid w:val="005022FF"/>
    <w:rsid w:val="00505B2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03990"/>
    <w:rsid w:val="00630DF0"/>
    <w:rsid w:val="00634CE5"/>
    <w:rsid w:val="00640D63"/>
    <w:rsid w:val="00643C26"/>
    <w:rsid w:val="00664E7F"/>
    <w:rsid w:val="00665BDD"/>
    <w:rsid w:val="0067045D"/>
    <w:rsid w:val="00686ECC"/>
    <w:rsid w:val="006A6B01"/>
    <w:rsid w:val="006C53A1"/>
    <w:rsid w:val="006F2369"/>
    <w:rsid w:val="007018CB"/>
    <w:rsid w:val="00710F90"/>
    <w:rsid w:val="0071229F"/>
    <w:rsid w:val="007401D8"/>
    <w:rsid w:val="0076566C"/>
    <w:rsid w:val="007A26B7"/>
    <w:rsid w:val="007C424F"/>
    <w:rsid w:val="00800E6F"/>
    <w:rsid w:val="008076E0"/>
    <w:rsid w:val="00813766"/>
    <w:rsid w:val="00815C2F"/>
    <w:rsid w:val="00820862"/>
    <w:rsid w:val="008211C7"/>
    <w:rsid w:val="008348EA"/>
    <w:rsid w:val="0084211F"/>
    <w:rsid w:val="008421A8"/>
    <w:rsid w:val="008466C6"/>
    <w:rsid w:val="0086380E"/>
    <w:rsid w:val="00866C55"/>
    <w:rsid w:val="008721B5"/>
    <w:rsid w:val="00893799"/>
    <w:rsid w:val="008A4C02"/>
    <w:rsid w:val="008C6878"/>
    <w:rsid w:val="008D4B53"/>
    <w:rsid w:val="008F0B23"/>
    <w:rsid w:val="008F4065"/>
    <w:rsid w:val="008F4C09"/>
    <w:rsid w:val="00907B00"/>
    <w:rsid w:val="0096233F"/>
    <w:rsid w:val="00972169"/>
    <w:rsid w:val="009873A6"/>
    <w:rsid w:val="009929D2"/>
    <w:rsid w:val="00997E6C"/>
    <w:rsid w:val="009A7639"/>
    <w:rsid w:val="009B4958"/>
    <w:rsid w:val="009C4702"/>
    <w:rsid w:val="009C6F84"/>
    <w:rsid w:val="00A22E47"/>
    <w:rsid w:val="00A31C47"/>
    <w:rsid w:val="00A342B8"/>
    <w:rsid w:val="00A43ABC"/>
    <w:rsid w:val="00A47F4B"/>
    <w:rsid w:val="00A562B2"/>
    <w:rsid w:val="00A6209B"/>
    <w:rsid w:val="00A75B0C"/>
    <w:rsid w:val="00A77221"/>
    <w:rsid w:val="00A94054"/>
    <w:rsid w:val="00AA4091"/>
    <w:rsid w:val="00AC3AC5"/>
    <w:rsid w:val="00AE1EF2"/>
    <w:rsid w:val="00AF07DC"/>
    <w:rsid w:val="00B16D7B"/>
    <w:rsid w:val="00B737A6"/>
    <w:rsid w:val="00B766F2"/>
    <w:rsid w:val="00B80343"/>
    <w:rsid w:val="00BA0C3B"/>
    <w:rsid w:val="00BA5EA2"/>
    <w:rsid w:val="00BC1DA4"/>
    <w:rsid w:val="00BC216D"/>
    <w:rsid w:val="00BC7682"/>
    <w:rsid w:val="00BD446B"/>
    <w:rsid w:val="00BF512D"/>
    <w:rsid w:val="00C112CD"/>
    <w:rsid w:val="00C163F7"/>
    <w:rsid w:val="00C513A8"/>
    <w:rsid w:val="00C52B9E"/>
    <w:rsid w:val="00C643E5"/>
    <w:rsid w:val="00C707E0"/>
    <w:rsid w:val="00C75871"/>
    <w:rsid w:val="00C81072"/>
    <w:rsid w:val="00C8481B"/>
    <w:rsid w:val="00C87519"/>
    <w:rsid w:val="00C91027"/>
    <w:rsid w:val="00CA7157"/>
    <w:rsid w:val="00CB5D2B"/>
    <w:rsid w:val="00CC11A9"/>
    <w:rsid w:val="00CD7089"/>
    <w:rsid w:val="00CF660D"/>
    <w:rsid w:val="00D006DF"/>
    <w:rsid w:val="00D2253E"/>
    <w:rsid w:val="00D3022B"/>
    <w:rsid w:val="00D403A5"/>
    <w:rsid w:val="00D72289"/>
    <w:rsid w:val="00D733D2"/>
    <w:rsid w:val="00D80E8F"/>
    <w:rsid w:val="00D9675B"/>
    <w:rsid w:val="00DA5631"/>
    <w:rsid w:val="00DB55D3"/>
    <w:rsid w:val="00DF1E0C"/>
    <w:rsid w:val="00DF5E91"/>
    <w:rsid w:val="00DF7ECE"/>
    <w:rsid w:val="00E30593"/>
    <w:rsid w:val="00E35F29"/>
    <w:rsid w:val="00E51915"/>
    <w:rsid w:val="00E5705F"/>
    <w:rsid w:val="00E776D7"/>
    <w:rsid w:val="00E84768"/>
    <w:rsid w:val="00E857EE"/>
    <w:rsid w:val="00EB02D6"/>
    <w:rsid w:val="00EB2475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54944"/>
    <w:rsid w:val="00F73C3E"/>
    <w:rsid w:val="00F73D78"/>
    <w:rsid w:val="00F8238C"/>
    <w:rsid w:val="00F858B5"/>
    <w:rsid w:val="00F9042C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31500-0BF5-4A57-960C-E3CA1BD8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2085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Fučíková Martina</cp:lastModifiedBy>
  <cp:revision>10</cp:revision>
  <cp:lastPrinted>2020-08-12T11:20:00Z</cp:lastPrinted>
  <dcterms:created xsi:type="dcterms:W3CDTF">2024-03-26T09:48:00Z</dcterms:created>
  <dcterms:modified xsi:type="dcterms:W3CDTF">2024-03-26T13:28:00Z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