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2pt;width:598.3pt;height:844.2pt;mso-position-horizontal-relative:page;mso-position-vertical-relative:page;z-index:-4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spacing w:before="135"/>
                    <w:ind w:left="3218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Správa  Krkonošského  národního parku</w:t>
                  </w:r>
                </w:p>
                <w:p>
                  <w:pPr>
                    <w:spacing w:line="244" w:lineRule="auto" w:before="20"/>
                    <w:ind w:left="3211" w:right="616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Dobrovského 3. 543 01 Vrchlabí IČ: 00088455, DIČ CZ00088455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1"/>
                    <w:ind w:left="3211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tel   (+420) 499 456 111. fax  (+420) 499 422 095</w:t>
                  </w:r>
                </w:p>
                <w:p>
                  <w:pPr>
                    <w:spacing w:before="17"/>
                    <w:ind w:left="3211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e-mail  podatelna@krnap cz, www krnap cz</w:t>
                  </w: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14"/>
                    </w:rPr>
                  </w:pPr>
                </w:p>
                <w:p>
                  <w:pPr>
                    <w:pStyle w:val="BodyText"/>
                    <w:spacing w:line="278" w:lineRule="auto"/>
                    <w:ind w:left="6314" w:right="4162"/>
                  </w:pPr>
                  <w:r>
                    <w:rPr/>
                    <w:t>Dodavatel: HYDRO-M s.r.o.</w:t>
                  </w:r>
                </w:p>
                <w:p>
                  <w:pPr>
                    <w:pStyle w:val="BodyText"/>
                    <w:spacing w:line="223" w:lineRule="exact"/>
                    <w:ind w:left="2653" w:right="651"/>
                    <w:jc w:val="center"/>
                  </w:pPr>
                  <w:r>
                    <w:rPr/>
                    <w:t>Dolní Dvůr 105</w:t>
                  </w:r>
                </w:p>
                <w:p>
                  <w:pPr>
                    <w:pStyle w:val="BodyText"/>
                    <w:spacing w:before="44"/>
                    <w:ind w:left="2653" w:right="363"/>
                    <w:jc w:val="center"/>
                  </w:pPr>
                  <w:r>
                    <w:rPr/>
                    <w:t>Dolní Dvůr  54342</w:t>
                  </w:r>
                </w:p>
                <w:p>
                  <w:pPr>
                    <w:pStyle w:val="BodyText"/>
                    <w:spacing w:before="42"/>
                    <w:ind w:left="2653" w:right="768"/>
                    <w:jc w:val="center"/>
                  </w:pPr>
                  <w:r>
                    <w:rPr/>
                    <w:t>IČ. 27512819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line="285" w:lineRule="auto" w:before="0"/>
                    <w:ind w:left="1821" w:right="616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Objednávka č. OBJR-34-264/2024 Nadřazený  dokument  č. SMLR-30-6/2024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0"/>
                    <w:ind w:left="1829" w:right="0" w:firstLine="0"/>
                    <w:jc w:val="left"/>
                    <w:rPr>
                      <w:i/>
                      <w:sz w:val="14"/>
                    </w:rPr>
                  </w:pPr>
                  <w:r>
                    <w:rPr>
                      <w:b/>
                      <w:sz w:val="20"/>
                    </w:rPr>
                    <w:t>Dodací  adresa:  </w:t>
                  </w:r>
                  <w:r>
                    <w:rPr>
                      <w:i/>
                      <w:sz w:val="14"/>
                    </w:rPr>
                    <w:t>(je-h odlišné od sídla 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0"/>
                    <w:ind w:left="1821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Předmět objednávky:</w:t>
                  </w:r>
                </w:p>
                <w:p>
                  <w:pPr>
                    <w:pStyle w:val="BodyText"/>
                    <w:spacing w:before="44"/>
                    <w:ind w:left="1821"/>
                  </w:pPr>
                  <w:r>
                    <w:rPr/>
                    <w:t>N006/24A/00010341</w:t>
                  </w:r>
                </w:p>
                <w:p>
                  <w:pPr>
                    <w:pStyle w:val="BodyText"/>
                    <w:spacing w:before="29"/>
                    <w:ind w:left="1821"/>
                  </w:pPr>
                  <w:r>
                    <w:rPr/>
                    <w:t>Těžba dříví s přiblížením na OM (kůň, UKT) na    UP 34 dle ZL 08/34/1/2024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pStyle w:val="BodyText"/>
                    <w:ind w:left="1829"/>
                  </w:pPr>
                  <w:r>
                    <w:rPr/>
                    <w:t>Datum  plnění  od:  24 4.2024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before="1"/>
                    <w:ind w:left="1836"/>
                  </w:pPr>
                  <w:r>
                    <w:rPr/>
                    <w:t>Datum  plnění do:  2  7 2024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829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Předběžná cena: </w:t>
                  </w:r>
                  <w:r>
                    <w:rPr>
                      <w:sz w:val="20"/>
                    </w:rPr>
                    <w:t>72 045,00 Kč bez  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821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Příjemce  (útvar):   </w:t>
                  </w:r>
                  <w:r>
                    <w:rPr>
                      <w:sz w:val="20"/>
                    </w:rPr>
                    <w:t>Územní pracoviště Černý Dul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821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tabs>
                      <w:tab w:pos="5802" w:val="left" w:leader="none"/>
                    </w:tabs>
                    <w:spacing w:before="0"/>
                    <w:ind w:left="1829" w:right="0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w w:val="110"/>
                      <w:sz w:val="18"/>
                    </w:rPr>
                    <w:t>Příkazce</w:t>
                  </w:r>
                  <w:r>
                    <w:rPr>
                      <w:b/>
                      <w:spacing w:val="46"/>
                      <w:w w:val="110"/>
                      <w:sz w:val="18"/>
                    </w:rPr>
                    <w:t> </w:t>
                  </w:r>
                  <w:r>
                    <w:rPr>
                      <w:b/>
                      <w:w w:val="110"/>
                      <w:sz w:val="18"/>
                    </w:rPr>
                    <w:t>operace:</w:t>
                    <w:tab/>
                  </w:r>
                  <w:r>
                    <w:rPr>
                      <w:w w:val="110"/>
                      <w:sz w:val="18"/>
                    </w:rPr>
                    <w:t>Datum a</w:t>
                  </w:r>
                  <w:r>
                    <w:rPr>
                      <w:spacing w:val="24"/>
                      <w:w w:val="110"/>
                      <w:sz w:val="18"/>
                    </w:rPr>
                    <w:t> </w:t>
                  </w:r>
                  <w:r>
                    <w:rPr>
                      <w:w w:val="110"/>
                      <w:sz w:val="18"/>
                    </w:rPr>
                    <w:t>podpis</w:t>
                  </w: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tabs>
                      <w:tab w:pos="5125" w:val="left" w:leader="none"/>
                    </w:tabs>
                    <w:spacing w:before="127"/>
                    <w:ind w:left="1829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Správce</w:t>
                  </w:r>
                  <w:r>
                    <w:rPr>
                      <w:b/>
                      <w:spacing w:val="26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rozpočtu:</w:t>
                    <w:tab/>
                  </w:r>
                  <w:r>
                    <w:rPr>
                      <w:sz w:val="20"/>
                    </w:rPr>
                    <w:t>Datum a</w:t>
                  </w:r>
                  <w:r>
                    <w:rPr>
                      <w:spacing w:val="3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podpis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1"/>
                    <w:ind w:left="1821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10"/>
                      <w:sz w:val="18"/>
                    </w:rPr>
                    <w:t>Objednávka je vyhotovena  2x -  1x pro odběratele,  1x pro  dodavatele</w:t>
                  </w:r>
                </w:p>
                <w:p>
                  <w:pPr>
                    <w:spacing w:before="52"/>
                    <w:ind w:left="1821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10"/>
                      <w:sz w:val="18"/>
                    </w:rPr>
                    <w:t>Na fakturu  uveďte  výše  uvedené  číslo objednávky, jinak nebude uhrazena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line="181" w:lineRule="exact" w:before="0"/>
                    <w:ind w:left="0" w:right="2516" w:firstLine="0"/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w w:val="113"/>
                      <w:sz w:val="16"/>
                    </w:rPr>
                    <w:t>v</w:t>
                  </w:r>
                </w:p>
                <w:p>
                  <w:pPr>
                    <w:tabs>
                      <w:tab w:pos="409" w:val="left" w:leader="none"/>
                    </w:tabs>
                    <w:spacing w:line="112" w:lineRule="exact" w:before="0"/>
                    <w:ind w:left="0" w:right="2479" w:firstLine="0"/>
                    <w:jc w:val="right"/>
                    <w:rPr>
                      <w:sz w:val="10"/>
                    </w:rPr>
                  </w:pPr>
                  <w:r>
                    <w:rPr>
                      <w:w w:val="265"/>
                      <w:sz w:val="10"/>
                    </w:rPr>
                    <w:t>i</w:t>
                    <w:tab/>
                  </w:r>
                  <w:r>
                    <w:rPr>
                      <w:spacing w:val="-1"/>
                      <w:w w:val="120"/>
                      <w:sz w:val="10"/>
                    </w:rPr>
                    <w:t>2021</w:t>
                  </w:r>
                </w:p>
                <w:p>
                  <w:pPr>
                    <w:spacing w:before="3"/>
                    <w:ind w:left="8762" w:right="0" w:firstLine="22"/>
                    <w:jc w:val="left"/>
                    <w:rPr>
                      <w:i/>
                      <w:sz w:val="8"/>
                    </w:rPr>
                  </w:pPr>
                  <w:r>
                    <w:rPr>
                      <w:w w:val="140"/>
                      <w:sz w:val="9"/>
                    </w:rPr>
                    <w:t>196J </w:t>
                  </w:r>
                  <w:r>
                    <w:rPr>
                      <w:w w:val="180"/>
                      <w:sz w:val="9"/>
                    </w:rPr>
                    <w:t>k  </w:t>
                  </w:r>
                  <w:r>
                    <w:rPr>
                      <w:i/>
                      <w:w w:val="255"/>
                      <w:sz w:val="8"/>
                    </w:rPr>
                    <w:t>*</w:t>
                  </w: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9"/>
                    </w:rPr>
                  </w:pPr>
                </w:p>
                <w:p>
                  <w:pPr>
                    <w:spacing w:before="0"/>
                    <w:ind w:left="0" w:right="2446" w:firstLine="0"/>
                    <w:jc w:val="right"/>
                    <w:rPr>
                      <w:i/>
                      <w:sz w:val="9"/>
                    </w:rPr>
                  </w:pPr>
                  <w:r>
                    <w:rPr>
                      <w:w w:val="135"/>
                      <w:sz w:val="10"/>
                    </w:rPr>
                    <w:t>w.vw krnap </w:t>
                  </w:r>
                  <w:r>
                    <w:rPr>
                      <w:i/>
                      <w:w w:val="160"/>
                      <w:sz w:val="9"/>
                    </w:rPr>
                    <w:t>u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2pt;width:598.3pt;height:844.2pt;mso-position-horizontal-relative:page;mso-position-vertical-relative:page;z-index:-4912" coordorigin="0,0" coordsize="11966,16884">
            <v:shape style="position:absolute;left:0;top:0;width:11966;height:16884" type="#_x0000_t75" stroked="false">
              <v:imagedata r:id="rId5" o:title=""/>
            </v:shape>
            <v:shape style="position:absolute;left:1678;top:1238;width:1289;height:1296" type="#_x0000_t75" stroked="false">
              <v:imagedata r:id="rId6" o:title=""/>
            </v:shape>
            <v:shape style="position:absolute;left:1829;top:11808;width:8143;height:1865" type="#_x0000_t75" stroked="false">
              <v:imagedata r:id="rId7" o:title=""/>
            </v:shape>
            <v:shape style="position:absolute;left:2462;top:15458;width:6170;height:439" type="#_x0000_t75" stroked="false">
              <v:imagedata r:id="rId8" o:title=""/>
            </v:shape>
            <v:shape style="position:absolute;left:3191;top:1900;width:7185;height:11987" coordorigin="3191,1900" coordsize="7185,11987" path="m4905,13038l3674,13038,3674,13311,4905,13311,4905,13038m5116,11174l3551,11174,3551,11447,5116,11447,5116,11174m5596,12246l3638,12246,3638,12492,5596,12492,5596,12246m7270,1900l3191,1900,3191,2118,7270,2118,7270,1900m10375,12665l10027,12665,10027,11576,8629,11576,8629,12665,7781,12665,7781,13886,10375,13886,10375,12665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70" w:h="16890"/>
          <w:pgMar w:top="160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.000012pt;width:598.3pt;height:844.2pt;mso-position-horizontal-relative:page;mso-position-vertical-relative:page;z-index:-4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spacing w:before="128"/>
                    <w:ind w:left="3197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Správa  Krkonošského  národního parku</w:t>
                  </w:r>
                </w:p>
                <w:p>
                  <w:pPr>
                    <w:spacing w:line="244" w:lineRule="auto" w:before="20"/>
                    <w:ind w:left="3190" w:right="6299" w:firstLine="7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Dobrovského 3. 543 01 Vrchlabí IČ  000884 55, DIČ CZ00088455</w:t>
                  </w: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3182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tel   (+420) 499 456 111, fax  (+420) 499 422 095</w:t>
                  </w:r>
                </w:p>
                <w:p>
                  <w:pPr>
                    <w:spacing w:before="17"/>
                    <w:ind w:left="3182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e-mail  </w:t>
                  </w:r>
                  <w:hyperlink r:id="rId9">
                    <w:r>
                      <w:rPr>
                        <w:w w:val="105"/>
                        <w:sz w:val="16"/>
                      </w:rPr>
                      <w:t>podatelna@krnap.cz</w:t>
                    </w:r>
                  </w:hyperlink>
                  <w:r>
                    <w:rPr>
                      <w:w w:val="105"/>
                      <w:sz w:val="16"/>
                    </w:rPr>
                    <w:t>  </w:t>
                  </w:r>
                  <w:hyperlink r:id="rId10">
                    <w:r>
                      <w:rPr>
                        <w:w w:val="105"/>
                        <w:sz w:val="16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spacing w:before="1"/>
                    <w:ind w:left="1771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w w:val="105"/>
                      <w:sz w:val="20"/>
                    </w:rPr>
                    <w:t>Elektronické faktury zasílejte na adresu </w:t>
                  </w:r>
                  <w:hyperlink r:id="rId11">
                    <w:r>
                      <w:rPr>
                        <w:b/>
                        <w:w w:val="105"/>
                        <w:sz w:val="20"/>
                      </w:rPr>
                      <w:t>faktury@krnap.cz</w:t>
                    </w:r>
                  </w:hyperlink>
                </w:p>
                <w:p>
                  <w:pPr>
                    <w:pStyle w:val="BodyText"/>
                    <w:spacing w:before="29"/>
                    <w:ind w:left="1771"/>
                  </w:pPr>
                  <w:r>
                    <w:rPr>
                      <w:w w:val="110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6" w:lineRule="auto" w:before="152"/>
                    <w:ind w:left="1771" w:right="1731"/>
                  </w:pPr>
                  <w:r>
                    <w:rPr>
                      <w:w w:val="105"/>
                    </w:rPr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provedeni těžebních činností uvedené v prováděcí smlouvě (zhotovitelem akceptované objednávce). Tím však jeho povinnost splnit dílo ve sjednaném rozsahu (provést těžební činnosti) není dotčena a dílo musí provést v dodatečně objednatelem stanovené přiměřené lhůtě. Dobu plnění je možné upravit dohodou smluvních stran, pokud nastanou okolnosti vylučující provedení díla ve sjednaném termínu</w:t>
                  </w:r>
                </w:p>
                <w:p>
                  <w:pPr>
                    <w:pStyle w:val="BodyText"/>
                    <w:spacing w:line="278" w:lineRule="auto" w:before="9"/>
                    <w:ind w:left="1786" w:right="1953" w:hanging="8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 povinnosti  stanovené touto  dohodou,  príp.  prováděcí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smlouvou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ind w:left="1771"/>
                  </w:pPr>
                  <w:r>
                    <w:rPr/>
                    <w:t>Změny této objednávky mohou  byt pouze  písemné  odsouhlasené  oběma   stranami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8" w:lineRule="auto"/>
                    <w:ind w:left="1771" w:right="1953" w:firstLine="15"/>
                  </w:pPr>
                  <w:r>
                    <w:rPr/>
                    <w:t>Dodavatel souhlasí se zveřejněním této objednávky v registru smluv, je-li výše objednávky vyšší něž 50 tisíc Kč bez  DPH.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tabs>
                      <w:tab w:pos="6147" w:val="left" w:leader="none"/>
                    </w:tabs>
                    <w:spacing w:before="0"/>
                    <w:ind w:left="1778" w:right="0" w:firstLine="0"/>
                    <w:jc w:val="left"/>
                    <w:rPr>
                      <w:sz w:val="20"/>
                    </w:rPr>
                  </w:pPr>
                  <w:r>
                    <w:rPr>
                      <w:w w:val="97"/>
                      <w:sz w:val="20"/>
                    </w:rPr>
                    <w:t>V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w w:val="163"/>
                      <w:sz w:val="20"/>
                    </w:rPr>
                    <w:t>iMh</w:t>
                  </w:r>
                  <w:r>
                    <w:rPr>
                      <w:spacing w:val="-3"/>
                      <w:w w:val="163"/>
                      <w:sz w:val="20"/>
                    </w:rPr>
                    <w:t>i</w:t>
                  </w:r>
                  <w:r>
                    <w:rPr>
                      <w:i/>
                      <w:w w:val="76"/>
                      <w:sz w:val="20"/>
                    </w:rPr>
                    <w:t>fyy</w:t>
                  </w:r>
                  <w:r>
                    <w:rPr>
                      <w:i/>
                      <w:sz w:val="20"/>
                    </w:rPr>
                    <w:t> </w:t>
                  </w:r>
                  <w:r>
                    <w:rPr>
                      <w:i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w w:val="40"/>
                      <w:sz w:val="20"/>
                    </w:rPr>
                    <w:t>.</w:t>
                  </w:r>
                  <w:r>
                    <w:rPr>
                      <w:i/>
                      <w:spacing w:val="-30"/>
                      <w:sz w:val="20"/>
                    </w:rPr>
                    <w:t> </w:t>
                  </w:r>
                  <w:r>
                    <w:rPr>
                      <w:i/>
                      <w:w w:val="133"/>
                      <w:sz w:val="20"/>
                    </w:rPr>
                    <w:t>^P</w:t>
                  </w:r>
                  <w:r>
                    <w:rPr>
                      <w:i/>
                      <w:spacing w:val="-4"/>
                      <w:w w:val="133"/>
                      <w:sz w:val="20"/>
                    </w:rPr>
                    <w:t>.</w:t>
                  </w:r>
                  <w:r>
                    <w:rPr>
                      <w:i/>
                      <w:w w:val="133"/>
                      <w:sz w:val="20"/>
                    </w:rPr>
                    <w:t>h.</w:t>
                  </w:r>
                  <w:r>
                    <w:rPr>
                      <w:i/>
                      <w:spacing w:val="-1"/>
                      <w:w w:val="133"/>
                      <w:sz w:val="20"/>
                    </w:rPr>
                    <w:t>i</w:t>
                  </w:r>
                  <w:r>
                    <w:rPr>
                      <w:spacing w:val="-6"/>
                      <w:w w:val="109"/>
                      <w:sz w:val="20"/>
                    </w:rPr>
                    <w:t>........</w:t>
                  </w:r>
                  <w:r>
                    <w:rPr>
                      <w:w w:val="109"/>
                      <w:sz w:val="20"/>
                    </w:rPr>
                    <w:t>.</w:t>
                  </w:r>
                  <w:r>
                    <w:rPr>
                      <w:spacing w:val="-17"/>
                      <w:sz w:val="20"/>
                    </w:rPr>
                    <w:t> </w:t>
                  </w:r>
                  <w:r>
                    <w:rPr>
                      <w:w w:val="97"/>
                      <w:sz w:val="20"/>
                    </w:rPr>
                    <w:t>dne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pacing w:val="-3"/>
                      <w:w w:val="103"/>
                      <w:sz w:val="20"/>
                    </w:rPr>
                    <w:t>............</w:t>
                  </w:r>
                  <w:r>
                    <w:rPr>
                      <w:w w:val="103"/>
                      <w:sz w:val="20"/>
                    </w:rPr>
                    <w:t>.</w:t>
                  </w:r>
                </w:p>
                <w:p>
                  <w:pPr>
                    <w:pStyle w:val="BodyText"/>
                    <w:spacing w:line="530" w:lineRule="atLeast" w:before="182"/>
                    <w:ind w:left="1786" w:right="7701" w:firstLine="7"/>
                  </w:pPr>
                  <w:r>
                    <w:rPr/>
                    <w:t>Souhlasím. Za dodavatele: HYDRO-M s.r.O</w:t>
                  </w:r>
                </w:p>
                <w:p>
                  <w:pPr>
                    <w:pStyle w:val="BodyText"/>
                    <w:spacing w:before="29"/>
                    <w:ind w:left="1793"/>
                  </w:pPr>
                  <w:r>
                    <w:rPr/>
                    <w:t>Dolní Dvůr 105</w:t>
                  </w:r>
                </w:p>
                <w:p>
                  <w:pPr>
                    <w:pStyle w:val="BodyText"/>
                    <w:spacing w:before="37"/>
                    <w:ind w:left="1786"/>
                  </w:pPr>
                  <w:r>
                    <w:rPr/>
                    <w:t>Dolní  Dvůr  54342</w:t>
                  </w:r>
                </w:p>
                <w:p>
                  <w:pPr>
                    <w:pStyle w:val="BodyText"/>
                    <w:spacing w:before="30"/>
                    <w:ind w:left="1786"/>
                  </w:pPr>
                  <w:r>
                    <w:rPr/>
                    <w:t>IČ  27512819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before="1"/>
                    <w:ind w:left="1778"/>
                  </w:pPr>
                  <w:r>
                    <w:rPr/>
                    <w:t>Jméno  a příjmení  podepisujícího, pozice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ind w:left="1778"/>
                  </w:pPr>
                  <w:r>
                    <w:rPr/>
                    <w:t>Podpis</w:t>
                  </w:r>
                </w:p>
                <w:p>
                  <w:pPr>
                    <w:spacing w:line="326" w:lineRule="exact" w:before="49"/>
                    <w:ind w:left="2653" w:right="7799" w:firstLine="0"/>
                    <w:jc w:val="center"/>
                    <w:rPr>
                      <w:i/>
                      <w:sz w:val="34"/>
                    </w:rPr>
                  </w:pPr>
                  <w:r>
                    <w:rPr>
                      <w:w w:val="95"/>
                      <w:sz w:val="26"/>
                    </w:rPr>
                    <w:t>Oedrn- 2</w:t>
                  </w:r>
                  <w:r>
                    <w:rPr>
                      <w:i/>
                      <w:w w:val="95"/>
                      <w:sz w:val="34"/>
                    </w:rPr>
                    <w:t>U</w:t>
                  </w:r>
                  <w:r>
                    <w:rPr>
                      <w:i/>
                      <w:spacing w:val="-67"/>
                      <w:w w:val="95"/>
                      <w:sz w:val="34"/>
                    </w:rPr>
                    <w:t> </w:t>
                  </w:r>
                  <w:r>
                    <w:rPr>
                      <w:i/>
                      <w:w w:val="95"/>
                      <w:sz w:val="34"/>
                    </w:rPr>
                    <w:t>'L</w:t>
                  </w:r>
                </w:p>
                <w:p>
                  <w:pPr>
                    <w:pStyle w:val="BodyText"/>
                    <w:spacing w:line="158" w:lineRule="exact"/>
                    <w:ind w:right="2498"/>
                    <w:jc w:val="right"/>
                  </w:pPr>
                  <w:r>
                    <w:rPr/>
                    <w:t>v</w:t>
                  </w:r>
                </w:p>
                <w:p>
                  <w:pPr>
                    <w:spacing w:line="101" w:lineRule="exact" w:before="0"/>
                    <w:ind w:left="0" w:right="2464" w:firstLine="0"/>
                    <w:jc w:val="right"/>
                    <w:rPr>
                      <w:sz w:val="10"/>
                    </w:rPr>
                  </w:pPr>
                  <w:r>
                    <w:rPr>
                      <w:w w:val="120"/>
                      <w:sz w:val="10"/>
                    </w:rPr>
                    <w:t>2021</w:t>
                  </w:r>
                </w:p>
                <w:p>
                  <w:pPr>
                    <w:spacing w:line="83" w:lineRule="exact" w:before="0"/>
                    <w:ind w:left="0" w:right="2929" w:firstLine="0"/>
                    <w:jc w:val="right"/>
                    <w:rPr>
                      <w:sz w:val="10"/>
                    </w:rPr>
                  </w:pPr>
                  <w:r>
                    <w:rPr>
                      <w:sz w:val="10"/>
                    </w:rPr>
                    <w:t>196 J</w:t>
                  </w:r>
                </w:p>
                <w:p>
                  <w:pPr>
                    <w:pStyle w:val="BodyText"/>
                    <w:spacing w:line="205" w:lineRule="exact"/>
                    <w:ind w:right="2819"/>
                    <w:jc w:val="right"/>
                  </w:pPr>
                  <w:r>
                    <w:rPr>
                      <w:w w:val="229"/>
                    </w:rPr>
                    <w:t>w</w:t>
                  </w:r>
                </w:p>
                <w:p>
                  <w:pPr>
                    <w:spacing w:before="158"/>
                    <w:ind w:left="0" w:right="2444" w:firstLine="0"/>
                    <w:jc w:val="right"/>
                    <w:rPr>
                      <w:b/>
                      <w:i/>
                      <w:sz w:val="10"/>
                    </w:rPr>
                  </w:pPr>
                  <w:r>
                    <w:rPr>
                      <w:w w:val="125"/>
                      <w:sz w:val="10"/>
                    </w:rPr>
                    <w:t>.vww k:nap </w:t>
                  </w:r>
                  <w:r>
                    <w:rPr>
                      <w:b/>
                      <w:i/>
                      <w:w w:val="125"/>
                      <w:sz w:val="10"/>
                    </w:rPr>
                    <w:t>.1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2pt;width:598.3pt;height:844.2pt;mso-position-horizontal-relative:page;mso-position-vertical-relative:page;z-index:-4864" coordorigin="0,0" coordsize="11966,16884">
            <v:shape style="position:absolute;left:0;top:0;width:11966;height:16884" type="#_x0000_t75" stroked="false">
              <v:imagedata r:id="rId12" o:title=""/>
            </v:shape>
            <v:shape style="position:absolute;left:1642;top:1238;width:1289;height:1274" type="#_x0000_t75" stroked="false">
              <v:imagedata r:id="rId13" o:title=""/>
            </v:shape>
            <v:shape style="position:absolute;left:2693;top:1893;width:4564;height:12627" coordorigin="2693,1893" coordsize="4564,12627" path="m4389,13785l2693,13785,2693,14519,4389,14519,4389,13785m7257,1893l3162,1893,3162,2111,7257,2111,7257,1893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70" w:h="1689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yperlink" Target="mailto:podatelna@krnap.cz" TargetMode="External"/><Relationship Id="rId10" Type="http://schemas.openxmlformats.org/officeDocument/2006/relationships/hyperlink" Target="http://www.krnap.cz/" TargetMode="External"/><Relationship Id="rId11" Type="http://schemas.openxmlformats.org/officeDocument/2006/relationships/hyperlink" Target="mailto:faktury@krnap.cz" TargetMode="External"/><Relationship Id="rId12" Type="http://schemas.openxmlformats.org/officeDocument/2006/relationships/image" Target="media/image5.jpeg"/><Relationship Id="rId13" Type="http://schemas.openxmlformats.org/officeDocument/2006/relationships/image" Target="media/image6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2024-04-19T09:19:31Z</dcterms:created>
  <dcterms:modified xsi:type="dcterms:W3CDTF">2024-04-19T09:19:31Z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LastSaved">
    <vt:filetime>2024-04-19T00:00:00Z</vt:filetime>
  </property>
</Properties>
</file>