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F26A1" w:rsidRPr="004F26A1" w:rsidRDefault="004F26A1" w:rsidP="004F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 xml:space="preserve">SPEDOS Vrata a.s. </w:t>
            </w:r>
          </w:p>
          <w:p w:rsidR="004F26A1" w:rsidRPr="004F26A1" w:rsidRDefault="004F26A1" w:rsidP="004F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>Hranická 771</w:t>
            </w:r>
          </w:p>
          <w:p w:rsidR="0038317B" w:rsidRDefault="004F26A1" w:rsidP="004F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 xml:space="preserve">757 01 </w:t>
            </w:r>
          </w:p>
          <w:p w:rsidR="004F26A1" w:rsidRPr="004F26A1" w:rsidRDefault="004F26A1" w:rsidP="004F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 xml:space="preserve">Valašské </w:t>
            </w:r>
            <w:proofErr w:type="gramStart"/>
            <w:r w:rsidRPr="004F26A1">
              <w:rPr>
                <w:rFonts w:ascii="Times New Roman" w:hAnsi="Times New Roman"/>
                <w:sz w:val="24"/>
                <w:szCs w:val="24"/>
              </w:rPr>
              <w:t>Meziříčí - Krásno</w:t>
            </w:r>
            <w:proofErr w:type="gramEnd"/>
            <w:r w:rsidRPr="004F26A1">
              <w:rPr>
                <w:rFonts w:ascii="Times New Roman" w:hAnsi="Times New Roman"/>
                <w:sz w:val="24"/>
                <w:szCs w:val="24"/>
              </w:rPr>
              <w:t xml:space="preserve"> nad Bečvou</w:t>
            </w:r>
          </w:p>
          <w:p w:rsidR="004F26A1" w:rsidRPr="004F26A1" w:rsidRDefault="004F26A1" w:rsidP="004F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>IČ:27795152</w:t>
            </w:r>
          </w:p>
          <w:p w:rsidR="004F26A1" w:rsidRPr="004F26A1" w:rsidRDefault="004F26A1" w:rsidP="004F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>DIČ: CZ27795152</w:t>
            </w:r>
          </w:p>
          <w:p w:rsidR="004F26A1" w:rsidRPr="004F26A1" w:rsidRDefault="004F26A1" w:rsidP="004F2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 xml:space="preserve">Kontaktní osoba: </w:t>
            </w:r>
          </w:p>
          <w:p w:rsidR="004F26A1" w:rsidRPr="00601D74" w:rsidRDefault="006D468B" w:rsidP="0038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</w:t>
            </w:r>
            <w:r w:rsidR="004F26A1" w:rsidRPr="004F26A1">
              <w:rPr>
                <w:rFonts w:ascii="Times New Roman" w:hAnsi="Times New Roman"/>
                <w:sz w:val="24"/>
                <w:szCs w:val="24"/>
              </w:rPr>
              <w:t xml:space="preserve">, tel. </w:t>
            </w:r>
            <w:r>
              <w:rPr>
                <w:rFonts w:ascii="Times New Roman" w:hAnsi="Times New Roman"/>
                <w:sz w:val="24"/>
                <w:szCs w:val="24"/>
              </w:rPr>
              <w:t>XXXXXXXXX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26A1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4F26A1">
              <w:rPr>
                <w:rFonts w:ascii="Times New Roman" w:hAnsi="Times New Roman"/>
                <w:sz w:val="24"/>
                <w:szCs w:val="24"/>
              </w:rPr>
              <w:t>15.4.2024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D76677" w:rsidRDefault="004F26A1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 xml:space="preserve">dodávku a montáž průmyslových rolovacích vrat </w:t>
            </w:r>
            <w:proofErr w:type="spellStart"/>
            <w:r w:rsidRPr="004F26A1">
              <w:rPr>
                <w:rFonts w:ascii="Times New Roman" w:hAnsi="Times New Roman"/>
                <w:sz w:val="24"/>
                <w:szCs w:val="24"/>
              </w:rPr>
              <w:t>Thermosped</w:t>
            </w:r>
            <w:proofErr w:type="spellEnd"/>
            <w:r w:rsidRPr="004F26A1">
              <w:rPr>
                <w:rFonts w:ascii="Times New Roman" w:hAnsi="Times New Roman"/>
                <w:sz w:val="24"/>
                <w:szCs w:val="24"/>
              </w:rPr>
              <w:t xml:space="preserve">, pro objekt E v areálu PNO, specifikované cenovou nabídkou č. V023160972N0133/A ze dne 26.3.2024. </w:t>
            </w:r>
          </w:p>
          <w:p w:rsidR="004F26A1" w:rsidRPr="004F26A1" w:rsidRDefault="004F26A1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>Celková cena dodávky a montáže 98.930,- bez DPH.</w:t>
            </w:r>
          </w:p>
          <w:p w:rsidR="004F26A1" w:rsidRPr="004F26A1" w:rsidRDefault="004F26A1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 xml:space="preserve">Termín dodání do </w:t>
            </w:r>
            <w:proofErr w:type="gramStart"/>
            <w:r w:rsidRPr="004F26A1">
              <w:rPr>
                <w:rFonts w:ascii="Times New Roman" w:hAnsi="Times New Roman"/>
                <w:sz w:val="24"/>
                <w:szCs w:val="24"/>
              </w:rPr>
              <w:t>7-mi</w:t>
            </w:r>
            <w:proofErr w:type="gramEnd"/>
            <w:r w:rsidRPr="004F26A1">
              <w:rPr>
                <w:rFonts w:ascii="Times New Roman" w:hAnsi="Times New Roman"/>
                <w:sz w:val="24"/>
                <w:szCs w:val="24"/>
              </w:rPr>
              <w:t xml:space="preserve"> týdnů od objednání.</w:t>
            </w:r>
          </w:p>
          <w:p w:rsidR="004F26A1" w:rsidRDefault="004F26A1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6A1">
              <w:rPr>
                <w:rFonts w:ascii="Times New Roman" w:hAnsi="Times New Roman"/>
                <w:sz w:val="24"/>
                <w:szCs w:val="24"/>
              </w:rPr>
              <w:t>Předáním díla bude sepsán zápis o dokončení hotového díla. Fakturace proběhne jednou konečnou fakturou</w:t>
            </w:r>
            <w:r w:rsidR="00D76677">
              <w:rPr>
                <w:rFonts w:ascii="Times New Roman" w:hAnsi="Times New Roman"/>
                <w:sz w:val="24"/>
                <w:szCs w:val="24"/>
              </w:rPr>
              <w:t>,</w:t>
            </w:r>
            <w:r w:rsidRPr="004F26A1">
              <w:rPr>
                <w:rFonts w:ascii="Times New Roman" w:hAnsi="Times New Roman"/>
                <w:sz w:val="24"/>
                <w:szCs w:val="24"/>
              </w:rPr>
              <w:t xml:space="preserve"> se splatnosti 30-ti dní, objednatel neposkytuje zálohové platby.</w:t>
            </w:r>
          </w:p>
          <w:p w:rsidR="002919CE" w:rsidRPr="00E51034" w:rsidRDefault="002919CE" w:rsidP="000A0D3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4F26A1">
              <w:rPr>
                <w:rFonts w:ascii="Times New Roman" w:hAnsi="Times New Roman"/>
                <w:sz w:val="24"/>
                <w:szCs w:val="24"/>
              </w:rPr>
              <w:t xml:space="preserve"> 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26A1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2D5" w:rsidRDefault="001712D5" w:rsidP="00AA3178">
      <w:pPr>
        <w:spacing w:after="0" w:line="240" w:lineRule="auto"/>
      </w:pPr>
      <w:r>
        <w:separator/>
      </w:r>
    </w:p>
  </w:endnote>
  <w:endnote w:type="continuationSeparator" w:id="0">
    <w:p w:rsidR="001712D5" w:rsidRDefault="001712D5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2D5" w:rsidRDefault="001712D5" w:rsidP="00AA3178">
      <w:pPr>
        <w:spacing w:after="0" w:line="240" w:lineRule="auto"/>
      </w:pPr>
      <w:r>
        <w:separator/>
      </w:r>
    </w:p>
  </w:footnote>
  <w:footnote w:type="continuationSeparator" w:id="0">
    <w:p w:rsidR="001712D5" w:rsidRDefault="001712D5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2D5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317B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4F26A1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D468B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7667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DB6138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5</cp:revision>
  <cp:lastPrinted>2023-07-10T12:28:00Z</cp:lastPrinted>
  <dcterms:created xsi:type="dcterms:W3CDTF">2024-04-15T06:38:00Z</dcterms:created>
  <dcterms:modified xsi:type="dcterms:W3CDTF">2024-04-19T05:24:00Z</dcterms:modified>
</cp:coreProperties>
</file>