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20DFE">
        <w:rPr>
          <w:b/>
          <w:sz w:val="26"/>
          <w:szCs w:val="26"/>
        </w:rPr>
        <w:t>131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9BE">
        <w:t>MITKO</w:t>
      </w:r>
      <w:r w:rsidR="00B33412">
        <w:t xml:space="preserve">, s. r. o.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9BE">
        <w:t>Jurečkova 643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9BE">
        <w:t>702 00  Ostrava 2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2C19BE">
        <w:t>02777631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proofErr w:type="spellStart"/>
      <w:r w:rsidR="00B33412">
        <w:t>DpS</w:t>
      </w:r>
      <w:proofErr w:type="spellEnd"/>
      <w:r w:rsidR="00B33412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2C19BE">
        <w:t>11</w:t>
      </w:r>
      <w:r w:rsidR="00222681">
        <w:t>.0</w:t>
      </w:r>
      <w:r w:rsidR="002C19BE">
        <w:t>4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C19BE">
        <w:t>10</w:t>
      </w:r>
      <w:r w:rsidR="00B33412">
        <w:t>.0</w:t>
      </w:r>
      <w:r w:rsidR="002C19BE">
        <w:t>5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2C19BE" w:rsidP="00193612">
      <w:pPr>
        <w:spacing w:after="0pt" w:line="12pt" w:lineRule="auto"/>
        <w:jc w:val="both"/>
      </w:pPr>
      <w:r>
        <w:t>nůžkový stan OCTA PRO 4x6</w:t>
      </w:r>
      <w:r>
        <w:tab/>
      </w:r>
      <w:r>
        <w:tab/>
      </w:r>
      <w:r w:rsidR="007D4F2A">
        <w:tab/>
      </w:r>
      <w:r w:rsidR="007D4F2A">
        <w:tab/>
      </w:r>
      <w:r>
        <w:t>46000</w:t>
      </w:r>
      <w:r w:rsidR="00B33412">
        <w:t>.</w:t>
      </w:r>
      <w:r>
        <w:t>0</w:t>
      </w:r>
      <w:r w:rsidR="00B33412">
        <w:t>0</w:t>
      </w:r>
      <w:r w:rsidR="00E0528E">
        <w:tab/>
      </w:r>
      <w:r w:rsidR="00193612">
        <w:tab/>
      </w:r>
      <w:r w:rsidR="00193612">
        <w:tab/>
      </w:r>
      <w:r>
        <w:t>2</w:t>
      </w:r>
      <w:r w:rsidR="00193612">
        <w:t xml:space="preserve">.000 </w:t>
      </w:r>
      <w:r w:rsidR="00B33412">
        <w:t>ks</w:t>
      </w:r>
    </w:p>
    <w:p w:rsidR="002C19BE" w:rsidRDefault="002C19BE" w:rsidP="002C19BE">
      <w:pPr>
        <w:spacing w:after="0pt" w:line="12pt" w:lineRule="auto"/>
        <w:jc w:val="both"/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9</w:t>
      </w:r>
      <w:r>
        <w:t>00.00</w:t>
      </w:r>
      <w:r>
        <w:tab/>
      </w:r>
      <w:r>
        <w:tab/>
      </w:r>
      <w:r>
        <w:tab/>
      </w:r>
      <w:r>
        <w:t>1</w:t>
      </w:r>
      <w:r>
        <w:t>.000 ks</w:t>
      </w:r>
    </w:p>
    <w:p w:rsidR="002C19BE" w:rsidRDefault="002C19BE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>a objednávky nepřesáhne částku 92.900,-</w:t>
      </w:r>
      <w:r>
        <w:t xml:space="preserve"> Kč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2C19BE">
        <w:t>11</w:t>
      </w:r>
      <w:r w:rsidR="007A6405">
        <w:t>.0</w:t>
      </w:r>
      <w:r w:rsidR="002C19BE">
        <w:t>4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2C19BE">
        <w:t>15</w:t>
      </w:r>
      <w:r w:rsidR="00F03B47">
        <w:t>.0</w:t>
      </w:r>
      <w:r w:rsidR="002C19BE">
        <w:t>4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C19BE"/>
    <w:rsid w:val="002D65B4"/>
    <w:rsid w:val="003E24D1"/>
    <w:rsid w:val="0050474A"/>
    <w:rsid w:val="007A6405"/>
    <w:rsid w:val="007B3F82"/>
    <w:rsid w:val="007D4F2A"/>
    <w:rsid w:val="00B30529"/>
    <w:rsid w:val="00B33412"/>
    <w:rsid w:val="00C238BE"/>
    <w:rsid w:val="00C56328"/>
    <w:rsid w:val="00C71892"/>
    <w:rsid w:val="00D20DFE"/>
    <w:rsid w:val="00D332D0"/>
    <w:rsid w:val="00D52D3A"/>
    <w:rsid w:val="00DA2AA0"/>
    <w:rsid w:val="00DF4245"/>
    <w:rsid w:val="00E0266D"/>
    <w:rsid w:val="00E0528E"/>
    <w:rsid w:val="00F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5AF9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2024-04-19T05:40:00Z</dcterms:created>
  <dcterms:modified xsi:type="dcterms:W3CDTF">2024-04-19T05:45:00Z</dcterms:modified>
</cp:coreProperties>
</file>