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>DODATEK Č. 1</w:t>
      </w:r>
      <w:r w:rsidRPr="00B56319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56319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5AB37C6C" w:rsidR="006C121D" w:rsidRPr="00B56319" w:rsidRDefault="0028626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>Č. NS/TP/0</w:t>
      </w:r>
      <w:r w:rsidR="00775A3E">
        <w:rPr>
          <w:rFonts w:ascii="Arial" w:hAnsi="Arial" w:cs="Arial"/>
          <w:b/>
          <w:szCs w:val="24"/>
        </w:rPr>
        <w:t>17</w:t>
      </w:r>
      <w:r w:rsidRPr="0028626D">
        <w:rPr>
          <w:rFonts w:ascii="Arial" w:hAnsi="Arial" w:cs="Arial"/>
          <w:b/>
          <w:szCs w:val="24"/>
        </w:rPr>
        <w:t>/2023/ISZK</w:t>
      </w:r>
      <w:r w:rsidR="0048669F" w:rsidRPr="00B56319">
        <w:rPr>
          <w:rFonts w:ascii="Arial" w:hAnsi="Arial" w:cs="Arial"/>
          <w:b/>
          <w:szCs w:val="24"/>
        </w:rPr>
        <w:t xml:space="preserve">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1E2A09D5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IČ</w:t>
      </w:r>
      <w:r w:rsidR="0028626D">
        <w:rPr>
          <w:rFonts w:ascii="Arial" w:hAnsi="Arial" w:cs="Arial"/>
          <w:sz w:val="20"/>
        </w:rPr>
        <w:t>O</w:t>
      </w:r>
      <w:r w:rsidRPr="00B56319">
        <w:rPr>
          <w:rFonts w:ascii="Arial" w:hAnsi="Arial" w:cs="Arial"/>
          <w:sz w:val="20"/>
        </w:rPr>
        <w:t xml:space="preserve">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44BFCEC8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EB50E3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2F9604DC" w14:textId="77777777" w:rsidR="00775A3E" w:rsidRPr="00775A3E" w:rsidRDefault="00775A3E" w:rsidP="00775A3E">
      <w:pPr>
        <w:jc w:val="both"/>
        <w:rPr>
          <w:rFonts w:ascii="Arial" w:hAnsi="Arial" w:cs="Arial"/>
          <w:b/>
          <w:sz w:val="20"/>
        </w:rPr>
      </w:pPr>
      <w:bookmarkStart w:id="0" w:name="_Hlk126592502"/>
      <w:r w:rsidRPr="00775A3E">
        <w:rPr>
          <w:rFonts w:ascii="Arial" w:hAnsi="Arial" w:cs="Arial"/>
          <w:b/>
          <w:sz w:val="20"/>
        </w:rPr>
        <w:t>Jiří Doležel</w:t>
      </w:r>
    </w:p>
    <w:p w14:paraId="2945416B" w14:textId="77777777" w:rsidR="00775A3E" w:rsidRPr="00775A3E" w:rsidRDefault="00775A3E" w:rsidP="00775A3E">
      <w:pPr>
        <w:jc w:val="both"/>
        <w:rPr>
          <w:rFonts w:ascii="Arial" w:hAnsi="Arial" w:cs="Arial"/>
          <w:sz w:val="20"/>
        </w:rPr>
      </w:pPr>
      <w:r w:rsidRPr="00775A3E">
        <w:rPr>
          <w:rFonts w:ascii="Arial" w:hAnsi="Arial" w:cs="Arial"/>
          <w:sz w:val="20"/>
        </w:rPr>
        <w:t>se sídlem se sídlem Novosady 1326, 769 01 Holešov</w:t>
      </w:r>
    </w:p>
    <w:p w14:paraId="60EB6E83" w14:textId="20A6A5B5" w:rsidR="00775A3E" w:rsidRPr="00775A3E" w:rsidRDefault="00775A3E" w:rsidP="00775A3E">
      <w:pPr>
        <w:jc w:val="both"/>
        <w:rPr>
          <w:rFonts w:ascii="Arial" w:hAnsi="Arial" w:cs="Arial"/>
          <w:sz w:val="20"/>
        </w:rPr>
      </w:pPr>
      <w:r w:rsidRPr="00775A3E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775A3E">
        <w:rPr>
          <w:rFonts w:ascii="Arial" w:hAnsi="Arial" w:cs="Arial"/>
          <w:sz w:val="20"/>
        </w:rPr>
        <w:t>: 76004333</w:t>
      </w:r>
    </w:p>
    <w:p w14:paraId="42FB8878" w14:textId="77777777" w:rsidR="00775A3E" w:rsidRPr="00775A3E" w:rsidRDefault="00775A3E" w:rsidP="00775A3E">
      <w:pPr>
        <w:jc w:val="both"/>
        <w:rPr>
          <w:rFonts w:ascii="Arial" w:hAnsi="Arial" w:cs="Arial"/>
          <w:sz w:val="20"/>
        </w:rPr>
      </w:pPr>
      <w:r w:rsidRPr="00775A3E">
        <w:rPr>
          <w:rFonts w:ascii="Arial" w:hAnsi="Arial" w:cs="Arial"/>
          <w:sz w:val="20"/>
        </w:rPr>
        <w:t>DIČ: CZ8707284839</w:t>
      </w:r>
    </w:p>
    <w:p w14:paraId="46AF42E7" w14:textId="77777777" w:rsidR="00775A3E" w:rsidRPr="00775A3E" w:rsidRDefault="00775A3E" w:rsidP="00775A3E">
      <w:pPr>
        <w:jc w:val="both"/>
        <w:rPr>
          <w:rFonts w:ascii="Arial" w:hAnsi="Arial" w:cs="Arial"/>
          <w:sz w:val="20"/>
        </w:rPr>
      </w:pPr>
      <w:r w:rsidRPr="00775A3E">
        <w:rPr>
          <w:rFonts w:ascii="Arial" w:hAnsi="Arial" w:cs="Arial"/>
          <w:sz w:val="20"/>
        </w:rPr>
        <w:t>zapsaný v živnostenském rejstříku Městského úřadu Holešov dne 25. 03. 2009</w:t>
      </w:r>
    </w:p>
    <w:p w14:paraId="4CA6738E" w14:textId="5A5F1378" w:rsidR="00775A3E" w:rsidRPr="00775A3E" w:rsidRDefault="00775A3E" w:rsidP="00775A3E">
      <w:pPr>
        <w:jc w:val="both"/>
        <w:rPr>
          <w:rFonts w:ascii="Arial" w:hAnsi="Arial" w:cs="Arial"/>
          <w:sz w:val="20"/>
        </w:rPr>
      </w:pPr>
      <w:r w:rsidRPr="00775A3E">
        <w:rPr>
          <w:rFonts w:ascii="Arial" w:hAnsi="Arial" w:cs="Arial"/>
          <w:sz w:val="20"/>
        </w:rPr>
        <w:t xml:space="preserve">bankovní spojení: </w:t>
      </w:r>
      <w:proofErr w:type="spellStart"/>
      <w:r w:rsidR="00EB50E3">
        <w:rPr>
          <w:rFonts w:ascii="Arial" w:hAnsi="Arial" w:cs="Arial"/>
          <w:sz w:val="20"/>
        </w:rPr>
        <w:t>xxxxx</w:t>
      </w:r>
      <w:proofErr w:type="spellEnd"/>
    </w:p>
    <w:p w14:paraId="28ABEE0C" w14:textId="1B0A54A2" w:rsidR="00775A3E" w:rsidRPr="00775A3E" w:rsidRDefault="00775A3E" w:rsidP="00775A3E">
      <w:pPr>
        <w:jc w:val="both"/>
        <w:rPr>
          <w:rFonts w:ascii="Arial" w:hAnsi="Arial" w:cs="Arial"/>
          <w:sz w:val="20"/>
        </w:rPr>
      </w:pPr>
      <w:r w:rsidRPr="00775A3E">
        <w:rPr>
          <w:rFonts w:ascii="Arial" w:hAnsi="Arial" w:cs="Arial"/>
          <w:sz w:val="20"/>
        </w:rPr>
        <w:t xml:space="preserve">telefon: </w:t>
      </w:r>
      <w:proofErr w:type="spellStart"/>
      <w:r w:rsidR="00EB50E3">
        <w:rPr>
          <w:rFonts w:ascii="Arial" w:hAnsi="Arial" w:cs="Arial"/>
          <w:sz w:val="20"/>
        </w:rPr>
        <w:t>xxxxx</w:t>
      </w:r>
      <w:proofErr w:type="spellEnd"/>
    </w:p>
    <w:p w14:paraId="5A0C9F5A" w14:textId="0DE041CB" w:rsidR="00C4499D" w:rsidRPr="00775A3E" w:rsidRDefault="00775A3E" w:rsidP="00775A3E">
      <w:pPr>
        <w:jc w:val="both"/>
        <w:rPr>
          <w:rFonts w:ascii="Arial" w:hAnsi="Arial" w:cs="Arial"/>
          <w:sz w:val="20"/>
        </w:rPr>
      </w:pPr>
      <w:r w:rsidRPr="00775A3E">
        <w:rPr>
          <w:rFonts w:ascii="Arial" w:hAnsi="Arial" w:cs="Arial"/>
          <w:sz w:val="20"/>
        </w:rPr>
        <w:t xml:space="preserve">e-mail: </w:t>
      </w:r>
      <w:hyperlink r:id="rId7" w:history="1">
        <w:r w:rsidR="00EB50E3">
          <w:rPr>
            <w:rStyle w:val="Hypertextovodkaz"/>
            <w:rFonts w:ascii="Arial" w:hAnsi="Arial" w:cs="Arial"/>
            <w:sz w:val="20"/>
          </w:rPr>
          <w:t>xxxxx</w:t>
        </w:r>
      </w:hyperlink>
      <w:r>
        <w:rPr>
          <w:rFonts w:ascii="Arial" w:hAnsi="Arial" w:cs="Arial"/>
          <w:sz w:val="20"/>
        </w:rPr>
        <w:t xml:space="preserve"> </w:t>
      </w:r>
      <w:r w:rsidR="0028626D" w:rsidRPr="00775A3E">
        <w:rPr>
          <w:rFonts w:ascii="Arial" w:hAnsi="Arial" w:cs="Arial"/>
          <w:sz w:val="20"/>
        </w:rPr>
        <w:t xml:space="preserve"> </w:t>
      </w:r>
    </w:p>
    <w:p w14:paraId="1CFB3EE6" w14:textId="023A191E" w:rsidR="006C121D" w:rsidRPr="00B56319" w:rsidRDefault="00C4499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</w:t>
      </w:r>
    </w:p>
    <w:bookmarkEnd w:id="0"/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2B671F1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</w:t>
      </w:r>
      <w:r w:rsidRPr="00FF0D47">
        <w:rPr>
          <w:rFonts w:ascii="Arial" w:hAnsi="Arial" w:cs="Arial"/>
          <w:sz w:val="20"/>
        </w:rPr>
        <w:t xml:space="preserve">dne </w:t>
      </w:r>
      <w:r w:rsidR="00FF0D47" w:rsidRPr="00FF0D47">
        <w:rPr>
          <w:rFonts w:ascii="Arial" w:hAnsi="Arial" w:cs="Arial"/>
          <w:sz w:val="20"/>
        </w:rPr>
        <w:t>2</w:t>
      </w:r>
      <w:r w:rsidR="00775A3E">
        <w:rPr>
          <w:rFonts w:ascii="Arial" w:hAnsi="Arial" w:cs="Arial"/>
          <w:sz w:val="20"/>
        </w:rPr>
        <w:t>1</w:t>
      </w:r>
      <w:r w:rsidR="000A304B" w:rsidRPr="00FF0D47">
        <w:rPr>
          <w:rFonts w:ascii="Arial" w:hAnsi="Arial" w:cs="Arial"/>
          <w:sz w:val="20"/>
        </w:rPr>
        <w:t xml:space="preserve">. </w:t>
      </w:r>
      <w:r w:rsidR="0028626D" w:rsidRPr="00FF0D47">
        <w:rPr>
          <w:rFonts w:ascii="Arial" w:hAnsi="Arial" w:cs="Arial"/>
          <w:sz w:val="20"/>
        </w:rPr>
        <w:t>12</w:t>
      </w:r>
      <w:r w:rsidR="000A304B" w:rsidRPr="00FF0D47">
        <w:rPr>
          <w:rFonts w:ascii="Arial" w:hAnsi="Arial" w:cs="Arial"/>
          <w:sz w:val="20"/>
        </w:rPr>
        <w:t>. 2022</w:t>
      </w:r>
      <w:r w:rsidRPr="00FF0D47">
        <w:rPr>
          <w:rFonts w:ascii="Arial" w:hAnsi="Arial" w:cs="Arial"/>
          <w:sz w:val="20"/>
        </w:rPr>
        <w:t xml:space="preserve"> Smlouvu</w:t>
      </w:r>
      <w:r w:rsidRPr="00B56319">
        <w:rPr>
          <w:rFonts w:ascii="Arial" w:hAnsi="Arial" w:cs="Arial"/>
          <w:sz w:val="20"/>
        </w:rPr>
        <w:t xml:space="preserve">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</w:t>
      </w:r>
      <w:proofErr w:type="gramStart"/>
      <w:r w:rsidRPr="00B56319">
        <w:rPr>
          <w:rFonts w:ascii="Arial" w:hAnsi="Arial" w:cs="Arial"/>
          <w:sz w:val="20"/>
        </w:rPr>
        <w:t>obdrží</w:t>
      </w:r>
      <w:proofErr w:type="gramEnd"/>
      <w:r w:rsidRPr="00B56319">
        <w:rPr>
          <w:rFonts w:ascii="Arial" w:hAnsi="Arial" w:cs="Arial"/>
          <w:sz w:val="20"/>
        </w:rPr>
        <w:t xml:space="preserve">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5417191D" w:rsidR="006C121D" w:rsidRPr="00B56319" w:rsidRDefault="006C121D" w:rsidP="006C121D">
      <w:pPr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Pr="00B56319">
        <w:rPr>
          <w:rFonts w:ascii="Arial" w:hAnsi="Arial" w:cs="Arial"/>
          <w:sz w:val="20"/>
        </w:rPr>
        <w:tab/>
      </w:r>
      <w:r w:rsidR="000A304B">
        <w:rPr>
          <w:rFonts w:ascii="Arial" w:hAnsi="Arial" w:cs="Arial"/>
          <w:sz w:val="20"/>
        </w:rPr>
        <w:t xml:space="preserve"> </w:t>
      </w:r>
      <w:r w:rsidR="00775A3E">
        <w:rPr>
          <w:rFonts w:ascii="Arial" w:hAnsi="Arial" w:cs="Arial"/>
          <w:sz w:val="20"/>
        </w:rPr>
        <w:t>Jiří Doležel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39360F9E" w:rsidR="006C121D" w:rsidRPr="00B56319" w:rsidRDefault="006C121D" w:rsidP="006C121D">
      <w:pPr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</w:p>
    <w:p w14:paraId="2D0D3D2C" w14:textId="6A01F0A5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28626D" w:rsidRDefault="007622D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28626D">
              <w:rPr>
                <w:rFonts w:ascii="Arial" w:hAnsi="Arial" w:cs="Arial"/>
                <w:sz w:val="20"/>
              </w:rPr>
              <w:t xml:space="preserve">Stránka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PAGE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  <w:r w:rsidRPr="0028626D">
              <w:rPr>
                <w:rFonts w:ascii="Arial" w:hAnsi="Arial" w:cs="Arial"/>
                <w:sz w:val="20"/>
              </w:rPr>
              <w:t xml:space="preserve"> z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NUMPAGES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61A96E49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28626D">
      <w:rPr>
        <w:sz w:val="20"/>
      </w:rPr>
      <w:t>0</w:t>
    </w:r>
    <w:r w:rsidR="00775A3E">
      <w:rPr>
        <w:sz w:val="20"/>
      </w:rPr>
      <w:t>17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2778CE"/>
    <w:rsid w:val="0028626D"/>
    <w:rsid w:val="003555F8"/>
    <w:rsid w:val="0048643B"/>
    <w:rsid w:val="0048669F"/>
    <w:rsid w:val="004F064E"/>
    <w:rsid w:val="006C0C52"/>
    <w:rsid w:val="006C121D"/>
    <w:rsid w:val="007272A4"/>
    <w:rsid w:val="007622DA"/>
    <w:rsid w:val="00775A3E"/>
    <w:rsid w:val="007B024D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C4499D"/>
    <w:rsid w:val="00D87710"/>
    <w:rsid w:val="00DC7803"/>
    <w:rsid w:val="00DD5C45"/>
    <w:rsid w:val="00EB50E3"/>
    <w:rsid w:val="00F94DDC"/>
    <w:rsid w:val="00FA50A9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8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lezel@dolf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2024-04-04T11:49:00Z</cp:lastPrinted>
  <dcterms:created xsi:type="dcterms:W3CDTF">2024-04-18T17:35:00Z</dcterms:created>
  <dcterms:modified xsi:type="dcterms:W3CDTF">2024-04-18T17:35:00Z</dcterms:modified>
</cp:coreProperties>
</file>