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3BE5" w14:textId="77777777" w:rsidR="00B13E92" w:rsidRDefault="00000000">
      <w:pPr>
        <w:pStyle w:val="Bodytext20"/>
      </w:pPr>
      <w:r>
        <w:rPr>
          <w:rStyle w:val="Bodytext2"/>
        </w:rPr>
        <w:t>/</w:t>
      </w:r>
    </w:p>
    <w:p w14:paraId="1F39B6A8" w14:textId="77777777" w:rsidR="00B13E92" w:rsidRDefault="00000000">
      <w:pPr>
        <w:pStyle w:val="Heading110"/>
        <w:keepNext/>
        <w:keepLines/>
      </w:pPr>
      <w:bookmarkStart w:id="0" w:name="bookmark0"/>
      <w:r>
        <w:rPr>
          <w:rStyle w:val="Heading11"/>
          <w:i/>
          <w:iCs/>
        </w:rPr>
        <w:t>a&amp;&amp;</w:t>
      </w:r>
      <w:bookmarkEnd w:id="0"/>
    </w:p>
    <w:p w14:paraId="04210541" w14:textId="77777777" w:rsidR="00B13E92" w:rsidRDefault="00000000">
      <w:pPr>
        <w:spacing w:line="1" w:lineRule="exact"/>
        <w:sectPr w:rsidR="00B13E92" w:rsidSect="00AF65EE">
          <w:headerReference w:type="default" r:id="rId6"/>
          <w:footerReference w:type="default" r:id="rId7"/>
          <w:pgSz w:w="11900" w:h="16840"/>
          <w:pgMar w:top="1197" w:right="846" w:bottom="4605" w:left="520" w:header="0" w:footer="3" w:gutter="0"/>
          <w:pgNumType w:fmt="upperRoman" w:start="5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41300" distB="388620" distL="0" distR="0" simplePos="0" relativeHeight="125829378" behindDoc="0" locked="0" layoutInCell="1" allowOverlap="1" wp14:anchorId="7AE7C703" wp14:editId="28CABFB8">
                <wp:simplePos x="0" y="0"/>
                <wp:positionH relativeFrom="page">
                  <wp:posOffset>430530</wp:posOffset>
                </wp:positionH>
                <wp:positionV relativeFrom="paragraph">
                  <wp:posOffset>241300</wp:posOffset>
                </wp:positionV>
                <wp:extent cx="2670175" cy="4660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DB584E" w14:textId="77777777" w:rsidR="00B13E92" w:rsidRDefault="00000000">
                            <w:pPr>
                              <w:pStyle w:val="Bodytext10"/>
                              <w:tabs>
                                <w:tab w:val="left" w:pos="1217"/>
                              </w:tabs>
                              <w:spacing w:after="0" w:line="360" w:lineRule="auto"/>
                            </w:pPr>
                            <w:r>
                              <w:rPr>
                                <w:rStyle w:val="Bodytext1"/>
                              </w:rPr>
                              <w:t>Zákazník: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Nemocnice Havířov, příspěvková organizace</w:t>
                            </w:r>
                          </w:p>
                          <w:p w14:paraId="67D79115" w14:textId="77777777" w:rsidR="00B13E92" w:rsidRDefault="00000000">
                            <w:pPr>
                              <w:pStyle w:val="Bodytext10"/>
                              <w:spacing w:after="0" w:line="360" w:lineRule="auto"/>
                              <w:ind w:left="1220"/>
                            </w:pPr>
                            <w:r>
                              <w:rPr>
                                <w:rStyle w:val="Bodytext1"/>
                              </w:rPr>
                              <w:t>Dělnická 1132/24, 736 01 Havířov IČ:00844896. DIČ: CZ00844896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AE7C703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33.9pt;margin-top:19pt;width:210.25pt;height:36.7pt;z-index:125829378;visibility:visible;mso-wrap-style:square;mso-wrap-distance-left:0;mso-wrap-distance-top:19pt;mso-wrap-distance-right:0;mso-wrap-distance-bottom:30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" filled="f" stroked="f">
                <v:textbox inset="0,0,0,0">
                  <w:txbxContent>
                    <w:p w14:paraId="46DB584E" w14:textId="77777777" w:rsidR="00B13E92" w:rsidRDefault="00000000">
                      <w:pPr>
                        <w:pStyle w:val="Bodytext10"/>
                        <w:tabs>
                          <w:tab w:val="left" w:pos="1217"/>
                        </w:tabs>
                        <w:spacing w:after="0" w:line="360" w:lineRule="auto"/>
                      </w:pPr>
                      <w:r>
                        <w:rPr>
                          <w:rStyle w:val="Bodytext1"/>
                        </w:rPr>
                        <w:t>Zákazník:</w:t>
                      </w:r>
                      <w:r>
                        <w:rPr>
                          <w:rStyle w:val="Bodytext1"/>
                        </w:rPr>
                        <w:tab/>
                        <w:t>Nemocnice Havířov, příspěvková organizace</w:t>
                      </w:r>
                    </w:p>
                    <w:p w14:paraId="67D79115" w14:textId="77777777" w:rsidR="00B13E92" w:rsidRDefault="00000000">
                      <w:pPr>
                        <w:pStyle w:val="Bodytext10"/>
                        <w:spacing w:after="0" w:line="360" w:lineRule="auto"/>
                        <w:ind w:left="1220"/>
                      </w:pPr>
                      <w:r>
                        <w:rPr>
                          <w:rStyle w:val="Bodytext1"/>
                        </w:rPr>
                        <w:t>Dělnická 1132/24, 736 01 Havířov IČ:00844896. DIČ: CZ00844896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3910" distB="150495" distL="0" distR="0" simplePos="0" relativeHeight="125829380" behindDoc="0" locked="0" layoutInCell="1" allowOverlap="1" wp14:anchorId="0529B29D" wp14:editId="2BB5F06D">
                <wp:simplePos x="0" y="0"/>
                <wp:positionH relativeFrom="page">
                  <wp:posOffset>434975</wp:posOffset>
                </wp:positionH>
                <wp:positionV relativeFrom="paragraph">
                  <wp:posOffset>803910</wp:posOffset>
                </wp:positionV>
                <wp:extent cx="1600200" cy="14160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744B73" w14:textId="13640B7C" w:rsidR="00B13E92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 xml:space="preserve">Nabídka pro: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29B29D" id="Shape 9" o:spid="_x0000_s1027" type="#_x0000_t202" style="position:absolute;margin-left:34.25pt;margin-top:63.3pt;width:126pt;height:11.15pt;z-index:125829380;visibility:visible;mso-wrap-style:none;mso-wrap-distance-left:0;mso-wrap-distance-top:63.3pt;mso-wrap-distance-right:0;mso-wrap-distance-bottom:11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" filled="f" stroked="f">
                <v:textbox inset="0,0,0,0">
                  <w:txbxContent>
                    <w:p w14:paraId="32744B73" w14:textId="13640B7C" w:rsidR="00B13E92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 xml:space="preserve">Nabídka pro: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58850" distB="4445" distL="0" distR="0" simplePos="0" relativeHeight="125829382" behindDoc="0" locked="0" layoutInCell="1" allowOverlap="1" wp14:anchorId="7DD552B2" wp14:editId="7BD27357">
                <wp:simplePos x="0" y="0"/>
                <wp:positionH relativeFrom="page">
                  <wp:posOffset>434975</wp:posOffset>
                </wp:positionH>
                <wp:positionV relativeFrom="paragraph">
                  <wp:posOffset>958850</wp:posOffset>
                </wp:positionV>
                <wp:extent cx="1623060" cy="13271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CD1ADD" w14:textId="77777777" w:rsidR="00B13E92" w:rsidRDefault="00000000">
                            <w:pPr>
                              <w:pStyle w:val="Bodytext10"/>
                              <w:tabs>
                                <w:tab w:val="left" w:pos="1202"/>
                              </w:tabs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Oddělení: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chirurgické oddělení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D552B2" id="Shape 11" o:spid="_x0000_s1028" type="#_x0000_t202" style="position:absolute;margin-left:34.25pt;margin-top:75.5pt;width:127.8pt;height:10.45pt;z-index:125829382;visibility:visible;mso-wrap-style:none;mso-wrap-distance-left:0;mso-wrap-distance-top:75.5pt;mso-wrap-distance-right:0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" filled="f" stroked="f">
                <v:textbox inset="0,0,0,0">
                  <w:txbxContent>
                    <w:p w14:paraId="57CD1ADD" w14:textId="77777777" w:rsidR="00B13E92" w:rsidRDefault="00000000">
                      <w:pPr>
                        <w:pStyle w:val="Bodytext10"/>
                        <w:tabs>
                          <w:tab w:val="left" w:pos="1202"/>
                        </w:tabs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Oddělení:</w:t>
                      </w:r>
                      <w:r>
                        <w:rPr>
                          <w:rStyle w:val="Bodytext1"/>
                        </w:rPr>
                        <w:tab/>
                        <w:t>chirurgické oddělení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1300" distB="0" distL="0" distR="0" simplePos="0" relativeHeight="125829384" behindDoc="0" locked="0" layoutInCell="1" allowOverlap="1" wp14:anchorId="539FDA66" wp14:editId="368A5665">
                <wp:simplePos x="0" y="0"/>
                <wp:positionH relativeFrom="page">
                  <wp:posOffset>4751070</wp:posOffset>
                </wp:positionH>
                <wp:positionV relativeFrom="paragraph">
                  <wp:posOffset>241300</wp:posOffset>
                </wp:positionV>
                <wp:extent cx="2281555" cy="8547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854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25AD61" w14:textId="77777777" w:rsidR="00B13E92" w:rsidRDefault="00000000">
                            <w:pPr>
                              <w:pStyle w:val="Bodytext10"/>
                              <w:tabs>
                                <w:tab w:val="left" w:pos="1872"/>
                                <w:tab w:val="left" w:pos="2830"/>
                              </w:tabs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Nabídka ze dne: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'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13.03.2024</w:t>
                            </w:r>
                          </w:p>
                          <w:p w14:paraId="047929CC" w14:textId="77777777" w:rsidR="00B13E92" w:rsidRDefault="00000000">
                            <w:pPr>
                              <w:pStyle w:val="Bodytext10"/>
                              <w:tabs>
                                <w:tab w:val="right" w:pos="3514"/>
                              </w:tabs>
                              <w:spacing w:after="28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Platná do: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13.06.2024</w:t>
                            </w:r>
                          </w:p>
                          <w:p w14:paraId="37453C7E" w14:textId="3D330A95" w:rsidR="007F256B" w:rsidRDefault="00000000" w:rsidP="007F256B">
                            <w:pPr>
                              <w:pStyle w:val="Bodytext10"/>
                              <w:tabs>
                                <w:tab w:val="left" w:pos="2830"/>
                              </w:tabs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Vystavil(a):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</w:r>
                          </w:p>
                          <w:p w14:paraId="733A9683" w14:textId="00195C6F" w:rsidR="00B13E92" w:rsidRDefault="00B13E92">
                            <w:pPr>
                              <w:pStyle w:val="Bodytext10"/>
                              <w:tabs>
                                <w:tab w:val="right" w:pos="3506"/>
                              </w:tabs>
                              <w:spacing w:after="60"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9FDA66" id="Shape 13" o:spid="_x0000_s1029" type="#_x0000_t202" style="position:absolute;margin-left:374.1pt;margin-top:19pt;width:179.65pt;height:67.3pt;z-index:125829384;visibility:visible;mso-wrap-style:square;mso-wrap-distance-left:0;mso-wrap-distance-top:1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" filled="f" stroked="f">
                <v:textbox inset="0,0,0,0">
                  <w:txbxContent>
                    <w:p w14:paraId="1425AD61" w14:textId="77777777" w:rsidR="00B13E92" w:rsidRDefault="00000000">
                      <w:pPr>
                        <w:pStyle w:val="Bodytext10"/>
                        <w:tabs>
                          <w:tab w:val="left" w:pos="1872"/>
                          <w:tab w:val="left" w:pos="2830"/>
                        </w:tabs>
                        <w:spacing w:after="60" w:line="240" w:lineRule="auto"/>
                      </w:pPr>
                      <w:r>
                        <w:rPr>
                          <w:rStyle w:val="Bodytext1"/>
                        </w:rPr>
                        <w:t>Nabídka ze dne:</w:t>
                      </w:r>
                      <w:r>
                        <w:rPr>
                          <w:rStyle w:val="Bodytext1"/>
                        </w:rPr>
                        <w:tab/>
                        <w:t>'</w:t>
                      </w:r>
                      <w:r>
                        <w:rPr>
                          <w:rStyle w:val="Bodytext1"/>
                        </w:rPr>
                        <w:tab/>
                        <w:t>13.03.2024</w:t>
                      </w:r>
                    </w:p>
                    <w:p w14:paraId="047929CC" w14:textId="77777777" w:rsidR="00B13E92" w:rsidRDefault="00000000">
                      <w:pPr>
                        <w:pStyle w:val="Bodytext10"/>
                        <w:tabs>
                          <w:tab w:val="right" w:pos="3514"/>
                        </w:tabs>
                        <w:spacing w:after="280" w:line="240" w:lineRule="auto"/>
                      </w:pPr>
                      <w:r>
                        <w:rPr>
                          <w:rStyle w:val="Bodytext1"/>
                        </w:rPr>
                        <w:t>Platná do:</w:t>
                      </w:r>
                      <w:r>
                        <w:rPr>
                          <w:rStyle w:val="Bodytext1"/>
                        </w:rPr>
                        <w:tab/>
                        <w:t>13.06.2024</w:t>
                      </w:r>
                    </w:p>
                    <w:p w14:paraId="37453C7E" w14:textId="3D330A95" w:rsidR="007F256B" w:rsidRDefault="00000000" w:rsidP="007F256B">
                      <w:pPr>
                        <w:pStyle w:val="Bodytext10"/>
                        <w:tabs>
                          <w:tab w:val="left" w:pos="2830"/>
                        </w:tabs>
                        <w:spacing w:after="60" w:line="240" w:lineRule="auto"/>
                      </w:pPr>
                      <w:r>
                        <w:rPr>
                          <w:rStyle w:val="Bodytext1"/>
                        </w:rPr>
                        <w:t>Vystavil(a):</w:t>
                      </w:r>
                      <w:r>
                        <w:rPr>
                          <w:rStyle w:val="Bodytext1"/>
                        </w:rPr>
                        <w:tab/>
                      </w:r>
                    </w:p>
                    <w:p w14:paraId="733A9683" w14:textId="00195C6F" w:rsidR="00B13E92" w:rsidRDefault="00B13E92">
                      <w:pPr>
                        <w:pStyle w:val="Bodytext10"/>
                        <w:tabs>
                          <w:tab w:val="right" w:pos="3506"/>
                        </w:tabs>
                        <w:spacing w:after="60"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D34743" w14:textId="77777777" w:rsidR="00B13E92" w:rsidRDefault="00B13E92">
      <w:pPr>
        <w:spacing w:before="64" w:after="64" w:line="240" w:lineRule="exact"/>
        <w:rPr>
          <w:sz w:val="19"/>
          <w:szCs w:val="19"/>
        </w:rPr>
      </w:pPr>
    </w:p>
    <w:p w14:paraId="2161951B" w14:textId="77777777" w:rsidR="00B13E92" w:rsidRDefault="00B13E92">
      <w:pPr>
        <w:spacing w:line="1" w:lineRule="exact"/>
        <w:sectPr w:rsidR="00B13E92" w:rsidSect="00AF65EE">
          <w:type w:val="continuous"/>
          <w:pgSz w:w="11900" w:h="16840"/>
          <w:pgMar w:top="1569" w:right="0" w:bottom="4234" w:left="0" w:header="0" w:footer="3" w:gutter="0"/>
          <w:cols w:space="720"/>
          <w:noEndnote/>
          <w:docGrid w:linePitch="360"/>
        </w:sectPr>
      </w:pPr>
    </w:p>
    <w:p w14:paraId="37A1F664" w14:textId="77777777" w:rsidR="00B13E92" w:rsidRDefault="00000000">
      <w:pPr>
        <w:pStyle w:val="Tablecaption10"/>
        <w:ind w:left="50"/>
      </w:pPr>
      <w:r>
        <w:rPr>
          <w:rStyle w:val="Tablecaption1"/>
        </w:rPr>
        <w:t>ACCULAN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1"/>
        <w:gridCol w:w="1181"/>
        <w:gridCol w:w="1584"/>
        <w:gridCol w:w="2174"/>
        <w:gridCol w:w="1764"/>
      </w:tblGrid>
      <w:tr w:rsidR="00B13E92" w14:paraId="6750983C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701" w:type="dxa"/>
            <w:shd w:val="clear" w:color="auto" w:fill="D3D3D3"/>
          </w:tcPr>
          <w:p w14:paraId="5B76330B" w14:textId="77777777" w:rsidR="00B13E92" w:rsidRDefault="00000000">
            <w:pPr>
              <w:pStyle w:val="Other10"/>
              <w:tabs>
                <w:tab w:val="left" w:pos="1526"/>
                <w:tab w:val="left" w:pos="2347"/>
                <w:tab w:val="left" w:pos="2844"/>
              </w:tabs>
              <w:spacing w:after="0" w:line="240" w:lineRule="auto"/>
            </w:pPr>
            <w:r>
              <w:rPr>
                <w:rStyle w:val="Other1"/>
              </w:rPr>
              <w:t xml:space="preserve">, </w:t>
            </w:r>
            <w:proofErr w:type="gramStart"/>
            <w:r>
              <w:rPr>
                <w:rStyle w:val="Other1"/>
              </w:rPr>
              <w:t>■ :</w:t>
            </w:r>
            <w:proofErr w:type="gramEnd"/>
            <w:r>
              <w:rPr>
                <w:rStyle w:val="Other1"/>
              </w:rPr>
              <w:t xml:space="preserve"> 4BMM|</w:t>
            </w:r>
            <w:r>
              <w:rPr>
                <w:rStyle w:val="Other1"/>
              </w:rPr>
              <w:tab/>
            </w:r>
            <w:r>
              <w:rPr>
                <w:rStyle w:val="Other1"/>
                <w:vertAlign w:val="superscript"/>
              </w:rPr>
              <w:t>:</w:t>
            </w:r>
            <w:r>
              <w:rPr>
                <w:rStyle w:val="Other1"/>
              </w:rPr>
              <w:tab/>
              <w:t>TT;-■</w:t>
            </w:r>
            <w:r>
              <w:rPr>
                <w:rStyle w:val="Other1"/>
              </w:rPr>
              <w:tab/>
              <w:t>■</w:t>
            </w:r>
          </w:p>
          <w:p w14:paraId="6091093B" w14:textId="77777777" w:rsidR="00B13E92" w:rsidRDefault="00000000">
            <w:pPr>
              <w:pStyle w:val="Other10"/>
              <w:spacing w:after="0" w:line="214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Katalog, č. Název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71C0D47" w14:textId="77777777" w:rsidR="00B13E92" w:rsidRDefault="00000000">
            <w:pPr>
              <w:pStyle w:val="Other10"/>
              <w:spacing w:after="0" w:line="312" w:lineRule="auto"/>
              <w:jc w:val="center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 xml:space="preserve">Počet: </w:t>
            </w:r>
            <w:proofErr w:type="spellStart"/>
            <w:r>
              <w:rPr>
                <w:rStyle w:val="Other1"/>
                <w:sz w:val="14"/>
                <w:szCs w:val="14"/>
              </w:rPr>
              <w:t>Koef</w:t>
            </w:r>
            <w:proofErr w:type="spellEnd"/>
            <w:r>
              <w:rPr>
                <w:rStyle w:val="Other1"/>
                <w:sz w:val="14"/>
                <w:szCs w:val="14"/>
              </w:rPr>
              <w:t xml:space="preserve"> mj.</w:t>
            </w:r>
          </w:p>
        </w:tc>
        <w:tc>
          <w:tcPr>
            <w:tcW w:w="1584" w:type="dxa"/>
            <w:shd w:val="clear" w:color="auto" w:fill="D3D3D3"/>
            <w:vAlign w:val="bottom"/>
          </w:tcPr>
          <w:p w14:paraId="4A362566" w14:textId="77777777" w:rsidR="00B13E92" w:rsidRDefault="00000000">
            <w:pPr>
              <w:pStyle w:val="Other10"/>
              <w:spacing w:after="0" w:line="377" w:lineRule="auto"/>
              <w:ind w:right="200"/>
              <w:jc w:val="right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Cena</w:t>
            </w:r>
            <w:r>
              <w:rPr>
                <w:rStyle w:val="Other1"/>
                <w:sz w:val="14"/>
                <w:szCs w:val="14"/>
                <w:shd w:val="clear" w:color="auto" w:fill="CECECE"/>
              </w:rPr>
              <w:t xml:space="preserve"> bez </w:t>
            </w:r>
            <w:proofErr w:type="spellStart"/>
            <w:r>
              <w:rPr>
                <w:rStyle w:val="Other1"/>
                <w:sz w:val="14"/>
                <w:szCs w:val="14"/>
                <w:shd w:val="clear" w:color="auto" w:fill="CECECE"/>
              </w:rPr>
              <w:t>pPHZrój</w:t>
            </w:r>
            <w:proofErr w:type="spellEnd"/>
            <w:r>
              <w:rPr>
                <w:rStyle w:val="Other1"/>
                <w:sz w:val="14"/>
                <w:szCs w:val="14"/>
                <w:shd w:val="clear" w:color="auto" w:fill="CECECE"/>
              </w:rPr>
              <w:t>.</w:t>
            </w:r>
          </w:p>
        </w:tc>
        <w:tc>
          <w:tcPr>
            <w:tcW w:w="2174" w:type="dxa"/>
            <w:shd w:val="clear" w:color="auto" w:fill="D3D3D3"/>
          </w:tcPr>
          <w:p w14:paraId="1A459445" w14:textId="77777777" w:rsidR="00B13E92" w:rsidRDefault="00000000">
            <w:pPr>
              <w:pStyle w:val="Other10"/>
              <w:tabs>
                <w:tab w:val="left" w:pos="835"/>
              </w:tabs>
              <w:spacing w:before="100" w:after="0" w:line="240" w:lineRule="auto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  <w:shd w:val="clear" w:color="auto" w:fill="CECECE"/>
              </w:rPr>
              <w:t>DP.H</w:t>
            </w:r>
            <w:r>
              <w:rPr>
                <w:rStyle w:val="Other1"/>
                <w:sz w:val="14"/>
                <w:szCs w:val="14"/>
                <w:shd w:val="clear" w:color="auto" w:fill="DEDEDE"/>
              </w:rPr>
              <w:t>:</w:t>
            </w:r>
            <w:r>
              <w:rPr>
                <w:rStyle w:val="Other1"/>
                <w:sz w:val="14"/>
                <w:szCs w:val="14"/>
              </w:rPr>
              <w:tab/>
              <w:t>Celkem bez DPH</w:t>
            </w:r>
          </w:p>
        </w:tc>
        <w:tc>
          <w:tcPr>
            <w:tcW w:w="1764" w:type="dxa"/>
            <w:shd w:val="clear" w:color="auto" w:fill="D3D3D3"/>
            <w:vAlign w:val="bottom"/>
          </w:tcPr>
          <w:p w14:paraId="7A55E937" w14:textId="77777777" w:rsidR="00B13E92" w:rsidRDefault="00000000">
            <w:pPr>
              <w:pStyle w:val="Other10"/>
              <w:spacing w:after="0" w:line="240" w:lineRule="auto"/>
              <w:jc w:val="right"/>
            </w:pPr>
            <w:r>
              <w:rPr>
                <w:rStyle w:val="Other1"/>
                <w:shd w:val="clear" w:color="auto" w:fill="CECECE"/>
              </w:rPr>
              <w:t>Cena s DPH</w:t>
            </w:r>
          </w:p>
          <w:p w14:paraId="4CE0CE21" w14:textId="77777777" w:rsidR="00B13E92" w:rsidRDefault="00000000">
            <w:pPr>
              <w:pStyle w:val="Other10"/>
              <w:spacing w:after="0" w:line="211" w:lineRule="auto"/>
              <w:ind w:right="140"/>
              <w:jc w:val="right"/>
              <w:rPr>
                <w:sz w:val="22"/>
                <w:szCs w:val="22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CECECE"/>
              </w:rPr>
              <w:t>A /</w:t>
            </w:r>
          </w:p>
        </w:tc>
      </w:tr>
      <w:tr w:rsidR="00B13E92" w14:paraId="3EF3022E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3701" w:type="dxa"/>
            <w:shd w:val="clear" w:color="auto" w:fill="auto"/>
            <w:vAlign w:val="center"/>
          </w:tcPr>
          <w:p w14:paraId="19ED243E" w14:textId="77777777" w:rsidR="00B13E92" w:rsidRDefault="00000000">
            <w:pPr>
              <w:pStyle w:val="Other10"/>
              <w:tabs>
                <w:tab w:val="left" w:pos="1066"/>
              </w:tabs>
              <w:spacing w:after="0" w:line="240" w:lineRule="auto"/>
            </w:pPr>
            <w:r>
              <w:rPr>
                <w:rStyle w:val="Other1"/>
              </w:rPr>
              <w:t>GA330</w:t>
            </w:r>
            <w:r>
              <w:rPr>
                <w:rStyle w:val="Other1"/>
              </w:rPr>
              <w:tab/>
              <w:t>ACCULAN 4 UNIVERZÁLNÍ TĚLO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9942E53" w14:textId="77777777" w:rsidR="00B13E92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4C1EACA" w14:textId="6A29C76D" w:rsidR="00B13E92" w:rsidRDefault="00B13E92">
            <w:pPr>
              <w:pStyle w:val="Other10"/>
              <w:spacing w:after="0" w:line="240" w:lineRule="auto"/>
              <w:ind w:firstLine="380"/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1E59098C" w14:textId="442963FF" w:rsidR="00B13E92" w:rsidRDefault="00000000">
            <w:pPr>
              <w:pStyle w:val="Other10"/>
              <w:tabs>
                <w:tab w:val="left" w:pos="1037"/>
              </w:tabs>
              <w:spacing w:after="0" w:line="240" w:lineRule="auto"/>
              <w:jc w:val="both"/>
            </w:pP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ab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8D0023F" w14:textId="1DC79E21" w:rsidR="00B13E92" w:rsidRDefault="00B13E92">
            <w:pPr>
              <w:pStyle w:val="Other10"/>
              <w:spacing w:after="0" w:line="240" w:lineRule="auto"/>
              <w:jc w:val="right"/>
            </w:pPr>
          </w:p>
        </w:tc>
      </w:tr>
      <w:tr w:rsidR="00B13E92" w14:paraId="19461929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701" w:type="dxa"/>
            <w:shd w:val="clear" w:color="auto" w:fill="auto"/>
            <w:vAlign w:val="center"/>
          </w:tcPr>
          <w:p w14:paraId="0BA769A5" w14:textId="77777777" w:rsidR="00B13E92" w:rsidRDefault="00000000">
            <w:pPr>
              <w:pStyle w:val="Other10"/>
              <w:tabs>
                <w:tab w:val="left" w:pos="1066"/>
              </w:tabs>
              <w:spacing w:after="0" w:line="240" w:lineRule="auto"/>
            </w:pPr>
            <w:r>
              <w:rPr>
                <w:rStyle w:val="Other1"/>
              </w:rPr>
              <w:t>GA675</w:t>
            </w:r>
            <w:r>
              <w:rPr>
                <w:rStyle w:val="Other1"/>
              </w:rPr>
              <w:tab/>
              <w:t>ACCULAN KRYT NA BATERIE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08C84A2" w14:textId="77777777" w:rsidR="00B13E92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8FC57" w14:textId="5FD47D82" w:rsidR="00B13E92" w:rsidRDefault="00B13E92">
            <w:pPr>
              <w:pStyle w:val="Other10"/>
              <w:spacing w:after="0" w:line="240" w:lineRule="auto"/>
              <w:ind w:firstLine="440"/>
            </w:pP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56601" w14:textId="02EE090E" w:rsidR="00B13E92" w:rsidRDefault="00000000">
            <w:pPr>
              <w:pStyle w:val="Other10"/>
              <w:tabs>
                <w:tab w:val="left" w:pos="1123"/>
              </w:tabs>
              <w:spacing w:after="0" w:line="240" w:lineRule="auto"/>
              <w:jc w:val="both"/>
            </w:pP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ab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EA70A61" w14:textId="0E0A2684" w:rsidR="00B13E92" w:rsidRDefault="00B13E92">
            <w:pPr>
              <w:pStyle w:val="Other10"/>
              <w:spacing w:after="0" w:line="240" w:lineRule="auto"/>
              <w:ind w:firstLine="720"/>
            </w:pPr>
          </w:p>
        </w:tc>
      </w:tr>
      <w:tr w:rsidR="00B13E92" w14:paraId="2B939D6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01" w:type="dxa"/>
            <w:shd w:val="clear" w:color="auto" w:fill="auto"/>
            <w:vAlign w:val="center"/>
          </w:tcPr>
          <w:p w14:paraId="313FFF5B" w14:textId="77777777" w:rsidR="00B13E92" w:rsidRDefault="00000000">
            <w:pPr>
              <w:pStyle w:val="Other10"/>
              <w:tabs>
                <w:tab w:val="left" w:pos="1001"/>
              </w:tabs>
              <w:spacing w:after="0" w:line="240" w:lineRule="auto"/>
            </w:pPr>
            <w:r>
              <w:rPr>
                <w:rStyle w:val="Other1"/>
              </w:rPr>
              <w:t>GB621R</w:t>
            </w:r>
            <w:r>
              <w:rPr>
                <w:rStyle w:val="Other1"/>
              </w:rPr>
              <w:tab/>
              <w:t>VRTACÍ NÁSTAVEC JACOBS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40824" w14:textId="77777777" w:rsidR="00B13E92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9553A" w14:textId="75DFC70E" w:rsidR="00B13E92" w:rsidRDefault="00B13E92">
            <w:pPr>
              <w:pStyle w:val="Other10"/>
              <w:spacing w:after="0" w:line="240" w:lineRule="auto"/>
              <w:ind w:firstLine="440"/>
            </w:pP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74731" w14:textId="00DE0248" w:rsidR="00B13E92" w:rsidRDefault="00000000">
            <w:pPr>
              <w:pStyle w:val="Other10"/>
              <w:tabs>
                <w:tab w:val="left" w:pos="1109"/>
              </w:tabs>
              <w:spacing w:after="0" w:line="240" w:lineRule="auto"/>
              <w:jc w:val="both"/>
            </w:pP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ab/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31AB1" w14:textId="36745737" w:rsidR="00B13E92" w:rsidRDefault="00B13E92">
            <w:pPr>
              <w:pStyle w:val="Other10"/>
              <w:spacing w:after="0" w:line="240" w:lineRule="auto"/>
              <w:ind w:firstLine="720"/>
            </w:pPr>
          </w:p>
        </w:tc>
      </w:tr>
      <w:tr w:rsidR="00B13E92" w14:paraId="6BA640E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01" w:type="dxa"/>
            <w:shd w:val="clear" w:color="auto" w:fill="auto"/>
            <w:vAlign w:val="center"/>
          </w:tcPr>
          <w:p w14:paraId="5909DBCB" w14:textId="77777777" w:rsidR="00B13E92" w:rsidRDefault="00000000">
            <w:pPr>
              <w:pStyle w:val="Other10"/>
              <w:tabs>
                <w:tab w:val="left" w:pos="1058"/>
              </w:tabs>
              <w:spacing w:after="0" w:line="240" w:lineRule="auto"/>
            </w:pPr>
            <w:r>
              <w:rPr>
                <w:rStyle w:val="Other1"/>
              </w:rPr>
              <w:t>GB623R</w:t>
            </w:r>
            <w:r>
              <w:rPr>
                <w:rStyle w:val="Other1"/>
              </w:rPr>
              <w:tab/>
              <w:t>VRTACÍ NÁSTAVEC AO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A41EC1C" w14:textId="77777777" w:rsidR="00B13E92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BE78D" w14:textId="24E45455" w:rsidR="00B13E92" w:rsidRDefault="00B13E92">
            <w:pPr>
              <w:pStyle w:val="Other10"/>
              <w:spacing w:after="0" w:line="240" w:lineRule="auto"/>
              <w:ind w:firstLine="440"/>
            </w:pP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F1651" w14:textId="600A2D5E" w:rsidR="00B13E92" w:rsidRDefault="00000000">
            <w:pPr>
              <w:pStyle w:val="Other10"/>
              <w:tabs>
                <w:tab w:val="left" w:pos="1116"/>
              </w:tabs>
              <w:spacing w:after="0" w:line="240" w:lineRule="auto"/>
              <w:jc w:val="both"/>
            </w:pP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ab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2C7F247" w14:textId="2842BAD7" w:rsidR="00B13E92" w:rsidRDefault="00B13E92">
            <w:pPr>
              <w:pStyle w:val="Other10"/>
              <w:spacing w:after="0" w:line="240" w:lineRule="auto"/>
              <w:ind w:firstLine="720"/>
            </w:pPr>
          </w:p>
        </w:tc>
      </w:tr>
      <w:tr w:rsidR="00B13E92" w14:paraId="48298EBB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701" w:type="dxa"/>
            <w:shd w:val="clear" w:color="auto" w:fill="auto"/>
            <w:vAlign w:val="center"/>
          </w:tcPr>
          <w:p w14:paraId="64146662" w14:textId="77777777" w:rsidR="00B13E92" w:rsidRDefault="00000000">
            <w:pPr>
              <w:pStyle w:val="Other10"/>
              <w:tabs>
                <w:tab w:val="left" w:pos="1073"/>
              </w:tabs>
              <w:spacing w:after="0" w:line="240" w:lineRule="auto"/>
            </w:pPr>
            <w:r>
              <w:rPr>
                <w:rStyle w:val="Other1"/>
              </w:rPr>
              <w:t>GB641R</w:t>
            </w:r>
            <w:r>
              <w:rPr>
                <w:rStyle w:val="Other1"/>
              </w:rPr>
              <w:tab/>
              <w:t>NÁSTAVEC NA K DRÁTY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DA8ABAB" w14:textId="77777777" w:rsidR="00B13E92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ACEB8CE" w14:textId="6683F840" w:rsidR="00B13E92" w:rsidRDefault="00B13E92">
            <w:pPr>
              <w:pStyle w:val="Other10"/>
              <w:spacing w:after="0" w:line="240" w:lineRule="auto"/>
              <w:ind w:firstLine="440"/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77949013" w14:textId="017B5C3E" w:rsidR="00B13E92" w:rsidRDefault="00000000">
            <w:pPr>
              <w:pStyle w:val="Other10"/>
              <w:tabs>
                <w:tab w:val="left" w:pos="1116"/>
              </w:tabs>
              <w:spacing w:after="0" w:line="240" w:lineRule="auto"/>
              <w:jc w:val="both"/>
            </w:pP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ab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9680F8F" w14:textId="23068620" w:rsidR="00B13E92" w:rsidRDefault="00B13E92">
            <w:pPr>
              <w:pStyle w:val="Other10"/>
              <w:spacing w:after="0" w:line="240" w:lineRule="auto"/>
              <w:ind w:firstLine="720"/>
            </w:pPr>
          </w:p>
        </w:tc>
      </w:tr>
      <w:tr w:rsidR="00B13E92" w14:paraId="723F5B5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01" w:type="dxa"/>
            <w:shd w:val="clear" w:color="auto" w:fill="auto"/>
            <w:vAlign w:val="center"/>
          </w:tcPr>
          <w:p w14:paraId="7D557518" w14:textId="77777777" w:rsidR="00B13E92" w:rsidRDefault="00000000">
            <w:pPr>
              <w:pStyle w:val="Other10"/>
              <w:tabs>
                <w:tab w:val="left" w:pos="1066"/>
              </w:tabs>
              <w:spacing w:after="0" w:line="240" w:lineRule="auto"/>
            </w:pPr>
            <w:r>
              <w:rPr>
                <w:rStyle w:val="Other1"/>
              </w:rPr>
              <w:t>GB660R</w:t>
            </w:r>
            <w:r>
              <w:rPr>
                <w:rStyle w:val="Other1"/>
              </w:rPr>
              <w:tab/>
              <w:t>ACCULAN OSCILAČNÍ PILA MALÁ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27A1FC4" w14:textId="77777777" w:rsidR="00B13E92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2217A65" w14:textId="6FD79201" w:rsidR="00B13E92" w:rsidRDefault="00B13E92">
            <w:pPr>
              <w:pStyle w:val="Other10"/>
              <w:spacing w:after="0" w:line="240" w:lineRule="auto"/>
              <w:ind w:firstLine="440"/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49614683" w14:textId="748E68DF" w:rsidR="00B13E92" w:rsidRDefault="00000000">
            <w:pPr>
              <w:pStyle w:val="Other10"/>
              <w:tabs>
                <w:tab w:val="left" w:pos="1116"/>
              </w:tabs>
              <w:spacing w:after="0" w:line="240" w:lineRule="auto"/>
              <w:jc w:val="both"/>
            </w:pP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ab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3DAF6EB" w14:textId="4C54400F" w:rsidR="00B13E92" w:rsidRDefault="00B13E92">
            <w:pPr>
              <w:pStyle w:val="Other10"/>
              <w:spacing w:after="0" w:line="240" w:lineRule="auto"/>
              <w:ind w:firstLine="720"/>
            </w:pPr>
          </w:p>
        </w:tc>
      </w:tr>
      <w:tr w:rsidR="00B13E92" w14:paraId="4B94B2F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07E90" w14:textId="77777777" w:rsidR="00B13E92" w:rsidRDefault="00000000">
            <w:pPr>
              <w:pStyle w:val="Other10"/>
              <w:tabs>
                <w:tab w:val="left" w:pos="1073"/>
              </w:tabs>
              <w:spacing w:after="0" w:line="240" w:lineRule="auto"/>
            </w:pPr>
            <w:r>
              <w:rPr>
                <w:rStyle w:val="Other1"/>
              </w:rPr>
              <w:t>GBG68R</w:t>
            </w:r>
            <w:r>
              <w:rPr>
                <w:rStyle w:val="Other1"/>
              </w:rPr>
              <w:tab/>
              <w:t>FRÉZOVACÍ NÁSTAVEC AO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F241F52" w14:textId="77777777" w:rsidR="00B13E92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1 KS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7D271CA" w14:textId="3C0919A3" w:rsidR="00B13E92" w:rsidRDefault="00B13E92">
            <w:pPr>
              <w:pStyle w:val="Other10"/>
              <w:spacing w:after="0" w:line="240" w:lineRule="auto"/>
              <w:ind w:firstLine="440"/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0F644CE5" w14:textId="165A359E" w:rsidR="00B13E92" w:rsidRDefault="00000000">
            <w:pPr>
              <w:pStyle w:val="Other10"/>
              <w:tabs>
                <w:tab w:val="left" w:pos="1116"/>
              </w:tabs>
              <w:spacing w:after="0" w:line="240" w:lineRule="auto"/>
              <w:jc w:val="both"/>
            </w:pP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ab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5E69FFF" w14:textId="572A4F66" w:rsidR="00B13E92" w:rsidRDefault="00B13E92">
            <w:pPr>
              <w:pStyle w:val="Other10"/>
              <w:spacing w:after="0" w:line="240" w:lineRule="auto"/>
              <w:ind w:firstLine="720"/>
            </w:pPr>
          </w:p>
        </w:tc>
      </w:tr>
      <w:tr w:rsidR="00B13E92" w14:paraId="06FF1FE6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701" w:type="dxa"/>
            <w:tcBorders>
              <w:top w:val="single" w:sz="4" w:space="0" w:color="auto"/>
            </w:tcBorders>
            <w:shd w:val="clear" w:color="auto" w:fill="auto"/>
          </w:tcPr>
          <w:p w14:paraId="22A2391F" w14:textId="77777777" w:rsidR="00B13E92" w:rsidRDefault="00B13E9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14:paraId="4476251D" w14:textId="77777777" w:rsidR="00B13E92" w:rsidRDefault="00B13E92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auto"/>
          </w:tcPr>
          <w:p w14:paraId="037AB4FD" w14:textId="77777777" w:rsidR="00B13E92" w:rsidRDefault="00B13E92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7DED28" w14:textId="77777777" w:rsidR="00B13E92" w:rsidRDefault="00000000">
            <w:pPr>
              <w:pStyle w:val="Other10"/>
              <w:spacing w:after="100" w:line="240" w:lineRule="auto"/>
              <w:ind w:firstLine="340"/>
            </w:pPr>
            <w:r>
              <w:rPr>
                <w:rStyle w:val="Other1"/>
              </w:rPr>
              <w:t>Celkem bez DPH:</w:t>
            </w:r>
          </w:p>
          <w:p w14:paraId="1AFFE78F" w14:textId="77777777" w:rsidR="00B13E92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DPH 21 %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66630C20" w14:textId="77777777" w:rsidR="00B13E92" w:rsidRDefault="00000000">
            <w:pPr>
              <w:pStyle w:val="Other10"/>
              <w:spacing w:after="100" w:line="240" w:lineRule="auto"/>
              <w:ind w:firstLine="720"/>
            </w:pPr>
            <w:r>
              <w:rPr>
                <w:rStyle w:val="Other1"/>
              </w:rPr>
              <w:t>344 309,63 Kč</w:t>
            </w:r>
          </w:p>
          <w:p w14:paraId="00D503CA" w14:textId="77777777" w:rsidR="00B13E92" w:rsidRDefault="00000000">
            <w:pPr>
              <w:pStyle w:val="Other10"/>
              <w:spacing w:after="0" w:line="240" w:lineRule="auto"/>
              <w:jc w:val="right"/>
            </w:pPr>
            <w:r>
              <w:rPr>
                <w:rStyle w:val="Other1"/>
              </w:rPr>
              <w:t>72 305,02 Kč</w:t>
            </w:r>
          </w:p>
        </w:tc>
      </w:tr>
      <w:tr w:rsidR="00B13E92" w14:paraId="38D74DDF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01" w:type="dxa"/>
            <w:shd w:val="clear" w:color="auto" w:fill="auto"/>
          </w:tcPr>
          <w:p w14:paraId="047760EC" w14:textId="77777777" w:rsidR="00B13E92" w:rsidRDefault="00B13E9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</w:tcPr>
          <w:p w14:paraId="72CDFCB5" w14:textId="77777777" w:rsidR="00B13E92" w:rsidRDefault="00B13E92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auto"/>
          </w:tcPr>
          <w:p w14:paraId="6364B270" w14:textId="77777777" w:rsidR="00B13E92" w:rsidRDefault="00B13E92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shd w:val="clear" w:color="auto" w:fill="auto"/>
          </w:tcPr>
          <w:p w14:paraId="291E4C87" w14:textId="77777777" w:rsidR="00B13E92" w:rsidRDefault="00000000">
            <w:pPr>
              <w:pStyle w:val="Other10"/>
              <w:spacing w:after="0" w:line="240" w:lineRule="auto"/>
              <w:ind w:firstLine="340"/>
            </w:pPr>
            <w:r>
              <w:rPr>
                <w:rStyle w:val="Other1"/>
              </w:rPr>
              <w:t>Celkem s DPH:</w:t>
            </w:r>
          </w:p>
        </w:tc>
        <w:tc>
          <w:tcPr>
            <w:tcW w:w="1764" w:type="dxa"/>
            <w:shd w:val="clear" w:color="auto" w:fill="auto"/>
          </w:tcPr>
          <w:p w14:paraId="0A6AA8B8" w14:textId="77777777" w:rsidR="00B13E92" w:rsidRDefault="00000000">
            <w:pPr>
              <w:pStyle w:val="Other10"/>
              <w:spacing w:after="0" w:line="240" w:lineRule="auto"/>
              <w:ind w:firstLine="720"/>
            </w:pPr>
            <w:r>
              <w:rPr>
                <w:rStyle w:val="Other1"/>
              </w:rPr>
              <w:t>416 614,65 Kč</w:t>
            </w:r>
          </w:p>
        </w:tc>
      </w:tr>
      <w:tr w:rsidR="00B13E92" w14:paraId="4E9CAD3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701" w:type="dxa"/>
            <w:shd w:val="clear" w:color="auto" w:fill="auto"/>
            <w:vAlign w:val="center"/>
          </w:tcPr>
          <w:p w14:paraId="36D3323D" w14:textId="77777777" w:rsidR="00B13E92" w:rsidRDefault="00000000">
            <w:pPr>
              <w:pStyle w:val="Other10"/>
              <w:spacing w:after="0" w:line="360" w:lineRule="auto"/>
            </w:pPr>
            <w:r>
              <w:rPr>
                <w:rStyle w:val="Other1"/>
              </w:rPr>
              <w:t>Platební podmínky: 60 dnů</w:t>
            </w:r>
          </w:p>
        </w:tc>
        <w:tc>
          <w:tcPr>
            <w:tcW w:w="1181" w:type="dxa"/>
            <w:shd w:val="clear" w:color="auto" w:fill="auto"/>
          </w:tcPr>
          <w:p w14:paraId="5F3B19E9" w14:textId="77777777" w:rsidR="00B13E92" w:rsidRDefault="00B13E92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auto"/>
          </w:tcPr>
          <w:p w14:paraId="795DF1FB" w14:textId="77777777" w:rsidR="00B13E92" w:rsidRDefault="00B13E92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2419316E" w14:textId="77777777" w:rsidR="00B13E92" w:rsidRDefault="00000000">
            <w:pPr>
              <w:pStyle w:val="Other10"/>
              <w:spacing w:after="0" w:line="240" w:lineRule="auto"/>
              <w:ind w:firstLine="4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Celkem bez DPH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58A1D8D" w14:textId="77777777" w:rsidR="00B13E92" w:rsidRDefault="00000000">
            <w:pPr>
              <w:pStyle w:val="Other10"/>
              <w:spacing w:after="0" w:line="240" w:lineRule="auto"/>
              <w:ind w:firstLine="3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344 309,63 Kč</w:t>
            </w:r>
          </w:p>
        </w:tc>
      </w:tr>
      <w:tr w:rsidR="00B13E92" w14:paraId="3AB3C872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701" w:type="dxa"/>
            <w:shd w:val="clear" w:color="auto" w:fill="auto"/>
            <w:vAlign w:val="bottom"/>
          </w:tcPr>
          <w:p w14:paraId="6BAD447B" w14:textId="77777777" w:rsidR="00B13E92" w:rsidRDefault="00000000">
            <w:pPr>
              <w:pStyle w:val="Other10"/>
              <w:spacing w:after="60" w:line="240" w:lineRule="auto"/>
            </w:pPr>
            <w:r>
              <w:rPr>
                <w:rStyle w:val="Other1"/>
              </w:rPr>
              <w:t>Záruční podmínky:</w:t>
            </w:r>
          </w:p>
          <w:p w14:paraId="71292368" w14:textId="77777777" w:rsidR="00B13E92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Záruční doba 24 měsíců.</w:t>
            </w:r>
          </w:p>
        </w:tc>
        <w:tc>
          <w:tcPr>
            <w:tcW w:w="1181" w:type="dxa"/>
            <w:shd w:val="clear" w:color="auto" w:fill="auto"/>
          </w:tcPr>
          <w:p w14:paraId="52404F61" w14:textId="77777777" w:rsidR="00B13E92" w:rsidRDefault="00B13E92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auto"/>
          </w:tcPr>
          <w:p w14:paraId="08322D29" w14:textId="77777777" w:rsidR="00B13E92" w:rsidRDefault="00B13E92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07FB271C" w14:textId="77777777" w:rsidR="00B13E92" w:rsidRDefault="00000000">
            <w:pPr>
              <w:pStyle w:val="Other10"/>
              <w:spacing w:after="0" w:line="240" w:lineRule="auto"/>
              <w:ind w:firstLine="4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DPH 21 o/o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9180CE7" w14:textId="77777777" w:rsidR="00B13E92" w:rsidRDefault="00000000">
            <w:pPr>
              <w:pStyle w:val="Other10"/>
              <w:spacing w:after="0" w:line="240" w:lineRule="auto"/>
              <w:ind w:right="140"/>
              <w:jc w:val="right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72 305,02 Kč</w:t>
            </w:r>
          </w:p>
        </w:tc>
      </w:tr>
      <w:tr w:rsidR="00B13E92" w14:paraId="744368C1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701" w:type="dxa"/>
            <w:shd w:val="clear" w:color="auto" w:fill="auto"/>
          </w:tcPr>
          <w:p w14:paraId="1E1D7EAE" w14:textId="77777777" w:rsidR="00B13E92" w:rsidRDefault="00B13E9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</w:tcPr>
          <w:p w14:paraId="6C9194B4" w14:textId="77777777" w:rsidR="00B13E92" w:rsidRDefault="00B13E92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auto"/>
          </w:tcPr>
          <w:p w14:paraId="28029FC6" w14:textId="77777777" w:rsidR="00B13E92" w:rsidRDefault="00B13E92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14:paraId="07B83571" w14:textId="77777777" w:rsidR="00B13E92" w:rsidRDefault="00000000">
            <w:pPr>
              <w:pStyle w:val="Other10"/>
              <w:spacing w:after="0" w:line="240" w:lineRule="auto"/>
              <w:ind w:firstLine="4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Celkem s DPH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40E6E09B" w14:textId="77777777" w:rsidR="00B13E92" w:rsidRDefault="00000000">
            <w:pPr>
              <w:pStyle w:val="Other10"/>
              <w:spacing w:after="0" w:line="240" w:lineRule="auto"/>
              <w:ind w:firstLine="3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416 614,65 Kč</w:t>
            </w:r>
          </w:p>
        </w:tc>
      </w:tr>
    </w:tbl>
    <w:p w14:paraId="5916BB22" w14:textId="77777777" w:rsidR="00B13E92" w:rsidRDefault="00B13E92">
      <w:pPr>
        <w:spacing w:after="1439" w:line="1" w:lineRule="exact"/>
      </w:pPr>
    </w:p>
    <w:p w14:paraId="5815ED7A" w14:textId="717FE086" w:rsidR="00B13E92" w:rsidRDefault="00000000">
      <w:pPr>
        <w:pStyle w:val="Heading210"/>
        <w:keepNext/>
        <w:keepLines/>
        <w:sectPr w:rsidR="00B13E92" w:rsidSect="00AF65EE">
          <w:type w:val="continuous"/>
          <w:pgSz w:w="11900" w:h="16840"/>
          <w:pgMar w:top="1569" w:right="808" w:bottom="4234" w:left="558" w:header="0" w:footer="3" w:gutter="0"/>
          <w:cols w:space="720"/>
          <w:noEndnote/>
          <w:docGrid w:linePitch="360"/>
        </w:sectPr>
      </w:pPr>
      <w:bookmarkStart w:id="1" w:name="bookmark2"/>
      <w:r>
        <w:rPr>
          <w:rStyle w:val="Heading21"/>
        </w:rPr>
        <w:t>•</w:t>
      </w:r>
      <w:bookmarkEnd w:id="1"/>
    </w:p>
    <w:p w14:paraId="5C445143" w14:textId="77777777" w:rsidR="00B13E92" w:rsidRDefault="00000000">
      <w:pPr>
        <w:pStyle w:val="Bodytext10"/>
        <w:tabs>
          <w:tab w:val="left" w:pos="742"/>
        </w:tabs>
        <w:spacing w:after="0" w:line="338" w:lineRule="auto"/>
        <w:jc w:val="right"/>
      </w:pPr>
      <w:r>
        <w:rPr>
          <w:rStyle w:val="Bodytext1"/>
          <w:vertAlign w:val="superscript"/>
        </w:rPr>
        <w:lastRenderedPageBreak/>
        <w:t>;</w:t>
      </w:r>
      <w:r>
        <w:rPr>
          <w:rStyle w:val="Bodytext1"/>
          <w:vertAlign w:val="superscript"/>
        </w:rPr>
        <w:tab/>
      </w:r>
      <w:proofErr w:type="gramStart"/>
      <w:r>
        <w:rPr>
          <w:rStyle w:val="Bodytext1"/>
          <w:vertAlign w:val="superscript"/>
        </w:rPr>
        <w:t>:</w:t>
      </w:r>
      <w:r>
        <w:rPr>
          <w:rStyle w:val="Bodytext1"/>
        </w:rPr>
        <w:t xml:space="preserve"> ’</w:t>
      </w:r>
      <w:proofErr w:type="gramEnd"/>
      <w:r>
        <w:rPr>
          <w:rStyle w:val="Bodytext1"/>
        </w:rPr>
        <w:t xml:space="preserve"> - ■- V </w:t>
      </w:r>
      <w:r>
        <w:rPr>
          <w:rStyle w:val="Bodytext1"/>
          <w:i/>
          <w:iCs/>
        </w:rPr>
        <w:t>i</w:t>
      </w:r>
      <w:r>
        <w:rPr>
          <w:rStyle w:val="Bodytext1"/>
        </w:rPr>
        <w:t xml:space="preserve"> • - M „</w:t>
      </w:r>
    </w:p>
    <w:p w14:paraId="43EE5F6A" w14:textId="77777777" w:rsidR="00B13E92" w:rsidRDefault="00000000">
      <w:pPr>
        <w:pStyle w:val="Bodytext10"/>
        <w:spacing w:line="338" w:lineRule="auto"/>
      </w:pPr>
      <w:r>
        <w:rPr>
          <w:rStyle w:val="Bodytext1"/>
        </w:rPr>
        <w:t>Informace v této nabídce jsou určené pouze zákazníkovi uvedenému v nabídce, jsou důvěrné a nelze je poskytovat třetím osobám či zveřejňovat.</w:t>
      </w:r>
    </w:p>
    <w:p w14:paraId="2ACF4AD0" w14:textId="77777777" w:rsidR="00B13E92" w:rsidRDefault="00000000">
      <w:pPr>
        <w:pStyle w:val="Bodytext10"/>
        <w:spacing w:line="338" w:lineRule="auto"/>
      </w:pPr>
      <w:r>
        <w:rPr>
          <w:rStyle w:val="Bodytext1"/>
        </w:rPr>
        <w:t>B. Braun Medical s.r.o. si vyhrazuje právo tuto nabídku před jejím přijetím odvolat.</w:t>
      </w:r>
    </w:p>
    <w:p w14:paraId="6D75D737" w14:textId="77777777" w:rsidR="00B13E92" w:rsidRDefault="00000000">
      <w:pPr>
        <w:pStyle w:val="Bodytext10"/>
      </w:pPr>
      <w:r>
        <w:rPr>
          <w:rStyle w:val="Bodytext1"/>
        </w:rPr>
        <w:t>Zákazník souhlasí s tím, že B. Braun Medical s.r.o. je oprávněna od kupní smlouvy, která vznikne na základě této nabídky, odstoupit v případě vyšší moci, výpadku dodávek zboží či jiného objektivního důvodu, který nemohla ovlivnit ani předvídat, nebo v případě, že zákazník není nebo přestane být subjektem, kterému lze podle platné legislativy zboží v nabídce dodat.</w:t>
      </w:r>
    </w:p>
    <w:p w14:paraId="5CCE4806" w14:textId="77777777" w:rsidR="00B13E92" w:rsidRDefault="00000000">
      <w:pPr>
        <w:pStyle w:val="Bodytext10"/>
        <w:spacing w:line="348" w:lineRule="auto"/>
      </w:pPr>
      <w:r>
        <w:rPr>
          <w:rStyle w:val="Bodytext1"/>
        </w:rPr>
        <w:t>Záruční doba na techniku je 24 měsíců od data dodání. Záruka se nevztahuje na odstraněn' závad vyplývajících z nesprávného či neoprávněného zacházení nebo běžného opotřebeni.</w:t>
      </w:r>
    </w:p>
    <w:p w14:paraId="70ADEF82" w14:textId="77777777" w:rsidR="00B13E92" w:rsidRDefault="00000000">
      <w:pPr>
        <w:pStyle w:val="Bodytext10"/>
        <w:spacing w:line="348" w:lineRule="auto"/>
      </w:pPr>
      <w:r>
        <w:rPr>
          <w:rStyle w:val="Bodytext1"/>
        </w:rPr>
        <w:t>Součástí plnění B. Braun Medical s.r.o. není bezplatné provádění bezpečnostně technické kontroly (BTK) dle § 42 zákona č. 375/2022 Sb., o zdravotnických prostředcích a diagnostických prostředcích in vitro.</w:t>
      </w:r>
    </w:p>
    <w:p w14:paraId="5BCA4C8E" w14:textId="77777777" w:rsidR="00B13E92" w:rsidRDefault="00000000">
      <w:pPr>
        <w:pStyle w:val="Bodytext10"/>
        <w:spacing w:line="324" w:lineRule="auto"/>
      </w:pPr>
      <w:r>
        <w:rPr>
          <w:rStyle w:val="Bodytext1"/>
        </w:rPr>
        <w:t xml:space="preserve">V ostatních otázkách se vztah mezi zákazníkem a B. Braun Medical s.r.o. řídí Všeobecnými obchodními podmínkami B. Braun Medical s.r.o. ze dne 1.10.2016, které jsou dostupné na webových stránkách zde: </w:t>
      </w:r>
      <w:proofErr w:type="spellStart"/>
      <w:r>
        <w:rPr>
          <w:rStyle w:val="Bodytext1"/>
        </w:rPr>
        <w:t>hJto^www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bbxaumczfeípfWcty-a^rajicMuzbv</w:t>
      </w:r>
      <w:proofErr w:type="spellEnd"/>
      <w:r>
        <w:rPr>
          <w:rStyle w:val="Bodytext1"/>
        </w:rPr>
        <w:t>^</w:t>
      </w:r>
    </w:p>
    <w:sectPr w:rsidR="00B13E92">
      <w:headerReference w:type="default" r:id="rId8"/>
      <w:footerReference w:type="default" r:id="rId9"/>
      <w:pgSz w:w="11900" w:h="16840"/>
      <w:pgMar w:top="1569" w:right="808" w:bottom="4234" w:left="558" w:header="0" w:footer="3" w:gutter="0"/>
      <w:pgNumType w:fmt="upperRoman"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E3A3" w14:textId="77777777" w:rsidR="00AF65EE" w:rsidRDefault="00AF65EE">
      <w:r>
        <w:separator/>
      </w:r>
    </w:p>
  </w:endnote>
  <w:endnote w:type="continuationSeparator" w:id="0">
    <w:p w14:paraId="070E8A0E" w14:textId="77777777" w:rsidR="00AF65EE" w:rsidRDefault="00AF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1641" w14:textId="77777777" w:rsidR="00B13E9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7DD65A8" wp14:editId="1391B9E5">
              <wp:simplePos x="0" y="0"/>
              <wp:positionH relativeFrom="page">
                <wp:posOffset>417195</wp:posOffset>
              </wp:positionH>
              <wp:positionV relativeFrom="page">
                <wp:posOffset>9831070</wp:posOffset>
              </wp:positionV>
              <wp:extent cx="5317490" cy="2743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749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B5765A" w14:textId="77777777" w:rsidR="00B13E92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8. Braun Medical s.r.o. 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Parku 2335/20 | CZ-148 00 Praha 4 | IČ: 485 86 285 | DIČ: CZ48586285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www.bbraun.cz</w:t>
                          </w:r>
                        </w:p>
                        <w:p w14:paraId="268A3177" w14:textId="77777777" w:rsidR="00B13E92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Zákaznické centrum | Tel.+420-271 091 333 | Fax+420-271 091 312 | email: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prodej.cz@bbraun.com, reklamace.cz@bbraun.com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D65A8"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32.85pt;margin-top:774.1pt;width:418.7pt;height:21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" filled="f" stroked="f">
              <v:textbox style="mso-fit-shape-to-text:t" inset="0,0,0,0">
                <w:txbxContent>
                  <w:p w14:paraId="22B5765A" w14:textId="77777777" w:rsidR="00B13E92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8. Braun Medical s.r.o. 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Parku 2335/20 | CZ-148 00 Praha 4 | IČ: 485 86 285 | DIČ: CZ48586285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>www.bbraun.cz</w:t>
                    </w:r>
                  </w:p>
                  <w:p w14:paraId="268A3177" w14:textId="77777777" w:rsidR="00B13E92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Zákaznické centrum | Tel.+420-271 091 333 | Fax+420-271 091 312 | email: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>prodej.cz@bbraun.com, reklamace.cz@bbraun.com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8955431" wp14:editId="73CBB902">
              <wp:simplePos x="0" y="0"/>
              <wp:positionH relativeFrom="page">
                <wp:posOffset>6365240</wp:posOffset>
              </wp:positionH>
              <wp:positionV relativeFrom="page">
                <wp:posOffset>9999980</wp:posOffset>
              </wp:positionV>
              <wp:extent cx="53975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10FBEC" w14:textId="77777777" w:rsidR="00B13E92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Stránka: 1 /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955431" id="Shape 5" o:spid="_x0000_s1032" type="#_x0000_t202" style="position:absolute;margin-left:501.2pt;margin-top:787.4pt;width:42.5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" filled="f" stroked="f">
              <v:textbox style="mso-fit-shape-to-text:t" inset="0,0,0,0">
                <w:txbxContent>
                  <w:p w14:paraId="5710FBEC" w14:textId="77777777" w:rsidR="00B13E92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Stránka: 1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A5C5" w14:textId="77777777" w:rsidR="00B13E9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39A8E0CD" wp14:editId="1EC4DB16">
              <wp:simplePos x="0" y="0"/>
              <wp:positionH relativeFrom="page">
                <wp:posOffset>468630</wp:posOffset>
              </wp:positionH>
              <wp:positionV relativeFrom="page">
                <wp:posOffset>9651365</wp:posOffset>
              </wp:positionV>
              <wp:extent cx="5303520" cy="2832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352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DBB34A" w14:textId="77777777" w:rsidR="00B13E92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B. Braun Medical s.r.o.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V Parku 2335/20 | CZ-148 00 Praha 4 | 1Č: 485 86 285 | DIČ: CZ48586285 |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www.bbraun.cz</w:t>
                          </w:r>
                        </w:p>
                        <w:p w14:paraId="597A11CC" w14:textId="77777777" w:rsidR="00B13E92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Zákaznické centrum | Tel.+420-271 091 333 | Fax+420-271 091 312 | email: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prodej.cz@bbraun.com, rekiamace.cz@bbraun.com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8E0CD"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36.9pt;margin-top:759.95pt;width:417.6pt;height:22.3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" filled="f" stroked="f">
              <v:textbox style="mso-fit-shape-to-text:t" inset="0,0,0,0">
                <w:txbxContent>
                  <w:p w14:paraId="7ADBB34A" w14:textId="77777777" w:rsidR="00B13E92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B. Braun Medical s.r.o.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V Parku 2335/20 | CZ-148 00 Praha 4 | 1Č: 485 86 285 | DIČ: CZ48586285 |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>www.bbraun.cz</w:t>
                    </w:r>
                  </w:p>
                  <w:p w14:paraId="597A11CC" w14:textId="77777777" w:rsidR="00B13E92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Zákaznické centrum | Tel.+420-271 091 333 | Fax+420-271 091 312 | email: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>prodej.cz@bbraun.com, rekiamace.cz@bbraun.com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0115A0D4" wp14:editId="35C7A395">
              <wp:simplePos x="0" y="0"/>
              <wp:positionH relativeFrom="page">
                <wp:posOffset>6394450</wp:posOffset>
              </wp:positionH>
              <wp:positionV relativeFrom="page">
                <wp:posOffset>9825355</wp:posOffset>
              </wp:positionV>
              <wp:extent cx="521335" cy="869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3D73F2" w14:textId="77777777" w:rsidR="00B13E92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Stránka: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i/>
                              <w:iCs/>
                              <w:sz w:val="13"/>
                              <w:szCs w:val="13"/>
                            </w:rPr>
                            <w:t>2; 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15A0D4" id="Shape 19" o:spid="_x0000_s1035" type="#_x0000_t202" style="position:absolute;margin-left:503.5pt;margin-top:773.65pt;width:41.05pt;height:6.8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" filled="f" stroked="f">
              <v:textbox style="mso-fit-shape-to-text:t" inset="0,0,0,0">
                <w:txbxContent>
                  <w:p w14:paraId="7A3D73F2" w14:textId="77777777" w:rsidR="00B13E92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Stránka: </w:t>
                    </w:r>
                    <w:r>
                      <w:rPr>
                        <w:rStyle w:val="Headerorfooter2"/>
                        <w:rFonts w:ascii="Arial" w:eastAsia="Arial" w:hAnsi="Arial" w:cs="Arial"/>
                        <w:i/>
                        <w:iCs/>
                        <w:sz w:val="13"/>
                        <w:szCs w:val="13"/>
                      </w:rPr>
                      <w:t>2;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A524" w14:textId="77777777" w:rsidR="00AF65EE" w:rsidRDefault="00AF65EE"/>
  </w:footnote>
  <w:footnote w:type="continuationSeparator" w:id="0">
    <w:p w14:paraId="6F40B037" w14:textId="77777777" w:rsidR="00AF65EE" w:rsidRDefault="00AF65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CD0" w14:textId="77777777" w:rsidR="00B13E9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11D6896" wp14:editId="40423AFA">
              <wp:simplePos x="0" y="0"/>
              <wp:positionH relativeFrom="page">
                <wp:posOffset>485775</wp:posOffset>
              </wp:positionH>
              <wp:positionV relativeFrom="page">
                <wp:posOffset>851535</wp:posOffset>
              </wp:positionV>
              <wp:extent cx="6529070" cy="2146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9070" cy="2146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19E061" w14:textId="77777777" w:rsidR="00B13E92" w:rsidRDefault="00000000">
                          <w:pPr>
                            <w:pStyle w:val="Headerorfooter20"/>
                            <w:tabs>
                              <w:tab w:val="right" w:pos="10282"/>
                            </w:tabs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32"/>
                              <w:szCs w:val="32"/>
                            </w:rPr>
                            <w:t xml:space="preserve">NABÍDKA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č. 2024_N_08822_0SICPECZ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B BRAUN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D6896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38.25pt;margin-top:67.05pt;width:514.1pt;height:16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" filled="f" stroked="f">
              <v:textbox style="mso-fit-shape-to-text:t" inset="0,0,0,0">
                <w:txbxContent>
                  <w:p w14:paraId="7319E061" w14:textId="77777777" w:rsidR="00B13E92" w:rsidRDefault="00000000">
                    <w:pPr>
                      <w:pStyle w:val="Headerorfooter20"/>
                      <w:tabs>
                        <w:tab w:val="right" w:pos="10282"/>
                      </w:tabs>
                      <w:rPr>
                        <w:sz w:val="44"/>
                        <w:szCs w:val="4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32"/>
                        <w:szCs w:val="32"/>
                      </w:rPr>
                      <w:t xml:space="preserve">NABÍDKA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>č. 2024_N_08822_0SICPECZ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44"/>
                        <w:szCs w:val="44"/>
                      </w:rPr>
                      <w:t>B BRAUN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C1BF" w14:textId="77777777" w:rsidR="00B13E9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985806E" wp14:editId="419CDBCB">
              <wp:simplePos x="0" y="0"/>
              <wp:positionH relativeFrom="page">
                <wp:posOffset>496570</wp:posOffset>
              </wp:positionH>
              <wp:positionV relativeFrom="page">
                <wp:posOffset>681355</wp:posOffset>
              </wp:positionV>
              <wp:extent cx="6496685" cy="25146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685" cy="251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29D36A" w14:textId="77777777" w:rsidR="00B13E92" w:rsidRDefault="00000000">
                          <w:pPr>
                            <w:pStyle w:val="Headerorfooter20"/>
                            <w:tabs>
                              <w:tab w:val="right" w:pos="4270"/>
                              <w:tab w:val="right" w:pos="10231"/>
                            </w:tabs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Style w:val="Headerorfooter2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32"/>
                              <w:szCs w:val="32"/>
                            </w:rPr>
                            <w:t xml:space="preserve">NABÍDKA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č. 2024_N_08822_0SICPECZ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Bí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 BRAUN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5806E"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39.1pt;margin-top:53.65pt;width:511.55pt;height:19.8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" filled="f" stroked="f">
              <v:textbox style="mso-fit-shape-to-text:t" inset="0,0,0,0">
                <w:txbxContent>
                  <w:p w14:paraId="5029D36A" w14:textId="77777777" w:rsidR="00B13E92" w:rsidRDefault="00000000">
                    <w:pPr>
                      <w:pStyle w:val="Headerorfooter20"/>
                      <w:tabs>
                        <w:tab w:val="right" w:pos="4270"/>
                        <w:tab w:val="right" w:pos="10231"/>
                      </w:tabs>
                      <w:rPr>
                        <w:sz w:val="44"/>
                        <w:szCs w:val="44"/>
                      </w:rPr>
                    </w:pPr>
                    <w:r>
                      <w:rPr>
                        <w:rStyle w:val="Headerorfooter2"/>
                        <w:b/>
                        <w:bCs/>
                        <w:i/>
                        <w:iCs/>
                        <w:sz w:val="14"/>
                        <w:szCs w:val="14"/>
                      </w:rPr>
                      <w:t>r</w:t>
                    </w:r>
                    <w:r>
                      <w:rPr>
                        <w:rStyle w:val="Headerorfooter2"/>
                        <w:b/>
                        <w:bCs/>
                        <w:i/>
                        <w:iCs/>
                        <w:sz w:val="14"/>
                        <w:szCs w:val="14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32"/>
                        <w:szCs w:val="32"/>
                      </w:rPr>
                      <w:t xml:space="preserve">NABÍDKA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>č. 2024_N_08822_0SICPECZ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44"/>
                        <w:szCs w:val="44"/>
                      </w:rPr>
                      <w:t>Bí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44"/>
                        <w:szCs w:val="44"/>
                      </w:rPr>
                      <w:t xml:space="preserve"> BRAUN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92"/>
    <w:rsid w:val="007F256B"/>
    <w:rsid w:val="00AF65EE"/>
    <w:rsid w:val="00B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6BDD"/>
  <w15:docId w15:val="{F18D57BD-4E72-44D9-914E-7EAA535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0">
    <w:name w:val="Body text|1"/>
    <w:basedOn w:val="Normln"/>
    <w:link w:val="Bodytext1"/>
    <w:pPr>
      <w:spacing w:after="140" w:line="331" w:lineRule="auto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|2"/>
    <w:basedOn w:val="Normln"/>
    <w:link w:val="Bodytext2"/>
    <w:pPr>
      <w:spacing w:after="600"/>
      <w:ind w:firstLine="900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outlineLvl w:val="0"/>
    </w:pPr>
    <w:rPr>
      <w:i/>
      <w:iCs/>
      <w:sz w:val="22"/>
      <w:szCs w:val="22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3"/>
      <w:szCs w:val="13"/>
    </w:rPr>
  </w:style>
  <w:style w:type="paragraph" w:customStyle="1" w:styleId="Other10">
    <w:name w:val="Other|1"/>
    <w:basedOn w:val="Normln"/>
    <w:link w:val="Other1"/>
    <w:pPr>
      <w:spacing w:after="140" w:line="331" w:lineRule="auto"/>
    </w:pPr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ln"/>
    <w:link w:val="Heading21"/>
    <w:pPr>
      <w:outlineLvl w:val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2024-04-18T13:16:00Z</dcterms:created>
  <dcterms:modified xsi:type="dcterms:W3CDTF">2024-04-18T13:16:00Z</dcterms:modified>
</cp:coreProperties>
</file>