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604A" w:rsidRDefault="00DC1E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C604A" w:rsidRDefault="00DC1E19">
      <w:pPr>
        <w:framePr w:w="2643" w:wrap="auto" w:hAnchor="text" w:x="1423" w:y="456"/>
        <w:widowControl w:val="0"/>
        <w:autoSpaceDE w:val="0"/>
        <w:autoSpaceDN w:val="0"/>
        <w:spacing w:before="0" w:after="0" w:line="277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pacing w:val="-1"/>
          <w:sz w:val="23"/>
        </w:rPr>
        <w:t>Příloha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č.</w:t>
      </w:r>
      <w:r>
        <w:rPr>
          <w:rFonts w:ascii="Calibri"/>
          <w:color w:val="000000"/>
          <w:sz w:val="23"/>
        </w:rPr>
        <w:t xml:space="preserve"> 2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SOD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441/2024</w:t>
      </w:r>
    </w:p>
    <w:p w:rsidR="004C604A" w:rsidRDefault="00DC1E19">
      <w:pPr>
        <w:framePr w:w="9406" w:wrap="auto" w:hAnchor="text" w:x="1308" w:y="16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-2"/>
        </w:rPr>
        <w:t>Výzva</w:t>
      </w:r>
      <w:proofErr w:type="spellEnd"/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k</w:t>
      </w:r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výkonu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potápěčských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prací</w:t>
      </w:r>
      <w:proofErr w:type="spellEnd"/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-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VD</w:t>
      </w:r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Doksany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(</w:t>
      </w:r>
      <w:proofErr w:type="spellStart"/>
      <w:r>
        <w:rPr>
          <w:rFonts w:ascii="Arial" w:hAnsi="Arial" w:cs="Arial"/>
          <w:b/>
          <w:color w:val="000000"/>
        </w:rPr>
        <w:t>levé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jezové</w:t>
      </w:r>
      <w:proofErr w:type="spellEnd"/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pole)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-</w:t>
      </w:r>
      <w:r>
        <w:rPr>
          <w:rFonts w:ascii="Arial"/>
          <w:b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potápěčské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práce</w:t>
      </w:r>
      <w:proofErr w:type="spellEnd"/>
    </w:p>
    <w:p w:rsidR="004C604A" w:rsidRDefault="00DC1E19">
      <w:pPr>
        <w:framePr w:w="731" w:wrap="auto" w:hAnchor="text" w:x="1308" w:y="19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2024</w:t>
      </w:r>
    </w:p>
    <w:p w:rsidR="004C604A" w:rsidRDefault="00DC1E19">
      <w:pPr>
        <w:framePr w:w="3317" w:wrap="auto" w:hAnchor="text" w:x="1308" w:y="21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82BF"/>
          <w:spacing w:val="109"/>
          <w:sz w:val="20"/>
        </w:rPr>
        <w:t xml:space="preserve"> </w:t>
      </w:r>
      <w:proofErr w:type="spellStart"/>
      <w:r>
        <w:rPr>
          <w:rFonts w:ascii="Arial"/>
          <w:color w:val="8F8F8F"/>
          <w:spacing w:val="2"/>
          <w:sz w:val="20"/>
        </w:rPr>
        <w:t>komu</w:t>
      </w:r>
      <w:proofErr w:type="spellEnd"/>
      <w:r>
        <w:rPr>
          <w:rFonts w:ascii="Arial"/>
          <w:color w:val="8F8F8F"/>
          <w:spacing w:val="13"/>
          <w:sz w:val="20"/>
        </w:rPr>
        <w:t xml:space="preserve"> </w:t>
      </w:r>
    </w:p>
    <w:p w:rsidR="004C604A" w:rsidRDefault="00DC1E19">
      <w:pPr>
        <w:framePr w:w="1650" w:wrap="auto" w:hAnchor="text" w:x="9319" w:y="22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21.02.2024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14:06</w:t>
      </w:r>
    </w:p>
    <w:p w:rsidR="004C604A" w:rsidRDefault="00DC1E19">
      <w:pPr>
        <w:framePr w:w="480" w:wrap="auto" w:hAnchor="text" w:x="1380" w:y="26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8F8F8F"/>
          <w:spacing w:val="-1"/>
          <w:sz w:val="18"/>
        </w:rPr>
        <w:t>Od</w:t>
      </w:r>
    </w:p>
    <w:p w:rsidR="004C604A" w:rsidRDefault="004C604A">
      <w:pPr>
        <w:framePr w:w="3372" w:wrap="auto" w:hAnchor="text" w:x="2657" w:y="2619"/>
        <w:widowControl w:val="0"/>
        <w:autoSpaceDE w:val="0"/>
        <w:autoSpaceDN w:val="0"/>
        <w:spacing w:before="72" w:after="0" w:line="201" w:lineRule="exact"/>
        <w:jc w:val="left"/>
        <w:rPr>
          <w:rFonts w:ascii="Arial"/>
          <w:color w:val="000000"/>
          <w:sz w:val="18"/>
        </w:rPr>
      </w:pPr>
    </w:p>
    <w:p w:rsidR="004C604A" w:rsidRDefault="00DC1E19">
      <w:pPr>
        <w:framePr w:w="711" w:wrap="auto" w:hAnchor="text" w:x="1394" w:y="28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8F8F8F"/>
          <w:sz w:val="18"/>
        </w:rPr>
        <w:t>Komu</w:t>
      </w:r>
      <w:proofErr w:type="spellEnd"/>
    </w:p>
    <w:p w:rsidR="004C604A" w:rsidRDefault="00DC1E19">
      <w:pPr>
        <w:framePr w:w="8928" w:wrap="auto" w:hAnchor="text" w:x="1440" w:y="3568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Vážení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obchodní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partneři</w:t>
      </w:r>
      <w:proofErr w:type="spellEnd"/>
      <w:r>
        <w:rPr>
          <w:rFonts w:ascii="Microsoft Sans Serif" w:hAnsi="Microsoft Sans Serif" w:cs="Microsoft Sans Serif"/>
          <w:color w:val="000000"/>
          <w:sz w:val="20"/>
        </w:rPr>
        <w:t>,</w:t>
      </w:r>
    </w:p>
    <w:p w:rsidR="004C604A" w:rsidRDefault="00DC1E19">
      <w:pPr>
        <w:framePr w:w="8928" w:wrap="auto" w:hAnchor="text" w:x="1440" w:y="3568"/>
        <w:widowControl w:val="0"/>
        <w:autoSpaceDE w:val="0"/>
        <w:autoSpaceDN w:val="0"/>
        <w:spacing w:before="3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/>
          <w:color w:val="000000"/>
          <w:spacing w:val="-2"/>
          <w:sz w:val="20"/>
        </w:rPr>
        <w:t>na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základě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uzavřené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 w:hAnsi="Microsoft Sans Serif" w:cs="Microsoft Sans Serif"/>
          <w:color w:val="000000"/>
          <w:sz w:val="20"/>
        </w:rPr>
        <w:t>"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Rámcové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dohody</w:t>
      </w:r>
      <w:proofErr w:type="spellEnd"/>
      <w:r>
        <w:rPr>
          <w:rFonts w:ascii="Microsoft Sans Serif"/>
          <w:color w:val="000000"/>
          <w:sz w:val="20"/>
        </w:rPr>
        <w:t>"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 w:hAnsi="Microsoft Sans Serif" w:cs="Microsoft Sans Serif"/>
          <w:color w:val="000000"/>
          <w:sz w:val="20"/>
        </w:rPr>
        <w:t>č.</w:t>
      </w:r>
      <w:r>
        <w:rPr>
          <w:rFonts w:ascii="Microsoft Sans Serif"/>
          <w:color w:val="000000"/>
          <w:sz w:val="20"/>
        </w:rPr>
        <w:t xml:space="preserve"> </w:t>
      </w:r>
      <w:r>
        <w:rPr>
          <w:rFonts w:ascii="Microsoft Sans Serif"/>
          <w:color w:val="000000"/>
          <w:spacing w:val="-1"/>
          <w:sz w:val="20"/>
        </w:rPr>
        <w:t xml:space="preserve">755/2023,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vás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vyzýváme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 xml:space="preserve">k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výkonu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potápěčských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prací</w:t>
      </w:r>
      <w:proofErr w:type="spellEnd"/>
      <w:r>
        <w:rPr>
          <w:rFonts w:ascii="Microsoft Sans Serif" w:hAnsi="Microsoft Sans Serif" w:cs="Microsoft Sans Serif"/>
          <w:color w:val="000000"/>
          <w:spacing w:val="1"/>
          <w:sz w:val="20"/>
        </w:rPr>
        <w:t>.</w:t>
      </w:r>
    </w:p>
    <w:p w:rsidR="004C604A" w:rsidRDefault="00DC1E19">
      <w:pPr>
        <w:framePr w:w="2875" w:wrap="auto" w:hAnchor="text" w:x="1440" w:y="4252"/>
        <w:widowControl w:val="0"/>
        <w:autoSpaceDE w:val="0"/>
        <w:autoSpaceDN w:val="0"/>
        <w:spacing w:before="0" w:after="0" w:line="226" w:lineRule="exact"/>
        <w:jc w:val="left"/>
        <w:rPr>
          <w:rFonts w:ascii="Microsoft Sans Serif"/>
          <w:color w:val="000000"/>
          <w:sz w:val="20"/>
          <w:u w:val="single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  <w:u w:val="single"/>
        </w:rPr>
        <w:t>Údaje</w:t>
      </w:r>
      <w:proofErr w:type="spellEnd"/>
      <w:r>
        <w:rPr>
          <w:rFonts w:ascii="Microsoft Sans Serif"/>
          <w:color w:val="000000"/>
          <w:spacing w:val="-1"/>
          <w:sz w:val="20"/>
          <w:u w:val="single"/>
        </w:rPr>
        <w:t xml:space="preserve"> </w:t>
      </w:r>
      <w:r>
        <w:rPr>
          <w:rFonts w:ascii="Microsoft Sans Serif"/>
          <w:color w:val="000000"/>
          <w:sz w:val="20"/>
          <w:u w:val="single"/>
        </w:rPr>
        <w:t>o</w:t>
      </w:r>
      <w:r>
        <w:rPr>
          <w:rFonts w:ascii="Microsoft Sans Serif"/>
          <w:color w:val="000000"/>
          <w:spacing w:val="-2"/>
          <w:sz w:val="20"/>
          <w:u w:val="single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  <w:u w:val="single"/>
        </w:rPr>
        <w:t>požadovaném</w:t>
      </w:r>
      <w:proofErr w:type="spellEnd"/>
      <w:r>
        <w:rPr>
          <w:rFonts w:ascii="Microsoft Sans Serif"/>
          <w:color w:val="000000"/>
          <w:spacing w:val="-2"/>
          <w:sz w:val="20"/>
          <w:u w:val="single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  <w:u w:val="single"/>
        </w:rPr>
        <w:t>plnění</w:t>
      </w:r>
      <w:proofErr w:type="spellEnd"/>
      <w:r>
        <w:rPr>
          <w:rFonts w:ascii="Microsoft Sans Serif" w:hAnsi="Microsoft Sans Serif" w:cs="Microsoft Sans Serif"/>
          <w:color w:val="000000"/>
          <w:sz w:val="20"/>
          <w:u w:val="single"/>
        </w:rPr>
        <w:t>:</w:t>
      </w:r>
    </w:p>
    <w:p w:rsidR="004C604A" w:rsidRDefault="00DC1E19">
      <w:pPr>
        <w:framePr w:w="2747" w:wrap="auto" w:hAnchor="text" w:x="1440" w:y="4708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r>
        <w:rPr>
          <w:rFonts w:ascii="Microsoft Sans Serif"/>
          <w:color w:val="000000"/>
          <w:spacing w:val="-2"/>
          <w:sz w:val="20"/>
        </w:rPr>
        <w:t>1.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Místo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plnění</w:t>
      </w:r>
      <w:proofErr w:type="spellEnd"/>
      <w:r>
        <w:rPr>
          <w:rFonts w:ascii="Microsoft Sans Serif" w:hAnsi="Microsoft Sans Serif" w:cs="Microsoft Sans Serif"/>
          <w:color w:val="000000"/>
          <w:sz w:val="20"/>
        </w:rPr>
        <w:t>:</w:t>
      </w:r>
      <w:r>
        <w:rPr>
          <w:rFonts w:ascii="Microsoft Sans Serif"/>
          <w:color w:val="000000"/>
          <w:sz w:val="20"/>
        </w:rPr>
        <w:t xml:space="preserve"> VD </w:t>
      </w:r>
      <w:proofErr w:type="spellStart"/>
      <w:r>
        <w:rPr>
          <w:rFonts w:ascii="Microsoft Sans Serif"/>
          <w:color w:val="000000"/>
          <w:sz w:val="20"/>
        </w:rPr>
        <w:t>Doksany</w:t>
      </w:r>
      <w:proofErr w:type="spellEnd"/>
    </w:p>
    <w:p w:rsidR="004C604A" w:rsidRDefault="00DC1E19">
      <w:pPr>
        <w:framePr w:w="3573" w:wrap="auto" w:hAnchor="text" w:x="1440" w:y="5164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r>
        <w:rPr>
          <w:rFonts w:ascii="Microsoft Sans Serif"/>
          <w:color w:val="000000"/>
          <w:spacing w:val="-2"/>
          <w:sz w:val="20"/>
        </w:rPr>
        <w:t>2.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Popis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obsahu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předmětu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plnění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díla</w:t>
      </w:r>
      <w:proofErr w:type="spellEnd"/>
      <w:r>
        <w:rPr>
          <w:rFonts w:ascii="Microsoft Sans Serif" w:hAnsi="Microsoft Sans Serif" w:cs="Microsoft Sans Serif"/>
          <w:color w:val="000000"/>
          <w:spacing w:val="1"/>
          <w:sz w:val="20"/>
        </w:rPr>
        <w:t>:</w:t>
      </w:r>
    </w:p>
    <w:p w:rsidR="004C604A" w:rsidRDefault="00DC1E19">
      <w:pPr>
        <w:framePr w:w="8813" w:wrap="auto" w:hAnchor="text" w:x="1440" w:y="5620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Jedná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r>
        <w:rPr>
          <w:rFonts w:ascii="Microsoft Sans Serif"/>
          <w:color w:val="000000"/>
          <w:spacing w:val="2"/>
          <w:sz w:val="20"/>
        </w:rPr>
        <w:t>se</w:t>
      </w:r>
      <w:r>
        <w:rPr>
          <w:rFonts w:ascii="Microsoft Sans Serif"/>
          <w:color w:val="000000"/>
          <w:spacing w:val="-4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o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potápěčské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práce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realizované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na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VD</w:t>
      </w:r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Doksany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v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roce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pacing w:val="-1"/>
          <w:sz w:val="20"/>
        </w:rPr>
        <w:t xml:space="preserve">2024 </w:t>
      </w:r>
      <w:r>
        <w:rPr>
          <w:rFonts w:ascii="Microsoft Sans Serif"/>
          <w:color w:val="000000"/>
          <w:sz w:val="20"/>
        </w:rPr>
        <w:t>v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1"/>
          <w:sz w:val="20"/>
        </w:rPr>
        <w:t>souvislosti</w:t>
      </w:r>
      <w:proofErr w:type="spellEnd"/>
      <w:r>
        <w:rPr>
          <w:rFonts w:ascii="Microsoft Sans Serif"/>
          <w:color w:val="000000"/>
          <w:sz w:val="20"/>
        </w:rPr>
        <w:t xml:space="preserve"> s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plánovanou</w:t>
      </w:r>
      <w:proofErr w:type="spellEnd"/>
    </w:p>
    <w:p w:rsidR="004C604A" w:rsidRDefault="00DC1E19">
      <w:pPr>
        <w:framePr w:w="8813" w:wrap="auto" w:hAnchor="text" w:x="1440" w:y="5620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údržbou</w:t>
      </w:r>
      <w:proofErr w:type="spellEnd"/>
      <w:r>
        <w:rPr>
          <w:rFonts w:ascii="Microsoft Sans Serif"/>
          <w:color w:val="000000"/>
          <w:sz w:val="20"/>
        </w:rPr>
        <w:t xml:space="preserve"> a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provozní</w:t>
      </w:r>
      <w:proofErr w:type="spellEnd"/>
      <w:r>
        <w:rPr>
          <w:rFonts w:ascii="Microsoft Sans Serif"/>
          <w:color w:val="000000"/>
          <w:spacing w:val="3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prohlídkou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levé</w:t>
      </w:r>
      <w:proofErr w:type="spellEnd"/>
      <w:r>
        <w:rPr>
          <w:rFonts w:ascii="Microsoft Sans Serif"/>
          <w:color w:val="000000"/>
          <w:spacing w:val="-4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jezové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klapky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1"/>
          <w:sz w:val="20"/>
        </w:rPr>
        <w:t>dle</w:t>
      </w:r>
      <w:proofErr w:type="spellEnd"/>
      <w:r>
        <w:rPr>
          <w:rFonts w:ascii="Microsoft Sans Serif"/>
          <w:color w:val="000000"/>
          <w:spacing w:val="-4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programu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TBD.</w:t>
      </w:r>
    </w:p>
    <w:p w:rsidR="004C604A" w:rsidRDefault="00DC1E19">
      <w:pPr>
        <w:framePr w:w="8813" w:wrap="auto" w:hAnchor="text" w:x="1440" w:y="5620"/>
        <w:widowControl w:val="0"/>
        <w:autoSpaceDE w:val="0"/>
        <w:autoSpaceDN w:val="0"/>
        <w:spacing w:before="5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Konkrétně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pacing w:val="2"/>
          <w:sz w:val="20"/>
        </w:rPr>
        <w:t>se</w:t>
      </w:r>
      <w:r>
        <w:rPr>
          <w:rFonts w:ascii="Microsoft Sans Serif"/>
          <w:color w:val="000000"/>
          <w:spacing w:val="-4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jedná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o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provedení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následujících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prací</w:t>
      </w:r>
      <w:proofErr w:type="spellEnd"/>
      <w:r>
        <w:rPr>
          <w:rFonts w:ascii="Microsoft Sans Serif" w:hAnsi="Microsoft Sans Serif" w:cs="Microsoft Sans Serif"/>
          <w:color w:val="000000"/>
          <w:spacing w:val="1"/>
          <w:sz w:val="20"/>
        </w:rPr>
        <w:t>:</w:t>
      </w:r>
    </w:p>
    <w:p w:rsidR="004C604A" w:rsidRDefault="00DC1E19">
      <w:pPr>
        <w:framePr w:w="8853" w:wrap="auto" w:hAnchor="text" w:x="1440" w:y="6304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r>
        <w:rPr>
          <w:rFonts w:ascii="Microsoft Sans Serif"/>
          <w:color w:val="000000"/>
          <w:spacing w:val="-2"/>
          <w:sz w:val="20"/>
        </w:rPr>
        <w:t>1.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Příprava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pracoviště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pro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1"/>
          <w:sz w:val="20"/>
        </w:rPr>
        <w:t>instalaci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horního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provizorního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hrazení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levého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jezového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pole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 w:hAnsi="Microsoft Sans Serif" w:cs="Microsoft Sans Serif"/>
          <w:color w:val="000000"/>
          <w:sz w:val="20"/>
        </w:rPr>
        <w:t>(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odstranění</w:t>
      </w:r>
      <w:proofErr w:type="spellEnd"/>
    </w:p>
    <w:p w:rsidR="004C604A" w:rsidRDefault="00DC1E19">
      <w:pPr>
        <w:framePr w:w="9032" w:wrap="auto" w:hAnchor="text" w:x="1440" w:y="6530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naplaveného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materiálu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z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prostoru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jezového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prahu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a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jeho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bezprostředního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okolí</w:t>
      </w:r>
      <w:proofErr w:type="spellEnd"/>
      <w:r>
        <w:rPr>
          <w:rFonts w:ascii="Microsoft Sans Serif" w:hAnsi="Microsoft Sans Serif" w:cs="Microsoft Sans Serif"/>
          <w:color w:val="000000"/>
          <w:spacing w:val="1"/>
          <w:sz w:val="20"/>
        </w:rPr>
        <w:t>,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vyčištění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vodorovné</w:t>
      </w:r>
      <w:proofErr w:type="spellEnd"/>
    </w:p>
    <w:p w:rsidR="004C604A" w:rsidRDefault="00DC1E19">
      <w:pPr>
        <w:framePr w:w="9032" w:wrap="auto" w:hAnchor="text" w:x="1440" w:y="6530"/>
        <w:widowControl w:val="0"/>
        <w:autoSpaceDE w:val="0"/>
        <w:autoSpaceDN w:val="0"/>
        <w:spacing w:before="3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drážky</w:t>
      </w:r>
      <w:proofErr w:type="spellEnd"/>
      <w:r>
        <w:rPr>
          <w:rFonts w:ascii="Microsoft Sans Serif"/>
          <w:color w:val="000000"/>
          <w:sz w:val="20"/>
        </w:rPr>
        <w:t xml:space="preserve"> pro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osazení</w:t>
      </w:r>
      <w:proofErr w:type="spellEnd"/>
      <w:r>
        <w:rPr>
          <w:rFonts w:ascii="Microsoft Sans Serif"/>
          <w:color w:val="000000"/>
          <w:spacing w:val="3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-1"/>
          <w:sz w:val="20"/>
        </w:rPr>
        <w:t>hradel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a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očištění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svislých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drážek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na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2"/>
          <w:sz w:val="20"/>
        </w:rPr>
        <w:t>pilířích</w:t>
      </w:r>
      <w:proofErr w:type="spellEnd"/>
      <w:r>
        <w:rPr>
          <w:rFonts w:ascii="Microsoft Sans Serif"/>
          <w:color w:val="000000"/>
          <w:spacing w:val="-4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od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nečistot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a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koroze</w:t>
      </w:r>
      <w:proofErr w:type="spellEnd"/>
      <w:r>
        <w:rPr>
          <w:rFonts w:ascii="Microsoft Sans Serif"/>
          <w:color w:val="000000"/>
          <w:sz w:val="20"/>
        </w:rPr>
        <w:t>).</w:t>
      </w:r>
    </w:p>
    <w:p w:rsidR="004C604A" w:rsidRDefault="00DC1E19">
      <w:pPr>
        <w:framePr w:w="5671" w:wrap="auto" w:hAnchor="text" w:x="1440" w:y="6988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r>
        <w:rPr>
          <w:rFonts w:ascii="Microsoft Sans Serif"/>
          <w:color w:val="000000"/>
          <w:spacing w:val="-2"/>
          <w:sz w:val="20"/>
        </w:rPr>
        <w:t>2.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Montáž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horního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provizorního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hrazení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levého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jezového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pole.</w:t>
      </w:r>
    </w:p>
    <w:p w:rsidR="004C604A" w:rsidRDefault="00DC1E19">
      <w:pPr>
        <w:framePr w:w="6277" w:wrap="auto" w:hAnchor="text" w:x="1440" w:y="7216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r>
        <w:rPr>
          <w:rFonts w:ascii="Microsoft Sans Serif"/>
          <w:color w:val="000000"/>
          <w:spacing w:val="-2"/>
          <w:sz w:val="20"/>
        </w:rPr>
        <w:t>3.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Kontrola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stavebních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a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strojně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-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technologických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částí</w:t>
      </w:r>
      <w:proofErr w:type="spellEnd"/>
      <w:r>
        <w:rPr>
          <w:rFonts w:ascii="Microsoft Sans Serif"/>
          <w:color w:val="000000"/>
          <w:spacing w:val="3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vodního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díla</w:t>
      </w:r>
      <w:proofErr w:type="spellEnd"/>
      <w:r>
        <w:rPr>
          <w:rFonts w:ascii="Microsoft Sans Serif" w:hAnsi="Microsoft Sans Serif" w:cs="Microsoft Sans Serif"/>
          <w:color w:val="000000"/>
          <w:spacing w:val="1"/>
          <w:sz w:val="20"/>
        </w:rPr>
        <w:t>.</w:t>
      </w:r>
    </w:p>
    <w:p w:rsidR="004C604A" w:rsidRDefault="00DC1E19">
      <w:pPr>
        <w:framePr w:w="9183" w:wrap="auto" w:hAnchor="text" w:x="1440" w:y="7672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/>
          <w:color w:val="000000"/>
          <w:sz w:val="20"/>
        </w:rPr>
        <w:t>Kontrola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-1"/>
          <w:sz w:val="20"/>
        </w:rPr>
        <w:t>bude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zaměřena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zejména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na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stav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stavebních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konstrukcí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r>
        <w:rPr>
          <w:rFonts w:ascii="Microsoft Sans Serif"/>
          <w:color w:val="000000"/>
          <w:spacing w:val="-1"/>
          <w:sz w:val="20"/>
        </w:rPr>
        <w:t xml:space="preserve">VD </w:t>
      </w:r>
      <w:r>
        <w:rPr>
          <w:rFonts w:ascii="Microsoft Sans Serif"/>
          <w:color w:val="000000"/>
          <w:sz w:val="20"/>
        </w:rPr>
        <w:t>-</w:t>
      </w:r>
      <w:r>
        <w:rPr>
          <w:rFonts w:ascii="Microsoft Sans Serif"/>
          <w:color w:val="000000"/>
          <w:spacing w:val="3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jezového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 xml:space="preserve">prahu,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jezových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pilířů</w:t>
      </w:r>
      <w:proofErr w:type="spellEnd"/>
      <w:r>
        <w:rPr>
          <w:rFonts w:ascii="Microsoft Sans Serif" w:hAnsi="Microsoft Sans Serif" w:cs="Microsoft Sans Serif"/>
          <w:color w:val="000000"/>
          <w:spacing w:val="1"/>
          <w:sz w:val="20"/>
        </w:rPr>
        <w:t>,</w:t>
      </w:r>
    </w:p>
    <w:p w:rsidR="004C604A" w:rsidRDefault="00DC1E19">
      <w:pPr>
        <w:framePr w:w="9183" w:wrap="auto" w:hAnchor="text" w:x="1440" w:y="7672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přívodního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a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odpadního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kanálu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pacing w:val="-1"/>
          <w:sz w:val="20"/>
        </w:rPr>
        <w:t>MVE,</w:t>
      </w:r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konstrukce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rybího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přechodu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a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dále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technologických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prvků</w:t>
      </w:r>
      <w:proofErr w:type="spellEnd"/>
    </w:p>
    <w:p w:rsidR="004C604A" w:rsidRDefault="00DC1E19">
      <w:pPr>
        <w:framePr w:w="9183" w:wrap="auto" w:hAnchor="text" w:x="1440" w:y="7672"/>
        <w:widowControl w:val="0"/>
        <w:autoSpaceDE w:val="0"/>
        <w:autoSpaceDN w:val="0"/>
        <w:spacing w:before="3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vodního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díla</w:t>
      </w:r>
      <w:proofErr w:type="spellEnd"/>
      <w:r>
        <w:rPr>
          <w:rFonts w:ascii="Microsoft Sans Serif" w:hAnsi="Microsoft Sans Serif" w:cs="Microsoft Sans Serif"/>
          <w:color w:val="000000"/>
          <w:spacing w:val="1"/>
          <w:sz w:val="20"/>
        </w:rPr>
        <w:t>,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např</w:t>
      </w:r>
      <w:proofErr w:type="spellEnd"/>
      <w:r>
        <w:rPr>
          <w:rFonts w:ascii="Microsoft Sans Serif" w:hAnsi="Microsoft Sans Serif" w:cs="Microsoft Sans Serif"/>
          <w:color w:val="000000"/>
          <w:sz w:val="20"/>
        </w:rPr>
        <w:t>.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uložení</w:t>
      </w:r>
      <w:proofErr w:type="spellEnd"/>
      <w:r>
        <w:rPr>
          <w:rFonts w:ascii="Microsoft Sans Serif"/>
          <w:color w:val="000000"/>
          <w:spacing w:val="3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a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stavu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jezových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klapek</w:t>
      </w:r>
      <w:proofErr w:type="spellEnd"/>
      <w:r>
        <w:rPr>
          <w:rFonts w:ascii="Microsoft Sans Serif"/>
          <w:color w:val="000000"/>
          <w:sz w:val="20"/>
        </w:rPr>
        <w:t>,</w:t>
      </w:r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stavu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těsnění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jezových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klapek</w:t>
      </w:r>
      <w:proofErr w:type="spellEnd"/>
      <w:r>
        <w:rPr>
          <w:rFonts w:ascii="Microsoft Sans Serif"/>
          <w:color w:val="000000"/>
          <w:sz w:val="20"/>
        </w:rPr>
        <w:t>,</w:t>
      </w:r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stavu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hrubých</w:t>
      </w:r>
      <w:proofErr w:type="spellEnd"/>
    </w:p>
    <w:p w:rsidR="004C604A" w:rsidRDefault="00DC1E19">
      <w:pPr>
        <w:framePr w:w="9183" w:wrap="auto" w:hAnchor="text" w:x="1440" w:y="7672"/>
        <w:widowControl w:val="0"/>
        <w:autoSpaceDE w:val="0"/>
        <w:autoSpaceDN w:val="0"/>
        <w:spacing w:before="3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česlí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na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vtoku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do</w:t>
      </w:r>
      <w:r>
        <w:rPr>
          <w:rFonts w:ascii="Microsoft Sans Serif"/>
          <w:color w:val="000000"/>
          <w:spacing w:val="-1"/>
          <w:sz w:val="20"/>
        </w:rPr>
        <w:t xml:space="preserve"> MVE,</w:t>
      </w:r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stavu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hradících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profilů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provozních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uzávěrů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a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provizorního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hrazení</w:t>
      </w:r>
      <w:proofErr w:type="spellEnd"/>
      <w:r>
        <w:rPr>
          <w:rFonts w:ascii="Microsoft Sans Serif" w:hAnsi="Microsoft Sans Serif" w:cs="Microsoft Sans Serif"/>
          <w:color w:val="000000"/>
          <w:sz w:val="20"/>
        </w:rPr>
        <w:t>.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Součástí</w:t>
      </w:r>
      <w:proofErr w:type="spellEnd"/>
    </w:p>
    <w:p w:rsidR="004C604A" w:rsidRDefault="00DC1E19">
      <w:pPr>
        <w:framePr w:w="9183" w:wrap="auto" w:hAnchor="text" w:x="1440" w:y="7672"/>
        <w:widowControl w:val="0"/>
        <w:autoSpaceDE w:val="0"/>
        <w:autoSpaceDN w:val="0"/>
        <w:spacing w:before="3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/>
          <w:color w:val="000000"/>
          <w:sz w:val="20"/>
        </w:rPr>
        <w:t>kontroly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r>
        <w:rPr>
          <w:rFonts w:ascii="Microsoft Sans Serif"/>
          <w:color w:val="000000"/>
          <w:spacing w:val="2"/>
          <w:sz w:val="20"/>
        </w:rPr>
        <w:t>je</w:t>
      </w:r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též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prohlídka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stavu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koryta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 xml:space="preserve">v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nadjezí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r>
        <w:rPr>
          <w:rFonts w:ascii="Microsoft Sans Serif"/>
          <w:color w:val="000000"/>
          <w:spacing w:val="-1"/>
          <w:sz w:val="20"/>
        </w:rPr>
        <w:t xml:space="preserve">VD </w:t>
      </w:r>
      <w:r>
        <w:rPr>
          <w:rFonts w:ascii="Microsoft Sans Serif"/>
          <w:color w:val="000000"/>
          <w:sz w:val="20"/>
        </w:rPr>
        <w:t>z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hlediska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objemu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sedimentu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 xml:space="preserve">v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jezové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zdrži</w:t>
      </w:r>
      <w:proofErr w:type="spellEnd"/>
      <w:r>
        <w:rPr>
          <w:rFonts w:ascii="Microsoft Sans Serif" w:hAnsi="Microsoft Sans Serif" w:cs="Microsoft Sans Serif"/>
          <w:color w:val="000000"/>
          <w:spacing w:val="1"/>
          <w:sz w:val="20"/>
        </w:rPr>
        <w:t>.</w:t>
      </w:r>
    </w:p>
    <w:p w:rsidR="004C604A" w:rsidRDefault="00DC1E19">
      <w:pPr>
        <w:framePr w:w="9200" w:wrap="auto" w:hAnchor="text" w:x="1440" w:y="9040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Nálezová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zpráva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-1"/>
          <w:sz w:val="20"/>
        </w:rPr>
        <w:t>bude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vypracována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a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předána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TDS</w:t>
      </w:r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2"/>
          <w:sz w:val="20"/>
        </w:rPr>
        <w:t>ve</w:t>
      </w:r>
      <w:proofErr w:type="spellEnd"/>
      <w:r>
        <w:rPr>
          <w:rFonts w:ascii="Microsoft Sans Serif"/>
          <w:color w:val="000000"/>
          <w:spacing w:val="-4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3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vyhotoveních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a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1x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elektronicky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do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10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dnů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od</w:t>
      </w:r>
    </w:p>
    <w:p w:rsidR="004C604A" w:rsidRDefault="00DC1E19">
      <w:pPr>
        <w:framePr w:w="9200" w:wrap="auto" w:hAnchor="text" w:x="1440" w:y="9040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ukončení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prací</w:t>
      </w:r>
      <w:proofErr w:type="spellEnd"/>
      <w:r>
        <w:rPr>
          <w:rFonts w:ascii="Microsoft Sans Serif" w:hAnsi="Microsoft Sans Serif" w:cs="Microsoft Sans Serif"/>
          <w:color w:val="000000"/>
          <w:spacing w:val="1"/>
          <w:sz w:val="20"/>
        </w:rPr>
        <w:t>.</w:t>
      </w:r>
    </w:p>
    <w:p w:rsidR="004C604A" w:rsidRDefault="00DC1E19">
      <w:pPr>
        <w:framePr w:w="4721" w:wrap="auto" w:hAnchor="text" w:x="1440" w:y="9724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r>
        <w:rPr>
          <w:rFonts w:ascii="Microsoft Sans Serif"/>
          <w:color w:val="000000"/>
          <w:spacing w:val="-2"/>
          <w:sz w:val="20"/>
        </w:rPr>
        <w:t>3.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Termín</w:t>
      </w:r>
      <w:proofErr w:type="spellEnd"/>
      <w:r>
        <w:rPr>
          <w:rFonts w:ascii="Microsoft Sans Serif" w:hAnsi="Microsoft Sans Serif" w:cs="Microsoft Sans Serif"/>
          <w:color w:val="000000"/>
          <w:sz w:val="20"/>
        </w:rPr>
        <w:t>:</w:t>
      </w:r>
      <w:r>
        <w:rPr>
          <w:rFonts w:ascii="Microsoft Sans Serif"/>
          <w:color w:val="000000"/>
          <w:sz w:val="20"/>
        </w:rPr>
        <w:t xml:space="preserve"> </w:t>
      </w:r>
      <w:r>
        <w:rPr>
          <w:rFonts w:ascii="Microsoft Sans Serif"/>
          <w:color w:val="000000"/>
          <w:spacing w:val="2"/>
          <w:sz w:val="20"/>
        </w:rPr>
        <w:t>22.4.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-</w:t>
      </w:r>
      <w:r>
        <w:rPr>
          <w:rFonts w:ascii="Microsoft Sans Serif"/>
          <w:color w:val="000000"/>
          <w:spacing w:val="2"/>
          <w:sz w:val="20"/>
        </w:rPr>
        <w:t xml:space="preserve"> 23.4.2024,</w:t>
      </w:r>
      <w:r>
        <w:rPr>
          <w:rFonts w:ascii="Microsoft Sans Serif"/>
          <w:color w:val="000000"/>
          <w:spacing w:val="-4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zahájeni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v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r>
        <w:rPr>
          <w:rFonts w:ascii="Microsoft Sans Serif"/>
          <w:color w:val="000000"/>
          <w:spacing w:val="-1"/>
          <w:sz w:val="20"/>
        </w:rPr>
        <w:t xml:space="preserve">9:00 </w:t>
      </w:r>
      <w:proofErr w:type="spellStart"/>
      <w:r>
        <w:rPr>
          <w:rFonts w:ascii="Microsoft Sans Serif"/>
          <w:color w:val="000000"/>
          <w:sz w:val="20"/>
        </w:rPr>
        <w:t>hodin</w:t>
      </w:r>
      <w:proofErr w:type="spellEnd"/>
    </w:p>
    <w:p w:rsidR="004C604A" w:rsidRDefault="00DC1E19">
      <w:pPr>
        <w:framePr w:w="8803" w:wrap="auto" w:hAnchor="text" w:x="1440" w:y="10180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Oceněné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položky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-1"/>
          <w:sz w:val="20"/>
        </w:rPr>
        <w:t>nad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rámec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-1"/>
          <w:sz w:val="20"/>
        </w:rPr>
        <w:t>dohody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uvedené</w:t>
      </w:r>
      <w:proofErr w:type="spellEnd"/>
      <w:r>
        <w:rPr>
          <w:rFonts w:ascii="Microsoft Sans Serif"/>
          <w:color w:val="000000"/>
          <w:sz w:val="20"/>
        </w:rPr>
        <w:t xml:space="preserve"> v </w:t>
      </w:r>
      <w:r>
        <w:rPr>
          <w:rFonts w:ascii="Microsoft Sans Serif" w:hAnsi="Microsoft Sans Serif" w:cs="Microsoft Sans Serif"/>
          <w:color w:val="000000"/>
          <w:sz w:val="20"/>
        </w:rPr>
        <w:t>"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Ceníku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potápěčských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prací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r>
        <w:rPr>
          <w:rFonts w:ascii="Microsoft Sans Serif"/>
          <w:color w:val="000000"/>
          <w:spacing w:val="-1"/>
          <w:sz w:val="20"/>
        </w:rPr>
        <w:t xml:space="preserve">2023 </w:t>
      </w:r>
      <w:r>
        <w:rPr>
          <w:rFonts w:ascii="Microsoft Sans Serif"/>
          <w:color w:val="000000"/>
          <w:sz w:val="20"/>
        </w:rPr>
        <w:t>-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r>
        <w:rPr>
          <w:rFonts w:ascii="Microsoft Sans Serif"/>
          <w:color w:val="000000"/>
          <w:spacing w:val="-1"/>
          <w:sz w:val="20"/>
        </w:rPr>
        <w:t xml:space="preserve">2024"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uveďte</w:t>
      </w:r>
      <w:proofErr w:type="spellEnd"/>
    </w:p>
    <w:p w:rsidR="004C604A" w:rsidRDefault="00DC1E19">
      <w:pPr>
        <w:framePr w:w="8803" w:wrap="auto" w:hAnchor="text" w:x="1440" w:y="10180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zvlášť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r>
        <w:rPr>
          <w:rFonts w:ascii="Microsoft Sans Serif"/>
          <w:color w:val="000000"/>
          <w:spacing w:val="-1"/>
          <w:sz w:val="20"/>
        </w:rPr>
        <w:t>pod</w:t>
      </w:r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čarou</w:t>
      </w:r>
      <w:proofErr w:type="spellEnd"/>
      <w:r>
        <w:rPr>
          <w:rFonts w:ascii="Microsoft Sans Serif" w:hAnsi="Microsoft Sans Serif" w:cs="Microsoft Sans Serif"/>
          <w:color w:val="000000"/>
          <w:sz w:val="20"/>
        </w:rPr>
        <w:t>.</w:t>
      </w:r>
    </w:p>
    <w:p w:rsidR="004C604A" w:rsidRDefault="00DC1E19">
      <w:pPr>
        <w:framePr w:w="912" w:wrap="auto" w:hAnchor="text" w:x="1440" w:y="10864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Přílohy</w:t>
      </w:r>
      <w:proofErr w:type="spellEnd"/>
      <w:r>
        <w:rPr>
          <w:rFonts w:ascii="Microsoft Sans Serif" w:hAnsi="Microsoft Sans Serif" w:cs="Microsoft Sans Serif"/>
          <w:color w:val="000000"/>
          <w:sz w:val="20"/>
        </w:rPr>
        <w:t>:</w:t>
      </w:r>
    </w:p>
    <w:p w:rsidR="004C604A" w:rsidRDefault="00DC1E19">
      <w:pPr>
        <w:framePr w:w="8094" w:wrap="auto" w:hAnchor="text" w:x="1440" w:y="11580"/>
        <w:widowControl w:val="0"/>
        <w:autoSpaceDE w:val="0"/>
        <w:autoSpaceDN w:val="0"/>
        <w:spacing w:before="0" w:after="0" w:line="204" w:lineRule="exact"/>
        <w:jc w:val="left"/>
        <w:rPr>
          <w:rFonts w:ascii="Microsoft Sans Serif"/>
          <w:color w:val="000000"/>
          <w:sz w:val="18"/>
        </w:rPr>
      </w:pPr>
      <w:proofErr w:type="spellStart"/>
      <w:r>
        <w:rPr>
          <w:rFonts w:ascii="Microsoft Sans Serif" w:hAnsi="Microsoft Sans Serif" w:cs="Microsoft Sans Serif"/>
          <w:color w:val="000000"/>
          <w:sz w:val="18"/>
        </w:rPr>
        <w:t>Příloha</w:t>
      </w:r>
      <w:proofErr w:type="spellEnd"/>
      <w:r>
        <w:rPr>
          <w:rFonts w:ascii="Microsoft Sans Serif"/>
          <w:color w:val="000000"/>
          <w:spacing w:val="3"/>
          <w:sz w:val="18"/>
        </w:rPr>
        <w:t xml:space="preserve"> </w:t>
      </w:r>
      <w:r>
        <w:rPr>
          <w:rFonts w:ascii="Microsoft Sans Serif" w:hAnsi="Microsoft Sans Serif" w:cs="Microsoft Sans Serif"/>
          <w:color w:val="000000"/>
          <w:sz w:val="18"/>
        </w:rPr>
        <w:t>č.1</w:t>
      </w:r>
      <w:r>
        <w:rPr>
          <w:rFonts w:ascii="Microsoft Sans Serif"/>
          <w:color w:val="000000"/>
          <w:sz w:val="18"/>
        </w:rPr>
        <w:t xml:space="preserve"> -</w:t>
      </w:r>
      <w:r>
        <w:rPr>
          <w:rFonts w:ascii="Microsoft Sans Serif"/>
          <w:color w:val="000000"/>
          <w:spacing w:val="1"/>
          <w:sz w:val="18"/>
        </w:rPr>
        <w:t xml:space="preserve"> </w:t>
      </w:r>
      <w:proofErr w:type="spellStart"/>
      <w:r>
        <w:rPr>
          <w:rFonts w:ascii="Microsoft Sans Serif"/>
          <w:color w:val="000000"/>
          <w:sz w:val="18"/>
        </w:rPr>
        <w:t>cenik</w:t>
      </w:r>
      <w:proofErr w:type="spellEnd"/>
      <w:r>
        <w:rPr>
          <w:rFonts w:ascii="Microsoft Sans Serif"/>
          <w:color w:val="000000"/>
          <w:spacing w:val="1"/>
          <w:sz w:val="18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18"/>
        </w:rPr>
        <w:t>potápěčských</w:t>
      </w:r>
      <w:proofErr w:type="spellEnd"/>
      <w:r>
        <w:rPr>
          <w:rFonts w:ascii="Microsoft Sans Serif"/>
          <w:color w:val="000000"/>
          <w:spacing w:val="-1"/>
          <w:sz w:val="18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18"/>
        </w:rPr>
        <w:t>prací_aktual.xlsxPříloha</w:t>
      </w:r>
      <w:proofErr w:type="spellEnd"/>
      <w:r>
        <w:rPr>
          <w:rFonts w:ascii="Microsoft Sans Serif"/>
          <w:color w:val="000000"/>
          <w:spacing w:val="2"/>
          <w:sz w:val="18"/>
        </w:rPr>
        <w:t xml:space="preserve"> </w:t>
      </w:r>
      <w:r>
        <w:rPr>
          <w:rFonts w:ascii="Microsoft Sans Serif" w:hAnsi="Microsoft Sans Serif" w:cs="Microsoft Sans Serif"/>
          <w:color w:val="000000"/>
          <w:sz w:val="18"/>
        </w:rPr>
        <w:t>č.</w:t>
      </w:r>
      <w:r>
        <w:rPr>
          <w:rFonts w:ascii="Microsoft Sans Serif"/>
          <w:color w:val="000000"/>
          <w:sz w:val="18"/>
        </w:rPr>
        <w:t xml:space="preserve"> 2</w:t>
      </w:r>
      <w:r>
        <w:rPr>
          <w:rFonts w:ascii="Microsoft Sans Serif"/>
          <w:color w:val="000000"/>
          <w:spacing w:val="1"/>
          <w:sz w:val="18"/>
        </w:rPr>
        <w:t xml:space="preserve"> </w:t>
      </w:r>
      <w:r>
        <w:rPr>
          <w:rFonts w:ascii="Microsoft Sans Serif"/>
          <w:color w:val="000000"/>
          <w:sz w:val="18"/>
        </w:rPr>
        <w:t xml:space="preserve">-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18"/>
        </w:rPr>
        <w:t>návrh</w:t>
      </w:r>
      <w:proofErr w:type="spellEnd"/>
      <w:r>
        <w:rPr>
          <w:rFonts w:ascii="Microsoft Sans Serif"/>
          <w:color w:val="000000"/>
          <w:spacing w:val="-1"/>
          <w:sz w:val="18"/>
        </w:rPr>
        <w:t xml:space="preserve"> </w:t>
      </w:r>
      <w:proofErr w:type="spellStart"/>
      <w:r>
        <w:rPr>
          <w:rFonts w:ascii="Microsoft Sans Serif"/>
          <w:color w:val="000000"/>
          <w:sz w:val="18"/>
        </w:rPr>
        <w:t>Smlouvy</w:t>
      </w:r>
      <w:proofErr w:type="spellEnd"/>
      <w:r>
        <w:rPr>
          <w:rFonts w:ascii="Microsoft Sans Serif"/>
          <w:color w:val="000000"/>
          <w:sz w:val="18"/>
        </w:rPr>
        <w:t xml:space="preserve"> o </w:t>
      </w:r>
      <w:r>
        <w:rPr>
          <w:rFonts w:ascii="Microsoft Sans Serif" w:hAnsi="Microsoft Sans Serif" w:cs="Microsoft Sans Serif"/>
          <w:color w:val="000000"/>
          <w:sz w:val="18"/>
        </w:rPr>
        <w:t>dílo_301776.docx</w:t>
      </w:r>
    </w:p>
    <w:p w:rsidR="004C604A" w:rsidRDefault="00DC1E19">
      <w:pPr>
        <w:framePr w:w="8094" w:wrap="auto" w:hAnchor="text" w:x="1440" w:y="11580"/>
        <w:widowControl w:val="0"/>
        <w:autoSpaceDE w:val="0"/>
        <w:autoSpaceDN w:val="0"/>
        <w:spacing w:before="3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přáním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hezkého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dne</w:t>
      </w:r>
      <w:proofErr w:type="spellEnd"/>
    </w:p>
    <w:p w:rsidR="004C604A" w:rsidRDefault="004C604A">
      <w:pPr>
        <w:framePr w:w="4249" w:wrap="auto" w:hAnchor="text" w:x="1440" w:y="124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</w:p>
    <w:p w:rsidR="004C604A" w:rsidRDefault="00DC1E19">
      <w:pPr>
        <w:framePr w:w="6426" w:wrap="auto" w:hAnchor="text" w:x="1440" w:y="127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_</w:t>
      </w:r>
    </w:p>
    <w:p w:rsidR="004C604A" w:rsidRDefault="00DC1E19">
      <w:pPr>
        <w:framePr w:w="6426" w:wrap="auto" w:hAnchor="text" w:x="1440" w:y="12706"/>
        <w:widowControl w:val="0"/>
        <w:autoSpaceDE w:val="0"/>
        <w:autoSpaceDN w:val="0"/>
        <w:spacing w:before="0" w:after="0" w:line="266" w:lineRule="exact"/>
        <w:ind w:left="110"/>
        <w:jc w:val="left"/>
        <w:rPr>
          <w:rFonts w:ascii="Times New Roman"/>
          <w:color w:val="000000"/>
          <w:sz w:val="24"/>
        </w:rPr>
      </w:pPr>
      <w:r>
        <w:rPr>
          <w:rFonts w:ascii="Arial"/>
          <w:color w:val="000000"/>
          <w:spacing w:val="-1"/>
          <w:sz w:val="20"/>
        </w:rPr>
        <w:t>____________________________________________</w:t>
      </w:r>
      <w:r>
        <w:rPr>
          <w:rFonts w:ascii="Times New Roman"/>
          <w:color w:val="000000"/>
          <w:sz w:val="24"/>
        </w:rPr>
        <w:t>__________</w:t>
      </w:r>
    </w:p>
    <w:p w:rsidR="004C604A" w:rsidRDefault="00DC1E19">
      <w:pPr>
        <w:framePr w:w="2793" w:wrap="auto" w:hAnchor="text" w:x="1440" w:y="129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Povodí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Ohře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státní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podnik</w:t>
      </w:r>
      <w:proofErr w:type="spellEnd"/>
    </w:p>
    <w:p w:rsidR="004C604A" w:rsidRDefault="00DC1E19">
      <w:pPr>
        <w:framePr w:w="2793" w:wrap="auto" w:hAnchor="text" w:x="1440" w:y="12982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Pražská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319,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411</w:t>
      </w:r>
      <w:r>
        <w:rPr>
          <w:rFonts w:ascii="Arial"/>
          <w:color w:val="000000"/>
          <w:sz w:val="20"/>
        </w:rPr>
        <w:t xml:space="preserve"> 55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Terezín</w:t>
      </w:r>
      <w:proofErr w:type="spellEnd"/>
    </w:p>
    <w:p w:rsidR="004C604A" w:rsidRDefault="00DC1E19">
      <w:pPr>
        <w:framePr w:w="2793" w:wrap="auto" w:hAnchor="text" w:x="1440" w:y="12982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pacing w:val="-1"/>
          <w:sz w:val="20"/>
        </w:rPr>
        <w:t xml:space="preserve">tel. </w:t>
      </w:r>
      <w:r>
        <w:rPr>
          <w:rFonts w:ascii="Arial"/>
          <w:color w:val="000000"/>
          <w:sz w:val="20"/>
        </w:rPr>
        <w:t>:</w:t>
      </w:r>
      <w:proofErr w:type="gramEnd"/>
      <w:r>
        <w:rPr>
          <w:rFonts w:ascii="Arial"/>
          <w:color w:val="000000"/>
          <w:spacing w:val="-1"/>
          <w:sz w:val="20"/>
        </w:rPr>
        <w:t xml:space="preserve"> </w:t>
      </w:r>
    </w:p>
    <w:p w:rsidR="004C604A" w:rsidRDefault="00DC1E19">
      <w:pPr>
        <w:framePr w:w="2793" w:wrap="auto" w:hAnchor="text" w:x="1440" w:y="12982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mobil</w:t>
      </w:r>
      <w:proofErr w:type="spellEnd"/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-2"/>
          <w:sz w:val="20"/>
        </w:rPr>
        <w:t xml:space="preserve"> </w:t>
      </w:r>
    </w:p>
    <w:p w:rsidR="004C604A" w:rsidRDefault="00DC1E19">
      <w:pPr>
        <w:framePr w:w="2793" w:wrap="auto" w:hAnchor="text" w:x="1440" w:y="12982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  <w:u w:val="single"/>
        </w:rPr>
      </w:pPr>
      <w:proofErr w:type="gramStart"/>
      <w:r>
        <w:rPr>
          <w:rFonts w:ascii="Arial"/>
          <w:color w:val="000000"/>
          <w:sz w:val="20"/>
        </w:rPr>
        <w:t>e-mail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:</w:t>
      </w:r>
      <w:proofErr w:type="gramEnd"/>
      <w:r>
        <w:rPr>
          <w:rFonts w:ascii="Arial"/>
          <w:color w:val="000000"/>
          <w:sz w:val="20"/>
        </w:rPr>
        <w:t xml:space="preserve"> </w:t>
      </w:r>
    </w:p>
    <w:p w:rsidR="004C604A" w:rsidRDefault="00DC1E19">
      <w:pPr>
        <w:framePr w:w="2793" w:wrap="auto" w:hAnchor="text" w:x="1440" w:y="12982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  <w:u w:val="single"/>
        </w:rPr>
      </w:pPr>
      <w:r>
        <w:rPr>
          <w:rFonts w:ascii="Arial"/>
          <w:color w:val="0000FF"/>
          <w:spacing w:val="-1"/>
          <w:sz w:val="20"/>
          <w:u w:val="single"/>
        </w:rPr>
        <w:t>http:</w:t>
      </w:r>
    </w:p>
    <w:p w:rsidR="004C604A" w:rsidRDefault="00DC1E19">
      <w:pPr>
        <w:framePr w:w="6426" w:wrap="auto" w:hAnchor="text" w:x="1440" w:y="143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_</w:t>
      </w:r>
    </w:p>
    <w:p w:rsidR="004C604A" w:rsidRDefault="00DC1E19">
      <w:pPr>
        <w:framePr w:w="6426" w:wrap="auto" w:hAnchor="text" w:x="1440" w:y="14362"/>
        <w:widowControl w:val="0"/>
        <w:autoSpaceDE w:val="0"/>
        <w:autoSpaceDN w:val="0"/>
        <w:spacing w:before="0" w:after="0" w:line="266" w:lineRule="exact"/>
        <w:ind w:left="110"/>
        <w:jc w:val="left"/>
        <w:rPr>
          <w:rFonts w:ascii="Times New Roman"/>
          <w:color w:val="000000"/>
          <w:sz w:val="24"/>
        </w:rPr>
      </w:pPr>
      <w:r>
        <w:rPr>
          <w:rFonts w:ascii="Arial"/>
          <w:color w:val="000000"/>
          <w:spacing w:val="-1"/>
          <w:sz w:val="20"/>
        </w:rPr>
        <w:t>____________________________________________</w:t>
      </w:r>
      <w:r>
        <w:rPr>
          <w:rFonts w:ascii="Times New Roman"/>
          <w:color w:val="000000"/>
          <w:sz w:val="24"/>
        </w:rPr>
        <w:t>__________</w:t>
      </w:r>
    </w:p>
    <w:p w:rsidR="004C604A" w:rsidRDefault="00DC1E19">
      <w:pPr>
        <w:framePr w:w="6153" w:wrap="auto" w:hAnchor="text" w:x="1440" w:y="14711"/>
        <w:widowControl w:val="0"/>
        <w:autoSpaceDE w:val="0"/>
        <w:autoSpaceDN w:val="0"/>
        <w:spacing w:before="0" w:after="0" w:line="182" w:lineRule="exact"/>
        <w:jc w:val="left"/>
        <w:rPr>
          <w:rFonts w:ascii="Microsoft Sans Serif"/>
          <w:color w:val="000000"/>
          <w:sz w:val="16"/>
        </w:rPr>
      </w:pPr>
      <w:r>
        <w:rPr>
          <w:rFonts w:ascii="Microsoft Sans Serif"/>
          <w:color w:val="808080"/>
          <w:spacing w:val="1"/>
          <w:sz w:val="16"/>
        </w:rPr>
        <w:t>Tato</w:t>
      </w:r>
      <w:r>
        <w:rPr>
          <w:rFonts w:ascii="Microsoft Sans Serif"/>
          <w:color w:val="808080"/>
          <w:spacing w:val="-1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zpráva</w:t>
      </w:r>
      <w:proofErr w:type="spellEnd"/>
      <w:r>
        <w:rPr>
          <w:rFonts w:ascii="Microsoft Sans Serif"/>
          <w:color w:val="808080"/>
          <w:spacing w:val="-1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2"/>
          <w:sz w:val="16"/>
        </w:rPr>
        <w:t>má</w:t>
      </w:r>
      <w:proofErr w:type="spellEnd"/>
      <w:r>
        <w:rPr>
          <w:rFonts w:ascii="Microsoft Sans Serif"/>
          <w:color w:val="808080"/>
          <w:spacing w:val="40"/>
          <w:sz w:val="16"/>
        </w:rPr>
        <w:t xml:space="preserve"> </w:t>
      </w:r>
      <w:proofErr w:type="spellStart"/>
      <w:r>
        <w:rPr>
          <w:rFonts w:ascii="Microsoft Sans Serif"/>
          <w:color w:val="808080"/>
          <w:spacing w:val="1"/>
          <w:sz w:val="16"/>
        </w:rPr>
        <w:t>pouze</w:t>
      </w:r>
      <w:proofErr w:type="spellEnd"/>
      <w:r>
        <w:rPr>
          <w:rFonts w:ascii="Microsoft Sans Serif"/>
          <w:color w:val="808080"/>
          <w:spacing w:val="-1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informativní</w:t>
      </w:r>
      <w:proofErr w:type="spellEnd"/>
      <w:r>
        <w:rPr>
          <w:rFonts w:ascii="Microsoft Sans Serif"/>
          <w:color w:val="808080"/>
          <w:spacing w:val="43"/>
          <w:sz w:val="16"/>
        </w:rPr>
        <w:t xml:space="preserve"> </w:t>
      </w:r>
      <w:proofErr w:type="spellStart"/>
      <w:r>
        <w:rPr>
          <w:rFonts w:ascii="Microsoft Sans Serif"/>
          <w:color w:val="808080"/>
          <w:sz w:val="16"/>
        </w:rPr>
        <w:t>charakter</w:t>
      </w:r>
      <w:proofErr w:type="spellEnd"/>
      <w:r>
        <w:rPr>
          <w:rFonts w:ascii="Microsoft Sans Serif"/>
          <w:color w:val="808080"/>
          <w:spacing w:val="43"/>
          <w:sz w:val="16"/>
        </w:rPr>
        <w:t xml:space="preserve"> </w:t>
      </w:r>
      <w:r>
        <w:rPr>
          <w:rFonts w:ascii="Microsoft Sans Serif"/>
          <w:color w:val="808080"/>
          <w:sz w:val="16"/>
        </w:rPr>
        <w:t>a</w:t>
      </w:r>
      <w:r>
        <w:rPr>
          <w:rFonts w:ascii="Microsoft Sans Serif"/>
          <w:color w:val="808080"/>
          <w:spacing w:val="43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není</w:t>
      </w:r>
      <w:proofErr w:type="spellEnd"/>
      <w:r>
        <w:rPr>
          <w:rFonts w:ascii="Microsoft Sans Serif"/>
          <w:color w:val="808080"/>
          <w:spacing w:val="-3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myšlena</w:t>
      </w:r>
      <w:proofErr w:type="spellEnd"/>
      <w:r>
        <w:rPr>
          <w:rFonts w:ascii="Microsoft Sans Serif"/>
          <w:color w:val="808080"/>
          <w:spacing w:val="44"/>
          <w:sz w:val="16"/>
        </w:rPr>
        <w:t xml:space="preserve"> </w:t>
      </w:r>
      <w:proofErr w:type="spellStart"/>
      <w:r>
        <w:rPr>
          <w:rFonts w:ascii="Microsoft Sans Serif"/>
          <w:color w:val="808080"/>
          <w:spacing w:val="-1"/>
          <w:sz w:val="16"/>
        </w:rPr>
        <w:t>jako</w:t>
      </w:r>
      <w:proofErr w:type="spellEnd"/>
      <w:r>
        <w:rPr>
          <w:rFonts w:ascii="Microsoft Sans Serif"/>
          <w:color w:val="808080"/>
          <w:spacing w:val="1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závazný</w:t>
      </w:r>
      <w:proofErr w:type="spellEnd"/>
      <w:r>
        <w:rPr>
          <w:rFonts w:ascii="Microsoft Sans Serif"/>
          <w:color w:val="808080"/>
          <w:spacing w:val="1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návrh</w:t>
      </w:r>
      <w:proofErr w:type="spellEnd"/>
    </w:p>
    <w:p w:rsidR="004C604A" w:rsidRDefault="00DC1E19">
      <w:pPr>
        <w:framePr w:w="6153" w:wrap="auto" w:hAnchor="text" w:x="1440" w:y="14711"/>
        <w:widowControl w:val="0"/>
        <w:autoSpaceDE w:val="0"/>
        <w:autoSpaceDN w:val="0"/>
        <w:spacing w:before="0" w:after="0" w:line="182" w:lineRule="exact"/>
        <w:jc w:val="left"/>
        <w:rPr>
          <w:rFonts w:ascii="Microsoft Sans Serif"/>
          <w:color w:val="000000"/>
          <w:sz w:val="16"/>
        </w:rPr>
      </w:pPr>
      <w:proofErr w:type="spellStart"/>
      <w:r>
        <w:rPr>
          <w:rFonts w:ascii="Microsoft Sans Serif"/>
          <w:color w:val="808080"/>
          <w:spacing w:val="-1"/>
          <w:sz w:val="16"/>
        </w:rPr>
        <w:t>na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uzavření</w:t>
      </w:r>
      <w:proofErr w:type="spellEnd"/>
      <w:r>
        <w:rPr>
          <w:rFonts w:ascii="Microsoft Sans Serif"/>
          <w:color w:val="808080"/>
          <w:spacing w:val="-3"/>
          <w:sz w:val="16"/>
        </w:rPr>
        <w:t xml:space="preserve"> </w:t>
      </w:r>
      <w:proofErr w:type="spellStart"/>
      <w:r>
        <w:rPr>
          <w:rFonts w:ascii="Microsoft Sans Serif"/>
          <w:color w:val="808080"/>
          <w:sz w:val="16"/>
        </w:rPr>
        <w:t>smlouvy</w:t>
      </w:r>
      <w:proofErr w:type="spellEnd"/>
      <w:r>
        <w:rPr>
          <w:rFonts w:ascii="Microsoft Sans Serif"/>
          <w:color w:val="808080"/>
          <w:sz w:val="16"/>
        </w:rPr>
        <w:t xml:space="preserve">,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podání</w:t>
      </w:r>
      <w:proofErr w:type="spellEnd"/>
      <w:r>
        <w:rPr>
          <w:rFonts w:ascii="Microsoft Sans Serif"/>
          <w:color w:val="808080"/>
          <w:spacing w:val="-3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nabídky</w:t>
      </w:r>
      <w:proofErr w:type="spellEnd"/>
      <w:r>
        <w:rPr>
          <w:rFonts w:ascii="Microsoft Sans Serif"/>
          <w:color w:val="808080"/>
          <w:spacing w:val="2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2"/>
          <w:sz w:val="16"/>
        </w:rPr>
        <w:t>či</w:t>
      </w:r>
      <w:proofErr w:type="spellEnd"/>
      <w:r>
        <w:rPr>
          <w:rFonts w:ascii="Microsoft Sans Serif"/>
          <w:color w:val="808080"/>
          <w:spacing w:val="-5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-1"/>
          <w:sz w:val="16"/>
        </w:rPr>
        <w:t>přijetí</w:t>
      </w:r>
      <w:proofErr w:type="spellEnd"/>
      <w:r>
        <w:rPr>
          <w:rFonts w:ascii="Microsoft Sans Serif"/>
          <w:color w:val="808080"/>
          <w:spacing w:val="-2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nabídky</w:t>
      </w:r>
      <w:proofErr w:type="spellEnd"/>
      <w:r>
        <w:rPr>
          <w:rFonts w:ascii="Microsoft Sans Serif" w:hAnsi="Microsoft Sans Serif" w:cs="Microsoft Sans Serif"/>
          <w:color w:val="808080"/>
          <w:sz w:val="16"/>
        </w:rPr>
        <w:t>.</w:t>
      </w:r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Slouží</w:t>
      </w:r>
      <w:proofErr w:type="spellEnd"/>
      <w:r>
        <w:rPr>
          <w:rFonts w:ascii="Microsoft Sans Serif"/>
          <w:color w:val="808080"/>
          <w:spacing w:val="-4"/>
          <w:sz w:val="16"/>
        </w:rPr>
        <w:t xml:space="preserve"> </w:t>
      </w:r>
      <w:proofErr w:type="spellStart"/>
      <w:r>
        <w:rPr>
          <w:rFonts w:ascii="Microsoft Sans Serif"/>
          <w:color w:val="808080"/>
          <w:spacing w:val="1"/>
          <w:sz w:val="16"/>
        </w:rPr>
        <w:t>pouze</w:t>
      </w:r>
      <w:proofErr w:type="spellEnd"/>
      <w:r>
        <w:rPr>
          <w:rFonts w:ascii="Microsoft Sans Serif"/>
          <w:color w:val="808080"/>
          <w:spacing w:val="-1"/>
          <w:sz w:val="16"/>
        </w:rPr>
        <w:t xml:space="preserve"> </w:t>
      </w:r>
      <w:proofErr w:type="spellStart"/>
      <w:r>
        <w:rPr>
          <w:rFonts w:ascii="Microsoft Sans Serif"/>
          <w:color w:val="808080"/>
          <w:sz w:val="16"/>
        </w:rPr>
        <w:t>jako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/>
          <w:color w:val="808080"/>
          <w:sz w:val="16"/>
        </w:rPr>
        <w:t>podklad</w:t>
      </w:r>
      <w:proofErr w:type="spellEnd"/>
    </w:p>
    <w:p w:rsidR="004C604A" w:rsidRDefault="00DC1E19">
      <w:pPr>
        <w:framePr w:w="6153" w:wrap="auto" w:hAnchor="text" w:x="1440" w:y="14711"/>
        <w:widowControl w:val="0"/>
        <w:autoSpaceDE w:val="0"/>
        <w:autoSpaceDN w:val="0"/>
        <w:spacing w:before="0" w:after="0" w:line="182" w:lineRule="exact"/>
        <w:jc w:val="left"/>
        <w:rPr>
          <w:rFonts w:ascii="Microsoft Sans Serif"/>
          <w:color w:val="000000"/>
          <w:sz w:val="16"/>
        </w:rPr>
      </w:pPr>
      <w:r>
        <w:rPr>
          <w:rFonts w:ascii="Microsoft Sans Serif"/>
          <w:color w:val="808080"/>
          <w:sz w:val="16"/>
        </w:rPr>
        <w:t xml:space="preserve">pro </w:t>
      </w:r>
      <w:proofErr w:type="spellStart"/>
      <w:r>
        <w:rPr>
          <w:rFonts w:ascii="Microsoft Sans Serif" w:hAnsi="Microsoft Sans Serif" w:cs="Microsoft Sans Serif"/>
          <w:color w:val="808080"/>
          <w:spacing w:val="-1"/>
          <w:sz w:val="16"/>
        </w:rPr>
        <w:t>případné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následné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právní</w:t>
      </w:r>
      <w:proofErr w:type="spellEnd"/>
      <w:r>
        <w:rPr>
          <w:rFonts w:ascii="Microsoft Sans Serif"/>
          <w:color w:val="808080"/>
          <w:spacing w:val="-3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-1"/>
          <w:sz w:val="16"/>
        </w:rPr>
        <w:t>jednání</w:t>
      </w:r>
      <w:proofErr w:type="spellEnd"/>
      <w:r>
        <w:rPr>
          <w:rFonts w:ascii="Microsoft Sans Serif"/>
          <w:color w:val="808080"/>
          <w:spacing w:val="-2"/>
          <w:sz w:val="16"/>
        </w:rPr>
        <w:t xml:space="preserve"> </w:t>
      </w:r>
      <w:proofErr w:type="spellStart"/>
      <w:r>
        <w:rPr>
          <w:rFonts w:ascii="Microsoft Sans Serif"/>
          <w:color w:val="808080"/>
          <w:spacing w:val="1"/>
          <w:sz w:val="16"/>
        </w:rPr>
        <w:t>stran</w:t>
      </w:r>
      <w:proofErr w:type="spellEnd"/>
      <w:r>
        <w:rPr>
          <w:rFonts w:ascii="Microsoft Sans Serif"/>
          <w:color w:val="808080"/>
          <w:spacing w:val="1"/>
          <w:sz w:val="16"/>
        </w:rPr>
        <w:t>.</w:t>
      </w:r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Jakékoli</w:t>
      </w:r>
      <w:proofErr w:type="spellEnd"/>
      <w:r>
        <w:rPr>
          <w:rFonts w:ascii="Microsoft Sans Serif"/>
          <w:color w:val="808080"/>
          <w:spacing w:val="4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právní</w:t>
      </w:r>
      <w:proofErr w:type="spellEnd"/>
      <w:r>
        <w:rPr>
          <w:rFonts w:ascii="Microsoft Sans Serif"/>
          <w:color w:val="808080"/>
          <w:spacing w:val="-3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-1"/>
          <w:sz w:val="16"/>
        </w:rPr>
        <w:t>jednání</w:t>
      </w:r>
      <w:proofErr w:type="spellEnd"/>
      <w:r>
        <w:rPr>
          <w:rFonts w:ascii="Microsoft Sans Serif"/>
          <w:color w:val="808080"/>
          <w:spacing w:val="-2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Povodí</w:t>
      </w:r>
      <w:proofErr w:type="spellEnd"/>
      <w:r>
        <w:rPr>
          <w:rFonts w:ascii="Microsoft Sans Serif"/>
          <w:color w:val="808080"/>
          <w:spacing w:val="-3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Ohře</w:t>
      </w:r>
      <w:proofErr w:type="spellEnd"/>
      <w:r>
        <w:rPr>
          <w:rFonts w:ascii="Microsoft Sans Serif" w:hAnsi="Microsoft Sans Serif" w:cs="Microsoft Sans Serif"/>
          <w:color w:val="808080"/>
          <w:sz w:val="16"/>
        </w:rPr>
        <w:t>,</w:t>
      </w:r>
    </w:p>
    <w:p w:rsidR="004C604A" w:rsidRDefault="00DC1E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52.3pt;margin-top:70.1pt;width:490.65pt;height:87.95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8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7" type="#_x0000_t75" style="position:absolute;margin-left:71.25pt;margin-top:553.55pt;width:394.65pt;height:26.5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bookmarkStart w:id="1" w:name="_GoBack"/>
      <w:bookmarkEnd w:id="1"/>
    </w:p>
    <w:p w:rsidR="004C604A" w:rsidRDefault="00DC1E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C604A" w:rsidRDefault="00DC1E19">
      <w:pPr>
        <w:framePr w:w="5990" w:wrap="auto" w:hAnchor="text" w:x="1440" w:y="1420"/>
        <w:widowControl w:val="0"/>
        <w:autoSpaceDE w:val="0"/>
        <w:autoSpaceDN w:val="0"/>
        <w:spacing w:before="0" w:after="0" w:line="182" w:lineRule="exact"/>
        <w:jc w:val="left"/>
        <w:rPr>
          <w:rFonts w:ascii="Microsoft Sans Serif"/>
          <w:color w:val="000000"/>
          <w:sz w:val="16"/>
        </w:rPr>
      </w:pPr>
      <w:proofErr w:type="spellStart"/>
      <w:r>
        <w:rPr>
          <w:rFonts w:ascii="Microsoft Sans Serif" w:hAnsi="Microsoft Sans Serif" w:cs="Microsoft Sans Serif"/>
          <w:color w:val="808080"/>
          <w:sz w:val="16"/>
        </w:rPr>
        <w:t>státního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/>
          <w:color w:val="808080"/>
          <w:sz w:val="16"/>
        </w:rPr>
        <w:t>podniku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uvedené</w:t>
      </w:r>
      <w:proofErr w:type="spellEnd"/>
      <w:r>
        <w:rPr>
          <w:rFonts w:ascii="Microsoft Sans Serif"/>
          <w:color w:val="808080"/>
          <w:spacing w:val="-1"/>
          <w:sz w:val="16"/>
        </w:rPr>
        <w:t xml:space="preserve"> </w:t>
      </w:r>
      <w:r>
        <w:rPr>
          <w:rFonts w:ascii="Microsoft Sans Serif"/>
          <w:color w:val="808080"/>
          <w:sz w:val="16"/>
        </w:rPr>
        <w:t>v</w:t>
      </w:r>
      <w:r>
        <w:rPr>
          <w:rFonts w:ascii="Microsoft Sans Serif"/>
          <w:color w:val="808080"/>
          <w:spacing w:val="2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předchozí</w:t>
      </w:r>
      <w:proofErr w:type="spellEnd"/>
      <w:r>
        <w:rPr>
          <w:rFonts w:ascii="Microsoft Sans Serif"/>
          <w:color w:val="808080"/>
          <w:spacing w:val="-4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větě</w:t>
      </w:r>
      <w:proofErr w:type="spellEnd"/>
      <w:r>
        <w:rPr>
          <w:rFonts w:ascii="Microsoft Sans Serif"/>
          <w:color w:val="808080"/>
          <w:spacing w:val="-2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musí</w:t>
      </w:r>
      <w:proofErr w:type="spellEnd"/>
      <w:r>
        <w:rPr>
          <w:rFonts w:ascii="Microsoft Sans Serif"/>
          <w:color w:val="808080"/>
          <w:spacing w:val="-4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být</w:t>
      </w:r>
      <w:proofErr w:type="spellEnd"/>
      <w:r>
        <w:rPr>
          <w:rFonts w:ascii="Microsoft Sans Serif"/>
          <w:color w:val="808080"/>
          <w:spacing w:val="-1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učiněno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výhradně</w:t>
      </w:r>
      <w:proofErr w:type="spellEnd"/>
      <w:r>
        <w:rPr>
          <w:rFonts w:ascii="Microsoft Sans Serif"/>
          <w:color w:val="808080"/>
          <w:spacing w:val="-1"/>
          <w:sz w:val="16"/>
        </w:rPr>
        <w:t xml:space="preserve"> </w:t>
      </w:r>
      <w:r>
        <w:rPr>
          <w:rFonts w:ascii="Microsoft Sans Serif"/>
          <w:color w:val="808080"/>
          <w:sz w:val="16"/>
        </w:rPr>
        <w:t>v</w:t>
      </w:r>
      <w:r>
        <w:rPr>
          <w:rFonts w:ascii="Microsoft Sans Serif"/>
          <w:color w:val="808080"/>
          <w:spacing w:val="2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písemné</w:t>
      </w:r>
      <w:proofErr w:type="spellEnd"/>
    </w:p>
    <w:p w:rsidR="004C604A" w:rsidRDefault="00DC1E19">
      <w:pPr>
        <w:framePr w:w="5990" w:wrap="auto" w:hAnchor="text" w:x="1440" w:y="1420"/>
        <w:widowControl w:val="0"/>
        <w:autoSpaceDE w:val="0"/>
        <w:autoSpaceDN w:val="0"/>
        <w:spacing w:before="0" w:after="0" w:line="182" w:lineRule="exact"/>
        <w:jc w:val="left"/>
        <w:rPr>
          <w:rFonts w:ascii="Microsoft Sans Serif"/>
          <w:color w:val="000000"/>
          <w:sz w:val="16"/>
        </w:rPr>
      </w:pPr>
      <w:proofErr w:type="spellStart"/>
      <w:r>
        <w:rPr>
          <w:rFonts w:ascii="Microsoft Sans Serif" w:hAnsi="Microsoft Sans Serif" w:cs="Microsoft Sans Serif"/>
          <w:color w:val="808080"/>
          <w:sz w:val="16"/>
        </w:rPr>
        <w:t>formě</w:t>
      </w:r>
      <w:proofErr w:type="spellEnd"/>
      <w:r>
        <w:rPr>
          <w:rFonts w:ascii="Microsoft Sans Serif"/>
          <w:color w:val="808080"/>
          <w:spacing w:val="-1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včetně</w:t>
      </w:r>
      <w:proofErr w:type="spellEnd"/>
      <w:r>
        <w:rPr>
          <w:rFonts w:ascii="Microsoft Sans Serif"/>
          <w:color w:val="808080"/>
          <w:spacing w:val="-1"/>
          <w:sz w:val="16"/>
        </w:rPr>
        <w:t xml:space="preserve"> </w:t>
      </w:r>
      <w:proofErr w:type="spellStart"/>
      <w:r>
        <w:rPr>
          <w:rFonts w:ascii="Microsoft Sans Serif"/>
          <w:color w:val="808080"/>
          <w:sz w:val="16"/>
        </w:rPr>
        <w:t>podpisu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oprávněné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/>
          <w:color w:val="808080"/>
          <w:spacing w:val="1"/>
          <w:sz w:val="16"/>
        </w:rPr>
        <w:t>osoby</w:t>
      </w:r>
      <w:proofErr w:type="spellEnd"/>
      <w:r>
        <w:rPr>
          <w:rFonts w:ascii="Microsoft Sans Serif"/>
          <w:color w:val="808080"/>
          <w:spacing w:val="1"/>
          <w:sz w:val="16"/>
        </w:rPr>
        <w:t>.</w:t>
      </w:r>
    </w:p>
    <w:p w:rsidR="004C604A" w:rsidRDefault="00DC1E19">
      <w:pPr>
        <w:framePr w:w="3592" w:wrap="auto" w:hAnchor="text" w:x="1440" w:y="1854"/>
        <w:widowControl w:val="0"/>
        <w:autoSpaceDE w:val="0"/>
        <w:autoSpaceDN w:val="0"/>
        <w:spacing w:before="0" w:after="0" w:line="182" w:lineRule="exact"/>
        <w:ind w:left="216"/>
        <w:jc w:val="left"/>
        <w:rPr>
          <w:rFonts w:ascii="Microsoft Sans Serif"/>
          <w:color w:val="000000"/>
          <w:sz w:val="16"/>
        </w:rPr>
      </w:pP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Zvažte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prosím</w:t>
      </w:r>
      <w:proofErr w:type="spellEnd"/>
      <w:r>
        <w:rPr>
          <w:rFonts w:ascii="Microsoft Sans Serif"/>
          <w:color w:val="808080"/>
          <w:spacing w:val="2"/>
          <w:sz w:val="16"/>
        </w:rPr>
        <w:t xml:space="preserve"> </w:t>
      </w:r>
      <w:proofErr w:type="spellStart"/>
      <w:r>
        <w:rPr>
          <w:rFonts w:ascii="Microsoft Sans Serif"/>
          <w:color w:val="808080"/>
          <w:sz w:val="16"/>
        </w:rPr>
        <w:t>tisk</w:t>
      </w:r>
      <w:proofErr w:type="spellEnd"/>
      <w:r>
        <w:rPr>
          <w:rFonts w:ascii="Microsoft Sans Serif"/>
          <w:color w:val="808080"/>
          <w:spacing w:val="2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této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zprávy</w:t>
      </w:r>
      <w:proofErr w:type="spellEnd"/>
      <w:r>
        <w:rPr>
          <w:rFonts w:ascii="Microsoft Sans Serif" w:hAnsi="Microsoft Sans Serif" w:cs="Microsoft Sans Serif"/>
          <w:color w:val="808080"/>
          <w:spacing w:val="1"/>
          <w:sz w:val="16"/>
        </w:rPr>
        <w:t>.</w:t>
      </w:r>
    </w:p>
    <w:p w:rsidR="004C604A" w:rsidRDefault="00DC1E19">
      <w:pPr>
        <w:framePr w:w="3592" w:wrap="auto" w:hAnchor="text" w:x="1440" w:y="1854"/>
        <w:widowControl w:val="0"/>
        <w:autoSpaceDE w:val="0"/>
        <w:autoSpaceDN w:val="0"/>
        <w:spacing w:before="3" w:after="0" w:line="182" w:lineRule="exact"/>
        <w:jc w:val="left"/>
        <w:rPr>
          <w:rFonts w:ascii="Microsoft Sans Serif"/>
          <w:color w:val="000000"/>
          <w:sz w:val="16"/>
        </w:rPr>
      </w:pPr>
      <w:proofErr w:type="spellStart"/>
      <w:r>
        <w:rPr>
          <w:rFonts w:ascii="Microsoft Sans Serif" w:hAnsi="Microsoft Sans Serif" w:cs="Microsoft Sans Serif"/>
          <w:color w:val="808080"/>
          <w:sz w:val="16"/>
        </w:rPr>
        <w:t>Kontrolováno</w:t>
      </w:r>
      <w:proofErr w:type="spellEnd"/>
      <w:r>
        <w:rPr>
          <w:rFonts w:ascii="Microsoft Sans Serif"/>
          <w:color w:val="808080"/>
          <w:spacing w:val="1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antivirovým</w:t>
      </w:r>
      <w:proofErr w:type="spellEnd"/>
      <w:r>
        <w:rPr>
          <w:rFonts w:ascii="Microsoft Sans Serif"/>
          <w:color w:val="808080"/>
          <w:spacing w:val="2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systémem</w:t>
      </w:r>
      <w:proofErr w:type="spellEnd"/>
      <w:r>
        <w:rPr>
          <w:rFonts w:ascii="Microsoft Sans Serif"/>
          <w:color w:val="808080"/>
          <w:spacing w:val="1"/>
          <w:sz w:val="16"/>
        </w:rPr>
        <w:t xml:space="preserve"> </w:t>
      </w:r>
      <w:r>
        <w:rPr>
          <w:rFonts w:ascii="Microsoft Sans Serif"/>
          <w:color w:val="808080"/>
          <w:sz w:val="16"/>
        </w:rPr>
        <w:t>SOPHOS.</w:t>
      </w:r>
    </w:p>
    <w:p w:rsidR="004C604A" w:rsidRDefault="00DC1E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26" type="#_x0000_t75" style="position:absolute;margin-left:71pt;margin-top:88.3pt;width:12.8pt;height:12.8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4C604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D07BEE0-67A1-4639-972D-54068A1B0AFF}"/>
    <w:embedBold r:id="rId2" w:fontKey="{EAF0B6AB-DCD3-4F12-ACFE-16C90376728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A4BDF21-560E-4CF6-989C-15BE4E7AC0D9}"/>
    <w:embedBold r:id="rId4" w:fontKey="{0B2AFD1E-B06C-405A-AE7D-7FB4FBC0833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7D4056C-4F4E-4F5C-8E3F-092D21A0932D}"/>
    <w:embedBold r:id="rId6" w:fontKey="{D8D12EE6-273D-410F-9317-3B612A9DE39B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  <w:embedRegular r:id="rId7" w:fontKey="{604E13BA-B57D-40FF-B439-4E815F2AE94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86839969-6AB8-4D04-A5B2-FE724A75A2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C604A"/>
    <w:rsid w:val="00B06B85"/>
    <w:rsid w:val="00BA5B2D"/>
    <w:rsid w:val="00DC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9D345ED"/>
  <w15:docId w15:val="{E4ADF5C9-A8BB-4129-9A4C-3BD941B35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364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stepankova</dc:creator>
  <cp:lastModifiedBy>Martina Štěpánková</cp:lastModifiedBy>
  <cp:revision>3</cp:revision>
  <dcterms:created xsi:type="dcterms:W3CDTF">2024-04-10T15:07:00Z</dcterms:created>
  <dcterms:modified xsi:type="dcterms:W3CDTF">2024-04-18T08:25:00Z</dcterms:modified>
</cp:coreProperties>
</file>