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AEC06" w14:textId="680BEB78" w:rsidR="00C45D58" w:rsidRDefault="00C45D58" w:rsidP="00604203">
      <w:pPr>
        <w:pStyle w:val="Nadpis1"/>
      </w:pPr>
      <w:bookmarkStart w:id="0" w:name="H1_ORG"/>
      <w:r w:rsidRPr="00104F7D">
        <w:t xml:space="preserve">WAM: NPU </w:t>
      </w:r>
      <w:r w:rsidR="00925514">
        <w:t>3006H1240004</w:t>
      </w:r>
      <w:r w:rsidR="00D70DF6">
        <w:t>/D1</w:t>
      </w:r>
    </w:p>
    <w:p w14:paraId="67B462FD" w14:textId="38A81779" w:rsidR="00003DC4" w:rsidRDefault="00003DC4" w:rsidP="00C45D5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6372"/>
        <w:rPr>
          <w:rFonts w:cs="Arial"/>
        </w:rPr>
      </w:pPr>
      <w:r w:rsidRPr="00C45D58">
        <w:rPr>
          <w:rFonts w:cs="Arial"/>
        </w:rPr>
        <w:t>Čj. ESS: NPÚ-430/</w:t>
      </w:r>
      <w:r w:rsidR="00D70DF6">
        <w:rPr>
          <w:rFonts w:cs="Arial"/>
        </w:rPr>
        <w:t>27815</w:t>
      </w:r>
      <w:r w:rsidR="00C61BCE" w:rsidRPr="00C45D58">
        <w:rPr>
          <w:rFonts w:cs="Arial"/>
        </w:rPr>
        <w:t>/20</w:t>
      </w:r>
      <w:r w:rsidR="00DB2215" w:rsidRPr="00C45D58">
        <w:rPr>
          <w:rFonts w:cs="Arial"/>
        </w:rPr>
        <w:t>2</w:t>
      </w:r>
      <w:r w:rsidR="004075F1">
        <w:rPr>
          <w:rFonts w:cs="Arial"/>
        </w:rPr>
        <w:t>4</w:t>
      </w:r>
    </w:p>
    <w:p w14:paraId="63DE7B92" w14:textId="50C2D6F0" w:rsidR="00407BAF" w:rsidRPr="00C45D58" w:rsidRDefault="00407BAF" w:rsidP="00C45D5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6372"/>
        <w:rPr>
          <w:rFonts w:cs="Arial"/>
        </w:rPr>
      </w:pPr>
      <w:proofErr w:type="spellStart"/>
      <w:r>
        <w:rPr>
          <w:rFonts w:cs="Arial"/>
        </w:rPr>
        <w:t>Castis</w:t>
      </w:r>
      <w:proofErr w:type="spellEnd"/>
      <w:r>
        <w:rPr>
          <w:rFonts w:cs="Arial"/>
        </w:rPr>
        <w:t xml:space="preserve">: </w:t>
      </w:r>
      <w:r w:rsidR="00BA36C9">
        <w:rPr>
          <w:rFonts w:cs="Arial"/>
        </w:rPr>
        <w:t>neevidováno (nemovité věci)</w:t>
      </w:r>
    </w:p>
    <w:p w14:paraId="5DA67323" w14:textId="77777777" w:rsidR="00003DC4" w:rsidRDefault="00003DC4" w:rsidP="00D1680B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559BE925" w14:textId="77777777" w:rsidR="007F345F" w:rsidRPr="00875799" w:rsidRDefault="007F345F" w:rsidP="00D1680B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500334">
        <w:rPr>
          <w:b/>
        </w:rPr>
        <w:t>Národní památkový ústav,</w:t>
      </w:r>
      <w:r w:rsidRPr="00500334">
        <w:t xml:space="preserve"> </w:t>
      </w:r>
      <w:r w:rsidRPr="00500334">
        <w:rPr>
          <w:b/>
        </w:rPr>
        <w:t>státní příspěvková organizace</w:t>
      </w:r>
      <w:r w:rsidRPr="00500334">
        <w:rPr>
          <w:rFonts w:cs="Arial"/>
          <w:b/>
        </w:rPr>
        <w:t xml:space="preserve">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594C0BB4" w14:textId="77777777" w:rsidR="007F345F" w:rsidRPr="00875799" w:rsidRDefault="007F345F" w:rsidP="00D1680B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500334">
        <w:rPr>
          <w:rFonts w:cs="Arial"/>
        </w:rPr>
        <w:t>se sídlem: Valdštejnské nám. 162/3, Praha 1, 118 01</w:t>
      </w:r>
      <w:r w:rsidRPr="00500334">
        <w:rPr>
          <w:rFonts w:cs="Arial"/>
          <w:b/>
        </w:rPr>
        <w:t xml:space="preserve">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5569DB5F" w14:textId="77777777" w:rsidR="007F345F" w:rsidRPr="00875799" w:rsidRDefault="007F345F" w:rsidP="00D1680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00334">
        <w:rPr>
          <w:rFonts w:cs="Arial"/>
        </w:rPr>
        <w:t xml:space="preserve">IČO: 75032333, DIČ: CZ 75032333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5911A354" w14:textId="79DDD51F" w:rsidR="007F345F" w:rsidRPr="00875799" w:rsidRDefault="007F345F" w:rsidP="00D1680B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500334">
        <w:rPr>
          <w:rFonts w:cs="Arial"/>
        </w:rPr>
        <w:t>zastoupen:</w:t>
      </w:r>
      <w:r w:rsidR="000C44BE">
        <w:rPr>
          <w:rFonts w:cs="Arial"/>
        </w:rPr>
        <w:t xml:space="preserve"> Mgr. Petr Pavelec, Ph.D., ředitel ÚPS v Českých Budějovicích</w:t>
      </w:r>
      <w:r>
        <w:rPr>
          <w:rFonts w:cs="Arial"/>
        </w:rPr>
        <w:tab/>
      </w:r>
    </w:p>
    <w:p w14:paraId="14B3A2DD" w14:textId="77777777" w:rsidR="007F345F" w:rsidRPr="00C61688" w:rsidRDefault="00004A3D" w:rsidP="00D1680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9874A9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</w:p>
    <w:p w14:paraId="4A7BA77D" w14:textId="77777777" w:rsidR="00004A3D" w:rsidRDefault="00004A3D" w:rsidP="00D1680B">
      <w:pPr>
        <w:pStyle w:val="Default"/>
        <w:jc w:val="both"/>
        <w:rPr>
          <w:rFonts w:cs="Arial"/>
          <w:bCs/>
          <w:iCs/>
          <w:sz w:val="22"/>
          <w:szCs w:val="22"/>
        </w:rPr>
      </w:pPr>
      <w:r w:rsidRPr="009874A9">
        <w:rPr>
          <w:rFonts w:cs="Arial"/>
          <w:bCs/>
          <w:iCs/>
          <w:sz w:val="22"/>
          <w:szCs w:val="22"/>
        </w:rPr>
        <w:t xml:space="preserve">Doručovací adresa: </w:t>
      </w:r>
    </w:p>
    <w:p w14:paraId="4E45EC9D" w14:textId="2B5911AF" w:rsidR="000C44BE" w:rsidRPr="00C61BCE" w:rsidRDefault="000C44BE" w:rsidP="00D1680B">
      <w:pPr>
        <w:pStyle w:val="Default"/>
        <w:jc w:val="both"/>
        <w:rPr>
          <w:rFonts w:cs="Arial"/>
          <w:b/>
          <w:bCs/>
          <w:iCs/>
          <w:sz w:val="22"/>
          <w:szCs w:val="22"/>
        </w:rPr>
      </w:pPr>
      <w:r w:rsidRPr="00C61BCE">
        <w:rPr>
          <w:rFonts w:cs="Arial"/>
          <w:b/>
          <w:bCs/>
          <w:iCs/>
          <w:sz w:val="22"/>
          <w:szCs w:val="22"/>
        </w:rPr>
        <w:t>Národní památkový ústav, ÚPS v Českých Budějovicích</w:t>
      </w:r>
    </w:p>
    <w:p w14:paraId="676BBDB1" w14:textId="5A885827" w:rsidR="000C44BE" w:rsidRPr="00C61BCE" w:rsidRDefault="000C44BE" w:rsidP="00D1680B">
      <w:pPr>
        <w:pStyle w:val="Default"/>
        <w:jc w:val="both"/>
        <w:rPr>
          <w:rFonts w:cs="Arial"/>
          <w:b/>
          <w:bCs/>
          <w:iCs/>
          <w:sz w:val="22"/>
          <w:szCs w:val="22"/>
        </w:rPr>
      </w:pPr>
      <w:r w:rsidRPr="00C61BCE">
        <w:rPr>
          <w:rFonts w:cs="Arial"/>
          <w:b/>
          <w:bCs/>
          <w:iCs/>
          <w:sz w:val="22"/>
          <w:szCs w:val="22"/>
        </w:rPr>
        <w:t>nám. Přemysla Otakara II. 34, České Budějovice 370 21</w:t>
      </w:r>
    </w:p>
    <w:p w14:paraId="3BAABFBD" w14:textId="0AF34338" w:rsidR="000C44BE" w:rsidRPr="009874A9" w:rsidRDefault="000C44BE" w:rsidP="00D1680B">
      <w:pPr>
        <w:pStyle w:val="Default"/>
        <w:jc w:val="both"/>
        <w:rPr>
          <w:rFonts w:cs="Arial"/>
          <w:bCs/>
          <w:iCs/>
          <w:sz w:val="22"/>
          <w:szCs w:val="22"/>
        </w:rPr>
      </w:pPr>
      <w:r>
        <w:rPr>
          <w:rFonts w:cs="Arial"/>
          <w:bCs/>
          <w:iCs/>
          <w:sz w:val="22"/>
          <w:szCs w:val="22"/>
        </w:rPr>
        <w:t xml:space="preserve">bankovní spojení: </w:t>
      </w:r>
      <w:r w:rsidRPr="00C61BCE">
        <w:rPr>
          <w:rFonts w:cs="Arial"/>
          <w:b/>
          <w:bCs/>
          <w:iCs/>
          <w:sz w:val="22"/>
          <w:szCs w:val="22"/>
        </w:rPr>
        <w:t>ČNB</w:t>
      </w:r>
      <w:r>
        <w:rPr>
          <w:rFonts w:cs="Arial"/>
          <w:bCs/>
          <w:iCs/>
          <w:sz w:val="22"/>
          <w:szCs w:val="22"/>
        </w:rPr>
        <w:t xml:space="preserve">, č. </w:t>
      </w:r>
      <w:proofErr w:type="spellStart"/>
      <w:r>
        <w:rPr>
          <w:rFonts w:cs="Arial"/>
          <w:bCs/>
          <w:iCs/>
          <w:sz w:val="22"/>
          <w:szCs w:val="22"/>
        </w:rPr>
        <w:t>ú.</w:t>
      </w:r>
      <w:proofErr w:type="spellEnd"/>
      <w:r>
        <w:rPr>
          <w:rFonts w:cs="Arial"/>
          <w:bCs/>
          <w:iCs/>
          <w:sz w:val="22"/>
          <w:szCs w:val="22"/>
        </w:rPr>
        <w:t>:</w:t>
      </w:r>
      <w:r w:rsidR="00C61BCE">
        <w:rPr>
          <w:rFonts w:cs="Arial"/>
          <w:bCs/>
          <w:iCs/>
          <w:sz w:val="22"/>
          <w:szCs w:val="22"/>
        </w:rPr>
        <w:t xml:space="preserve"> </w:t>
      </w:r>
      <w:r w:rsidR="00C61BCE" w:rsidRPr="00C61BCE">
        <w:rPr>
          <w:rFonts w:cs="Arial"/>
          <w:b/>
          <w:bCs/>
          <w:iCs/>
          <w:sz w:val="22"/>
          <w:szCs w:val="22"/>
        </w:rPr>
        <w:t>300003-60039011/0710</w:t>
      </w:r>
    </w:p>
    <w:p w14:paraId="597709DD" w14:textId="77777777" w:rsidR="00004A3D" w:rsidRPr="009874A9" w:rsidRDefault="00004A3D" w:rsidP="009110D0">
      <w:pPr>
        <w:pStyle w:val="Default"/>
        <w:jc w:val="both"/>
        <w:rPr>
          <w:rFonts w:cs="Arial"/>
          <w:sz w:val="22"/>
          <w:szCs w:val="22"/>
        </w:rPr>
      </w:pPr>
    </w:p>
    <w:p w14:paraId="46C246DD" w14:textId="3D96DC0E" w:rsidR="00004A3D" w:rsidRPr="009874A9" w:rsidRDefault="00004A3D" w:rsidP="009110D0">
      <w:pPr>
        <w:pStyle w:val="Default"/>
        <w:rPr>
          <w:rFonts w:cs="Arial"/>
          <w:sz w:val="22"/>
          <w:szCs w:val="22"/>
        </w:rPr>
      </w:pPr>
      <w:r w:rsidRPr="009874A9">
        <w:rPr>
          <w:rFonts w:cs="Arial"/>
          <w:sz w:val="22"/>
          <w:szCs w:val="22"/>
        </w:rPr>
        <w:t>Zástupce pro věcná jednání:</w:t>
      </w:r>
      <w:r w:rsidR="0006609C">
        <w:rPr>
          <w:rFonts w:cs="Arial"/>
          <w:sz w:val="22"/>
          <w:szCs w:val="22"/>
        </w:rPr>
        <w:t xml:space="preserve"> </w:t>
      </w:r>
      <w:proofErr w:type="spellStart"/>
      <w:r w:rsidR="004743AF">
        <w:rPr>
          <w:rFonts w:cs="Arial"/>
          <w:b/>
          <w:sz w:val="22"/>
          <w:szCs w:val="22"/>
        </w:rPr>
        <w:t>xxxxxxxxxxxxxxxxxx</w:t>
      </w:r>
      <w:proofErr w:type="spellEnd"/>
    </w:p>
    <w:p w14:paraId="2625757D" w14:textId="0DFDEB0E" w:rsidR="00004A3D" w:rsidRPr="009874A9" w:rsidRDefault="00004A3D" w:rsidP="009110D0">
      <w:pPr>
        <w:pStyle w:val="Default"/>
        <w:rPr>
          <w:rFonts w:cs="Arial"/>
          <w:sz w:val="22"/>
          <w:szCs w:val="22"/>
        </w:rPr>
      </w:pPr>
      <w:r w:rsidRPr="009874A9">
        <w:rPr>
          <w:rFonts w:cs="Arial"/>
          <w:sz w:val="22"/>
          <w:szCs w:val="22"/>
        </w:rPr>
        <w:t xml:space="preserve">tel.: </w:t>
      </w:r>
      <w:proofErr w:type="spellStart"/>
      <w:r w:rsidR="004743AF">
        <w:rPr>
          <w:rFonts w:cs="Arial"/>
          <w:b/>
          <w:sz w:val="22"/>
          <w:szCs w:val="22"/>
        </w:rPr>
        <w:t>xxxxxxxxxxx</w:t>
      </w:r>
      <w:proofErr w:type="spellEnd"/>
      <w:r w:rsidRPr="009874A9">
        <w:rPr>
          <w:rFonts w:cs="Arial"/>
          <w:sz w:val="22"/>
          <w:szCs w:val="22"/>
        </w:rPr>
        <w:t xml:space="preserve">, e-mail: </w:t>
      </w:r>
      <w:proofErr w:type="spellStart"/>
      <w:r w:rsidR="004743AF">
        <w:rPr>
          <w:rFonts w:cs="Arial"/>
          <w:b/>
          <w:sz w:val="22"/>
          <w:szCs w:val="22"/>
        </w:rPr>
        <w:t>xxxxxxxxxxxx</w:t>
      </w:r>
      <w:proofErr w:type="spellEnd"/>
    </w:p>
    <w:p w14:paraId="1D2D73CB" w14:textId="3C0A1BD3" w:rsidR="00004A3D" w:rsidRPr="009874A9" w:rsidRDefault="00004A3D" w:rsidP="009110D0">
      <w:pPr>
        <w:pStyle w:val="Default"/>
        <w:jc w:val="both"/>
        <w:rPr>
          <w:rFonts w:cs="Arial"/>
          <w:sz w:val="22"/>
          <w:szCs w:val="22"/>
        </w:rPr>
      </w:pPr>
      <w:r w:rsidRPr="009874A9">
        <w:rPr>
          <w:rFonts w:cs="Arial"/>
          <w:sz w:val="22"/>
          <w:szCs w:val="22"/>
        </w:rPr>
        <w:t>(dále jen „</w:t>
      </w:r>
      <w:r w:rsidRPr="009874A9">
        <w:rPr>
          <w:rFonts w:cs="Arial"/>
          <w:b/>
          <w:bCs/>
          <w:sz w:val="22"/>
          <w:szCs w:val="22"/>
        </w:rPr>
        <w:t>objednatel</w:t>
      </w:r>
      <w:r w:rsidRPr="009874A9">
        <w:rPr>
          <w:rFonts w:cs="Arial"/>
          <w:sz w:val="22"/>
          <w:szCs w:val="22"/>
        </w:rPr>
        <w:t xml:space="preserve">“) </w:t>
      </w:r>
    </w:p>
    <w:p w14:paraId="73C00577" w14:textId="77777777" w:rsidR="00004A3D" w:rsidRPr="009874A9" w:rsidRDefault="00004A3D" w:rsidP="009110D0">
      <w:pPr>
        <w:pStyle w:val="Default"/>
        <w:jc w:val="both"/>
        <w:rPr>
          <w:rFonts w:cs="Arial"/>
          <w:sz w:val="22"/>
          <w:szCs w:val="22"/>
        </w:rPr>
      </w:pPr>
    </w:p>
    <w:p w14:paraId="289E9474" w14:textId="77777777" w:rsidR="00004A3D" w:rsidRPr="009874A9" w:rsidRDefault="00004A3D" w:rsidP="009110D0">
      <w:pPr>
        <w:pStyle w:val="Default"/>
        <w:jc w:val="both"/>
        <w:rPr>
          <w:rFonts w:cs="Arial"/>
          <w:sz w:val="22"/>
          <w:szCs w:val="22"/>
        </w:rPr>
      </w:pPr>
      <w:r w:rsidRPr="009874A9">
        <w:rPr>
          <w:rFonts w:cs="Arial"/>
          <w:sz w:val="22"/>
          <w:szCs w:val="22"/>
        </w:rPr>
        <w:t xml:space="preserve">a </w:t>
      </w:r>
    </w:p>
    <w:p w14:paraId="66B1E11B" w14:textId="77777777" w:rsidR="00004A3D" w:rsidRPr="009874A9" w:rsidRDefault="00004A3D" w:rsidP="009110D0">
      <w:pPr>
        <w:pStyle w:val="Default"/>
        <w:jc w:val="both"/>
        <w:rPr>
          <w:rFonts w:cs="Arial"/>
          <w:sz w:val="22"/>
          <w:szCs w:val="22"/>
        </w:rPr>
      </w:pPr>
    </w:p>
    <w:p w14:paraId="3B2E2F0A" w14:textId="281F12F5" w:rsidR="003A1B32" w:rsidRDefault="003A1B32" w:rsidP="003A1B32">
      <w:pPr>
        <w:spacing w:after="0" w:line="240" w:lineRule="auto"/>
        <w:rPr>
          <w:b/>
        </w:rPr>
      </w:pPr>
      <w:r>
        <w:rPr>
          <w:b/>
        </w:rPr>
        <w:t xml:space="preserve">MgA. Kateřina </w:t>
      </w:r>
      <w:proofErr w:type="spellStart"/>
      <w:r>
        <w:rPr>
          <w:b/>
        </w:rPr>
        <w:t>Krhánková</w:t>
      </w:r>
      <w:proofErr w:type="spellEnd"/>
    </w:p>
    <w:p w14:paraId="4B270C88" w14:textId="3420B27C" w:rsidR="004929DE" w:rsidRPr="004929DE" w:rsidRDefault="004929DE" w:rsidP="003A1B32">
      <w:pPr>
        <w:spacing w:after="0" w:line="240" w:lineRule="auto"/>
      </w:pPr>
      <w:r w:rsidRPr="004929DE">
        <w:rPr>
          <w:bCs/>
        </w:rPr>
        <w:t>Žižkova</w:t>
      </w:r>
      <w:r>
        <w:t xml:space="preserve"> 85, Úpice</w:t>
      </w:r>
      <w:r w:rsidRPr="004929DE">
        <w:t xml:space="preserve"> </w:t>
      </w:r>
    </w:p>
    <w:p w14:paraId="6FA9AB96" w14:textId="5779E9A4" w:rsidR="00004A3D" w:rsidRPr="00104F7D" w:rsidRDefault="00004A3D" w:rsidP="009110D0">
      <w:pPr>
        <w:spacing w:after="0" w:line="240" w:lineRule="auto"/>
      </w:pPr>
      <w:r w:rsidRPr="00104F7D">
        <w:t xml:space="preserve">IČO: </w:t>
      </w:r>
      <w:r w:rsidR="003A1B32">
        <w:rPr>
          <w:rFonts w:asciiTheme="minorHAnsi" w:hAnsiTheme="minorHAnsi" w:cstheme="minorHAnsi"/>
        </w:rPr>
        <w:t>70818771</w:t>
      </w:r>
      <w:r w:rsidR="00104F7D" w:rsidRPr="00104F7D">
        <w:t>,</w:t>
      </w:r>
      <w:r w:rsidRPr="00104F7D">
        <w:t xml:space="preserve"> DIČ:</w:t>
      </w:r>
      <w:r w:rsidR="00104F7D" w:rsidRPr="00104F7D">
        <w:t xml:space="preserve"> </w:t>
      </w:r>
      <w:proofErr w:type="spellStart"/>
      <w:r w:rsidR="004743AF">
        <w:t>xxxxxxxxxxxxx</w:t>
      </w:r>
      <w:proofErr w:type="spellEnd"/>
    </w:p>
    <w:p w14:paraId="5B2896EC" w14:textId="21AF7377" w:rsidR="00004A3D" w:rsidRDefault="00004A3D" w:rsidP="009110D0">
      <w:pPr>
        <w:spacing w:after="0" w:line="240" w:lineRule="auto"/>
      </w:pPr>
      <w:r w:rsidRPr="00104F7D">
        <w:t>číslo restaurátorské licence:</w:t>
      </w:r>
      <w:r w:rsidR="00104F7D" w:rsidRPr="00104F7D">
        <w:t xml:space="preserve"> </w:t>
      </w:r>
      <w:r w:rsidR="003A1B32">
        <w:rPr>
          <w:rFonts w:asciiTheme="minorHAnsi" w:hAnsiTheme="minorHAnsi" w:cstheme="minorHAnsi"/>
        </w:rPr>
        <w:t>Povolení MKČR č. 3329/2000</w:t>
      </w:r>
    </w:p>
    <w:p w14:paraId="638FBEC3" w14:textId="77777777" w:rsidR="00CD5DC9" w:rsidRDefault="00CD5DC9" w:rsidP="009110D0">
      <w:pPr>
        <w:spacing w:after="0" w:line="240" w:lineRule="auto"/>
      </w:pPr>
    </w:p>
    <w:p w14:paraId="1C9639F3" w14:textId="6028C106" w:rsidR="00CD5DC9" w:rsidRDefault="00CD5DC9" w:rsidP="009110D0">
      <w:pPr>
        <w:spacing w:after="0" w:line="240" w:lineRule="auto"/>
      </w:pPr>
      <w:r>
        <w:t>Doručovací adresa:</w:t>
      </w:r>
    </w:p>
    <w:p w14:paraId="59E01F18" w14:textId="78BDA684" w:rsidR="00C649E5" w:rsidRPr="00C649E5" w:rsidRDefault="009C4111" w:rsidP="00CD5DC9">
      <w:pPr>
        <w:spacing w:after="0" w:line="240" w:lineRule="auto"/>
        <w:rPr>
          <w:b/>
        </w:rPr>
      </w:pPr>
      <w:proofErr w:type="spellStart"/>
      <w:r>
        <w:rPr>
          <w:b/>
        </w:rPr>
        <w:t>xxxxxxxxxxxxx</w:t>
      </w:r>
      <w:proofErr w:type="spellEnd"/>
    </w:p>
    <w:p w14:paraId="67AE6329" w14:textId="000ACDB6" w:rsidR="004929DE" w:rsidRPr="00104F7D" w:rsidRDefault="009C4111" w:rsidP="004929DE">
      <w:pPr>
        <w:spacing w:after="0" w:line="240" w:lineRule="auto"/>
      </w:pPr>
      <w:proofErr w:type="spellStart"/>
      <w:proofErr w:type="gramStart"/>
      <w:r>
        <w:t>xxxxxxxxxx,xxxxxxxxxx</w:t>
      </w:r>
      <w:proofErr w:type="spellEnd"/>
      <w:proofErr w:type="gramEnd"/>
    </w:p>
    <w:p w14:paraId="74DFA816" w14:textId="77777777" w:rsidR="00CD5DC9" w:rsidRDefault="00CD5DC9" w:rsidP="009110D0">
      <w:pPr>
        <w:spacing w:after="0" w:line="240" w:lineRule="auto"/>
      </w:pPr>
    </w:p>
    <w:p w14:paraId="422A4D58" w14:textId="701F1008" w:rsidR="008554E5" w:rsidRDefault="008554E5" w:rsidP="008554E5">
      <w:pPr>
        <w:spacing w:after="0" w:line="240" w:lineRule="auto"/>
        <w:rPr>
          <w:b/>
        </w:rPr>
      </w:pPr>
      <w:r>
        <w:t xml:space="preserve">Zástupce pro věcná jednání: </w:t>
      </w:r>
      <w:r w:rsidR="003A1B32">
        <w:rPr>
          <w:b/>
        </w:rPr>
        <w:t xml:space="preserve">Kateřina </w:t>
      </w:r>
      <w:proofErr w:type="spellStart"/>
      <w:r w:rsidR="003A1B32">
        <w:rPr>
          <w:b/>
        </w:rPr>
        <w:t>Krhánková</w:t>
      </w:r>
      <w:proofErr w:type="spellEnd"/>
    </w:p>
    <w:p w14:paraId="6BE60E1F" w14:textId="63B63C3F" w:rsidR="008554E5" w:rsidRPr="00CD5DC9" w:rsidRDefault="008554E5" w:rsidP="008554E5">
      <w:pPr>
        <w:spacing w:after="0" w:line="240" w:lineRule="auto"/>
      </w:pPr>
      <w:r>
        <w:t xml:space="preserve">tel.: </w:t>
      </w:r>
      <w:proofErr w:type="spellStart"/>
      <w:r w:rsidR="004743AF">
        <w:rPr>
          <w:b/>
        </w:rPr>
        <w:t>xxxxxxxx</w:t>
      </w:r>
      <w:proofErr w:type="spellEnd"/>
      <w:r>
        <w:t xml:space="preserve">, e-mail: </w:t>
      </w:r>
      <w:proofErr w:type="spellStart"/>
      <w:r w:rsidR="004743AF">
        <w:rPr>
          <w:b/>
        </w:rPr>
        <w:t>xxxxxxxxxxxx</w:t>
      </w:r>
      <w:proofErr w:type="spellEnd"/>
    </w:p>
    <w:p w14:paraId="17D4156C" w14:textId="0C7909F8" w:rsidR="00004A3D" w:rsidRPr="009874A9" w:rsidRDefault="00004A3D" w:rsidP="008554E5">
      <w:pPr>
        <w:pStyle w:val="Default"/>
        <w:jc w:val="both"/>
        <w:rPr>
          <w:rFonts w:cs="Arial"/>
          <w:sz w:val="22"/>
          <w:szCs w:val="22"/>
        </w:rPr>
      </w:pPr>
      <w:r w:rsidRPr="009874A9">
        <w:rPr>
          <w:rFonts w:cs="Arial"/>
          <w:sz w:val="22"/>
          <w:szCs w:val="22"/>
        </w:rPr>
        <w:t>(dále jen „</w:t>
      </w:r>
      <w:r w:rsidRPr="009874A9">
        <w:rPr>
          <w:rFonts w:cs="Arial"/>
          <w:b/>
          <w:bCs/>
          <w:sz w:val="22"/>
          <w:szCs w:val="22"/>
        </w:rPr>
        <w:t>zhotovitel</w:t>
      </w:r>
      <w:r w:rsidRPr="009874A9">
        <w:rPr>
          <w:rFonts w:cs="Arial"/>
          <w:sz w:val="22"/>
          <w:szCs w:val="22"/>
        </w:rPr>
        <w:t xml:space="preserve">“) </w:t>
      </w:r>
    </w:p>
    <w:p w14:paraId="3E46885B" w14:textId="77777777" w:rsidR="00004A3D" w:rsidRPr="009110D0" w:rsidRDefault="00004A3D" w:rsidP="009110D0">
      <w:pPr>
        <w:autoSpaceDE w:val="0"/>
        <w:autoSpaceDN w:val="0"/>
        <w:adjustRightInd w:val="0"/>
        <w:spacing w:after="0" w:line="240" w:lineRule="auto"/>
        <w:ind w:right="-426"/>
        <w:rPr>
          <w:rFonts w:cs="Arial"/>
          <w:b/>
        </w:rPr>
      </w:pPr>
    </w:p>
    <w:bookmarkEnd w:id="0"/>
    <w:p w14:paraId="32E9E6C6" w14:textId="77777777" w:rsidR="00102D70" w:rsidRPr="009110D0" w:rsidRDefault="00102D7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14:paraId="73AF5E06" w14:textId="77777777" w:rsidR="00D70DF6" w:rsidRDefault="00D70DF6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Dodatek č. 1 </w:t>
      </w:r>
    </w:p>
    <w:p w14:paraId="5246F9FE" w14:textId="25CAE491" w:rsidR="00BD4739" w:rsidRDefault="00D70DF6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ke </w:t>
      </w:r>
      <w:r w:rsidR="00BD4739" w:rsidRPr="009110D0">
        <w:rPr>
          <w:b/>
          <w:bCs/>
          <w:color w:val="000000"/>
          <w:sz w:val="28"/>
          <w:szCs w:val="28"/>
        </w:rPr>
        <w:t>SMLOUV</w:t>
      </w:r>
      <w:r>
        <w:rPr>
          <w:b/>
          <w:bCs/>
          <w:color w:val="000000"/>
          <w:sz w:val="28"/>
          <w:szCs w:val="28"/>
        </w:rPr>
        <w:t>Ě</w:t>
      </w:r>
      <w:r w:rsidR="00BD4739" w:rsidRPr="009110D0">
        <w:rPr>
          <w:b/>
          <w:bCs/>
          <w:color w:val="000000"/>
          <w:sz w:val="28"/>
          <w:szCs w:val="28"/>
        </w:rPr>
        <w:t xml:space="preserve"> O D</w:t>
      </w:r>
      <w:r w:rsidR="00BD4739" w:rsidRPr="009110D0">
        <w:rPr>
          <w:rFonts w:eastAsia="Times New Roman"/>
          <w:b/>
          <w:bCs/>
          <w:color w:val="000000"/>
          <w:sz w:val="28"/>
          <w:szCs w:val="28"/>
        </w:rPr>
        <w:t xml:space="preserve">ÍLO </w:t>
      </w:r>
      <w:r w:rsidR="00694880" w:rsidRPr="009110D0">
        <w:rPr>
          <w:rFonts w:eastAsia="Times New Roman"/>
          <w:b/>
          <w:bCs/>
          <w:color w:val="000000"/>
          <w:sz w:val="28"/>
          <w:szCs w:val="28"/>
        </w:rPr>
        <w:t>NA RESTAUROVÁNÍ</w:t>
      </w:r>
      <w:r w:rsidR="008554E5">
        <w:rPr>
          <w:rFonts w:eastAsia="Times New Roman"/>
          <w:b/>
          <w:bCs/>
          <w:color w:val="000000"/>
          <w:sz w:val="28"/>
          <w:szCs w:val="28"/>
        </w:rPr>
        <w:t xml:space="preserve"> č. NPU </w:t>
      </w:r>
      <w:r w:rsidR="00925514">
        <w:rPr>
          <w:rFonts w:eastAsia="Times New Roman"/>
          <w:b/>
          <w:bCs/>
          <w:color w:val="000000"/>
          <w:sz w:val="28"/>
          <w:szCs w:val="28"/>
        </w:rPr>
        <w:t>3006H1240004</w:t>
      </w:r>
    </w:p>
    <w:p w14:paraId="53983929" w14:textId="349FF29B" w:rsidR="00BD4739" w:rsidRDefault="00BD4739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</w:rPr>
      </w:pPr>
      <w:r w:rsidRPr="009110D0">
        <w:rPr>
          <w:color w:val="000000"/>
        </w:rPr>
        <w:t>uzav</w:t>
      </w:r>
      <w:r w:rsidRPr="009110D0">
        <w:rPr>
          <w:rFonts w:eastAsia="Times New Roman"/>
          <w:color w:val="000000"/>
        </w:rPr>
        <w:t>řená níže uvedeného dne, měsíce a roku v souladu se zákonem č. 89/2012 Sb.</w:t>
      </w:r>
      <w:r w:rsidR="00017C09" w:rsidRPr="009110D0">
        <w:rPr>
          <w:rFonts w:eastAsia="Times New Roman"/>
          <w:color w:val="000000"/>
        </w:rPr>
        <w:t>,</w:t>
      </w:r>
      <w:r w:rsidRPr="009110D0">
        <w:rPr>
          <w:rFonts w:eastAsia="Times New Roman"/>
          <w:color w:val="000000"/>
        </w:rPr>
        <w:t xml:space="preserve"> </w:t>
      </w:r>
      <w:r w:rsidR="00017C09" w:rsidRPr="009110D0">
        <w:rPr>
          <w:rFonts w:eastAsia="Times New Roman"/>
          <w:color w:val="000000"/>
        </w:rPr>
        <w:t>o</w:t>
      </w:r>
      <w:r w:rsidRPr="009110D0">
        <w:rPr>
          <w:rFonts w:eastAsia="Times New Roman"/>
          <w:color w:val="000000"/>
        </w:rPr>
        <w:t>bčanský zákoník</w:t>
      </w:r>
      <w:r w:rsidR="00017C09" w:rsidRPr="009110D0">
        <w:rPr>
          <w:rFonts w:eastAsia="Times New Roman"/>
          <w:color w:val="000000"/>
        </w:rPr>
        <w:t>, ve znění</w:t>
      </w:r>
      <w:r w:rsidR="007E0FDA">
        <w:rPr>
          <w:rFonts w:eastAsia="Times New Roman"/>
          <w:color w:val="000000"/>
        </w:rPr>
        <w:t xml:space="preserve"> </w:t>
      </w:r>
      <w:r w:rsidR="00017C09" w:rsidRPr="009110D0">
        <w:rPr>
          <w:rFonts w:eastAsia="Times New Roman"/>
          <w:color w:val="000000"/>
        </w:rPr>
        <w:t>pozdějších předpisů</w:t>
      </w:r>
      <w:r w:rsidR="002C7074">
        <w:rPr>
          <w:rFonts w:eastAsia="Times New Roman"/>
          <w:color w:val="000000"/>
        </w:rPr>
        <w:t xml:space="preserve"> (dále jen „Občanský zákoník“)</w:t>
      </w:r>
      <w:r w:rsidR="002C7074" w:rsidRPr="009110D0">
        <w:rPr>
          <w:rFonts w:eastAsia="Times New Roman"/>
          <w:color w:val="000000"/>
        </w:rPr>
        <w:t>,</w:t>
      </w:r>
      <w:r w:rsidRPr="009110D0">
        <w:rPr>
          <w:rFonts w:eastAsia="Times New Roman"/>
          <w:color w:val="000000"/>
        </w:rPr>
        <w:t xml:space="preserve"> a</w:t>
      </w:r>
      <w:r w:rsidR="00102D70" w:rsidRPr="009110D0">
        <w:rPr>
          <w:rFonts w:eastAsia="Times New Roman"/>
          <w:color w:val="000000"/>
        </w:rPr>
        <w:t xml:space="preserve"> </w:t>
      </w:r>
      <w:r w:rsidRPr="009110D0">
        <w:rPr>
          <w:color w:val="000000"/>
        </w:rPr>
        <w:t>p</w:t>
      </w:r>
      <w:r w:rsidRPr="009110D0">
        <w:rPr>
          <w:rFonts w:eastAsia="Times New Roman"/>
          <w:color w:val="000000"/>
        </w:rPr>
        <w:t xml:space="preserve">ředpisy souvisejícími, mezi </w:t>
      </w:r>
      <w:r w:rsidR="009110D0">
        <w:rPr>
          <w:rFonts w:eastAsia="Times New Roman"/>
          <w:color w:val="000000"/>
        </w:rPr>
        <w:t xml:space="preserve">výše uvedenými </w:t>
      </w:r>
      <w:r w:rsidRPr="009110D0">
        <w:rPr>
          <w:rFonts w:eastAsia="Times New Roman"/>
          <w:color w:val="000000"/>
        </w:rPr>
        <w:t>smluvními stranami</w:t>
      </w:r>
      <w:r w:rsidR="009110D0">
        <w:rPr>
          <w:rFonts w:eastAsia="Times New Roman"/>
          <w:color w:val="000000"/>
        </w:rPr>
        <w:t>.</w:t>
      </w:r>
    </w:p>
    <w:p w14:paraId="55B4C19E" w14:textId="77777777" w:rsidR="00D70DF6" w:rsidRDefault="00D70DF6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</w:rPr>
      </w:pPr>
    </w:p>
    <w:p w14:paraId="7E9CC04D" w14:textId="77777777" w:rsidR="00D70DF6" w:rsidRPr="00BE0882" w:rsidRDefault="00D70DF6" w:rsidP="00D70DF6">
      <w:pPr>
        <w:pStyle w:val="Standard"/>
        <w:widowControl w:val="0"/>
        <w:tabs>
          <w:tab w:val="left" w:pos="0"/>
        </w:tabs>
        <w:jc w:val="center"/>
        <w:rPr>
          <w:rFonts w:ascii="Calibri" w:hAnsi="Calibri" w:cs="Calibri"/>
          <w:b/>
          <w:sz w:val="22"/>
          <w:szCs w:val="22"/>
        </w:rPr>
      </w:pPr>
      <w:r w:rsidRPr="00BE0882">
        <w:rPr>
          <w:rFonts w:ascii="Calibri" w:hAnsi="Calibri" w:cs="Calibri"/>
          <w:b/>
          <w:sz w:val="22"/>
          <w:szCs w:val="22"/>
        </w:rPr>
        <w:t>Článek I.</w:t>
      </w:r>
    </w:p>
    <w:p w14:paraId="5E8A4FA5" w14:textId="1274B865" w:rsidR="00D70DF6" w:rsidRDefault="00D70DF6" w:rsidP="00D70DF6">
      <w:pPr>
        <w:pStyle w:val="Standard"/>
        <w:widowControl w:val="0"/>
        <w:tabs>
          <w:tab w:val="left" w:pos="0"/>
        </w:tabs>
        <w:jc w:val="center"/>
        <w:rPr>
          <w:rFonts w:ascii="Calibri" w:hAnsi="Calibri" w:cs="Calibri"/>
          <w:b/>
          <w:sz w:val="22"/>
          <w:szCs w:val="22"/>
        </w:rPr>
      </w:pPr>
      <w:r w:rsidRPr="00BE0882">
        <w:rPr>
          <w:rFonts w:ascii="Calibri" w:hAnsi="Calibri" w:cs="Calibri"/>
          <w:b/>
          <w:sz w:val="22"/>
          <w:szCs w:val="22"/>
        </w:rPr>
        <w:t>Předmět dodatku č. 1</w:t>
      </w:r>
    </w:p>
    <w:p w14:paraId="22D2C70C" w14:textId="79B1CD51" w:rsidR="00D70DF6" w:rsidRDefault="00D70DF6" w:rsidP="00D70DF6">
      <w:pPr>
        <w:pStyle w:val="Standard"/>
        <w:widowControl w:val="0"/>
        <w:numPr>
          <w:ilvl w:val="0"/>
          <w:numId w:val="32"/>
        </w:numPr>
        <w:tabs>
          <w:tab w:val="left" w:pos="0"/>
        </w:tabs>
        <w:jc w:val="both"/>
        <w:rPr>
          <w:rFonts w:ascii="Calibri" w:hAnsi="Calibri" w:cs="Calibri"/>
          <w:bCs/>
          <w:sz w:val="22"/>
          <w:szCs w:val="22"/>
        </w:rPr>
      </w:pPr>
      <w:r w:rsidRPr="00D70DF6">
        <w:rPr>
          <w:rFonts w:ascii="Calibri" w:hAnsi="Calibri" w:cs="Calibri"/>
          <w:bCs/>
          <w:sz w:val="22"/>
          <w:szCs w:val="22"/>
        </w:rPr>
        <w:t>Tímto dodatkem se upravují příslušná ustanovení čl. II</w:t>
      </w:r>
      <w:r>
        <w:rPr>
          <w:rFonts w:ascii="Calibri" w:hAnsi="Calibri" w:cs="Calibri"/>
          <w:bCs/>
          <w:sz w:val="22"/>
          <w:szCs w:val="22"/>
        </w:rPr>
        <w:t xml:space="preserve"> Cena díla, způsob platby</w:t>
      </w:r>
      <w:r w:rsidR="00B85B8F">
        <w:rPr>
          <w:rFonts w:ascii="Calibri" w:hAnsi="Calibri" w:cs="Calibri"/>
          <w:bCs/>
          <w:sz w:val="22"/>
          <w:szCs w:val="22"/>
        </w:rPr>
        <w:t xml:space="preserve">  </w:t>
      </w:r>
    </w:p>
    <w:p w14:paraId="02F9DCC7" w14:textId="77777777" w:rsidR="00BD66D9" w:rsidRDefault="00BD66D9" w:rsidP="00BD66D9">
      <w:pPr>
        <w:pStyle w:val="Standard"/>
        <w:widowControl w:val="0"/>
        <w:tabs>
          <w:tab w:val="left" w:pos="0"/>
        </w:tabs>
        <w:ind w:left="720"/>
        <w:jc w:val="both"/>
        <w:rPr>
          <w:rFonts w:ascii="Calibri" w:hAnsi="Calibri" w:cs="Calibri"/>
          <w:bCs/>
          <w:sz w:val="22"/>
          <w:szCs w:val="22"/>
        </w:rPr>
      </w:pPr>
    </w:p>
    <w:p w14:paraId="4C8D485C" w14:textId="12A65089" w:rsidR="00BD66D9" w:rsidRPr="00BD66D9" w:rsidRDefault="00BD66D9" w:rsidP="00BD66D9">
      <w:pPr>
        <w:pStyle w:val="Standard"/>
        <w:widowControl w:val="0"/>
        <w:tabs>
          <w:tab w:val="left" w:pos="0"/>
        </w:tabs>
        <w:ind w:left="7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</w:t>
      </w:r>
      <w:r w:rsidRPr="00BD66D9">
        <w:rPr>
          <w:rFonts w:ascii="Calibri" w:hAnsi="Calibri" w:cs="Calibri"/>
          <w:b/>
          <w:sz w:val="22"/>
          <w:szCs w:val="22"/>
        </w:rPr>
        <w:t>Článek II.</w:t>
      </w:r>
    </w:p>
    <w:p w14:paraId="672A0691" w14:textId="30B5538C" w:rsidR="00BD4739" w:rsidRPr="009110D0" w:rsidRDefault="00BD4739" w:rsidP="00BD66D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110D0">
        <w:rPr>
          <w:rFonts w:eastAsia="Times New Roman"/>
          <w:b/>
          <w:color w:val="000000"/>
        </w:rPr>
        <w:t>Úvodní ustanovení</w:t>
      </w:r>
      <w:r w:rsidR="00004A3D" w:rsidRPr="009110D0">
        <w:rPr>
          <w:rFonts w:eastAsia="Times New Roman"/>
          <w:b/>
          <w:color w:val="000000"/>
        </w:rPr>
        <w:t xml:space="preserve"> a předmět smlouvy</w:t>
      </w:r>
    </w:p>
    <w:p w14:paraId="524AD15A" w14:textId="5BD754E8" w:rsidR="00004A3D" w:rsidRPr="009110D0" w:rsidRDefault="00004A3D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9110D0">
        <w:t xml:space="preserve">Objednatel je příslušný hospodařit s níže uvedenou </w:t>
      </w:r>
      <w:r w:rsidR="00BA36C9">
        <w:t>ne</w:t>
      </w:r>
      <w:r w:rsidRPr="009110D0">
        <w:t>movitou věcí</w:t>
      </w:r>
      <w:r w:rsidR="00BA36C9">
        <w:t xml:space="preserve"> ve vlastnictví České republiky, která je součást</w:t>
      </w:r>
      <w:r w:rsidRPr="009110D0">
        <w:t xml:space="preserve"> </w:t>
      </w:r>
      <w:r w:rsidR="009366B0">
        <w:rPr>
          <w:b/>
          <w:i/>
        </w:rPr>
        <w:t xml:space="preserve">Státního </w:t>
      </w:r>
      <w:r w:rsidR="00BA36C9">
        <w:rPr>
          <w:b/>
          <w:i/>
        </w:rPr>
        <w:t>zámku Kratochvíle</w:t>
      </w:r>
      <w:r w:rsidR="0006609C">
        <w:t>,</w:t>
      </w:r>
      <w:r w:rsidRPr="009110D0">
        <w:t xml:space="preserve"> a to:</w:t>
      </w:r>
    </w:p>
    <w:p w14:paraId="2D5562F8" w14:textId="3D121A06" w:rsidR="008554E5" w:rsidRPr="002D0C96" w:rsidRDefault="00B657B2" w:rsidP="00CC6EC6">
      <w:pPr>
        <w:pStyle w:val="Odstavecseseznamem"/>
        <w:numPr>
          <w:ilvl w:val="0"/>
          <w:numId w:val="31"/>
        </w:numPr>
        <w:spacing w:after="0" w:line="240" w:lineRule="auto"/>
        <w:jc w:val="both"/>
      </w:pPr>
      <w:r>
        <w:rPr>
          <w:b/>
        </w:rPr>
        <w:lastRenderedPageBreak/>
        <w:t>24</w:t>
      </w:r>
      <w:r w:rsidR="00B86A10">
        <w:rPr>
          <w:b/>
        </w:rPr>
        <w:t xml:space="preserve"> ks dveří v interiéru zámku</w:t>
      </w:r>
      <w:r w:rsidR="006D6914">
        <w:rPr>
          <w:b/>
        </w:rPr>
        <w:t xml:space="preserve"> (z přiloženého záměru a cenové nabídky</w:t>
      </w:r>
      <w:r w:rsidR="008208B7">
        <w:rPr>
          <w:b/>
        </w:rPr>
        <w:t xml:space="preserve"> z roku 202</w:t>
      </w:r>
      <w:r>
        <w:rPr>
          <w:b/>
        </w:rPr>
        <w:t>3</w:t>
      </w:r>
      <w:r w:rsidR="006D6914">
        <w:rPr>
          <w:b/>
        </w:rPr>
        <w:t xml:space="preserve"> se jedná o dveře č. 1</w:t>
      </w:r>
      <w:r>
        <w:rPr>
          <w:b/>
        </w:rPr>
        <w:t>-24</w:t>
      </w:r>
      <w:r w:rsidR="006D6914">
        <w:rPr>
          <w:b/>
        </w:rPr>
        <w:t>)</w:t>
      </w:r>
    </w:p>
    <w:p w14:paraId="1B4E3A05" w14:textId="1A0AC7DC" w:rsidR="00004A3D" w:rsidRPr="009110D0" w:rsidRDefault="00004A3D" w:rsidP="002D0C96">
      <w:pPr>
        <w:pStyle w:val="Odstavecseseznamem"/>
        <w:spacing w:after="0" w:line="240" w:lineRule="auto"/>
        <w:jc w:val="both"/>
      </w:pPr>
      <w:r w:rsidRPr="009110D0">
        <w:t>(dále jen „předmět restaurování").</w:t>
      </w:r>
    </w:p>
    <w:p w14:paraId="2314A0DE" w14:textId="65977A8D" w:rsidR="00004A3D" w:rsidRPr="009110D0" w:rsidRDefault="00004A3D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rPr>
          <w:color w:val="000000"/>
        </w:rPr>
      </w:pPr>
      <w:r w:rsidRPr="009110D0">
        <w:t xml:space="preserve">Předmětem této smlouvy je úprava podmínek, za kterých zhotovitel provede pro objednatele následující dílo: </w:t>
      </w:r>
      <w:r w:rsidRPr="00104F7D">
        <w:rPr>
          <w:color w:val="000000"/>
        </w:rPr>
        <w:t>restaurování předmětu restaurování</w:t>
      </w:r>
      <w:r w:rsidRPr="009110D0">
        <w:rPr>
          <w:color w:val="000000"/>
        </w:rPr>
        <w:t xml:space="preserve"> za podmínek dle této smlouvy (dále jen „dílo“).</w:t>
      </w:r>
    </w:p>
    <w:p w14:paraId="696C3053" w14:textId="0FF794CD" w:rsidR="00004A3D" w:rsidRPr="00104F7D" w:rsidRDefault="00004A3D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104F7D">
        <w:t xml:space="preserve">Tuto smlouvu uzavírá objednatel se zhotovitelem na základě </w:t>
      </w:r>
      <w:r w:rsidR="00CC6EC6">
        <w:t xml:space="preserve">cenové nabídky </w:t>
      </w:r>
      <w:r w:rsidR="006D6914">
        <w:t>z roku</w:t>
      </w:r>
      <w:r w:rsidR="00407BAF">
        <w:t xml:space="preserve"> 202</w:t>
      </w:r>
      <w:r w:rsidR="00A316A9">
        <w:t>4</w:t>
      </w:r>
      <w:r w:rsidR="00CC6EC6">
        <w:t>.</w:t>
      </w:r>
      <w:r w:rsidRPr="00104F7D">
        <w:t xml:space="preserve"> Smluvní strany se dohodly, že závaznou část jejich smluvních ujednání tvoří rovněž nabídka zhotovitele a zadávací dokumentace objednatele.</w:t>
      </w:r>
    </w:p>
    <w:p w14:paraId="7686CB86" w14:textId="77777777" w:rsidR="00004A3D" w:rsidRPr="009110D0" w:rsidRDefault="00004A3D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9110D0">
        <w:t>Zhotovitel se zavazuje na své náklady a na své nebezpečí provést dílo řádně, kvalitně a včas. Objednatel se zavazuje řádně zhotovené dílo převzít a včas zaplatit cenu sjednanou podle této smlouvy.</w:t>
      </w:r>
    </w:p>
    <w:p w14:paraId="2C3AB8AF" w14:textId="77777777" w:rsidR="00B00E88" w:rsidRPr="009110D0" w:rsidRDefault="00B00E88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9110D0">
        <w:t>Zhotovitel bere na vědomí, že předmět restaurování je chráněn dle zákona č. 20/1987 Sb., o</w:t>
      </w:r>
      <w:r w:rsidR="009110D0">
        <w:t xml:space="preserve"> </w:t>
      </w:r>
      <w:r w:rsidRPr="009110D0">
        <w:t>státní památkové péči, ve znění pozdějších předpisů.</w:t>
      </w:r>
    </w:p>
    <w:p w14:paraId="63CBE5B8" w14:textId="77777777" w:rsidR="00004A3D" w:rsidRPr="009110D0" w:rsidRDefault="00004A3D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9110D0">
        <w:t>Zhotovitel se zavazuje dílo provést:</w:t>
      </w:r>
    </w:p>
    <w:p w14:paraId="20389D03" w14:textId="65D5FF18" w:rsidR="00004A3D" w:rsidRPr="00104F7D" w:rsidRDefault="00004A3D" w:rsidP="009110D0">
      <w:pPr>
        <w:pStyle w:val="Odstavecseseznamem"/>
        <w:numPr>
          <w:ilvl w:val="1"/>
          <w:numId w:val="1"/>
        </w:numPr>
        <w:spacing w:after="0" w:line="240" w:lineRule="auto"/>
        <w:jc w:val="both"/>
      </w:pPr>
      <w:r w:rsidRPr="00104F7D">
        <w:t xml:space="preserve">dle restaurátorského záměru </w:t>
      </w:r>
      <w:r w:rsidR="006D6914">
        <w:t>z roku</w:t>
      </w:r>
      <w:r w:rsidR="00F15CFF" w:rsidRPr="00104F7D">
        <w:t xml:space="preserve"> 20</w:t>
      </w:r>
      <w:r w:rsidR="00CC6EC6">
        <w:t>2</w:t>
      </w:r>
      <w:r w:rsidR="0016253F">
        <w:t>3</w:t>
      </w:r>
      <w:r w:rsidRPr="00104F7D">
        <w:t>, zpracovaného</w:t>
      </w:r>
      <w:r w:rsidR="006D6914">
        <w:t xml:space="preserve"> </w:t>
      </w:r>
      <w:proofErr w:type="spellStart"/>
      <w:r w:rsidR="009C4111">
        <w:t>xxxxxxxxxxxxxxxxxxxxx</w:t>
      </w:r>
      <w:proofErr w:type="spellEnd"/>
      <w:r w:rsidR="006D6914">
        <w:t xml:space="preserve"> a </w:t>
      </w:r>
      <w:proofErr w:type="spellStart"/>
      <w:r w:rsidR="009C4111">
        <w:t>xxxxxx</w:t>
      </w:r>
      <w:proofErr w:type="spellEnd"/>
      <w:r w:rsidR="006D6914">
        <w:t xml:space="preserve"> </w:t>
      </w:r>
      <w:proofErr w:type="spellStart"/>
      <w:r w:rsidR="009C4111">
        <w:t>xxxxxxxxxxxxxxxxxxxx</w:t>
      </w:r>
      <w:proofErr w:type="spellEnd"/>
      <w:r w:rsidRPr="00104F7D">
        <w:t>, který tvoří přílohu č. 1 této smlouvy; a</w:t>
      </w:r>
    </w:p>
    <w:p w14:paraId="36EC3569" w14:textId="77D99088" w:rsidR="009110D0" w:rsidRPr="00104F7D" w:rsidRDefault="00004A3D" w:rsidP="00CE4AA4">
      <w:pPr>
        <w:pStyle w:val="Odstavecseseznamem"/>
        <w:numPr>
          <w:ilvl w:val="1"/>
          <w:numId w:val="1"/>
        </w:numPr>
        <w:spacing w:after="0" w:line="240" w:lineRule="auto"/>
        <w:jc w:val="both"/>
      </w:pPr>
      <w:r w:rsidRPr="00104F7D">
        <w:t xml:space="preserve">dle </w:t>
      </w:r>
      <w:r w:rsidRPr="00104F7D">
        <w:rPr>
          <w:rFonts w:eastAsia="Times New Roman"/>
          <w:color w:val="000000"/>
        </w:rPr>
        <w:t>závazného stanoviska orgánu památkové péče</w:t>
      </w:r>
      <w:r w:rsidR="00407BAF">
        <w:rPr>
          <w:rFonts w:eastAsia="Times New Roman"/>
          <w:color w:val="000000"/>
        </w:rPr>
        <w:t xml:space="preserve"> s č. j. NPU-430/</w:t>
      </w:r>
      <w:r w:rsidR="006D6914">
        <w:rPr>
          <w:rFonts w:eastAsia="Times New Roman"/>
          <w:color w:val="000000"/>
        </w:rPr>
        <w:t>74310</w:t>
      </w:r>
      <w:r w:rsidR="00407BAF">
        <w:rPr>
          <w:rFonts w:eastAsia="Times New Roman"/>
          <w:color w:val="000000"/>
        </w:rPr>
        <w:t>/202</w:t>
      </w:r>
      <w:r w:rsidR="0016253F">
        <w:rPr>
          <w:rFonts w:eastAsia="Times New Roman"/>
          <w:color w:val="000000"/>
        </w:rPr>
        <w:t>3</w:t>
      </w:r>
      <w:r w:rsidR="00407BAF">
        <w:rPr>
          <w:rFonts w:eastAsia="Times New Roman"/>
          <w:color w:val="000000"/>
        </w:rPr>
        <w:t xml:space="preserve"> vydaném </w:t>
      </w:r>
      <w:r w:rsidR="006D6914">
        <w:rPr>
          <w:rFonts w:eastAsia="Times New Roman"/>
          <w:color w:val="000000"/>
        </w:rPr>
        <w:t>Krajským úřadem Jihočeského kraje</w:t>
      </w:r>
      <w:r w:rsidR="009110D0" w:rsidRPr="00104F7D">
        <w:rPr>
          <w:rFonts w:eastAsia="Times New Roman"/>
          <w:color w:val="000000"/>
        </w:rPr>
        <w:t>.</w:t>
      </w:r>
    </w:p>
    <w:p w14:paraId="1EC9D543" w14:textId="7B8E114F" w:rsidR="00017C09" w:rsidRPr="00104F7D" w:rsidRDefault="00017C09" w:rsidP="00104F7D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9110D0">
        <w:t xml:space="preserve">Součástí díla je vyhotovení závěrečné restaurátorské zprávy v souladu s Metodickým listem Národního památkového ústavu č. 4/2006 ze dne 4. 9. 2006, se kterým je zhotovitel seznámen, což potvrzuje svým podpisem této smlouvy. Závěrečnou restaurátorskou zprávu zhotovitel předá objednateli při zpětném předání předmětu restaurování </w:t>
      </w:r>
      <w:r w:rsidRPr="00713389">
        <w:rPr>
          <w:b/>
          <w:i/>
        </w:rPr>
        <w:t xml:space="preserve">v listinné podobě </w:t>
      </w:r>
      <w:r w:rsidR="00713389" w:rsidRPr="00713389">
        <w:rPr>
          <w:b/>
          <w:i/>
        </w:rPr>
        <w:t>a na CD</w:t>
      </w:r>
      <w:r w:rsidR="006D6914">
        <w:rPr>
          <w:b/>
          <w:i/>
        </w:rPr>
        <w:t>/</w:t>
      </w:r>
      <w:proofErr w:type="spellStart"/>
      <w:r w:rsidR="006D6914">
        <w:rPr>
          <w:b/>
          <w:i/>
        </w:rPr>
        <w:t>flash</w:t>
      </w:r>
      <w:proofErr w:type="spellEnd"/>
      <w:r w:rsidR="006D6914">
        <w:rPr>
          <w:b/>
          <w:i/>
        </w:rPr>
        <w:t xml:space="preserve"> disku </w:t>
      </w:r>
      <w:r w:rsidR="00713389">
        <w:rPr>
          <w:b/>
          <w:i/>
        </w:rPr>
        <w:t>ve dvou vyhotoveních</w:t>
      </w:r>
      <w:r w:rsidRPr="00104F7D">
        <w:t>.</w:t>
      </w:r>
    </w:p>
    <w:p w14:paraId="40073632" w14:textId="49D74787" w:rsidR="00017C09" w:rsidRPr="00104F7D" w:rsidRDefault="00017C09" w:rsidP="00104F7D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104F7D">
        <w:rPr>
          <w:color w:val="000000"/>
        </w:rPr>
        <w:t>Smluvn</w:t>
      </w:r>
      <w:r w:rsidRPr="00104F7D">
        <w:rPr>
          <w:rFonts w:eastAsia="Times New Roman"/>
          <w:color w:val="000000"/>
        </w:rPr>
        <w:t>í strany se dohodly, že dílo může provést ve smyslu § 2588 Občanského zákoníku pouze zhotovitel, protože provedení díla záleží na zvláštních osobních schopnostech zhotovitele, který je držitelem platného povolení k restaurování dle § 14a zákona č. 20/1987 Sb., o státní památkové péči</w:t>
      </w:r>
      <w:r w:rsidR="009110D0" w:rsidRPr="00104F7D">
        <w:rPr>
          <w:rFonts w:eastAsia="Times New Roman"/>
          <w:color w:val="000000"/>
        </w:rPr>
        <w:t>,</w:t>
      </w:r>
      <w:r w:rsidRPr="00104F7D">
        <w:rPr>
          <w:rFonts w:eastAsia="Times New Roman"/>
          <w:color w:val="000000"/>
        </w:rPr>
        <w:t xml:space="preserve"> ve znění pozdějších předpisů.</w:t>
      </w:r>
    </w:p>
    <w:p w14:paraId="6FB6E13F" w14:textId="51EBE51D" w:rsidR="00A06B58" w:rsidRPr="00BD66D9" w:rsidRDefault="00004A3D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9110D0">
        <w:rPr>
          <w:color w:val="000000"/>
        </w:rPr>
        <w:t>Je</w:t>
      </w:r>
      <w:r w:rsidRPr="009110D0">
        <w:t>-li dílo či jeho část autorským dílem ve smyslu autorského zákona, poskytuje zhotovitel objednateli</w:t>
      </w:r>
      <w:r w:rsidR="00AF4017">
        <w:t xml:space="preserve"> výhradní</w:t>
      </w:r>
      <w:r w:rsidRPr="009110D0">
        <w:t xml:space="preserve"> licenci</w:t>
      </w:r>
      <w:r w:rsidR="00A06B58" w:rsidRPr="009110D0">
        <w:t>,</w:t>
      </w:r>
      <w:r w:rsidR="00B00E88" w:rsidRPr="009110D0">
        <w:t xml:space="preserve"> ke všem způsobům užití v neomezeném rozsahu, bez místního a časového omezení,</w:t>
      </w:r>
      <w:r w:rsidR="00A06B58" w:rsidRPr="009110D0">
        <w:t xml:space="preserve"> s právem objednatele poskytnout </w:t>
      </w:r>
      <w:r w:rsidR="009110D0">
        <w:t xml:space="preserve">tyto </w:t>
      </w:r>
      <w:r w:rsidR="00A06B58" w:rsidRPr="009110D0">
        <w:t>práva získaná touto smlouvou třetím osobám, a to i opakovaně, a s právem zhotovitele s užitím autorského díla pro svou profesionální potřebu. Objednatel i zhotovitel prohlašují, že odměna za licenci je již obsažena v ceně díla.</w:t>
      </w:r>
      <w:r w:rsidR="00B00E88" w:rsidRPr="009110D0">
        <w:t xml:space="preserve"> Objednatel není povinen licenci využít.</w:t>
      </w:r>
      <w:r w:rsidR="00AF4017" w:rsidRPr="00AF4017">
        <w:rPr>
          <w:rFonts w:asciiTheme="minorHAnsi" w:hAnsiTheme="minorHAnsi"/>
        </w:rPr>
        <w:t xml:space="preserve"> Objednatel je oprávněn upravit či měnit dílo nebo jeho část takovým způsobem, který nesníží </w:t>
      </w:r>
      <w:r w:rsidR="00AF4017">
        <w:rPr>
          <w:rFonts w:asciiTheme="minorHAnsi" w:hAnsiTheme="minorHAnsi"/>
        </w:rPr>
        <w:t xml:space="preserve">jeho </w:t>
      </w:r>
      <w:r w:rsidR="00AF4017" w:rsidRPr="00AF4017">
        <w:rPr>
          <w:rFonts w:asciiTheme="minorHAnsi" w:hAnsiTheme="minorHAnsi"/>
        </w:rPr>
        <w:t>hodnotu.</w:t>
      </w:r>
      <w:r w:rsidR="00AF4017">
        <w:rPr>
          <w:rFonts w:asciiTheme="minorHAnsi" w:hAnsiTheme="minorHAnsi"/>
        </w:rPr>
        <w:t xml:space="preserve"> </w:t>
      </w:r>
      <w:r w:rsidR="00AF4017" w:rsidRPr="00AF4017">
        <w:rPr>
          <w:rFonts w:asciiTheme="minorHAnsi" w:hAnsiTheme="minorHAnsi"/>
        </w:rPr>
        <w:t>V případě zhotovení části autorského díla třetí osobou je zhotovitel povinen zajistit pro objednatele licenci ke všem autorským dílům takto vzniklým, a to ve stejném rozsahu, v jakém zhotovitel poskytuje objednateli licenci dle smlouvy.</w:t>
      </w:r>
    </w:p>
    <w:p w14:paraId="61C1702F" w14:textId="77777777" w:rsidR="00BD66D9" w:rsidRDefault="00BD66D9" w:rsidP="00BD66D9">
      <w:pPr>
        <w:pStyle w:val="Odstavecseseznamem"/>
        <w:spacing w:after="0" w:line="240" w:lineRule="auto"/>
        <w:ind w:left="426"/>
        <w:jc w:val="both"/>
      </w:pPr>
    </w:p>
    <w:p w14:paraId="55EC19DB" w14:textId="2096BD61" w:rsidR="009110D0" w:rsidRPr="00BD66D9" w:rsidRDefault="00BD66D9" w:rsidP="00BD66D9">
      <w:pPr>
        <w:pStyle w:val="Odstavecseseznamem"/>
        <w:spacing w:after="0" w:line="240" w:lineRule="auto"/>
        <w:ind w:left="426"/>
        <w:jc w:val="center"/>
        <w:rPr>
          <w:b/>
          <w:bCs/>
        </w:rPr>
      </w:pPr>
      <w:r w:rsidRPr="00BD66D9">
        <w:rPr>
          <w:b/>
          <w:bCs/>
        </w:rPr>
        <w:t>Článek III.</w:t>
      </w:r>
    </w:p>
    <w:p w14:paraId="5DA8DD05" w14:textId="0B2474FD" w:rsidR="00BD4739" w:rsidRPr="009110D0" w:rsidRDefault="00BD4739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</w:rPr>
      </w:pPr>
      <w:r w:rsidRPr="009110D0">
        <w:rPr>
          <w:b/>
          <w:bCs/>
          <w:color w:val="000000"/>
        </w:rPr>
        <w:t>Cena d</w:t>
      </w:r>
      <w:r w:rsidRPr="009110D0">
        <w:rPr>
          <w:rFonts w:eastAsia="Times New Roman"/>
          <w:b/>
          <w:bCs/>
          <w:color w:val="000000"/>
        </w:rPr>
        <w:t>íla, způsob platby</w:t>
      </w:r>
    </w:p>
    <w:p w14:paraId="3233E953" w14:textId="621FD49F" w:rsidR="00BD4739" w:rsidRPr="003A1B32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3A1B32">
        <w:rPr>
          <w:color w:val="000000"/>
        </w:rPr>
        <w:t>Smluvn</w:t>
      </w:r>
      <w:r w:rsidRPr="003A1B32">
        <w:rPr>
          <w:rFonts w:eastAsia="Times New Roman"/>
          <w:color w:val="000000"/>
        </w:rPr>
        <w:t xml:space="preserve">í strany se dohodly, že cena za provedení díla dle této </w:t>
      </w:r>
      <w:r w:rsidR="00017C09" w:rsidRPr="003A1B32">
        <w:rPr>
          <w:rFonts w:eastAsia="Times New Roman"/>
          <w:color w:val="000000"/>
        </w:rPr>
        <w:t xml:space="preserve">smlouvy </w:t>
      </w:r>
      <w:r w:rsidRPr="003A1B32">
        <w:rPr>
          <w:rFonts w:eastAsia="Times New Roman"/>
          <w:color w:val="000000"/>
        </w:rPr>
        <w:t xml:space="preserve">činí celkem bez DPH </w:t>
      </w:r>
      <w:r w:rsidR="003A1B32" w:rsidRPr="003A1B32">
        <w:rPr>
          <w:b/>
          <w:i/>
        </w:rPr>
        <w:t>161 530,-Kč</w:t>
      </w:r>
      <w:r w:rsidRPr="003A1B32">
        <w:rPr>
          <w:rFonts w:eastAsia="Times New Roman"/>
          <w:color w:val="000000"/>
        </w:rPr>
        <w:t>, slovy</w:t>
      </w:r>
      <w:r w:rsidR="009110D0" w:rsidRPr="003A1B32">
        <w:rPr>
          <w:rFonts w:eastAsia="Times New Roman"/>
          <w:color w:val="000000"/>
        </w:rPr>
        <w:t xml:space="preserve"> </w:t>
      </w:r>
      <w:proofErr w:type="spellStart"/>
      <w:r w:rsidR="003A1B32" w:rsidRPr="003A1B32">
        <w:t>stošedešátjednatisíc</w:t>
      </w:r>
      <w:proofErr w:type="spellEnd"/>
      <w:r w:rsidR="003A1B32" w:rsidRPr="003A1B32">
        <w:t xml:space="preserve"> </w:t>
      </w:r>
      <w:proofErr w:type="spellStart"/>
      <w:r w:rsidR="003A1B32" w:rsidRPr="003A1B32">
        <w:t>pětsettřicet</w:t>
      </w:r>
      <w:proofErr w:type="spellEnd"/>
      <w:r w:rsidR="00104F7D" w:rsidRPr="003A1B32">
        <w:t xml:space="preserve"> </w:t>
      </w:r>
      <w:r w:rsidR="00441106" w:rsidRPr="003A1B32">
        <w:t xml:space="preserve">korun českých </w:t>
      </w:r>
      <w:r w:rsidRPr="003A1B32">
        <w:rPr>
          <w:rFonts w:eastAsia="Times New Roman"/>
          <w:color w:val="000000"/>
        </w:rPr>
        <w:t xml:space="preserve">bez </w:t>
      </w:r>
      <w:r w:rsidRPr="003A1B32">
        <w:rPr>
          <w:rFonts w:eastAsia="Times New Roman"/>
          <w:bCs/>
          <w:color w:val="000000"/>
        </w:rPr>
        <w:t>DPH.</w:t>
      </w:r>
    </w:p>
    <w:p w14:paraId="0C8AED32" w14:textId="7A4BDBA3" w:rsidR="00BD4739" w:rsidRPr="00BD66D9" w:rsidRDefault="00017C09" w:rsidP="00353A86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3A1B32">
        <w:rPr>
          <w:bCs/>
          <w:color w:val="000000"/>
        </w:rPr>
        <w:t>K ceně bude připočteno DPH v sazbě aktuální ke dni uskutečnění zdanitelného plnění. Ke dni podpisu smlouvy z</w:t>
      </w:r>
      <w:r w:rsidR="00BD4739" w:rsidRPr="003A1B32">
        <w:rPr>
          <w:bCs/>
          <w:color w:val="000000"/>
        </w:rPr>
        <w:t xml:space="preserve">hotovitel </w:t>
      </w:r>
      <w:r w:rsidR="003A1B32" w:rsidRPr="003A1B32">
        <w:rPr>
          <w:bCs/>
          <w:color w:val="000000"/>
        </w:rPr>
        <w:t>je</w:t>
      </w:r>
      <w:r w:rsidR="00104F7D" w:rsidRPr="003A1B32">
        <w:rPr>
          <w:bCs/>
          <w:color w:val="000000"/>
        </w:rPr>
        <w:t xml:space="preserve"> </w:t>
      </w:r>
      <w:r w:rsidR="00BD4739" w:rsidRPr="003A1B32">
        <w:rPr>
          <w:bCs/>
          <w:color w:val="000000"/>
        </w:rPr>
        <w:t>pl</w:t>
      </w:r>
      <w:r w:rsidR="00104F7D" w:rsidRPr="003A1B32">
        <w:rPr>
          <w:rFonts w:eastAsia="Times New Roman"/>
          <w:bCs/>
          <w:color w:val="000000"/>
        </w:rPr>
        <w:t>átcem</w:t>
      </w:r>
      <w:r w:rsidR="00353A86" w:rsidRPr="003A1B32">
        <w:rPr>
          <w:rFonts w:eastAsia="Times New Roman"/>
          <w:bCs/>
          <w:color w:val="000000"/>
        </w:rPr>
        <w:t xml:space="preserve"> </w:t>
      </w:r>
      <w:r w:rsidR="00104F7D" w:rsidRPr="003A1B32">
        <w:rPr>
          <w:rFonts w:eastAsia="Times New Roman"/>
          <w:bCs/>
          <w:color w:val="000000"/>
        </w:rPr>
        <w:t xml:space="preserve">DPH. </w:t>
      </w:r>
      <w:r w:rsidR="00BD4739" w:rsidRPr="003A1B32">
        <w:rPr>
          <w:rFonts w:eastAsia="Times New Roman"/>
          <w:bCs/>
          <w:color w:val="000000"/>
        </w:rPr>
        <w:t>Celková</w:t>
      </w:r>
      <w:r w:rsidR="00AB1703" w:rsidRPr="003A1B32">
        <w:rPr>
          <w:rFonts w:eastAsia="Times New Roman"/>
          <w:bCs/>
          <w:color w:val="000000"/>
        </w:rPr>
        <w:t xml:space="preserve"> cena za provedení díl</w:t>
      </w:r>
      <w:r w:rsidR="00BD4739" w:rsidRPr="003A1B32">
        <w:rPr>
          <w:rFonts w:eastAsia="Times New Roman"/>
          <w:bCs/>
          <w:color w:val="000000"/>
        </w:rPr>
        <w:t>a včetně DPH tedy</w:t>
      </w:r>
      <w:r w:rsidR="006A79B5">
        <w:rPr>
          <w:rFonts w:eastAsia="Times New Roman"/>
          <w:bCs/>
          <w:color w:val="000000"/>
        </w:rPr>
        <w:t xml:space="preserve"> nově</w:t>
      </w:r>
      <w:r w:rsidR="00BD4739" w:rsidRPr="003A1B32">
        <w:rPr>
          <w:rFonts w:eastAsia="Times New Roman"/>
          <w:bCs/>
          <w:color w:val="000000"/>
        </w:rPr>
        <w:t xml:space="preserve"> činí: </w:t>
      </w:r>
      <w:r w:rsidR="003A1B32" w:rsidRPr="003A1B32">
        <w:rPr>
          <w:b/>
          <w:i/>
          <w:sz w:val="28"/>
        </w:rPr>
        <w:t>195</w:t>
      </w:r>
      <w:r w:rsidR="00BD66D9">
        <w:rPr>
          <w:b/>
          <w:i/>
          <w:sz w:val="28"/>
        </w:rPr>
        <w:t> </w:t>
      </w:r>
      <w:r w:rsidR="003A1B32" w:rsidRPr="003A1B32">
        <w:rPr>
          <w:b/>
          <w:i/>
          <w:sz w:val="28"/>
        </w:rPr>
        <w:t>4</w:t>
      </w:r>
      <w:r w:rsidR="00BD66D9">
        <w:rPr>
          <w:b/>
          <w:i/>
          <w:sz w:val="28"/>
        </w:rPr>
        <w:t>5</w:t>
      </w:r>
      <w:r w:rsidR="003A1B32" w:rsidRPr="003A1B32">
        <w:rPr>
          <w:b/>
          <w:i/>
          <w:sz w:val="28"/>
        </w:rPr>
        <w:t>1</w:t>
      </w:r>
      <w:r w:rsidR="00BD66D9">
        <w:rPr>
          <w:b/>
          <w:i/>
          <w:sz w:val="28"/>
        </w:rPr>
        <w:t>,30</w:t>
      </w:r>
      <w:r w:rsidR="009110D0" w:rsidRPr="003A1B32">
        <w:rPr>
          <w:b/>
          <w:i/>
          <w:sz w:val="28"/>
        </w:rPr>
        <w:t xml:space="preserve"> </w:t>
      </w:r>
      <w:r w:rsidR="00BD4739" w:rsidRPr="003A1B32">
        <w:rPr>
          <w:rFonts w:eastAsia="Times New Roman"/>
          <w:b/>
          <w:bCs/>
          <w:i/>
          <w:color w:val="000000"/>
          <w:sz w:val="28"/>
        </w:rPr>
        <w:t>Kč</w:t>
      </w:r>
      <w:r w:rsidR="00BD4739" w:rsidRPr="003A1B32">
        <w:rPr>
          <w:rFonts w:eastAsia="Times New Roman"/>
          <w:bCs/>
          <w:color w:val="000000"/>
        </w:rPr>
        <w:t xml:space="preserve">, </w:t>
      </w:r>
      <w:r w:rsidR="00BD4739" w:rsidRPr="003A1B32">
        <w:rPr>
          <w:rFonts w:eastAsia="Times New Roman"/>
          <w:color w:val="000000"/>
        </w:rPr>
        <w:t xml:space="preserve">slovy: </w:t>
      </w:r>
      <w:r w:rsidR="00BD66D9" w:rsidRPr="00BD66D9">
        <w:t>jedno sto devadesát pět tisíc čtyři sta padesát jedna korun českých třicet haléřů</w:t>
      </w:r>
      <w:r w:rsidR="00BD4739" w:rsidRPr="003A1B32">
        <w:rPr>
          <w:rFonts w:eastAsia="Times New Roman"/>
          <w:color w:val="000000"/>
        </w:rPr>
        <w:t xml:space="preserve">. </w:t>
      </w:r>
    </w:p>
    <w:p w14:paraId="47A1EC2C" w14:textId="77777777" w:rsidR="00BD66D9" w:rsidRDefault="00BD66D9" w:rsidP="00BD66D9">
      <w:pPr>
        <w:pStyle w:val="Textbody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8618"/>
          <w:tab w:val="left" w:pos="1277"/>
          <w:tab w:val="left" w:pos="1560"/>
          <w:tab w:val="left" w:pos="2127"/>
          <w:tab w:val="left" w:pos="2694"/>
          <w:tab w:val="left" w:pos="3261"/>
          <w:tab w:val="left" w:pos="3828"/>
          <w:tab w:val="left" w:pos="4395"/>
          <w:tab w:val="left" w:pos="4962"/>
          <w:tab w:val="left" w:pos="5529"/>
          <w:tab w:val="left" w:pos="6096"/>
          <w:tab w:val="left" w:pos="6663"/>
          <w:tab w:val="left" w:pos="9044"/>
        </w:tabs>
        <w:snapToGrid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21D213F" w14:textId="70B0BF25" w:rsidR="00BD66D9" w:rsidRPr="007A3D30" w:rsidRDefault="00BD66D9" w:rsidP="00BD66D9">
      <w:pPr>
        <w:pStyle w:val="Textbody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8618"/>
          <w:tab w:val="left" w:pos="1277"/>
          <w:tab w:val="left" w:pos="1560"/>
          <w:tab w:val="left" w:pos="2127"/>
          <w:tab w:val="left" w:pos="2694"/>
          <w:tab w:val="left" w:pos="3261"/>
          <w:tab w:val="left" w:pos="3828"/>
          <w:tab w:val="left" w:pos="4395"/>
          <w:tab w:val="left" w:pos="4962"/>
          <w:tab w:val="left" w:pos="5529"/>
          <w:tab w:val="left" w:pos="6096"/>
          <w:tab w:val="left" w:pos="6663"/>
          <w:tab w:val="left" w:pos="9044"/>
        </w:tabs>
        <w:snapToGrid/>
        <w:jc w:val="center"/>
        <w:rPr>
          <w:rFonts w:ascii="Calibri" w:hAnsi="Calibri" w:cs="Calibri"/>
          <w:b/>
          <w:bCs/>
          <w:sz w:val="22"/>
          <w:szCs w:val="22"/>
        </w:rPr>
      </w:pPr>
      <w:r w:rsidRPr="007A3D30">
        <w:rPr>
          <w:rFonts w:ascii="Calibri" w:hAnsi="Calibri" w:cs="Calibri"/>
          <w:b/>
          <w:bCs/>
          <w:sz w:val="22"/>
          <w:szCs w:val="22"/>
        </w:rPr>
        <w:t>Článek IV</w:t>
      </w:r>
      <w:r>
        <w:rPr>
          <w:rFonts w:ascii="Calibri" w:hAnsi="Calibri" w:cs="Calibri"/>
          <w:b/>
          <w:bCs/>
          <w:sz w:val="22"/>
          <w:szCs w:val="22"/>
        </w:rPr>
        <w:t>.</w:t>
      </w:r>
    </w:p>
    <w:p w14:paraId="6C2B88B6" w14:textId="29EE2608" w:rsidR="00BD66D9" w:rsidRPr="00E34331" w:rsidRDefault="00BD66D9" w:rsidP="00BD66D9">
      <w:pPr>
        <w:pStyle w:val="Standard"/>
        <w:widowControl w:val="0"/>
        <w:tabs>
          <w:tab w:val="left" w:pos="0"/>
        </w:tabs>
        <w:jc w:val="center"/>
        <w:rPr>
          <w:rFonts w:ascii="Calibri" w:hAnsi="Calibri" w:cs="Calibri"/>
          <w:sz w:val="22"/>
          <w:szCs w:val="20"/>
        </w:rPr>
      </w:pPr>
      <w:r w:rsidRPr="007A3D30">
        <w:rPr>
          <w:rFonts w:ascii="Calibri" w:hAnsi="Calibri" w:cs="Calibri"/>
          <w:b/>
          <w:sz w:val="22"/>
          <w:szCs w:val="22"/>
        </w:rPr>
        <w:t>Ustanovení přechodná a závěrečná</w:t>
      </w:r>
    </w:p>
    <w:p w14:paraId="5D28A567" w14:textId="77777777" w:rsidR="00BD66D9" w:rsidRPr="00E34331" w:rsidRDefault="00BD66D9" w:rsidP="00BD66D9">
      <w:pPr>
        <w:pStyle w:val="Zkladntext"/>
        <w:widowControl w:val="0"/>
        <w:numPr>
          <w:ilvl w:val="0"/>
          <w:numId w:val="5"/>
        </w:num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uppressAutoHyphens/>
        <w:ind w:left="567"/>
        <w:rPr>
          <w:rFonts w:ascii="Calibri" w:hAnsi="Calibri" w:cs="Calibri"/>
          <w:sz w:val="22"/>
          <w:szCs w:val="18"/>
        </w:rPr>
      </w:pPr>
      <w:r w:rsidRPr="00E34331">
        <w:rPr>
          <w:rFonts w:ascii="Calibri" w:hAnsi="Calibri" w:cs="Calibri"/>
          <w:sz w:val="22"/>
          <w:szCs w:val="18"/>
        </w:rPr>
        <w:t>Ostatní ustanovení smlouvy zůstávají v platnosti.</w:t>
      </w:r>
    </w:p>
    <w:p w14:paraId="7B5E40D9" w14:textId="77777777" w:rsidR="00BD66D9" w:rsidRDefault="00BD66D9" w:rsidP="00BD66D9">
      <w:pPr>
        <w:pStyle w:val="Zkladntext"/>
        <w:widowControl w:val="0"/>
        <w:numPr>
          <w:ilvl w:val="0"/>
          <w:numId w:val="5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uppressAutoHyphens/>
        <w:ind w:left="567"/>
        <w:rPr>
          <w:rFonts w:ascii="Calibri" w:hAnsi="Calibri" w:cs="Calibri"/>
          <w:sz w:val="22"/>
          <w:szCs w:val="18"/>
        </w:rPr>
      </w:pPr>
      <w:r w:rsidRPr="007A3D30">
        <w:rPr>
          <w:rFonts w:ascii="Calibri" w:hAnsi="Calibri" w:cs="Calibri"/>
          <w:sz w:val="22"/>
          <w:szCs w:val="18"/>
        </w:rPr>
        <w:t>Smluvní strany berou na vědomí, že tento dodatek podléhá uveřejnění dle zákona č. 340/2015 Sb., o zvláštních podmínkách účinnosti některých smluv, uveřejňování těchto smluv a o registru smluv (zákon o registru smluv), ve znění pozdějších předpisů. Její uveřejnění zajistí objednatel. Zhotovitel bere na vědomí, že předmětem uveřejnění obsahu smlouvy bude i jeho identifikace a cena.</w:t>
      </w:r>
    </w:p>
    <w:p w14:paraId="69EABC44" w14:textId="77777777" w:rsidR="00BD66D9" w:rsidRDefault="00BD66D9" w:rsidP="006E42BA">
      <w:pPr>
        <w:pStyle w:val="Zkladntext"/>
        <w:widowControl w:val="0"/>
        <w:numPr>
          <w:ilvl w:val="0"/>
          <w:numId w:val="5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uppressAutoHyphens/>
        <w:ind w:left="567"/>
        <w:rPr>
          <w:rFonts w:ascii="Calibri" w:hAnsi="Calibri" w:cs="Calibri"/>
          <w:sz w:val="22"/>
          <w:szCs w:val="18"/>
        </w:rPr>
      </w:pPr>
      <w:r w:rsidRPr="007A3D30">
        <w:rPr>
          <w:rFonts w:ascii="Calibri" w:hAnsi="Calibri" w:cs="Calibri"/>
          <w:sz w:val="22"/>
          <w:szCs w:val="18"/>
        </w:rPr>
        <w:t xml:space="preserve">Tento dodatek nabývá platnosti dnem podpisu oběma smluvními stranami a účinnosti dnem uveřejnění dle </w:t>
      </w:r>
      <w:r w:rsidRPr="007A3D30">
        <w:rPr>
          <w:rFonts w:ascii="Calibri" w:hAnsi="Calibri" w:cs="Calibri"/>
          <w:sz w:val="22"/>
          <w:szCs w:val="18"/>
        </w:rPr>
        <w:lastRenderedPageBreak/>
        <w:t xml:space="preserve">předchozího odstavce. </w:t>
      </w:r>
    </w:p>
    <w:p w14:paraId="1B2F407A" w14:textId="77777777" w:rsidR="00BD66D9" w:rsidRDefault="00BD66D9" w:rsidP="006E42BA">
      <w:pPr>
        <w:pStyle w:val="Zkladntext"/>
        <w:widowControl w:val="0"/>
        <w:numPr>
          <w:ilvl w:val="0"/>
          <w:numId w:val="5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uppressAutoHyphens/>
        <w:ind w:left="567"/>
        <w:rPr>
          <w:rFonts w:ascii="Calibri" w:hAnsi="Calibri" w:cs="Calibri"/>
          <w:sz w:val="22"/>
          <w:szCs w:val="18"/>
        </w:rPr>
      </w:pPr>
      <w:r w:rsidRPr="009F61DD">
        <w:rPr>
          <w:rFonts w:ascii="Calibri" w:hAnsi="Calibri" w:cs="Calibri"/>
          <w:sz w:val="22"/>
          <w:szCs w:val="18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14:paraId="7EC948FB" w14:textId="77777777" w:rsidR="00BD66D9" w:rsidRPr="007A3D30" w:rsidRDefault="00BD66D9" w:rsidP="006E42BA">
      <w:pPr>
        <w:pStyle w:val="Zkladntext"/>
        <w:widowControl w:val="0"/>
        <w:numPr>
          <w:ilvl w:val="0"/>
          <w:numId w:val="5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uppressAutoHyphens/>
        <w:ind w:left="567"/>
        <w:rPr>
          <w:rFonts w:ascii="Calibri" w:hAnsi="Calibri" w:cs="Calibri"/>
          <w:sz w:val="22"/>
        </w:rPr>
      </w:pPr>
      <w:r w:rsidRPr="007A3D30">
        <w:rPr>
          <w:rFonts w:ascii="Calibri" w:hAnsi="Calibri" w:cs="Calibri"/>
          <w:sz w:val="22"/>
          <w:szCs w:val="18"/>
        </w:rPr>
        <w:t>Informace k ochraně osobních údajů jsou ze strany NPÚ uveřejněny na webových stránkách www.npu.cz v sekci „Ochrana osobních údajů“.</w:t>
      </w:r>
    </w:p>
    <w:p w14:paraId="3436B8EE" w14:textId="7B5C21F4" w:rsidR="00DB0EC0" w:rsidRPr="009110D0" w:rsidRDefault="00DB0EC0" w:rsidP="005F783F">
      <w:pPr>
        <w:shd w:val="clear" w:color="auto" w:fill="FFFFFF"/>
        <w:autoSpaceDE w:val="0"/>
        <w:autoSpaceDN w:val="0"/>
        <w:adjustRightInd w:val="0"/>
        <w:spacing w:after="0" w:line="240" w:lineRule="auto"/>
        <w:ind w:left="425"/>
        <w:rPr>
          <w:rFonts w:eastAsia="Times New Roman"/>
          <w:color w:val="000000"/>
        </w:rPr>
      </w:pPr>
    </w:p>
    <w:tbl>
      <w:tblPr>
        <w:tblpPr w:leftFromText="141" w:rightFromText="141" w:vertAnchor="text" w:horzAnchor="margin" w:tblpXSpec="center" w:tblpY="942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00E88" w:rsidRPr="009874A9" w14:paraId="69DC4F32" w14:textId="77777777" w:rsidTr="009110D0">
        <w:tc>
          <w:tcPr>
            <w:tcW w:w="4606" w:type="dxa"/>
          </w:tcPr>
          <w:p w14:paraId="32615BED" w14:textId="7D643495" w:rsidR="00B00E88" w:rsidRPr="009874A9" w:rsidRDefault="00B00E88" w:rsidP="005F783F">
            <w:pPr>
              <w:spacing w:after="0" w:line="240" w:lineRule="auto"/>
              <w:jc w:val="center"/>
            </w:pPr>
            <w:r w:rsidRPr="009874A9">
              <w:t>V</w:t>
            </w:r>
            <w:r w:rsidR="00104F7D">
              <w:t> Českých Budějovicích</w:t>
            </w:r>
            <w:r w:rsidRPr="009874A9">
              <w:t>, dne</w:t>
            </w:r>
            <w:r w:rsidR="00AA5EF4">
              <w:t xml:space="preserve"> 10. 4. 2024</w:t>
            </w:r>
            <w:r w:rsidRPr="009874A9">
              <w:t xml:space="preserve"> </w:t>
            </w:r>
          </w:p>
          <w:p w14:paraId="5C10684A" w14:textId="77777777" w:rsidR="00B00E88" w:rsidRDefault="00B00E88" w:rsidP="005F783F">
            <w:pPr>
              <w:spacing w:after="0" w:line="240" w:lineRule="auto"/>
              <w:jc w:val="center"/>
            </w:pPr>
          </w:p>
          <w:p w14:paraId="760D93E1" w14:textId="77777777" w:rsidR="00AB5ACB" w:rsidRDefault="00AB5ACB" w:rsidP="005F783F">
            <w:pPr>
              <w:spacing w:after="0" w:line="240" w:lineRule="auto"/>
              <w:jc w:val="center"/>
            </w:pPr>
          </w:p>
          <w:p w14:paraId="417A0980" w14:textId="77777777" w:rsidR="00AD7E7B" w:rsidRPr="009874A9" w:rsidRDefault="00AD7E7B" w:rsidP="005F783F">
            <w:pPr>
              <w:spacing w:after="0" w:line="240" w:lineRule="auto"/>
              <w:jc w:val="center"/>
            </w:pPr>
          </w:p>
          <w:p w14:paraId="7C7DCCE0" w14:textId="77777777" w:rsidR="00B00E88" w:rsidRPr="009874A9" w:rsidRDefault="00B00E88" w:rsidP="005F783F">
            <w:pPr>
              <w:spacing w:after="0" w:line="240" w:lineRule="auto"/>
              <w:jc w:val="center"/>
            </w:pPr>
          </w:p>
          <w:p w14:paraId="0129A018" w14:textId="77777777" w:rsidR="00B00E88" w:rsidRPr="009874A9" w:rsidRDefault="00B00E88" w:rsidP="005F783F">
            <w:pPr>
              <w:spacing w:after="0" w:line="240" w:lineRule="auto"/>
              <w:jc w:val="center"/>
            </w:pPr>
            <w:r w:rsidRPr="009874A9">
              <w:t>…………………………………………..</w:t>
            </w:r>
          </w:p>
          <w:p w14:paraId="34EF6FCB" w14:textId="5DC59FEB" w:rsidR="00B00E88" w:rsidRDefault="00F23AB8" w:rsidP="005F783F">
            <w:pPr>
              <w:spacing w:after="0" w:line="240" w:lineRule="auto"/>
              <w:jc w:val="center"/>
            </w:pPr>
            <w:r>
              <w:t>Mgr. Petr Pavelec, Ph.D.</w:t>
            </w:r>
          </w:p>
          <w:p w14:paraId="1E3889A1" w14:textId="727E64CB" w:rsidR="00F23AB8" w:rsidRPr="009874A9" w:rsidRDefault="00F23AB8" w:rsidP="005F783F">
            <w:pPr>
              <w:spacing w:after="0" w:line="240" w:lineRule="auto"/>
              <w:jc w:val="center"/>
            </w:pPr>
            <w:r>
              <w:t>ředitel NPÚ ÚPS ČB</w:t>
            </w:r>
          </w:p>
          <w:p w14:paraId="60A085A1" w14:textId="0D762A43" w:rsidR="00B00E88" w:rsidRPr="009874A9" w:rsidRDefault="00B00E88" w:rsidP="00F23AB8">
            <w:pPr>
              <w:tabs>
                <w:tab w:val="center" w:pos="2195"/>
                <w:tab w:val="left" w:pos="2964"/>
              </w:tabs>
              <w:spacing w:after="0" w:line="240" w:lineRule="auto"/>
            </w:pPr>
          </w:p>
        </w:tc>
        <w:tc>
          <w:tcPr>
            <w:tcW w:w="4606" w:type="dxa"/>
          </w:tcPr>
          <w:p w14:paraId="09335063" w14:textId="4232403D" w:rsidR="00B00E88" w:rsidRPr="009874A9" w:rsidRDefault="00B00E88" w:rsidP="005F783F">
            <w:pPr>
              <w:spacing w:after="0" w:line="240" w:lineRule="auto"/>
              <w:jc w:val="center"/>
            </w:pPr>
            <w:r w:rsidRPr="009874A9">
              <w:t>V</w:t>
            </w:r>
            <w:r w:rsidR="00C8381F">
              <w:t xml:space="preserve"> </w:t>
            </w:r>
            <w:r w:rsidR="003011FD">
              <w:t>Praze</w:t>
            </w:r>
            <w:r w:rsidRPr="009874A9">
              <w:t xml:space="preserve">, dne </w:t>
            </w:r>
          </w:p>
          <w:p w14:paraId="109FAE80" w14:textId="77777777" w:rsidR="00B00E88" w:rsidRDefault="00B00E88" w:rsidP="005F783F">
            <w:pPr>
              <w:spacing w:after="0" w:line="240" w:lineRule="auto"/>
              <w:jc w:val="center"/>
            </w:pPr>
          </w:p>
          <w:p w14:paraId="01CB4E64" w14:textId="77777777" w:rsidR="00AD7E7B" w:rsidRDefault="00AD7E7B" w:rsidP="005F783F">
            <w:pPr>
              <w:spacing w:after="0" w:line="240" w:lineRule="auto"/>
              <w:jc w:val="center"/>
            </w:pPr>
          </w:p>
          <w:p w14:paraId="01EF2889" w14:textId="77777777" w:rsidR="00AB5ACB" w:rsidRPr="009874A9" w:rsidRDefault="00AB5ACB" w:rsidP="005F783F">
            <w:pPr>
              <w:spacing w:after="0" w:line="240" w:lineRule="auto"/>
              <w:jc w:val="center"/>
            </w:pPr>
          </w:p>
          <w:p w14:paraId="58F61161" w14:textId="77777777" w:rsidR="00B00E88" w:rsidRPr="009874A9" w:rsidRDefault="00B00E88" w:rsidP="005F783F">
            <w:pPr>
              <w:spacing w:after="0" w:line="240" w:lineRule="auto"/>
              <w:jc w:val="center"/>
            </w:pPr>
          </w:p>
          <w:p w14:paraId="7305AEDF" w14:textId="77777777" w:rsidR="00B00E88" w:rsidRPr="009874A9" w:rsidRDefault="00B00E88" w:rsidP="005F783F">
            <w:pPr>
              <w:spacing w:after="0" w:line="240" w:lineRule="auto"/>
              <w:jc w:val="center"/>
            </w:pPr>
            <w:r w:rsidRPr="009874A9">
              <w:t>…………………………………………..</w:t>
            </w:r>
          </w:p>
          <w:p w14:paraId="3C128BC9" w14:textId="28F0FBA9" w:rsidR="00B00E88" w:rsidRDefault="003A1B32" w:rsidP="005F783F">
            <w:pPr>
              <w:spacing w:after="0" w:line="240" w:lineRule="auto"/>
              <w:jc w:val="center"/>
            </w:pPr>
            <w:r>
              <w:t xml:space="preserve">MgA. Kateřina </w:t>
            </w:r>
            <w:proofErr w:type="spellStart"/>
            <w:r>
              <w:t>Krhánková</w:t>
            </w:r>
            <w:proofErr w:type="spellEnd"/>
          </w:p>
          <w:p w14:paraId="24B413BC" w14:textId="7C0E0DBF" w:rsidR="00F23AB8" w:rsidRPr="009874A9" w:rsidRDefault="00C8381F" w:rsidP="005F783F">
            <w:pPr>
              <w:spacing w:after="0" w:line="240" w:lineRule="auto"/>
              <w:jc w:val="center"/>
            </w:pPr>
            <w:r>
              <w:t>R</w:t>
            </w:r>
            <w:r w:rsidR="00356E4B">
              <w:t>estaurátor</w:t>
            </w:r>
            <w:r w:rsidR="00DF1F65">
              <w:t>ka</w:t>
            </w:r>
          </w:p>
          <w:p w14:paraId="2E8971B7" w14:textId="094007FD" w:rsidR="00B00E88" w:rsidRPr="009874A9" w:rsidRDefault="00B00E88" w:rsidP="005F783F">
            <w:pPr>
              <w:spacing w:after="0" w:line="240" w:lineRule="auto"/>
              <w:jc w:val="center"/>
            </w:pPr>
          </w:p>
        </w:tc>
      </w:tr>
    </w:tbl>
    <w:p w14:paraId="5B11405C" w14:textId="77777777" w:rsidR="0091282E" w:rsidRPr="00E077CB" w:rsidRDefault="0091282E" w:rsidP="00713389">
      <w:pPr>
        <w:rPr>
          <w:rFonts w:asciiTheme="minorHAnsi" w:hAnsiTheme="minorHAnsi" w:cstheme="minorHAnsi"/>
        </w:rPr>
      </w:pPr>
    </w:p>
    <w:sectPr w:rsidR="0091282E" w:rsidRPr="00E077CB" w:rsidSect="001A3D18">
      <w:headerReference w:type="default" r:id="rId8"/>
      <w:footerReference w:type="default" r:id="rId9"/>
      <w:pgSz w:w="11906" w:h="16838"/>
      <w:pgMar w:top="1417" w:right="849" w:bottom="1417" w:left="993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230AD" w14:textId="77777777" w:rsidR="003343BA" w:rsidRDefault="003343BA" w:rsidP="00102D70">
      <w:pPr>
        <w:spacing w:after="0" w:line="240" w:lineRule="auto"/>
      </w:pPr>
      <w:r>
        <w:separator/>
      </w:r>
    </w:p>
  </w:endnote>
  <w:endnote w:type="continuationSeparator" w:id="0">
    <w:p w14:paraId="10E55CA8" w14:textId="77777777" w:rsidR="003343BA" w:rsidRDefault="003343BA" w:rsidP="00102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07C73" w14:textId="77777777" w:rsidR="006E42BA" w:rsidRDefault="006E42B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80DB4" w14:textId="77777777" w:rsidR="003343BA" w:rsidRDefault="003343BA" w:rsidP="00102D70">
      <w:pPr>
        <w:spacing w:after="0" w:line="240" w:lineRule="auto"/>
      </w:pPr>
      <w:r>
        <w:separator/>
      </w:r>
    </w:p>
  </w:footnote>
  <w:footnote w:type="continuationSeparator" w:id="0">
    <w:p w14:paraId="1293C675" w14:textId="77777777" w:rsidR="003343BA" w:rsidRDefault="003343BA" w:rsidP="00102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44E40" w14:textId="72C35DE0" w:rsidR="001A3D18" w:rsidRDefault="00C45D58" w:rsidP="001A3D18">
    <w:pPr>
      <w:rPr>
        <w:bCs/>
      </w:rPr>
    </w:pPr>
    <w:r>
      <w:rPr>
        <w:noProof/>
        <w:lang w:eastAsia="cs-CZ"/>
      </w:rPr>
      <w:drawing>
        <wp:inline distT="0" distB="0" distL="0" distR="0" wp14:anchorId="241BC228" wp14:editId="7D8858CB">
          <wp:extent cx="1775460" cy="487680"/>
          <wp:effectExtent l="0" t="0" r="0" b="7620"/>
          <wp:docPr id="1" name="Obrázek 1" descr="cid:image001.jpg@01D4E965.984D2B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4E965.984D2BB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3D18">
      <w:tab/>
    </w:r>
    <w:r w:rsidR="001A3D18">
      <w:tab/>
    </w:r>
    <w:r w:rsidR="001A3D18">
      <w:tab/>
    </w:r>
    <w:r w:rsidR="001A3D18">
      <w:tab/>
    </w:r>
    <w:r w:rsidR="001A3D18">
      <w:tab/>
    </w:r>
    <w:r w:rsidR="001A3D18">
      <w:tab/>
    </w:r>
    <w:r w:rsidR="001A3D18">
      <w:tab/>
    </w:r>
    <w:r w:rsidR="001A3D1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744B0"/>
    <w:multiLevelType w:val="hybridMultilevel"/>
    <w:tmpl w:val="BA2EEAA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51BAB"/>
    <w:multiLevelType w:val="hybridMultilevel"/>
    <w:tmpl w:val="07629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566CF"/>
    <w:multiLevelType w:val="hybridMultilevel"/>
    <w:tmpl w:val="F496C7EC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D6E73"/>
    <w:multiLevelType w:val="hybridMultilevel"/>
    <w:tmpl w:val="90D23C80"/>
    <w:lvl w:ilvl="0" w:tplc="87600A04">
      <w:start w:val="1"/>
      <w:numFmt w:val="decimal"/>
      <w:lvlText w:val="%1."/>
      <w:lvlJc w:val="left"/>
      <w:pPr>
        <w:ind w:left="765" w:hanging="405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4A3B"/>
    <w:multiLevelType w:val="hybridMultilevel"/>
    <w:tmpl w:val="1FAA1D04"/>
    <w:lvl w:ilvl="0" w:tplc="F7E21F50">
      <w:start w:val="1"/>
      <w:numFmt w:val="decimal"/>
      <w:lvlText w:val="%1."/>
      <w:lvlJc w:val="left"/>
      <w:pPr>
        <w:ind w:left="720" w:hanging="360"/>
      </w:pPr>
    </w:lvl>
    <w:lvl w:ilvl="1" w:tplc="BBBEF98E">
      <w:start w:val="1"/>
      <w:numFmt w:val="lowerLetter"/>
      <w:lvlText w:val="%2."/>
      <w:lvlJc w:val="left"/>
      <w:pPr>
        <w:ind w:left="1440" w:hanging="360"/>
      </w:pPr>
    </w:lvl>
    <w:lvl w:ilvl="2" w:tplc="7FFA0868" w:tentative="1">
      <w:start w:val="1"/>
      <w:numFmt w:val="lowerRoman"/>
      <w:lvlText w:val="%3."/>
      <w:lvlJc w:val="right"/>
      <w:pPr>
        <w:ind w:left="2160" w:hanging="180"/>
      </w:pPr>
    </w:lvl>
    <w:lvl w:ilvl="3" w:tplc="D7B83924" w:tentative="1">
      <w:start w:val="1"/>
      <w:numFmt w:val="decimal"/>
      <w:lvlText w:val="%4."/>
      <w:lvlJc w:val="left"/>
      <w:pPr>
        <w:ind w:left="2880" w:hanging="360"/>
      </w:pPr>
    </w:lvl>
    <w:lvl w:ilvl="4" w:tplc="713A3882" w:tentative="1">
      <w:start w:val="1"/>
      <w:numFmt w:val="lowerLetter"/>
      <w:lvlText w:val="%5."/>
      <w:lvlJc w:val="left"/>
      <w:pPr>
        <w:ind w:left="3600" w:hanging="360"/>
      </w:pPr>
    </w:lvl>
    <w:lvl w:ilvl="5" w:tplc="388A5A84" w:tentative="1">
      <w:start w:val="1"/>
      <w:numFmt w:val="lowerRoman"/>
      <w:lvlText w:val="%6."/>
      <w:lvlJc w:val="right"/>
      <w:pPr>
        <w:ind w:left="4320" w:hanging="180"/>
      </w:pPr>
    </w:lvl>
    <w:lvl w:ilvl="6" w:tplc="FC24B2AC" w:tentative="1">
      <w:start w:val="1"/>
      <w:numFmt w:val="decimal"/>
      <w:lvlText w:val="%7."/>
      <w:lvlJc w:val="left"/>
      <w:pPr>
        <w:ind w:left="5040" w:hanging="360"/>
      </w:pPr>
    </w:lvl>
    <w:lvl w:ilvl="7" w:tplc="F3CA50D0" w:tentative="1">
      <w:start w:val="1"/>
      <w:numFmt w:val="lowerLetter"/>
      <w:lvlText w:val="%8."/>
      <w:lvlJc w:val="left"/>
      <w:pPr>
        <w:ind w:left="5760" w:hanging="360"/>
      </w:pPr>
    </w:lvl>
    <w:lvl w:ilvl="8" w:tplc="A1A26B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A5BD5"/>
    <w:multiLevelType w:val="hybridMultilevel"/>
    <w:tmpl w:val="9CD40F10"/>
    <w:lvl w:ilvl="0" w:tplc="FFFFFFFF">
      <w:start w:val="1"/>
      <w:numFmt w:val="decimal"/>
      <w:lvlText w:val="%1."/>
      <w:lvlJc w:val="left"/>
      <w:pPr>
        <w:ind w:left="2826" w:hanging="14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35F7D"/>
    <w:multiLevelType w:val="hybridMultilevel"/>
    <w:tmpl w:val="1FAA1D04"/>
    <w:lvl w:ilvl="0" w:tplc="1F36DD10">
      <w:start w:val="1"/>
      <w:numFmt w:val="decimal"/>
      <w:lvlText w:val="%1."/>
      <w:lvlJc w:val="left"/>
      <w:pPr>
        <w:ind w:left="720" w:hanging="360"/>
      </w:pPr>
    </w:lvl>
    <w:lvl w:ilvl="1" w:tplc="347A8A72">
      <w:start w:val="1"/>
      <w:numFmt w:val="lowerLetter"/>
      <w:lvlText w:val="%2."/>
      <w:lvlJc w:val="left"/>
      <w:pPr>
        <w:ind w:left="1440" w:hanging="360"/>
      </w:pPr>
    </w:lvl>
    <w:lvl w:ilvl="2" w:tplc="DAF0DC20" w:tentative="1">
      <w:start w:val="1"/>
      <w:numFmt w:val="lowerRoman"/>
      <w:lvlText w:val="%3."/>
      <w:lvlJc w:val="right"/>
      <w:pPr>
        <w:ind w:left="2160" w:hanging="180"/>
      </w:pPr>
    </w:lvl>
    <w:lvl w:ilvl="3" w:tplc="31F03F4C" w:tentative="1">
      <w:start w:val="1"/>
      <w:numFmt w:val="decimal"/>
      <w:lvlText w:val="%4."/>
      <w:lvlJc w:val="left"/>
      <w:pPr>
        <w:ind w:left="2880" w:hanging="360"/>
      </w:pPr>
    </w:lvl>
    <w:lvl w:ilvl="4" w:tplc="9B1021A4" w:tentative="1">
      <w:start w:val="1"/>
      <w:numFmt w:val="lowerLetter"/>
      <w:lvlText w:val="%5."/>
      <w:lvlJc w:val="left"/>
      <w:pPr>
        <w:ind w:left="3600" w:hanging="360"/>
      </w:pPr>
    </w:lvl>
    <w:lvl w:ilvl="5" w:tplc="148A4FAE" w:tentative="1">
      <w:start w:val="1"/>
      <w:numFmt w:val="lowerRoman"/>
      <w:lvlText w:val="%6."/>
      <w:lvlJc w:val="right"/>
      <w:pPr>
        <w:ind w:left="4320" w:hanging="180"/>
      </w:pPr>
    </w:lvl>
    <w:lvl w:ilvl="6" w:tplc="15B88F9A" w:tentative="1">
      <w:start w:val="1"/>
      <w:numFmt w:val="decimal"/>
      <w:lvlText w:val="%7."/>
      <w:lvlJc w:val="left"/>
      <w:pPr>
        <w:ind w:left="5040" w:hanging="360"/>
      </w:pPr>
    </w:lvl>
    <w:lvl w:ilvl="7" w:tplc="AC945744" w:tentative="1">
      <w:start w:val="1"/>
      <w:numFmt w:val="lowerLetter"/>
      <w:lvlText w:val="%8."/>
      <w:lvlJc w:val="left"/>
      <w:pPr>
        <w:ind w:left="5760" w:hanging="360"/>
      </w:pPr>
    </w:lvl>
    <w:lvl w:ilvl="8" w:tplc="4DF65A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A7B82"/>
    <w:multiLevelType w:val="hybridMultilevel"/>
    <w:tmpl w:val="F7344C5A"/>
    <w:lvl w:ilvl="0" w:tplc="C910DD9C">
      <w:start w:val="1"/>
      <w:numFmt w:val="decimal"/>
      <w:lvlText w:val="%1."/>
      <w:lvlJc w:val="left"/>
      <w:pPr>
        <w:ind w:left="720" w:hanging="360"/>
      </w:pPr>
    </w:lvl>
    <w:lvl w:ilvl="1" w:tplc="62D63A98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448E605E" w:tentative="1">
      <w:start w:val="1"/>
      <w:numFmt w:val="lowerRoman"/>
      <w:lvlText w:val="%3."/>
      <w:lvlJc w:val="right"/>
      <w:pPr>
        <w:ind w:left="2160" w:hanging="180"/>
      </w:pPr>
    </w:lvl>
    <w:lvl w:ilvl="3" w:tplc="6638E0F6" w:tentative="1">
      <w:start w:val="1"/>
      <w:numFmt w:val="decimal"/>
      <w:lvlText w:val="%4."/>
      <w:lvlJc w:val="left"/>
      <w:pPr>
        <w:ind w:left="2880" w:hanging="360"/>
      </w:pPr>
    </w:lvl>
    <w:lvl w:ilvl="4" w:tplc="D996F604" w:tentative="1">
      <w:start w:val="1"/>
      <w:numFmt w:val="lowerLetter"/>
      <w:lvlText w:val="%5."/>
      <w:lvlJc w:val="left"/>
      <w:pPr>
        <w:ind w:left="3600" w:hanging="360"/>
      </w:pPr>
    </w:lvl>
    <w:lvl w:ilvl="5" w:tplc="8B802ABA" w:tentative="1">
      <w:start w:val="1"/>
      <w:numFmt w:val="lowerRoman"/>
      <w:lvlText w:val="%6."/>
      <w:lvlJc w:val="right"/>
      <w:pPr>
        <w:ind w:left="4320" w:hanging="180"/>
      </w:pPr>
    </w:lvl>
    <w:lvl w:ilvl="6" w:tplc="9E34B8AC" w:tentative="1">
      <w:start w:val="1"/>
      <w:numFmt w:val="decimal"/>
      <w:lvlText w:val="%7."/>
      <w:lvlJc w:val="left"/>
      <w:pPr>
        <w:ind w:left="5040" w:hanging="360"/>
      </w:pPr>
    </w:lvl>
    <w:lvl w:ilvl="7" w:tplc="5074E540" w:tentative="1">
      <w:start w:val="1"/>
      <w:numFmt w:val="lowerLetter"/>
      <w:lvlText w:val="%8."/>
      <w:lvlJc w:val="left"/>
      <w:pPr>
        <w:ind w:left="5760" w:hanging="360"/>
      </w:pPr>
    </w:lvl>
    <w:lvl w:ilvl="8" w:tplc="6E54FF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24B61"/>
    <w:multiLevelType w:val="hybridMultilevel"/>
    <w:tmpl w:val="004CA374"/>
    <w:lvl w:ilvl="0" w:tplc="2D8809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40992"/>
    <w:multiLevelType w:val="hybridMultilevel"/>
    <w:tmpl w:val="AC40C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72461"/>
    <w:multiLevelType w:val="hybridMultilevel"/>
    <w:tmpl w:val="ABCE7750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C3BF0"/>
    <w:multiLevelType w:val="hybridMultilevel"/>
    <w:tmpl w:val="3536B544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E1C25"/>
    <w:multiLevelType w:val="hybridMultilevel"/>
    <w:tmpl w:val="0966D6D0"/>
    <w:lvl w:ilvl="0" w:tplc="565EA836">
      <w:start w:val="1"/>
      <w:numFmt w:val="decimal"/>
      <w:lvlText w:val="%1."/>
      <w:lvlJc w:val="left"/>
      <w:pPr>
        <w:ind w:left="765" w:hanging="405"/>
      </w:pPr>
      <w:rPr>
        <w:rFonts w:eastAsia="Calibri" w:hint="default"/>
      </w:rPr>
    </w:lvl>
    <w:lvl w:ilvl="1" w:tplc="A1A4778E">
      <w:start w:val="1"/>
      <w:numFmt w:val="upperRoman"/>
      <w:lvlText w:val="%2."/>
      <w:lvlJc w:val="left"/>
      <w:pPr>
        <w:ind w:left="1800" w:hanging="720"/>
      </w:pPr>
      <w:rPr>
        <w:rFonts w:eastAsia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267FB"/>
    <w:multiLevelType w:val="hybridMultilevel"/>
    <w:tmpl w:val="FD3A3F58"/>
    <w:lvl w:ilvl="0" w:tplc="D8AE4CC2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ED391C"/>
    <w:multiLevelType w:val="hybridMultilevel"/>
    <w:tmpl w:val="263AD73E"/>
    <w:lvl w:ilvl="0" w:tplc="2D8809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F40AC"/>
    <w:multiLevelType w:val="multilevel"/>
    <w:tmpl w:val="B66E1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6" w15:restartNumberingAfterBreak="0">
    <w:nsid w:val="4790345C"/>
    <w:multiLevelType w:val="hybridMultilevel"/>
    <w:tmpl w:val="CE5675EC"/>
    <w:lvl w:ilvl="0" w:tplc="2D8809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DC63BF"/>
    <w:multiLevelType w:val="hybridMultilevel"/>
    <w:tmpl w:val="BEFE8DB2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F61E9"/>
    <w:multiLevelType w:val="hybridMultilevel"/>
    <w:tmpl w:val="E856CD0A"/>
    <w:lvl w:ilvl="0" w:tplc="A36877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7F140A"/>
    <w:multiLevelType w:val="hybridMultilevel"/>
    <w:tmpl w:val="05A4A98C"/>
    <w:lvl w:ilvl="0" w:tplc="AA948760">
      <w:start w:val="1"/>
      <w:numFmt w:val="bullet"/>
      <w:lvlText w:val="-"/>
      <w:lvlJc w:val="left"/>
      <w:pPr>
        <w:ind w:left="-90" w:hanging="360"/>
      </w:pPr>
      <w:rPr>
        <w:rFonts w:ascii="Calibri" w:eastAsia="Calibri" w:hAnsi="Calibri" w:cs="Times New Roman" w:hint="default"/>
      </w:rPr>
    </w:lvl>
    <w:lvl w:ilvl="1" w:tplc="EDE8A738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B42ECA8E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5E5EB47E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BDBE94DE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824035D4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4CD2A3D4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9F44A3A2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ECD8C67A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20" w15:restartNumberingAfterBreak="0">
    <w:nsid w:val="53EE1D7A"/>
    <w:multiLevelType w:val="hybridMultilevel"/>
    <w:tmpl w:val="F462F450"/>
    <w:lvl w:ilvl="0" w:tplc="16AABE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B55C4"/>
    <w:multiLevelType w:val="hybridMultilevel"/>
    <w:tmpl w:val="07629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4163DC"/>
    <w:multiLevelType w:val="hybridMultilevel"/>
    <w:tmpl w:val="07629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B12827"/>
    <w:multiLevelType w:val="hybridMultilevel"/>
    <w:tmpl w:val="1FAA1D04"/>
    <w:lvl w:ilvl="0" w:tplc="1F36DD10">
      <w:start w:val="1"/>
      <w:numFmt w:val="decimal"/>
      <w:lvlText w:val="%1."/>
      <w:lvlJc w:val="left"/>
      <w:pPr>
        <w:ind w:left="720" w:hanging="360"/>
      </w:pPr>
    </w:lvl>
    <w:lvl w:ilvl="1" w:tplc="347A8A72">
      <w:start w:val="1"/>
      <w:numFmt w:val="lowerLetter"/>
      <w:lvlText w:val="%2."/>
      <w:lvlJc w:val="left"/>
      <w:pPr>
        <w:ind w:left="1440" w:hanging="360"/>
      </w:pPr>
    </w:lvl>
    <w:lvl w:ilvl="2" w:tplc="DAF0DC20">
      <w:start w:val="1"/>
      <w:numFmt w:val="lowerRoman"/>
      <w:lvlText w:val="%3."/>
      <w:lvlJc w:val="right"/>
      <w:pPr>
        <w:ind w:left="2160" w:hanging="180"/>
      </w:pPr>
    </w:lvl>
    <w:lvl w:ilvl="3" w:tplc="31F03F4C" w:tentative="1">
      <w:start w:val="1"/>
      <w:numFmt w:val="decimal"/>
      <w:lvlText w:val="%4."/>
      <w:lvlJc w:val="left"/>
      <w:pPr>
        <w:ind w:left="2880" w:hanging="360"/>
      </w:pPr>
    </w:lvl>
    <w:lvl w:ilvl="4" w:tplc="9B1021A4" w:tentative="1">
      <w:start w:val="1"/>
      <w:numFmt w:val="lowerLetter"/>
      <w:lvlText w:val="%5."/>
      <w:lvlJc w:val="left"/>
      <w:pPr>
        <w:ind w:left="3600" w:hanging="360"/>
      </w:pPr>
    </w:lvl>
    <w:lvl w:ilvl="5" w:tplc="148A4FAE" w:tentative="1">
      <w:start w:val="1"/>
      <w:numFmt w:val="lowerRoman"/>
      <w:lvlText w:val="%6."/>
      <w:lvlJc w:val="right"/>
      <w:pPr>
        <w:ind w:left="4320" w:hanging="180"/>
      </w:pPr>
    </w:lvl>
    <w:lvl w:ilvl="6" w:tplc="15B88F9A" w:tentative="1">
      <w:start w:val="1"/>
      <w:numFmt w:val="decimal"/>
      <w:lvlText w:val="%7."/>
      <w:lvlJc w:val="left"/>
      <w:pPr>
        <w:ind w:left="5040" w:hanging="360"/>
      </w:pPr>
    </w:lvl>
    <w:lvl w:ilvl="7" w:tplc="AC945744" w:tentative="1">
      <w:start w:val="1"/>
      <w:numFmt w:val="lowerLetter"/>
      <w:lvlText w:val="%8."/>
      <w:lvlJc w:val="left"/>
      <w:pPr>
        <w:ind w:left="5760" w:hanging="360"/>
      </w:pPr>
    </w:lvl>
    <w:lvl w:ilvl="8" w:tplc="4DF65A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6E7DA7"/>
    <w:multiLevelType w:val="hybridMultilevel"/>
    <w:tmpl w:val="F5B0090E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1A434A"/>
    <w:multiLevelType w:val="multilevel"/>
    <w:tmpl w:val="42725F82"/>
    <w:lvl w:ilvl="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5A10229"/>
    <w:multiLevelType w:val="hybridMultilevel"/>
    <w:tmpl w:val="1F16F33E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223561"/>
    <w:multiLevelType w:val="hybridMultilevel"/>
    <w:tmpl w:val="0966D6D0"/>
    <w:lvl w:ilvl="0" w:tplc="565EA836">
      <w:start w:val="1"/>
      <w:numFmt w:val="decimal"/>
      <w:lvlText w:val="%1."/>
      <w:lvlJc w:val="left"/>
      <w:pPr>
        <w:ind w:left="765" w:hanging="405"/>
      </w:pPr>
      <w:rPr>
        <w:rFonts w:eastAsia="Calibri" w:hint="default"/>
      </w:rPr>
    </w:lvl>
    <w:lvl w:ilvl="1" w:tplc="A1A4778E">
      <w:start w:val="1"/>
      <w:numFmt w:val="upperRoman"/>
      <w:lvlText w:val="%2."/>
      <w:lvlJc w:val="left"/>
      <w:pPr>
        <w:ind w:left="1800" w:hanging="720"/>
      </w:pPr>
      <w:rPr>
        <w:rFonts w:eastAsia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8167FD"/>
    <w:multiLevelType w:val="hybridMultilevel"/>
    <w:tmpl w:val="49D61E42"/>
    <w:lvl w:ilvl="0" w:tplc="2A1AA60E">
      <w:start w:val="1"/>
      <w:numFmt w:val="upperRoman"/>
      <w:lvlText w:val="čl. %1."/>
      <w:lvlJc w:val="left"/>
      <w:pPr>
        <w:ind w:left="720" w:hanging="360"/>
      </w:pPr>
      <w:rPr>
        <w:rFonts w:hint="default"/>
      </w:rPr>
    </w:lvl>
    <w:lvl w:ilvl="1" w:tplc="2A1AA60E">
      <w:start w:val="1"/>
      <w:numFmt w:val="upperRoman"/>
      <w:lvlText w:val="čl. 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D3142"/>
    <w:multiLevelType w:val="hybridMultilevel"/>
    <w:tmpl w:val="E3D86F2C"/>
    <w:lvl w:ilvl="0" w:tplc="78DC0CEE">
      <w:start w:val="1"/>
      <w:numFmt w:val="decimal"/>
      <w:lvlText w:val="%1."/>
      <w:lvlJc w:val="left"/>
      <w:pPr>
        <w:ind w:left="765" w:hanging="405"/>
      </w:pPr>
      <w:rPr>
        <w:rFonts w:eastAsia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3E44EF"/>
    <w:multiLevelType w:val="hybridMultilevel"/>
    <w:tmpl w:val="773E0202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B79352E"/>
    <w:multiLevelType w:val="hybridMultilevel"/>
    <w:tmpl w:val="F5B0090E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3A36AA"/>
    <w:multiLevelType w:val="hybridMultilevel"/>
    <w:tmpl w:val="7764B1CE"/>
    <w:lvl w:ilvl="0" w:tplc="DFC8C1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7"/>
  </w:num>
  <w:num w:numId="4">
    <w:abstractNumId w:val="15"/>
  </w:num>
  <w:num w:numId="5">
    <w:abstractNumId w:val="22"/>
  </w:num>
  <w:num w:numId="6">
    <w:abstractNumId w:val="13"/>
  </w:num>
  <w:num w:numId="7">
    <w:abstractNumId w:val="31"/>
  </w:num>
  <w:num w:numId="8">
    <w:abstractNumId w:val="17"/>
  </w:num>
  <w:num w:numId="9">
    <w:abstractNumId w:val="11"/>
  </w:num>
  <w:num w:numId="10">
    <w:abstractNumId w:val="26"/>
  </w:num>
  <w:num w:numId="11">
    <w:abstractNumId w:val="2"/>
  </w:num>
  <w:num w:numId="12">
    <w:abstractNumId w:val="10"/>
  </w:num>
  <w:num w:numId="13">
    <w:abstractNumId w:val="18"/>
  </w:num>
  <w:num w:numId="14">
    <w:abstractNumId w:val="8"/>
  </w:num>
  <w:num w:numId="15">
    <w:abstractNumId w:val="3"/>
  </w:num>
  <w:num w:numId="16">
    <w:abstractNumId w:val="16"/>
  </w:num>
  <w:num w:numId="17">
    <w:abstractNumId w:val="12"/>
  </w:num>
  <w:num w:numId="18">
    <w:abstractNumId w:val="4"/>
  </w:num>
  <w:num w:numId="19">
    <w:abstractNumId w:val="23"/>
  </w:num>
  <w:num w:numId="20">
    <w:abstractNumId w:val="25"/>
  </w:num>
  <w:num w:numId="21">
    <w:abstractNumId w:val="28"/>
  </w:num>
  <w:num w:numId="22">
    <w:abstractNumId w:val="24"/>
  </w:num>
  <w:num w:numId="23">
    <w:abstractNumId w:val="21"/>
  </w:num>
  <w:num w:numId="24">
    <w:abstractNumId w:val="27"/>
  </w:num>
  <w:num w:numId="25">
    <w:abstractNumId w:val="29"/>
  </w:num>
  <w:num w:numId="26">
    <w:abstractNumId w:val="14"/>
  </w:num>
  <w:num w:numId="27">
    <w:abstractNumId w:val="1"/>
  </w:num>
  <w:num w:numId="28">
    <w:abstractNumId w:val="5"/>
  </w:num>
  <w:num w:numId="29">
    <w:abstractNumId w:val="30"/>
  </w:num>
  <w:num w:numId="30">
    <w:abstractNumId w:val="32"/>
  </w:num>
  <w:num w:numId="31">
    <w:abstractNumId w:val="0"/>
  </w:num>
  <w:num w:numId="32">
    <w:abstractNumId w:val="9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revisionView w:inkAnnotations="0"/>
  <w:doNotTrackFormatting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739"/>
    <w:rsid w:val="00003DC4"/>
    <w:rsid w:val="00004A3D"/>
    <w:rsid w:val="00010CEE"/>
    <w:rsid w:val="00011C17"/>
    <w:rsid w:val="0001643D"/>
    <w:rsid w:val="00017C09"/>
    <w:rsid w:val="00020EFB"/>
    <w:rsid w:val="00022273"/>
    <w:rsid w:val="000262A8"/>
    <w:rsid w:val="00030F9E"/>
    <w:rsid w:val="00031C94"/>
    <w:rsid w:val="00056006"/>
    <w:rsid w:val="0006609C"/>
    <w:rsid w:val="00077475"/>
    <w:rsid w:val="00092F2D"/>
    <w:rsid w:val="00093641"/>
    <w:rsid w:val="000A552B"/>
    <w:rsid w:val="000B575D"/>
    <w:rsid w:val="000C2D3C"/>
    <w:rsid w:val="000C3DC0"/>
    <w:rsid w:val="000C44BE"/>
    <w:rsid w:val="000C4CF2"/>
    <w:rsid w:val="000D30AC"/>
    <w:rsid w:val="000D3516"/>
    <w:rsid w:val="000E1E79"/>
    <w:rsid w:val="0010004D"/>
    <w:rsid w:val="001005C6"/>
    <w:rsid w:val="00102D70"/>
    <w:rsid w:val="0010389D"/>
    <w:rsid w:val="00104DF7"/>
    <w:rsid w:val="00104F7D"/>
    <w:rsid w:val="0010559A"/>
    <w:rsid w:val="001114F2"/>
    <w:rsid w:val="001153A6"/>
    <w:rsid w:val="001237DE"/>
    <w:rsid w:val="001257FC"/>
    <w:rsid w:val="00126C4C"/>
    <w:rsid w:val="00127CED"/>
    <w:rsid w:val="00135A6B"/>
    <w:rsid w:val="00147C7D"/>
    <w:rsid w:val="00152020"/>
    <w:rsid w:val="00156455"/>
    <w:rsid w:val="0016206E"/>
    <w:rsid w:val="0016253F"/>
    <w:rsid w:val="00166DCB"/>
    <w:rsid w:val="00177832"/>
    <w:rsid w:val="00183C44"/>
    <w:rsid w:val="00190008"/>
    <w:rsid w:val="00196CC7"/>
    <w:rsid w:val="00197742"/>
    <w:rsid w:val="001A3D18"/>
    <w:rsid w:val="001A605D"/>
    <w:rsid w:val="001A7522"/>
    <w:rsid w:val="001A7C06"/>
    <w:rsid w:val="001B6236"/>
    <w:rsid w:val="001C05FC"/>
    <w:rsid w:val="001C2D55"/>
    <w:rsid w:val="001C4B47"/>
    <w:rsid w:val="001C71BD"/>
    <w:rsid w:val="001D2EEB"/>
    <w:rsid w:val="001E1A73"/>
    <w:rsid w:val="001E2C3F"/>
    <w:rsid w:val="001F5B9B"/>
    <w:rsid w:val="00200DBC"/>
    <w:rsid w:val="0020244F"/>
    <w:rsid w:val="00207832"/>
    <w:rsid w:val="00210091"/>
    <w:rsid w:val="002100DA"/>
    <w:rsid w:val="00211838"/>
    <w:rsid w:val="002146E2"/>
    <w:rsid w:val="0023473F"/>
    <w:rsid w:val="002377DF"/>
    <w:rsid w:val="0024447D"/>
    <w:rsid w:val="00247580"/>
    <w:rsid w:val="00252B5F"/>
    <w:rsid w:val="00265A6A"/>
    <w:rsid w:val="00273946"/>
    <w:rsid w:val="002764B0"/>
    <w:rsid w:val="00277F50"/>
    <w:rsid w:val="00282600"/>
    <w:rsid w:val="00286BF0"/>
    <w:rsid w:val="0029424D"/>
    <w:rsid w:val="002C6FB2"/>
    <w:rsid w:val="002C7074"/>
    <w:rsid w:val="002D0682"/>
    <w:rsid w:val="002D0C96"/>
    <w:rsid w:val="002D519C"/>
    <w:rsid w:val="002F21B4"/>
    <w:rsid w:val="002F41D2"/>
    <w:rsid w:val="003011FD"/>
    <w:rsid w:val="00305F25"/>
    <w:rsid w:val="00311EB8"/>
    <w:rsid w:val="0031348B"/>
    <w:rsid w:val="00314041"/>
    <w:rsid w:val="0031508D"/>
    <w:rsid w:val="00323EAB"/>
    <w:rsid w:val="00332125"/>
    <w:rsid w:val="0033252B"/>
    <w:rsid w:val="00334193"/>
    <w:rsid w:val="003343BA"/>
    <w:rsid w:val="00343DCF"/>
    <w:rsid w:val="0034616F"/>
    <w:rsid w:val="00353A86"/>
    <w:rsid w:val="0035637F"/>
    <w:rsid w:val="00356E4B"/>
    <w:rsid w:val="00357EF1"/>
    <w:rsid w:val="00366657"/>
    <w:rsid w:val="00366DCB"/>
    <w:rsid w:val="00374D08"/>
    <w:rsid w:val="00377DAE"/>
    <w:rsid w:val="0038066E"/>
    <w:rsid w:val="003872C4"/>
    <w:rsid w:val="00387CAA"/>
    <w:rsid w:val="003956C9"/>
    <w:rsid w:val="003A11EA"/>
    <w:rsid w:val="003A1B32"/>
    <w:rsid w:val="003B2D07"/>
    <w:rsid w:val="003C6EEE"/>
    <w:rsid w:val="003E48C5"/>
    <w:rsid w:val="003E65F8"/>
    <w:rsid w:val="003F0A33"/>
    <w:rsid w:val="003F0E92"/>
    <w:rsid w:val="003F60B8"/>
    <w:rsid w:val="003F6D31"/>
    <w:rsid w:val="00405B66"/>
    <w:rsid w:val="00405BBC"/>
    <w:rsid w:val="004075F1"/>
    <w:rsid w:val="00407BAF"/>
    <w:rsid w:val="00421909"/>
    <w:rsid w:val="00424FB4"/>
    <w:rsid w:val="00432B76"/>
    <w:rsid w:val="00441106"/>
    <w:rsid w:val="00447084"/>
    <w:rsid w:val="00455DC3"/>
    <w:rsid w:val="00462745"/>
    <w:rsid w:val="004673EC"/>
    <w:rsid w:val="004743AF"/>
    <w:rsid w:val="00476206"/>
    <w:rsid w:val="00483CFF"/>
    <w:rsid w:val="004929DE"/>
    <w:rsid w:val="004A043B"/>
    <w:rsid w:val="004A496B"/>
    <w:rsid w:val="004A6EAF"/>
    <w:rsid w:val="004B460E"/>
    <w:rsid w:val="004C3F70"/>
    <w:rsid w:val="004D6EF6"/>
    <w:rsid w:val="004E39D1"/>
    <w:rsid w:val="004F5B7D"/>
    <w:rsid w:val="00503B84"/>
    <w:rsid w:val="00504BF6"/>
    <w:rsid w:val="00505698"/>
    <w:rsid w:val="00527DF2"/>
    <w:rsid w:val="00532D8C"/>
    <w:rsid w:val="00535567"/>
    <w:rsid w:val="005474B2"/>
    <w:rsid w:val="0055253F"/>
    <w:rsid w:val="00581A31"/>
    <w:rsid w:val="005A2ED5"/>
    <w:rsid w:val="005B36A2"/>
    <w:rsid w:val="005B719B"/>
    <w:rsid w:val="005C38CE"/>
    <w:rsid w:val="005D242C"/>
    <w:rsid w:val="005D63B8"/>
    <w:rsid w:val="005D6B53"/>
    <w:rsid w:val="005E3318"/>
    <w:rsid w:val="005E5CAE"/>
    <w:rsid w:val="005E666B"/>
    <w:rsid w:val="005F6654"/>
    <w:rsid w:val="005F783F"/>
    <w:rsid w:val="00604203"/>
    <w:rsid w:val="00606FA6"/>
    <w:rsid w:val="00610F1A"/>
    <w:rsid w:val="00622FF5"/>
    <w:rsid w:val="006232A3"/>
    <w:rsid w:val="00623429"/>
    <w:rsid w:val="00624748"/>
    <w:rsid w:val="00626436"/>
    <w:rsid w:val="00631385"/>
    <w:rsid w:val="00652E89"/>
    <w:rsid w:val="00677C7F"/>
    <w:rsid w:val="00694880"/>
    <w:rsid w:val="006A06AB"/>
    <w:rsid w:val="006A79B5"/>
    <w:rsid w:val="006A7C31"/>
    <w:rsid w:val="006B076B"/>
    <w:rsid w:val="006B1201"/>
    <w:rsid w:val="006B1EB5"/>
    <w:rsid w:val="006C5D72"/>
    <w:rsid w:val="006D6914"/>
    <w:rsid w:val="006E287B"/>
    <w:rsid w:val="006E42BA"/>
    <w:rsid w:val="006E5A26"/>
    <w:rsid w:val="0070037E"/>
    <w:rsid w:val="00706347"/>
    <w:rsid w:val="007116B2"/>
    <w:rsid w:val="00713389"/>
    <w:rsid w:val="007251A8"/>
    <w:rsid w:val="007263EF"/>
    <w:rsid w:val="00740B08"/>
    <w:rsid w:val="00740BD0"/>
    <w:rsid w:val="00741E01"/>
    <w:rsid w:val="00744EED"/>
    <w:rsid w:val="007525BB"/>
    <w:rsid w:val="00754D1E"/>
    <w:rsid w:val="00755D40"/>
    <w:rsid w:val="00755F5B"/>
    <w:rsid w:val="00761D5A"/>
    <w:rsid w:val="007660C0"/>
    <w:rsid w:val="00775960"/>
    <w:rsid w:val="0078244D"/>
    <w:rsid w:val="0079649D"/>
    <w:rsid w:val="007A45DA"/>
    <w:rsid w:val="007B4FCB"/>
    <w:rsid w:val="007C2639"/>
    <w:rsid w:val="007C470E"/>
    <w:rsid w:val="007D3758"/>
    <w:rsid w:val="007D4C4F"/>
    <w:rsid w:val="007D7BBD"/>
    <w:rsid w:val="007E08A6"/>
    <w:rsid w:val="007E0FDA"/>
    <w:rsid w:val="007E10F6"/>
    <w:rsid w:val="007E424A"/>
    <w:rsid w:val="007E4AE6"/>
    <w:rsid w:val="007E7A40"/>
    <w:rsid w:val="007F345F"/>
    <w:rsid w:val="007F79A1"/>
    <w:rsid w:val="008062ED"/>
    <w:rsid w:val="008106B4"/>
    <w:rsid w:val="00812B16"/>
    <w:rsid w:val="00817B43"/>
    <w:rsid w:val="008208B7"/>
    <w:rsid w:val="00823183"/>
    <w:rsid w:val="008300E9"/>
    <w:rsid w:val="008303AE"/>
    <w:rsid w:val="00836BD4"/>
    <w:rsid w:val="00840B20"/>
    <w:rsid w:val="00845A02"/>
    <w:rsid w:val="008467AE"/>
    <w:rsid w:val="00854D78"/>
    <w:rsid w:val="008554E5"/>
    <w:rsid w:val="00875270"/>
    <w:rsid w:val="0088395D"/>
    <w:rsid w:val="00894559"/>
    <w:rsid w:val="008A6EE9"/>
    <w:rsid w:val="008A75D7"/>
    <w:rsid w:val="008B1821"/>
    <w:rsid w:val="008B1D4E"/>
    <w:rsid w:val="008C6CC2"/>
    <w:rsid w:val="008D56BC"/>
    <w:rsid w:val="008E45F5"/>
    <w:rsid w:val="008F0ED4"/>
    <w:rsid w:val="008F55A0"/>
    <w:rsid w:val="008F6194"/>
    <w:rsid w:val="008F6700"/>
    <w:rsid w:val="00903B17"/>
    <w:rsid w:val="009047F2"/>
    <w:rsid w:val="00906340"/>
    <w:rsid w:val="009110D0"/>
    <w:rsid w:val="0091282E"/>
    <w:rsid w:val="00923ADE"/>
    <w:rsid w:val="00925514"/>
    <w:rsid w:val="0093395F"/>
    <w:rsid w:val="009366B0"/>
    <w:rsid w:val="0094186D"/>
    <w:rsid w:val="00946582"/>
    <w:rsid w:val="00946EAD"/>
    <w:rsid w:val="00953700"/>
    <w:rsid w:val="009547FA"/>
    <w:rsid w:val="00956D66"/>
    <w:rsid w:val="0096327E"/>
    <w:rsid w:val="00976B4D"/>
    <w:rsid w:val="009874A9"/>
    <w:rsid w:val="00987F29"/>
    <w:rsid w:val="00992108"/>
    <w:rsid w:val="009A25C9"/>
    <w:rsid w:val="009B68AE"/>
    <w:rsid w:val="009B6F52"/>
    <w:rsid w:val="009C4111"/>
    <w:rsid w:val="009C6449"/>
    <w:rsid w:val="009D4373"/>
    <w:rsid w:val="009D5FDA"/>
    <w:rsid w:val="009D6938"/>
    <w:rsid w:val="009E4AEB"/>
    <w:rsid w:val="009E74EF"/>
    <w:rsid w:val="009F459C"/>
    <w:rsid w:val="009F5F34"/>
    <w:rsid w:val="00A040FE"/>
    <w:rsid w:val="00A06B58"/>
    <w:rsid w:val="00A16BB1"/>
    <w:rsid w:val="00A2175C"/>
    <w:rsid w:val="00A234CB"/>
    <w:rsid w:val="00A27E7F"/>
    <w:rsid w:val="00A316A9"/>
    <w:rsid w:val="00A31FF1"/>
    <w:rsid w:val="00A3276F"/>
    <w:rsid w:val="00A37070"/>
    <w:rsid w:val="00A46E74"/>
    <w:rsid w:val="00A51497"/>
    <w:rsid w:val="00A620E9"/>
    <w:rsid w:val="00A67E4E"/>
    <w:rsid w:val="00A7469B"/>
    <w:rsid w:val="00A90AE5"/>
    <w:rsid w:val="00A92A08"/>
    <w:rsid w:val="00AA5EF4"/>
    <w:rsid w:val="00AB1703"/>
    <w:rsid w:val="00AB5ACB"/>
    <w:rsid w:val="00AC1D21"/>
    <w:rsid w:val="00AC2E14"/>
    <w:rsid w:val="00AC3FD7"/>
    <w:rsid w:val="00AD61AE"/>
    <w:rsid w:val="00AD7E7B"/>
    <w:rsid w:val="00AF4017"/>
    <w:rsid w:val="00B00E88"/>
    <w:rsid w:val="00B024E6"/>
    <w:rsid w:val="00B10124"/>
    <w:rsid w:val="00B1326B"/>
    <w:rsid w:val="00B132AD"/>
    <w:rsid w:val="00B14B5C"/>
    <w:rsid w:val="00B16E8A"/>
    <w:rsid w:val="00B222B1"/>
    <w:rsid w:val="00B472A1"/>
    <w:rsid w:val="00B479DB"/>
    <w:rsid w:val="00B47B36"/>
    <w:rsid w:val="00B6066A"/>
    <w:rsid w:val="00B645F5"/>
    <w:rsid w:val="00B657B2"/>
    <w:rsid w:val="00B76392"/>
    <w:rsid w:val="00B81F49"/>
    <w:rsid w:val="00B825D6"/>
    <w:rsid w:val="00B85B8F"/>
    <w:rsid w:val="00B86A10"/>
    <w:rsid w:val="00B941A1"/>
    <w:rsid w:val="00B96277"/>
    <w:rsid w:val="00BA36C9"/>
    <w:rsid w:val="00BA3941"/>
    <w:rsid w:val="00BA42D5"/>
    <w:rsid w:val="00BA4B17"/>
    <w:rsid w:val="00BB3483"/>
    <w:rsid w:val="00BB3800"/>
    <w:rsid w:val="00BD4739"/>
    <w:rsid w:val="00BD66D9"/>
    <w:rsid w:val="00BF09CD"/>
    <w:rsid w:val="00C05E55"/>
    <w:rsid w:val="00C064DB"/>
    <w:rsid w:val="00C1062C"/>
    <w:rsid w:val="00C14123"/>
    <w:rsid w:val="00C17956"/>
    <w:rsid w:val="00C20AC9"/>
    <w:rsid w:val="00C22A9B"/>
    <w:rsid w:val="00C27167"/>
    <w:rsid w:val="00C2731F"/>
    <w:rsid w:val="00C34575"/>
    <w:rsid w:val="00C44071"/>
    <w:rsid w:val="00C45D58"/>
    <w:rsid w:val="00C53632"/>
    <w:rsid w:val="00C54DCB"/>
    <w:rsid w:val="00C55C8E"/>
    <w:rsid w:val="00C60431"/>
    <w:rsid w:val="00C61688"/>
    <w:rsid w:val="00C61BCE"/>
    <w:rsid w:val="00C649E5"/>
    <w:rsid w:val="00C667C2"/>
    <w:rsid w:val="00C76095"/>
    <w:rsid w:val="00C767B8"/>
    <w:rsid w:val="00C778F3"/>
    <w:rsid w:val="00C8381F"/>
    <w:rsid w:val="00C8478F"/>
    <w:rsid w:val="00C852BE"/>
    <w:rsid w:val="00C96D6E"/>
    <w:rsid w:val="00C97159"/>
    <w:rsid w:val="00CA095F"/>
    <w:rsid w:val="00CA2B42"/>
    <w:rsid w:val="00CA4913"/>
    <w:rsid w:val="00CC2392"/>
    <w:rsid w:val="00CC2D5B"/>
    <w:rsid w:val="00CC3740"/>
    <w:rsid w:val="00CC600A"/>
    <w:rsid w:val="00CC6EC6"/>
    <w:rsid w:val="00CD0852"/>
    <w:rsid w:val="00CD52B3"/>
    <w:rsid w:val="00CD5DC9"/>
    <w:rsid w:val="00CE2748"/>
    <w:rsid w:val="00CE4AA4"/>
    <w:rsid w:val="00CE5846"/>
    <w:rsid w:val="00CE62B5"/>
    <w:rsid w:val="00CF0746"/>
    <w:rsid w:val="00CF21E9"/>
    <w:rsid w:val="00CF6141"/>
    <w:rsid w:val="00D02F3A"/>
    <w:rsid w:val="00D03C8C"/>
    <w:rsid w:val="00D05FB5"/>
    <w:rsid w:val="00D11652"/>
    <w:rsid w:val="00D119DB"/>
    <w:rsid w:val="00D1680B"/>
    <w:rsid w:val="00D20925"/>
    <w:rsid w:val="00D37A2C"/>
    <w:rsid w:val="00D40F79"/>
    <w:rsid w:val="00D42D0B"/>
    <w:rsid w:val="00D43761"/>
    <w:rsid w:val="00D45646"/>
    <w:rsid w:val="00D47D2B"/>
    <w:rsid w:val="00D53485"/>
    <w:rsid w:val="00D55C13"/>
    <w:rsid w:val="00D60547"/>
    <w:rsid w:val="00D61B1A"/>
    <w:rsid w:val="00D64051"/>
    <w:rsid w:val="00D65CFB"/>
    <w:rsid w:val="00D70DF6"/>
    <w:rsid w:val="00D7742B"/>
    <w:rsid w:val="00D82E68"/>
    <w:rsid w:val="00D83B36"/>
    <w:rsid w:val="00D84CB2"/>
    <w:rsid w:val="00DA106C"/>
    <w:rsid w:val="00DA78C5"/>
    <w:rsid w:val="00DB0EC0"/>
    <w:rsid w:val="00DB1582"/>
    <w:rsid w:val="00DB1C7F"/>
    <w:rsid w:val="00DB2215"/>
    <w:rsid w:val="00DB700F"/>
    <w:rsid w:val="00DD25B6"/>
    <w:rsid w:val="00DD7C2C"/>
    <w:rsid w:val="00DE3949"/>
    <w:rsid w:val="00DF1F65"/>
    <w:rsid w:val="00DF5AFF"/>
    <w:rsid w:val="00E02D17"/>
    <w:rsid w:val="00E068AB"/>
    <w:rsid w:val="00E077CB"/>
    <w:rsid w:val="00E17014"/>
    <w:rsid w:val="00E262DA"/>
    <w:rsid w:val="00E27341"/>
    <w:rsid w:val="00E41D74"/>
    <w:rsid w:val="00E51256"/>
    <w:rsid w:val="00E6201D"/>
    <w:rsid w:val="00E8347B"/>
    <w:rsid w:val="00E92D7D"/>
    <w:rsid w:val="00EA3409"/>
    <w:rsid w:val="00EB7EC1"/>
    <w:rsid w:val="00EC5609"/>
    <w:rsid w:val="00EC5AC9"/>
    <w:rsid w:val="00ED7B15"/>
    <w:rsid w:val="00EE1E03"/>
    <w:rsid w:val="00EE3B35"/>
    <w:rsid w:val="00EF3631"/>
    <w:rsid w:val="00F04C0B"/>
    <w:rsid w:val="00F052D0"/>
    <w:rsid w:val="00F133A2"/>
    <w:rsid w:val="00F15CFF"/>
    <w:rsid w:val="00F227BE"/>
    <w:rsid w:val="00F238EB"/>
    <w:rsid w:val="00F23AB8"/>
    <w:rsid w:val="00F25615"/>
    <w:rsid w:val="00F3313F"/>
    <w:rsid w:val="00F3474E"/>
    <w:rsid w:val="00F35DCB"/>
    <w:rsid w:val="00F43544"/>
    <w:rsid w:val="00F53FC2"/>
    <w:rsid w:val="00F55EB2"/>
    <w:rsid w:val="00F629AD"/>
    <w:rsid w:val="00F85707"/>
    <w:rsid w:val="00F8726D"/>
    <w:rsid w:val="00F95542"/>
    <w:rsid w:val="00FA0A9A"/>
    <w:rsid w:val="00FA4081"/>
    <w:rsid w:val="00FA70D5"/>
    <w:rsid w:val="00FC65A2"/>
    <w:rsid w:val="00FD2FD3"/>
    <w:rsid w:val="00FD4B43"/>
    <w:rsid w:val="00FD71D8"/>
    <w:rsid w:val="00FE527F"/>
    <w:rsid w:val="00FF37F3"/>
    <w:rsid w:val="00FF3FED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8C0D3D7"/>
  <w15:docId w15:val="{C9779A54-7693-4605-9557-B34B04A9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665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B6F52"/>
    <w:pPr>
      <w:keepNext/>
      <w:widowControl w:val="0"/>
      <w:suppressAutoHyphens/>
      <w:spacing w:after="0" w:line="360" w:lineRule="auto"/>
      <w:jc w:val="both"/>
      <w:outlineLvl w:val="0"/>
    </w:pPr>
    <w:rPr>
      <w:rFonts w:ascii="Times New Roman" w:eastAsia="Times New Roman" w:hAnsi="Times New Roman"/>
      <w:b/>
      <w:sz w:val="24"/>
      <w:szCs w:val="24"/>
      <w:u w:val="single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F78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02D70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102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2D70"/>
  </w:style>
  <w:style w:type="paragraph" w:styleId="Zpat">
    <w:name w:val="footer"/>
    <w:basedOn w:val="Normln"/>
    <w:link w:val="ZpatChar"/>
    <w:unhideWhenUsed/>
    <w:rsid w:val="00102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102D70"/>
  </w:style>
  <w:style w:type="paragraph" w:styleId="Odstavecseseznamem">
    <w:name w:val="List Paragraph"/>
    <w:basedOn w:val="Normln"/>
    <w:uiPriority w:val="34"/>
    <w:qFormat/>
    <w:rsid w:val="007660C0"/>
    <w:pPr>
      <w:ind w:left="720"/>
      <w:contextualSpacing/>
    </w:pPr>
  </w:style>
  <w:style w:type="character" w:customStyle="1" w:styleId="Nadpis1Char">
    <w:name w:val="Nadpis 1 Char"/>
    <w:link w:val="Nadpis1"/>
    <w:rsid w:val="009B6F52"/>
    <w:rPr>
      <w:rFonts w:ascii="Times New Roman" w:eastAsia="Times New Roman" w:hAnsi="Times New Roman" w:cs="Times New Roman"/>
      <w:b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9B6F5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9B6F5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9B6F52"/>
    <w:pPr>
      <w:tabs>
        <w:tab w:val="left" w:pos="5387"/>
      </w:tabs>
      <w:spacing w:after="0" w:line="360" w:lineRule="auto"/>
      <w:jc w:val="both"/>
    </w:pPr>
    <w:rPr>
      <w:rFonts w:ascii="Times New Roman" w:eastAsia="Times New Roman" w:hAnsi="Times New Roman"/>
      <w:b/>
      <w:bCs/>
      <w:sz w:val="24"/>
      <w:szCs w:val="20"/>
      <w:lang w:eastAsia="cs-CZ"/>
    </w:rPr>
  </w:style>
  <w:style w:type="character" w:customStyle="1" w:styleId="Zkladntext3Char">
    <w:name w:val="Základní text 3 Char"/>
    <w:link w:val="Zkladntext3"/>
    <w:rsid w:val="009B6F52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styleId="Siln">
    <w:name w:val="Strong"/>
    <w:qFormat/>
    <w:rsid w:val="009B6F52"/>
    <w:rPr>
      <w:b/>
      <w:bCs/>
    </w:rPr>
  </w:style>
  <w:style w:type="character" w:styleId="Odkaznakoment">
    <w:name w:val="annotation reference"/>
    <w:rsid w:val="009B6F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9B6F52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rsid w:val="009B6F5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6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B6F52"/>
    <w:rPr>
      <w:rFonts w:ascii="Tahoma" w:hAnsi="Tahoma" w:cs="Tahoma"/>
      <w:sz w:val="16"/>
      <w:szCs w:val="16"/>
    </w:rPr>
  </w:style>
  <w:style w:type="paragraph" w:customStyle="1" w:styleId="Pododstavec">
    <w:name w:val="Pododstavec"/>
    <w:basedOn w:val="Normln"/>
    <w:qFormat/>
    <w:rsid w:val="00004A3D"/>
    <w:pPr>
      <w:spacing w:after="120" w:line="240" w:lineRule="auto"/>
      <w:ind w:left="851" w:hanging="284"/>
      <w:contextualSpacing/>
      <w:jc w:val="both"/>
    </w:pPr>
    <w:rPr>
      <w:rFonts w:ascii="Times New Roman" w:hAnsi="Times New Roman"/>
      <w:sz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7C09"/>
    <w:pPr>
      <w:spacing w:after="200" w:line="240" w:lineRule="auto"/>
      <w:jc w:val="left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017C0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rsid w:val="00B00E88"/>
    <w:rPr>
      <w:color w:val="0000FF"/>
      <w:u w:val="single"/>
    </w:rPr>
  </w:style>
  <w:style w:type="paragraph" w:styleId="Revize">
    <w:name w:val="Revision"/>
    <w:hidden/>
    <w:uiPriority w:val="99"/>
    <w:semiHidden/>
    <w:rsid w:val="00CE4AA4"/>
    <w:rPr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783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Standard">
    <w:name w:val="Standard"/>
    <w:rsid w:val="00D70DF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BD66D9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9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4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BFE81-FBB5-A84F-A505-3E18E341E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871</Words>
  <Characters>5140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Links>
    <vt:vector size="6" baseType="variant">
      <vt:variant>
        <vt:i4>8126580</vt:i4>
      </vt:variant>
      <vt:variant>
        <vt:i4>30</vt:i4>
      </vt:variant>
      <vt:variant>
        <vt:i4>0</vt:i4>
      </vt:variant>
      <vt:variant>
        <vt:i4>5</vt:i4>
      </vt:variant>
      <vt:variant>
        <vt:lpwstr>http://www.npu.cz/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Janoščíková Markéta</dc:creator>
  <cp:lastModifiedBy>frankova</cp:lastModifiedBy>
  <cp:revision>20</cp:revision>
  <dcterms:created xsi:type="dcterms:W3CDTF">2024-03-12T07:07:00Z</dcterms:created>
  <dcterms:modified xsi:type="dcterms:W3CDTF">2024-04-17T06:53:00Z</dcterms:modified>
</cp:coreProperties>
</file>