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C95485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5485" w:rsidRPr="00443330" w14:paraId="7B84F922" w14:textId="77777777" w:rsidTr="00C95485">
        <w:tc>
          <w:tcPr>
            <w:tcW w:w="5696" w:type="dxa"/>
            <w:shd w:val="clear" w:color="auto" w:fill="auto"/>
          </w:tcPr>
          <w:p w14:paraId="01F0B2FB" w14:textId="1FFBEA2D" w:rsidR="00C95485" w:rsidRPr="00C95485" w:rsidRDefault="00CF1E7F" w:rsidP="00C95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Urbania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</w:p>
        </w:tc>
        <w:tc>
          <w:tcPr>
            <w:tcW w:w="3376" w:type="dxa"/>
            <w:shd w:val="clear" w:color="auto" w:fill="auto"/>
          </w:tcPr>
          <w:p w14:paraId="0A0EF977" w14:textId="0D1CB776" w:rsidR="00C95485" w:rsidRPr="00443330" w:rsidRDefault="00C95485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CF1E7F" w:rsidRPr="00443330" w14:paraId="25A856C1" w14:textId="77777777" w:rsidTr="00C95485">
        <w:tc>
          <w:tcPr>
            <w:tcW w:w="5696" w:type="dxa"/>
            <w:shd w:val="clear" w:color="auto" w:fill="auto"/>
          </w:tcPr>
          <w:p w14:paraId="3756994F" w14:textId="641B690A" w:rsidR="00CF1E7F" w:rsidRPr="00CF1E7F" w:rsidRDefault="00CF1E7F" w:rsidP="00CF1E7F">
            <w:pPr>
              <w:spacing w:after="0" w:line="240" w:lineRule="auto"/>
              <w:rPr>
                <w:rFonts w:ascii="Times New Roman" w:hAnsi="Times New Roman"/>
              </w:rPr>
            </w:pPr>
            <w:r w:rsidRPr="00CF1E7F">
              <w:rPr>
                <w:rFonts w:ascii="Times New Roman" w:hAnsi="Times New Roman"/>
              </w:rPr>
              <w:t>Hlavní 21</w:t>
            </w:r>
          </w:p>
        </w:tc>
        <w:tc>
          <w:tcPr>
            <w:tcW w:w="3376" w:type="dxa"/>
            <w:shd w:val="clear" w:color="auto" w:fill="auto"/>
          </w:tcPr>
          <w:p w14:paraId="10444218" w14:textId="3C43E6CB" w:rsidR="00CF1E7F" w:rsidRPr="00443330" w:rsidRDefault="006E3848" w:rsidP="00CF1E7F">
            <w:pPr>
              <w:spacing w:after="0" w:line="240" w:lineRule="auto"/>
              <w:rPr>
                <w:rFonts w:ascii="Times New Roman" w:hAnsi="Times New Roman"/>
              </w:rPr>
            </w:pPr>
            <w:r w:rsidRPr="006E3848">
              <w:rPr>
                <w:rFonts w:ascii="Times New Roman" w:hAnsi="Times New Roman"/>
              </w:rPr>
              <w:t>OBJ 059/2024</w:t>
            </w:r>
          </w:p>
        </w:tc>
      </w:tr>
      <w:tr w:rsidR="00CF1E7F" w:rsidRPr="00443330" w14:paraId="1564E764" w14:textId="77777777" w:rsidTr="00C95485">
        <w:tc>
          <w:tcPr>
            <w:tcW w:w="5696" w:type="dxa"/>
            <w:shd w:val="clear" w:color="auto" w:fill="auto"/>
          </w:tcPr>
          <w:p w14:paraId="46150141" w14:textId="42A33F6F" w:rsidR="00CF1E7F" w:rsidRPr="00CF1E7F" w:rsidRDefault="00CF1E7F" w:rsidP="00CF1E7F">
            <w:pPr>
              <w:spacing w:after="0" w:line="240" w:lineRule="auto"/>
              <w:rPr>
                <w:rFonts w:ascii="Times New Roman" w:hAnsi="Times New Roman"/>
              </w:rPr>
            </w:pPr>
            <w:r w:rsidRPr="00CF1E7F">
              <w:rPr>
                <w:rFonts w:ascii="Times New Roman" w:hAnsi="Times New Roman"/>
              </w:rPr>
              <w:t>664 48 Moravany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CF1E7F" w:rsidRPr="00443330" w:rsidRDefault="00CF1E7F" w:rsidP="00CF1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C95485">
        <w:tc>
          <w:tcPr>
            <w:tcW w:w="5696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C95485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C95485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C95485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C95485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C95485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C95485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C95485">
        <w:tc>
          <w:tcPr>
            <w:tcW w:w="5696" w:type="dxa"/>
            <w:shd w:val="clear" w:color="auto" w:fill="auto"/>
          </w:tcPr>
          <w:p w14:paraId="26186A9A" w14:textId="2CF9D155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6E3848">
              <w:rPr>
                <w:rFonts w:ascii="Times New Roman" w:hAnsi="Times New Roman"/>
              </w:rPr>
              <w:t>18.4.2024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C95485">
        <w:tc>
          <w:tcPr>
            <w:tcW w:w="5696" w:type="dxa"/>
            <w:shd w:val="clear" w:color="auto" w:fill="auto"/>
          </w:tcPr>
          <w:p w14:paraId="58D459AD" w14:textId="50C7040B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</w:t>
            </w:r>
            <w:proofErr w:type="gramStart"/>
            <w:r w:rsidRPr="00D4333B">
              <w:rPr>
                <w:rFonts w:ascii="Times New Roman" w:hAnsi="Times New Roman"/>
                <w:b/>
                <w:bCs/>
              </w:rPr>
              <w:t>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6E3848">
              <w:rPr>
                <w:rFonts w:ascii="Times New Roman" w:hAnsi="Times New Roman"/>
              </w:rPr>
              <w:t>.</w:t>
            </w:r>
            <w:proofErr w:type="gramEnd"/>
            <w:r w:rsidR="006E3848">
              <w:t xml:space="preserve"> </w:t>
            </w:r>
            <w:r w:rsidR="006E3848" w:rsidRPr="006E3848">
              <w:rPr>
                <w:rFonts w:ascii="Times New Roman" w:hAnsi="Times New Roman"/>
              </w:rPr>
              <w:t>0925/2024/Zlic/FOPRI/</w:t>
            </w:r>
            <w:proofErr w:type="spellStart"/>
            <w:r w:rsidR="006E3848" w:rsidRPr="006E3848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C95485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C95485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C95485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C95485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C95485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C95485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C95485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5B3B4A69" w:rsidR="00AF0E7F" w:rsidRDefault="00CF1E7F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6E3848">
        <w:rPr>
          <w:rFonts w:ascii="Times New Roman" w:hAnsi="Times New Roman"/>
        </w:rPr>
        <w:t>8.4</w:t>
      </w:r>
      <w:r>
        <w:rPr>
          <w:rFonts w:ascii="Times New Roman" w:hAnsi="Times New Roman"/>
        </w:rPr>
        <w:t>.202</w:t>
      </w:r>
      <w:r w:rsidR="006E3848">
        <w:rPr>
          <w:rFonts w:ascii="Times New Roman" w:hAnsi="Times New Roman"/>
        </w:rPr>
        <w:t>4</w:t>
      </w:r>
      <w:r w:rsidR="00AF0E7F">
        <w:rPr>
          <w:rFonts w:ascii="Times New Roman" w:hAnsi="Times New Roman"/>
        </w:rPr>
        <w:t xml:space="preserve"> </w:t>
      </w:r>
      <w:r w:rsidR="006E3848" w:rsidRPr="006E3848">
        <w:rPr>
          <w:rFonts w:ascii="Times New Roman" w:hAnsi="Times New Roman"/>
        </w:rPr>
        <w:t xml:space="preserve">výměnu zasklení autobusových zastávek Halenkovská směr metro Zličín, Halenkovská směr Řepy a Sídliště Zličín směr Řepy. Stávající výplně budou nahrazeny výplní z bezpečnostního kaleného čirého skla </w:t>
      </w:r>
      <w:proofErr w:type="spellStart"/>
      <w:r w:rsidR="006E3848" w:rsidRPr="006E3848">
        <w:rPr>
          <w:rFonts w:ascii="Times New Roman" w:hAnsi="Times New Roman"/>
        </w:rPr>
        <w:t>tl</w:t>
      </w:r>
      <w:proofErr w:type="spellEnd"/>
      <w:r w:rsidR="006E3848" w:rsidRPr="006E3848">
        <w:rPr>
          <w:rFonts w:ascii="Times New Roman" w:hAnsi="Times New Roman"/>
        </w:rPr>
        <w:t>. 10 mm, na kterém bude provedeno s celoplošné polepení samolepící fólií jako ochrana proti nárazu ptáku do skla</w:t>
      </w:r>
      <w:r w:rsidR="008B15CB">
        <w:rPr>
          <w:rFonts w:ascii="Times New Roman" w:hAnsi="Times New Roman"/>
        </w:rPr>
        <w:t xml:space="preserve">, </w:t>
      </w:r>
      <w:r w:rsidR="00AF0E7F" w:rsidRPr="00AF0E7F">
        <w:rPr>
          <w:rFonts w:ascii="Times New Roman" w:hAnsi="Times New Roman"/>
        </w:rPr>
        <w:t xml:space="preserve">dle Vaší cenové nabídky ze dne </w:t>
      </w:r>
      <w:r w:rsidR="006E3848">
        <w:rPr>
          <w:rFonts w:ascii="Times New Roman" w:hAnsi="Times New Roman"/>
        </w:rPr>
        <w:t>4.4.2024</w:t>
      </w:r>
      <w:r w:rsidR="00AF0E7F" w:rsidRPr="00AF0E7F">
        <w:rPr>
          <w:rFonts w:ascii="Times New Roman" w:hAnsi="Times New Roman"/>
        </w:rPr>
        <w:t xml:space="preserve">. Celková cena dle Vaší nabídky činí </w:t>
      </w:r>
      <w:r w:rsidR="006E3848">
        <w:rPr>
          <w:rFonts w:ascii="Times New Roman" w:hAnsi="Times New Roman"/>
        </w:rPr>
        <w:t>115.186,55</w:t>
      </w:r>
      <w:r w:rsidRPr="00CF1E7F">
        <w:rPr>
          <w:rFonts w:ascii="Times New Roman" w:hAnsi="Times New Roman"/>
        </w:rPr>
        <w:t xml:space="preserve"> </w:t>
      </w:r>
      <w:r w:rsidR="008B15CB">
        <w:rPr>
          <w:rFonts w:ascii="Times New Roman" w:hAnsi="Times New Roman"/>
        </w:rPr>
        <w:t xml:space="preserve">Kč </w:t>
      </w:r>
      <w:r w:rsidR="00AF0E7F" w:rsidRPr="00AF0E7F">
        <w:rPr>
          <w:rFonts w:ascii="Times New Roman" w:hAnsi="Times New Roman"/>
        </w:rPr>
        <w:t>bez DPH</w:t>
      </w:r>
      <w:r w:rsidR="00F76B6A">
        <w:rPr>
          <w:rFonts w:ascii="Times New Roman" w:hAnsi="Times New Roman"/>
        </w:rPr>
        <w:t>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21B7"/>
    <w:rsid w:val="00043A3B"/>
    <w:rsid w:val="0007076A"/>
    <w:rsid w:val="00096D16"/>
    <w:rsid w:val="00140525"/>
    <w:rsid w:val="0016060C"/>
    <w:rsid w:val="00160A46"/>
    <w:rsid w:val="0016468F"/>
    <w:rsid w:val="00197464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5598"/>
    <w:rsid w:val="00347691"/>
    <w:rsid w:val="00354F15"/>
    <w:rsid w:val="003576A9"/>
    <w:rsid w:val="00381C60"/>
    <w:rsid w:val="00413E04"/>
    <w:rsid w:val="00415AC7"/>
    <w:rsid w:val="004262B2"/>
    <w:rsid w:val="00434A39"/>
    <w:rsid w:val="0044333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6156B8"/>
    <w:rsid w:val="00624327"/>
    <w:rsid w:val="0068734D"/>
    <w:rsid w:val="006B5EF5"/>
    <w:rsid w:val="006E3848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87FC9"/>
    <w:rsid w:val="00891A6B"/>
    <w:rsid w:val="008A2A07"/>
    <w:rsid w:val="008B15CB"/>
    <w:rsid w:val="008C0223"/>
    <w:rsid w:val="008D3995"/>
    <w:rsid w:val="008D39C3"/>
    <w:rsid w:val="009009F7"/>
    <w:rsid w:val="009235DC"/>
    <w:rsid w:val="009401AE"/>
    <w:rsid w:val="00946E1A"/>
    <w:rsid w:val="00947AE5"/>
    <w:rsid w:val="00990E74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76D28"/>
    <w:rsid w:val="00AD0F2D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BE7363"/>
    <w:rsid w:val="00C12248"/>
    <w:rsid w:val="00C622FB"/>
    <w:rsid w:val="00C7640E"/>
    <w:rsid w:val="00C90D27"/>
    <w:rsid w:val="00C95485"/>
    <w:rsid w:val="00CA47EA"/>
    <w:rsid w:val="00CF1E7F"/>
    <w:rsid w:val="00CF4ABF"/>
    <w:rsid w:val="00D55AC4"/>
    <w:rsid w:val="00D94FDC"/>
    <w:rsid w:val="00DB0C3A"/>
    <w:rsid w:val="00E12374"/>
    <w:rsid w:val="00E25469"/>
    <w:rsid w:val="00E43BCB"/>
    <w:rsid w:val="00E46243"/>
    <w:rsid w:val="00E66A66"/>
    <w:rsid w:val="00E81598"/>
    <w:rsid w:val="00F23DEE"/>
    <w:rsid w:val="00F36014"/>
    <w:rsid w:val="00F661DB"/>
    <w:rsid w:val="00F76573"/>
    <w:rsid w:val="00F76B6A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2024-04-18T11:17:00Z</cp:lastPrinted>
  <dcterms:created xsi:type="dcterms:W3CDTF">2024-04-18T11:18:00Z</dcterms:created>
  <dcterms:modified xsi:type="dcterms:W3CDTF">2024-04-18T11:18:00Z</dcterms:modified>
</cp:coreProperties>
</file>