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512EB5" w14:paraId="5CAE5520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16E131DB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58425089" w14:textId="77777777" w:rsidR="00512EB5" w:rsidRDefault="001F43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6C4697" wp14:editId="3ADCC1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03187788" w14:textId="77777777" w:rsidR="00512EB5" w:rsidRDefault="001F432A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512EB5" w14:paraId="768A2AAA" w14:textId="77777777">
        <w:trPr>
          <w:cantSplit/>
        </w:trPr>
        <w:tc>
          <w:tcPr>
            <w:tcW w:w="10481" w:type="dxa"/>
            <w:gridSpan w:val="16"/>
          </w:tcPr>
          <w:p w14:paraId="270499BA" w14:textId="77777777" w:rsidR="00512EB5" w:rsidRDefault="00512E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2EB5" w14:paraId="1873548C" w14:textId="77777777">
        <w:trPr>
          <w:cantSplit/>
        </w:trPr>
        <w:tc>
          <w:tcPr>
            <w:tcW w:w="10481" w:type="dxa"/>
            <w:gridSpan w:val="16"/>
          </w:tcPr>
          <w:p w14:paraId="2D93C182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388DCE5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B7F3ACE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AFFB04C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3E1B4E0B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7C14DB8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331D159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93912D5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17.4.2024</w:t>
            </w:r>
          </w:p>
        </w:tc>
        <w:tc>
          <w:tcPr>
            <w:tcW w:w="420" w:type="dxa"/>
            <w:tcMar>
              <w:left w:w="140" w:type="dxa"/>
            </w:tcMar>
          </w:tcPr>
          <w:p w14:paraId="3D944481" w14:textId="77777777" w:rsidR="00512EB5" w:rsidRDefault="00512E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2EB5" w14:paraId="4553E02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735F17A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B7DBAD8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2175F565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139E3A16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DCB4EC6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783 </w:t>
            </w:r>
            <w:proofErr w:type="gramStart"/>
            <w:r>
              <w:rPr>
                <w:rFonts w:ascii="Arial" w:hAnsi="Arial"/>
                <w:sz w:val="18"/>
              </w:rPr>
              <w:t>91  Uničov</w:t>
            </w:r>
            <w:proofErr w:type="gramEnd"/>
            <w:r>
              <w:rPr>
                <w:rFonts w:ascii="Arial" w:hAnsi="Arial"/>
                <w:sz w:val="18"/>
              </w:rPr>
              <w:t>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B99DF84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Štencl Dušan Bc. </w:t>
            </w:r>
            <w:proofErr w:type="spellStart"/>
            <w:r>
              <w:rPr>
                <w:rFonts w:ascii="Arial" w:hAnsi="Arial"/>
                <w:sz w:val="18"/>
              </w:rPr>
              <w:t>DiS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20" w:type="dxa"/>
            <w:tcMar>
              <w:left w:w="140" w:type="dxa"/>
            </w:tcMar>
          </w:tcPr>
          <w:p w14:paraId="19209FC6" w14:textId="77777777" w:rsidR="00512EB5" w:rsidRDefault="00512E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2EB5" w14:paraId="33D01635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8271896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00299634</w:t>
            </w:r>
            <w:proofErr w:type="gramEnd"/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EE70DFB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111027B5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5259CFF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50F0C5B8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FDE1536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585 088 342</w:t>
            </w:r>
          </w:p>
        </w:tc>
        <w:tc>
          <w:tcPr>
            <w:tcW w:w="420" w:type="dxa"/>
            <w:tcMar>
              <w:left w:w="140" w:type="dxa"/>
            </w:tcMar>
          </w:tcPr>
          <w:p w14:paraId="45E08BA3" w14:textId="77777777" w:rsidR="00512EB5" w:rsidRDefault="00512E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2EB5" w14:paraId="7DFDAED5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5A8B47AF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C49FD6F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2D8C64A4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70ED745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829179F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B7BD427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dstencl@unicov.cz</w:t>
            </w:r>
          </w:p>
        </w:tc>
        <w:tc>
          <w:tcPr>
            <w:tcW w:w="420" w:type="dxa"/>
            <w:tcMar>
              <w:left w:w="140" w:type="dxa"/>
            </w:tcMar>
          </w:tcPr>
          <w:p w14:paraId="4886A825" w14:textId="77777777" w:rsidR="00512EB5" w:rsidRDefault="00512E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2EB5" w14:paraId="5531932A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09468AB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8806421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308E1111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6FB59FD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9E791DD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3D3C2CB" w14:textId="1FD51A9C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1.7</w:t>
            </w:r>
            <w:r>
              <w:rPr>
                <w:rFonts w:ascii="Arial" w:hAnsi="Arial"/>
                <w:sz w:val="18"/>
              </w:rPr>
              <w:t>.2024</w:t>
            </w:r>
          </w:p>
        </w:tc>
        <w:tc>
          <w:tcPr>
            <w:tcW w:w="420" w:type="dxa"/>
          </w:tcPr>
          <w:p w14:paraId="1DE4DB16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661D32BA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25C24544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28E7F7E1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OBJ/2024/0063/INF</w:t>
            </w:r>
          </w:p>
        </w:tc>
      </w:tr>
      <w:tr w:rsidR="00512EB5" w14:paraId="0DE63CCD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92FE80F" w14:textId="77777777" w:rsidR="00512EB5" w:rsidRDefault="00512E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2EB5" w14:paraId="15CD213A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4B74489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12EB5" w14:paraId="1AD91714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79805F4C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GORDIC spol. s r.o.</w:t>
            </w:r>
          </w:p>
        </w:tc>
        <w:tc>
          <w:tcPr>
            <w:tcW w:w="5660" w:type="dxa"/>
            <w:gridSpan w:val="9"/>
          </w:tcPr>
          <w:p w14:paraId="4CD4CD69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7E053C6B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15571D41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Erbenova 2108/4</w:t>
            </w:r>
          </w:p>
        </w:tc>
        <w:tc>
          <w:tcPr>
            <w:tcW w:w="5660" w:type="dxa"/>
            <w:gridSpan w:val="9"/>
          </w:tcPr>
          <w:p w14:paraId="4A0A08ED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7C4189A9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29EBCA49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58601</w:t>
            </w:r>
          </w:p>
        </w:tc>
        <w:tc>
          <w:tcPr>
            <w:tcW w:w="4088" w:type="dxa"/>
            <w:gridSpan w:val="3"/>
          </w:tcPr>
          <w:p w14:paraId="55BC1E45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Jihlava</w:t>
            </w:r>
          </w:p>
        </w:tc>
        <w:tc>
          <w:tcPr>
            <w:tcW w:w="5660" w:type="dxa"/>
            <w:gridSpan w:val="9"/>
          </w:tcPr>
          <w:p w14:paraId="2CE22F69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67CFE010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794B1346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502F606F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47903783</w:t>
            </w:r>
          </w:p>
        </w:tc>
        <w:tc>
          <w:tcPr>
            <w:tcW w:w="5660" w:type="dxa"/>
            <w:gridSpan w:val="9"/>
          </w:tcPr>
          <w:p w14:paraId="449373D7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3E3DB653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2CD3A14D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4DDFD87E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CZ47903783</w:t>
            </w:r>
          </w:p>
        </w:tc>
        <w:tc>
          <w:tcPr>
            <w:tcW w:w="5660" w:type="dxa"/>
            <w:gridSpan w:val="9"/>
          </w:tcPr>
          <w:p w14:paraId="1F814B98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69D1268D" w14:textId="77777777">
        <w:trPr>
          <w:cantSplit/>
        </w:trPr>
        <w:tc>
          <w:tcPr>
            <w:tcW w:w="10481" w:type="dxa"/>
            <w:gridSpan w:val="16"/>
          </w:tcPr>
          <w:p w14:paraId="60885927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2A8CF178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17C0D2F4" w14:textId="77777777" w:rsidR="00512EB5" w:rsidRDefault="00512EB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B69AB69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E1D400" w14:textId="77777777" w:rsidR="00512EB5" w:rsidRDefault="001F432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</w:tc>
        <w:tc>
          <w:tcPr>
            <w:tcW w:w="420" w:type="dxa"/>
          </w:tcPr>
          <w:p w14:paraId="158F03AE" w14:textId="77777777" w:rsidR="00512EB5" w:rsidRDefault="00512EB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12EB5" w14:paraId="29EDDA23" w14:textId="77777777">
        <w:trPr>
          <w:cantSplit/>
        </w:trPr>
        <w:tc>
          <w:tcPr>
            <w:tcW w:w="104" w:type="dxa"/>
          </w:tcPr>
          <w:p w14:paraId="7C185877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4D06BF32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16E1C5A5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6E6814AB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3610F241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24D6277D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46B5B7C8" w14:textId="4A48013A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</w:t>
            </w:r>
            <w:r>
              <w:rPr>
                <w:rFonts w:ascii="Arial" w:hAnsi="Arial"/>
                <w:sz w:val="18"/>
              </w:rPr>
              <w:t xml:space="preserve">ozšíření aplikace </w:t>
            </w:r>
            <w:proofErr w:type="spellStart"/>
            <w:r>
              <w:rPr>
                <w:rFonts w:ascii="Arial" w:hAnsi="Arial"/>
                <w:sz w:val="18"/>
              </w:rPr>
              <w:t>Ginisu</w:t>
            </w:r>
            <w:proofErr w:type="spellEnd"/>
            <w:r>
              <w:rPr>
                <w:rFonts w:ascii="Arial" w:hAnsi="Arial"/>
                <w:sz w:val="18"/>
              </w:rPr>
              <w:t xml:space="preserve"> o rozhraní XRG pro řešení INIT </w:t>
            </w:r>
            <w:proofErr w:type="spellStart"/>
            <w:r>
              <w:rPr>
                <w:rFonts w:ascii="Arial" w:hAnsi="Arial"/>
                <w:sz w:val="18"/>
              </w:rPr>
              <w:t>Scarabeus</w:t>
            </w:r>
            <w:proofErr w:type="spellEnd"/>
            <w:r>
              <w:rPr>
                <w:rFonts w:ascii="Arial" w:hAnsi="Arial"/>
                <w:sz w:val="18"/>
              </w:rPr>
              <w:t xml:space="preserve"> DMS - licence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</w:tcBorders>
            <w:vAlign w:val="center"/>
          </w:tcPr>
          <w:p w14:paraId="44585789" w14:textId="77777777" w:rsidR="00512EB5" w:rsidRDefault="001F432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247541,80 CZK</w:t>
            </w:r>
          </w:p>
        </w:tc>
        <w:tc>
          <w:tcPr>
            <w:tcW w:w="314" w:type="dxa"/>
            <w:tcBorders>
              <w:right w:val="single" w:sz="0" w:space="0" w:color="auto"/>
            </w:tcBorders>
          </w:tcPr>
          <w:p w14:paraId="0C23017B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35FC95F0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7DBDF25A" w14:textId="77777777">
        <w:trPr>
          <w:cantSplit/>
        </w:trPr>
        <w:tc>
          <w:tcPr>
            <w:tcW w:w="104" w:type="dxa"/>
          </w:tcPr>
          <w:p w14:paraId="432A67D4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DDFD0B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415E58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15CD3D86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4FC0CFD6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7B075B21" w14:textId="77777777" w:rsidR="00512EB5" w:rsidRDefault="001F432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Celkem s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64400BAE" w14:textId="77777777" w:rsidR="00512EB5" w:rsidRDefault="001F432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247541,80 CZK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080CF472" w14:textId="77777777" w:rsidR="00512EB5" w:rsidRDefault="00512EB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740A71E8" w14:textId="77777777" w:rsidR="00512EB5" w:rsidRDefault="00512EB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512EB5" w14:paraId="0C5B5983" w14:textId="77777777">
        <w:trPr>
          <w:cantSplit/>
        </w:trPr>
        <w:tc>
          <w:tcPr>
            <w:tcW w:w="10481" w:type="dxa"/>
            <w:gridSpan w:val="16"/>
          </w:tcPr>
          <w:p w14:paraId="32F216A4" w14:textId="77777777" w:rsidR="00512EB5" w:rsidRDefault="00512EB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512EB5" w14:paraId="50020704" w14:textId="77777777">
        <w:trPr>
          <w:cantSplit/>
        </w:trPr>
        <w:tc>
          <w:tcPr>
            <w:tcW w:w="10481" w:type="dxa"/>
            <w:gridSpan w:val="16"/>
          </w:tcPr>
          <w:p w14:paraId="2785B874" w14:textId="77777777" w:rsidR="00512EB5" w:rsidRDefault="00512EB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512EB5" w14:paraId="0722846D" w14:textId="77777777">
        <w:trPr>
          <w:cantSplit/>
        </w:trPr>
        <w:tc>
          <w:tcPr>
            <w:tcW w:w="104" w:type="dxa"/>
          </w:tcPr>
          <w:p w14:paraId="78D40C3A" w14:textId="77777777" w:rsidR="00512EB5" w:rsidRDefault="00512EB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79E5FCDC" w14:textId="77777777" w:rsidR="00512EB5" w:rsidRDefault="00512EB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512EB5" w14:paraId="42E532E5" w14:textId="77777777">
        <w:trPr>
          <w:cantSplit/>
        </w:trPr>
        <w:tc>
          <w:tcPr>
            <w:tcW w:w="1991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523F10DB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vystavil:</w:t>
            </w:r>
          </w:p>
        </w:tc>
        <w:tc>
          <w:tcPr>
            <w:tcW w:w="3930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5876716E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Štencl Dušan Bc. </w:t>
            </w:r>
            <w:proofErr w:type="spellStart"/>
            <w:r>
              <w:rPr>
                <w:rFonts w:ascii="Arial" w:hAnsi="Arial"/>
                <w:sz w:val="18"/>
              </w:rPr>
              <w:t>DiS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996" w:type="dxa"/>
            <w:gridSpan w:val="2"/>
          </w:tcPr>
          <w:p w14:paraId="52EA7AED" w14:textId="77777777" w:rsidR="00512EB5" w:rsidRDefault="001F432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087ABA81" w14:textId="77777777" w:rsidR="00512EB5" w:rsidRDefault="001F4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17.04.2024</w:t>
            </w:r>
          </w:p>
        </w:tc>
        <w:tc>
          <w:tcPr>
            <w:tcW w:w="1573" w:type="dxa"/>
            <w:gridSpan w:val="3"/>
          </w:tcPr>
          <w:p w14:paraId="6751A99F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05DE20AB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DDE57E0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20DF0C77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597F000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6D407BDA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7EDEA41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69BE4A36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DDC5BE5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2EB5" w14:paraId="4C695D8A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4431FAA5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Objednatel si vyhrazuje právo uplatnit institut </w:t>
            </w:r>
            <w:r>
              <w:rPr>
                <w:rFonts w:ascii="Arial" w:hAnsi="Arial"/>
                <w:b/>
                <w:sz w:val="18"/>
              </w:rPr>
              <w:t>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512EB5" w14:paraId="1AB09EE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136498F" w14:textId="77777777" w:rsidR="00512EB5" w:rsidRDefault="00512E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2EB5" w14:paraId="6E375FE3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4CE0235" w14:textId="77777777" w:rsidR="00512EB5" w:rsidRDefault="001F43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512EB5" w14:paraId="4206660A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D668B99" w14:textId="77777777" w:rsidR="00512EB5" w:rsidRDefault="00512E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2EB5" w14:paraId="3D662188" w14:textId="77777777">
        <w:trPr>
          <w:cantSplit/>
        </w:trPr>
        <w:tc>
          <w:tcPr>
            <w:tcW w:w="10481" w:type="dxa"/>
            <w:gridSpan w:val="16"/>
          </w:tcPr>
          <w:p w14:paraId="0A857856" w14:textId="77777777" w:rsidR="00512EB5" w:rsidRDefault="00512E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2213148" w14:textId="77777777" w:rsidR="00000000" w:rsidRDefault="001F432A"/>
    <w:sectPr w:rsidR="00000000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B5"/>
    <w:rsid w:val="001F432A"/>
    <w:rsid w:val="0051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55D0"/>
  <w15:docId w15:val="{28EF9CE7-DEC7-40BE-A2E8-1FBF08E9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Štencl D. (Bc.)</dc:creator>
  <cp:lastModifiedBy>Štencl D. (Bc.)</cp:lastModifiedBy>
  <cp:revision>2</cp:revision>
  <dcterms:created xsi:type="dcterms:W3CDTF">2024-04-17T13:07:00Z</dcterms:created>
  <dcterms:modified xsi:type="dcterms:W3CDTF">2024-04-17T13:07:00Z</dcterms:modified>
</cp:coreProperties>
</file>