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CB" w:rsidRDefault="00607DCB" w:rsidP="00607DCB">
      <w:pPr>
        <w:pStyle w:val="Podnadpis"/>
      </w:pPr>
      <w:r>
        <w:t>159/24/ÚOS</w:t>
      </w:r>
    </w:p>
    <w:p w:rsidR="00C10CAE" w:rsidRDefault="00C10CAE" w:rsidP="00C10CAE">
      <w:pPr>
        <w:pStyle w:val="Nzev"/>
        <w:ind w:right="-19"/>
        <w:rPr>
          <w:sz w:val="22"/>
          <w:szCs w:val="22"/>
        </w:rPr>
      </w:pPr>
      <w:r>
        <w:rPr>
          <w:sz w:val="22"/>
          <w:szCs w:val="22"/>
        </w:rPr>
        <w:t>KUPNÍ SMLOUVA</w:t>
      </w:r>
    </w:p>
    <w:p w:rsidR="00C10CAE" w:rsidRPr="00FC015D" w:rsidRDefault="00C10CAE" w:rsidP="00C10CAE">
      <w:pPr>
        <w:pStyle w:val="Nzev"/>
        <w:ind w:right="-19"/>
        <w:rPr>
          <w:sz w:val="22"/>
          <w:szCs w:val="22"/>
        </w:rPr>
      </w:pPr>
      <w:r w:rsidRPr="00FC015D">
        <w:rPr>
          <w:sz w:val="22"/>
          <w:szCs w:val="22"/>
        </w:rPr>
        <w:t xml:space="preserve">uzavřená </w:t>
      </w:r>
      <w:r>
        <w:rPr>
          <w:sz w:val="22"/>
          <w:szCs w:val="22"/>
        </w:rPr>
        <w:t>dle § 2079 a násl. zákona č. 89/2012 Sb., občanského zákoníku, ve znění pozdějších předpisů (dále jen „občanský zákoník“)</w:t>
      </w:r>
      <w:r w:rsidRPr="00FC015D">
        <w:rPr>
          <w:sz w:val="22"/>
          <w:szCs w:val="22"/>
        </w:rPr>
        <w:t xml:space="preserve"> </w:t>
      </w:r>
    </w:p>
    <w:p w:rsidR="00C10CAE" w:rsidRPr="00FC015D" w:rsidRDefault="00C10CAE" w:rsidP="00C10CAE">
      <w:pPr>
        <w:ind w:right="-19"/>
        <w:jc w:val="center"/>
        <w:rPr>
          <w:rFonts w:ascii="Arial" w:hAnsi="Arial" w:cs="Arial"/>
          <w:sz w:val="22"/>
          <w:szCs w:val="22"/>
        </w:rPr>
      </w:pPr>
      <w:r w:rsidRPr="00FC015D">
        <w:rPr>
          <w:rFonts w:ascii="Arial" w:hAnsi="Arial" w:cs="Arial"/>
          <w:sz w:val="22"/>
          <w:szCs w:val="22"/>
        </w:rPr>
        <w:t xml:space="preserve"> (dále jen </w:t>
      </w:r>
      <w:r>
        <w:rPr>
          <w:rFonts w:ascii="Arial" w:hAnsi="Arial" w:cs="Arial"/>
          <w:sz w:val="22"/>
          <w:szCs w:val="22"/>
        </w:rPr>
        <w:t>„</w:t>
      </w:r>
      <w:r w:rsidRPr="00FC015D">
        <w:rPr>
          <w:rFonts w:ascii="Arial" w:hAnsi="Arial" w:cs="Arial"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>“</w:t>
      </w:r>
      <w:r w:rsidRPr="00FC015D">
        <w:rPr>
          <w:rFonts w:ascii="Arial" w:hAnsi="Arial" w:cs="Arial"/>
          <w:sz w:val="22"/>
          <w:szCs w:val="22"/>
        </w:rPr>
        <w:t>)</w:t>
      </w:r>
    </w:p>
    <w:p w:rsidR="00C10CAE" w:rsidRPr="00FC015D" w:rsidRDefault="00C10CAE" w:rsidP="00C10CAE">
      <w:pPr>
        <w:ind w:right="-19"/>
        <w:jc w:val="center"/>
        <w:rPr>
          <w:rFonts w:ascii="Arial" w:hAnsi="Arial" w:cs="Arial"/>
          <w:sz w:val="22"/>
          <w:szCs w:val="22"/>
        </w:rPr>
      </w:pPr>
    </w:p>
    <w:p w:rsidR="00C10CAE" w:rsidRPr="00FC015D" w:rsidRDefault="00C10CAE" w:rsidP="00C10CAE">
      <w:pPr>
        <w:pStyle w:val="Import0"/>
        <w:jc w:val="center"/>
        <w:rPr>
          <w:rFonts w:ascii="Arial" w:hAnsi="Arial" w:cs="Arial"/>
          <w:bCs/>
          <w:sz w:val="22"/>
          <w:szCs w:val="22"/>
        </w:rPr>
      </w:pPr>
      <w:r w:rsidRPr="00FC015D">
        <w:rPr>
          <w:rFonts w:ascii="Arial" w:hAnsi="Arial" w:cs="Arial"/>
          <w:bCs/>
          <w:sz w:val="22"/>
          <w:szCs w:val="22"/>
        </w:rPr>
        <w:t>I. Smluvní strany</w:t>
      </w:r>
    </w:p>
    <w:p w:rsidR="00C10CAE" w:rsidRPr="00FC015D" w:rsidRDefault="00C10CAE" w:rsidP="00C10CAE">
      <w:pPr>
        <w:pStyle w:val="Import0"/>
        <w:rPr>
          <w:rFonts w:ascii="Arial" w:hAnsi="Arial" w:cs="Arial"/>
          <w:bCs/>
          <w:sz w:val="22"/>
          <w:szCs w:val="22"/>
        </w:rPr>
      </w:pPr>
    </w:p>
    <w:p w:rsidR="00C10CAE" w:rsidRPr="00FC015D" w:rsidRDefault="00C10CAE" w:rsidP="00C10CAE">
      <w:pPr>
        <w:pStyle w:val="Import0"/>
        <w:rPr>
          <w:rFonts w:ascii="Arial" w:hAnsi="Arial" w:cs="Arial"/>
          <w:b/>
          <w:bCs/>
          <w:sz w:val="22"/>
          <w:szCs w:val="22"/>
        </w:rPr>
      </w:pPr>
      <w:r w:rsidRPr="00FC015D">
        <w:rPr>
          <w:rFonts w:ascii="Arial" w:hAnsi="Arial" w:cs="Arial"/>
          <w:bCs/>
          <w:caps/>
          <w:sz w:val="22"/>
          <w:szCs w:val="22"/>
        </w:rPr>
        <w:t>1.</w:t>
      </w:r>
      <w:r w:rsidRPr="00FC015D">
        <w:rPr>
          <w:rFonts w:ascii="Arial" w:hAnsi="Arial" w:cs="Arial"/>
          <w:caps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Kupující</w:t>
      </w:r>
      <w:r w:rsidRPr="00FC015D">
        <w:rPr>
          <w:rFonts w:ascii="Arial" w:hAnsi="Arial" w:cs="Arial"/>
          <w:sz w:val="22"/>
          <w:szCs w:val="22"/>
        </w:rPr>
        <w:t>:</w:t>
      </w:r>
      <w:r w:rsidRPr="00FC015D">
        <w:rPr>
          <w:rFonts w:ascii="Arial" w:hAnsi="Arial" w:cs="Arial"/>
          <w:sz w:val="22"/>
          <w:szCs w:val="22"/>
        </w:rPr>
        <w:tab/>
      </w:r>
      <w:r w:rsidRPr="00FC015D">
        <w:rPr>
          <w:rFonts w:ascii="Arial" w:hAnsi="Arial" w:cs="Arial"/>
          <w:sz w:val="22"/>
          <w:szCs w:val="22"/>
        </w:rPr>
        <w:tab/>
      </w:r>
      <w:r w:rsidRPr="00FC015D">
        <w:rPr>
          <w:rFonts w:ascii="Arial" w:hAnsi="Arial" w:cs="Arial"/>
          <w:sz w:val="22"/>
          <w:szCs w:val="22"/>
        </w:rPr>
        <w:tab/>
      </w:r>
      <w:r w:rsidRPr="00FC015D">
        <w:rPr>
          <w:rFonts w:ascii="Arial" w:hAnsi="Arial" w:cs="Arial"/>
          <w:b/>
          <w:sz w:val="22"/>
          <w:szCs w:val="22"/>
        </w:rPr>
        <w:t>Zoologická zahrada hl.m. Prahy, příspěvková org.</w:t>
      </w:r>
    </w:p>
    <w:p w:rsidR="00C10CAE" w:rsidRPr="00FC015D" w:rsidRDefault="00C10CAE" w:rsidP="00C10CAE">
      <w:pPr>
        <w:tabs>
          <w:tab w:val="left" w:pos="2835"/>
        </w:tabs>
        <w:ind w:left="540" w:right="-19" w:hanging="540"/>
        <w:rPr>
          <w:rFonts w:ascii="Arial" w:hAnsi="Arial" w:cs="Arial"/>
          <w:bCs/>
          <w:sz w:val="22"/>
          <w:szCs w:val="22"/>
        </w:rPr>
      </w:pPr>
      <w:r w:rsidRPr="00FC015D">
        <w:rPr>
          <w:rFonts w:ascii="Arial" w:hAnsi="Arial" w:cs="Arial"/>
          <w:sz w:val="22"/>
          <w:szCs w:val="22"/>
        </w:rPr>
        <w:tab/>
        <w:t xml:space="preserve">Sídlo:                </w:t>
      </w:r>
      <w:r>
        <w:rPr>
          <w:rFonts w:ascii="Arial" w:hAnsi="Arial" w:cs="Arial"/>
          <w:sz w:val="22"/>
          <w:szCs w:val="22"/>
        </w:rPr>
        <w:tab/>
      </w:r>
      <w:r w:rsidRPr="00FC015D">
        <w:rPr>
          <w:rFonts w:ascii="Arial" w:hAnsi="Arial" w:cs="Arial"/>
          <w:bCs/>
          <w:sz w:val="22"/>
          <w:szCs w:val="22"/>
        </w:rPr>
        <w:t>U Trojského zámku 3/120</w:t>
      </w:r>
      <w:r>
        <w:rPr>
          <w:rFonts w:ascii="Arial" w:hAnsi="Arial" w:cs="Arial"/>
          <w:bCs/>
          <w:sz w:val="22"/>
          <w:szCs w:val="22"/>
        </w:rPr>
        <w:t>, 170 00 Praha 7</w:t>
      </w:r>
    </w:p>
    <w:p w:rsidR="00C10CAE" w:rsidRPr="00FC015D" w:rsidRDefault="00C10CAE" w:rsidP="00C10CAE">
      <w:pPr>
        <w:ind w:firstLine="540"/>
        <w:rPr>
          <w:rFonts w:ascii="Arial" w:hAnsi="Arial" w:cs="Arial"/>
          <w:sz w:val="22"/>
          <w:szCs w:val="22"/>
        </w:rPr>
      </w:pPr>
      <w:r w:rsidRPr="00FC015D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FC015D">
        <w:rPr>
          <w:rFonts w:ascii="Arial" w:hAnsi="Arial" w:cs="Arial"/>
          <w:sz w:val="22"/>
          <w:szCs w:val="22"/>
        </w:rPr>
        <w:t>:</w:t>
      </w:r>
      <w:r w:rsidRPr="00FC015D">
        <w:rPr>
          <w:rFonts w:ascii="Arial" w:hAnsi="Arial" w:cs="Arial"/>
          <w:sz w:val="22"/>
          <w:szCs w:val="22"/>
        </w:rPr>
        <w:tab/>
      </w:r>
      <w:r w:rsidRPr="00FC015D">
        <w:rPr>
          <w:rFonts w:ascii="Arial" w:hAnsi="Arial" w:cs="Arial"/>
          <w:sz w:val="22"/>
          <w:szCs w:val="22"/>
        </w:rPr>
        <w:tab/>
      </w:r>
      <w:r w:rsidRPr="00FC015D">
        <w:rPr>
          <w:rFonts w:ascii="Arial" w:hAnsi="Arial" w:cs="Arial"/>
          <w:sz w:val="22"/>
          <w:szCs w:val="22"/>
        </w:rPr>
        <w:tab/>
        <w:t>000 64 459</w:t>
      </w:r>
    </w:p>
    <w:p w:rsidR="00C10CAE" w:rsidRPr="00FC015D" w:rsidRDefault="00C10CAE" w:rsidP="00C10CAE">
      <w:pPr>
        <w:tabs>
          <w:tab w:val="left" w:pos="2835"/>
        </w:tabs>
        <w:ind w:right="-19" w:firstLine="540"/>
        <w:rPr>
          <w:rFonts w:ascii="Arial" w:hAnsi="Arial" w:cs="Arial"/>
          <w:sz w:val="22"/>
          <w:szCs w:val="22"/>
        </w:rPr>
      </w:pPr>
      <w:r w:rsidRPr="00FC015D">
        <w:rPr>
          <w:rFonts w:ascii="Arial" w:hAnsi="Arial" w:cs="Arial"/>
          <w:sz w:val="22"/>
          <w:szCs w:val="22"/>
        </w:rPr>
        <w:t xml:space="preserve">DIČ:                    </w:t>
      </w:r>
      <w:r>
        <w:rPr>
          <w:rFonts w:ascii="Arial" w:hAnsi="Arial" w:cs="Arial"/>
          <w:sz w:val="22"/>
          <w:szCs w:val="22"/>
        </w:rPr>
        <w:tab/>
      </w:r>
      <w:r w:rsidRPr="00FC015D">
        <w:rPr>
          <w:rFonts w:ascii="Arial" w:hAnsi="Arial" w:cs="Arial"/>
          <w:sz w:val="22"/>
          <w:szCs w:val="22"/>
        </w:rPr>
        <w:t>CZ00064459</w:t>
      </w:r>
      <w:r w:rsidRPr="00FC015D">
        <w:rPr>
          <w:rFonts w:ascii="Arial" w:hAnsi="Arial" w:cs="Arial"/>
          <w:sz w:val="22"/>
          <w:szCs w:val="22"/>
        </w:rPr>
        <w:tab/>
      </w:r>
      <w:r w:rsidRPr="00FC015D">
        <w:rPr>
          <w:rFonts w:ascii="Arial" w:hAnsi="Arial" w:cs="Arial"/>
          <w:sz w:val="22"/>
          <w:szCs w:val="22"/>
        </w:rPr>
        <w:tab/>
      </w:r>
    </w:p>
    <w:p w:rsidR="00C10CAE" w:rsidRPr="00FC015D" w:rsidRDefault="00C10CAE" w:rsidP="00C10CAE">
      <w:pPr>
        <w:tabs>
          <w:tab w:val="left" w:pos="2694"/>
        </w:tabs>
        <w:ind w:right="-19" w:firstLine="540"/>
        <w:rPr>
          <w:rFonts w:ascii="Arial" w:hAnsi="Arial" w:cs="Arial"/>
          <w:sz w:val="22"/>
          <w:szCs w:val="22"/>
        </w:rPr>
      </w:pPr>
      <w:r w:rsidRPr="00FC015D">
        <w:rPr>
          <w:rFonts w:ascii="Arial" w:hAnsi="Arial" w:cs="Arial"/>
          <w:sz w:val="22"/>
          <w:szCs w:val="22"/>
        </w:rPr>
        <w:t xml:space="preserve">Zastoupená:         </w:t>
      </w:r>
      <w:r w:rsidRPr="00FC015D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Mgr</w:t>
      </w:r>
      <w:r w:rsidRPr="00FC015D">
        <w:rPr>
          <w:rFonts w:ascii="Arial" w:hAnsi="Arial" w:cs="Arial"/>
          <w:sz w:val="22"/>
          <w:szCs w:val="22"/>
        </w:rPr>
        <w:t>. Miroslavem Bobkem, ředitelem</w:t>
      </w:r>
    </w:p>
    <w:p w:rsidR="00C10CAE" w:rsidRPr="00FC015D" w:rsidRDefault="00C10CAE" w:rsidP="00C10CAE">
      <w:pPr>
        <w:tabs>
          <w:tab w:val="left" w:pos="2835"/>
        </w:tabs>
        <w:ind w:right="-19" w:firstLine="540"/>
        <w:rPr>
          <w:rFonts w:ascii="Arial" w:hAnsi="Arial" w:cs="Arial"/>
          <w:sz w:val="22"/>
          <w:szCs w:val="22"/>
        </w:rPr>
      </w:pPr>
      <w:r w:rsidRPr="00FC015D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2000980001/6000, PPF Banka a.s.</w:t>
      </w:r>
    </w:p>
    <w:p w:rsidR="00C10CAE" w:rsidRPr="00FC015D" w:rsidRDefault="00C10CAE" w:rsidP="00C10CAE">
      <w:pPr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„Kupující“)</w:t>
      </w:r>
      <w:r w:rsidRPr="00FC015D">
        <w:rPr>
          <w:rFonts w:ascii="Arial" w:hAnsi="Arial" w:cs="Arial"/>
          <w:sz w:val="22"/>
          <w:szCs w:val="22"/>
        </w:rPr>
        <w:tab/>
        <w:t xml:space="preserve">  </w:t>
      </w:r>
    </w:p>
    <w:p w:rsidR="00C10CAE" w:rsidRPr="00FC015D" w:rsidRDefault="00C10CAE" w:rsidP="00C10CAE">
      <w:pPr>
        <w:ind w:left="720" w:right="-19"/>
        <w:rPr>
          <w:rFonts w:ascii="Arial" w:hAnsi="Arial" w:cs="Arial"/>
          <w:bCs/>
          <w:sz w:val="22"/>
          <w:szCs w:val="22"/>
        </w:rPr>
      </w:pPr>
    </w:p>
    <w:p w:rsidR="00C10CAE" w:rsidRPr="00FC015D" w:rsidRDefault="00C10CAE" w:rsidP="00C10CAE">
      <w:pPr>
        <w:ind w:left="720" w:right="-19"/>
        <w:rPr>
          <w:rFonts w:ascii="Arial" w:hAnsi="Arial" w:cs="Arial"/>
          <w:bCs/>
          <w:sz w:val="22"/>
          <w:szCs w:val="22"/>
        </w:rPr>
      </w:pPr>
    </w:p>
    <w:p w:rsidR="00C10CAE" w:rsidRPr="00FC015D" w:rsidRDefault="00C10CAE" w:rsidP="00C10CAE">
      <w:pPr>
        <w:tabs>
          <w:tab w:val="left" w:pos="2835"/>
          <w:tab w:val="left" w:pos="3960"/>
        </w:tabs>
        <w:spacing w:before="120"/>
        <w:ind w:left="539" w:right="-19" w:hanging="539"/>
        <w:rPr>
          <w:rFonts w:ascii="Arial" w:hAnsi="Arial" w:cs="Arial"/>
          <w:sz w:val="22"/>
          <w:szCs w:val="22"/>
        </w:rPr>
      </w:pPr>
      <w:r w:rsidRPr="00FC015D"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Prodávající:                    </w:t>
      </w:r>
      <w:proofErr w:type="spellStart"/>
      <w:r>
        <w:rPr>
          <w:rFonts w:ascii="Arial" w:hAnsi="Arial" w:cs="Arial"/>
          <w:b/>
          <w:szCs w:val="22"/>
        </w:rPr>
        <w:t>Intelsol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r w:rsidRPr="00F15CA9">
        <w:rPr>
          <w:rFonts w:ascii="Arial" w:hAnsi="Arial" w:cs="Arial"/>
          <w:b/>
          <w:szCs w:val="22"/>
        </w:rPr>
        <w:t>s.r.o.</w:t>
      </w:r>
    </w:p>
    <w:p w:rsidR="00C10CAE" w:rsidRPr="00FC015D" w:rsidRDefault="00C10CAE" w:rsidP="00C10CAE">
      <w:pPr>
        <w:ind w:firstLine="540"/>
        <w:rPr>
          <w:rFonts w:ascii="Arial" w:hAnsi="Arial" w:cs="Arial"/>
          <w:sz w:val="22"/>
          <w:szCs w:val="22"/>
        </w:rPr>
      </w:pPr>
      <w:r w:rsidRPr="00FC015D">
        <w:rPr>
          <w:rFonts w:ascii="Arial" w:hAnsi="Arial" w:cs="Arial"/>
          <w:sz w:val="22"/>
          <w:szCs w:val="22"/>
        </w:rPr>
        <w:t>Sídlo:</w:t>
      </w:r>
      <w:r w:rsidRPr="00FC015D">
        <w:rPr>
          <w:rFonts w:ascii="Arial" w:hAnsi="Arial" w:cs="Arial"/>
          <w:sz w:val="22"/>
          <w:szCs w:val="22"/>
        </w:rPr>
        <w:tab/>
      </w:r>
      <w:r w:rsidRPr="00FC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Rybná 716/24, 110 00, Praha 1</w:t>
      </w:r>
      <w:r w:rsidRPr="00FC015D">
        <w:rPr>
          <w:rFonts w:ascii="Arial" w:hAnsi="Arial" w:cs="Arial"/>
          <w:sz w:val="22"/>
          <w:szCs w:val="22"/>
        </w:rPr>
        <w:tab/>
      </w:r>
      <w:r w:rsidRPr="00FC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C10CAE" w:rsidRDefault="00C10CAE" w:rsidP="00C10CAE">
      <w:pPr>
        <w:tabs>
          <w:tab w:val="left" w:pos="2977"/>
        </w:tabs>
        <w:ind w:right="-19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</w:t>
      </w:r>
      <w:r w:rsidRPr="00FC015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F15CA9">
        <w:rPr>
          <w:rFonts w:ascii="Arial" w:hAnsi="Arial" w:cs="Arial"/>
          <w:sz w:val="22"/>
          <w:szCs w:val="22"/>
        </w:rPr>
        <w:t>02774569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C10CAE" w:rsidRPr="00FC015D" w:rsidRDefault="00C10CAE" w:rsidP="00C10CAE">
      <w:pPr>
        <w:tabs>
          <w:tab w:val="left" w:pos="2977"/>
        </w:tabs>
        <w:ind w:right="-19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CZ02774</w:t>
      </w:r>
      <w:r w:rsidRPr="00F15CA9">
        <w:rPr>
          <w:rFonts w:ascii="Arial" w:hAnsi="Arial" w:cs="Arial"/>
          <w:sz w:val="22"/>
          <w:szCs w:val="22"/>
        </w:rPr>
        <w:t>569</w:t>
      </w:r>
      <w:r>
        <w:rPr>
          <w:rFonts w:ascii="Arial" w:hAnsi="Arial" w:cs="Arial"/>
          <w:sz w:val="22"/>
          <w:szCs w:val="22"/>
        </w:rPr>
        <w:t xml:space="preserve">  </w:t>
      </w:r>
    </w:p>
    <w:p w:rsidR="00C10CAE" w:rsidRDefault="00C10CAE" w:rsidP="00C10CAE">
      <w:pPr>
        <w:tabs>
          <w:tab w:val="left" w:pos="2977"/>
        </w:tabs>
        <w:ind w:left="2124" w:right="-142" w:hanging="15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6859">
        <w:rPr>
          <w:rFonts w:ascii="Arial" w:hAnsi="Arial" w:cs="Arial"/>
          <w:sz w:val="22"/>
          <w:szCs w:val="22"/>
        </w:rPr>
        <w:t>Ing. Filipem Hrnčířem</w:t>
      </w:r>
      <w:r>
        <w:rPr>
          <w:rFonts w:ascii="Arial" w:hAnsi="Arial" w:cs="Arial"/>
          <w:sz w:val="22"/>
          <w:szCs w:val="22"/>
        </w:rPr>
        <w:t xml:space="preserve">, jednatelem  </w:t>
      </w:r>
    </w:p>
    <w:p w:rsidR="00C10CAE" w:rsidRPr="00FC015D" w:rsidRDefault="00C10CAE" w:rsidP="00C10CAE">
      <w:pPr>
        <w:tabs>
          <w:tab w:val="left" w:pos="2977"/>
        </w:tabs>
        <w:ind w:right="-19" w:firstLine="540"/>
        <w:rPr>
          <w:rFonts w:ascii="Arial" w:hAnsi="Arial" w:cs="Arial"/>
          <w:sz w:val="22"/>
          <w:szCs w:val="22"/>
        </w:rPr>
      </w:pPr>
      <w:r w:rsidRPr="00FC015D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 xml:space="preserve">            2200627755/2010, FIO banka a.s.</w:t>
      </w:r>
      <w:r w:rsidRPr="00FC015D">
        <w:rPr>
          <w:rFonts w:ascii="Arial" w:hAnsi="Arial" w:cs="Arial"/>
          <w:sz w:val="22"/>
          <w:szCs w:val="22"/>
        </w:rPr>
        <w:tab/>
      </w:r>
    </w:p>
    <w:p w:rsidR="00C10CAE" w:rsidRPr="003601D2" w:rsidRDefault="00C10CAE" w:rsidP="00C10CAE">
      <w:pPr>
        <w:ind w:firstLine="540"/>
        <w:rPr>
          <w:rFonts w:ascii="Arial" w:hAnsi="Arial" w:cs="Arial"/>
          <w:sz w:val="22"/>
          <w:szCs w:val="22"/>
        </w:rPr>
      </w:pPr>
      <w:r w:rsidRPr="00FC015D">
        <w:rPr>
          <w:rFonts w:ascii="Arial" w:hAnsi="Arial" w:cs="Arial"/>
          <w:sz w:val="22"/>
          <w:szCs w:val="22"/>
        </w:rPr>
        <w:t>Telefon:</w:t>
      </w:r>
      <w:r w:rsidRPr="00FC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7DCB">
        <w:rPr>
          <w:rFonts w:ascii="Arial" w:hAnsi="Arial" w:cs="Arial"/>
          <w:sz w:val="22"/>
          <w:szCs w:val="22"/>
        </w:rPr>
        <w:t>XXX</w:t>
      </w:r>
      <w:r w:rsidRPr="00FC015D">
        <w:rPr>
          <w:rFonts w:ascii="Arial" w:hAnsi="Arial" w:cs="Arial"/>
          <w:sz w:val="22"/>
          <w:szCs w:val="22"/>
        </w:rPr>
        <w:tab/>
      </w:r>
      <w:r w:rsidRPr="00FC015D">
        <w:rPr>
          <w:rFonts w:ascii="Arial" w:hAnsi="Arial" w:cs="Arial"/>
          <w:sz w:val="22"/>
          <w:szCs w:val="22"/>
        </w:rPr>
        <w:tab/>
      </w:r>
      <w:r w:rsidRPr="00FC015D">
        <w:rPr>
          <w:rFonts w:ascii="Arial" w:hAnsi="Arial" w:cs="Arial"/>
          <w:sz w:val="22"/>
          <w:szCs w:val="22"/>
        </w:rPr>
        <w:tab/>
      </w:r>
      <w:r w:rsidRPr="003601D2">
        <w:rPr>
          <w:rFonts w:ascii="Arial" w:hAnsi="Arial" w:cs="Arial"/>
          <w:sz w:val="22"/>
          <w:szCs w:val="22"/>
        </w:rPr>
        <w:t xml:space="preserve"> </w:t>
      </w:r>
    </w:p>
    <w:p w:rsidR="00C10CAE" w:rsidRDefault="00C10CAE" w:rsidP="00C10CAE">
      <w:pPr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„Prodávající“)</w:t>
      </w:r>
    </w:p>
    <w:p w:rsidR="00C10CAE" w:rsidRPr="00FC015D" w:rsidRDefault="00C10CAE" w:rsidP="00C10CAE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(Kupující a Prodávající také společně jako „smluvní strany“ nebo jednotlivě jako „smluvní strana“)</w:t>
      </w:r>
    </w:p>
    <w:p w:rsidR="00C10CAE" w:rsidRPr="00FC015D" w:rsidRDefault="00C10CAE" w:rsidP="00C10CAE">
      <w:pPr>
        <w:pStyle w:val="a"/>
        <w:widowControl w:val="0"/>
        <w:ind w:left="3540" w:hanging="3000"/>
        <w:jc w:val="both"/>
        <w:rPr>
          <w:rFonts w:ascii="Arial" w:hAnsi="Arial" w:cs="Arial"/>
          <w:sz w:val="22"/>
          <w:szCs w:val="22"/>
        </w:rPr>
      </w:pPr>
      <w:r w:rsidRPr="00FC015D">
        <w:rPr>
          <w:rFonts w:ascii="Arial" w:hAnsi="Arial" w:cs="Arial"/>
          <w:sz w:val="22"/>
          <w:szCs w:val="22"/>
        </w:rPr>
        <w:tab/>
      </w:r>
    </w:p>
    <w:p w:rsidR="00C10CAE" w:rsidRPr="0078275D" w:rsidRDefault="00C10CAE" w:rsidP="00C10CAE">
      <w:pPr>
        <w:spacing w:after="120"/>
        <w:ind w:right="-17"/>
        <w:jc w:val="center"/>
        <w:rPr>
          <w:rFonts w:ascii="Arial" w:hAnsi="Arial" w:cs="Arial"/>
          <w:sz w:val="22"/>
          <w:szCs w:val="22"/>
        </w:rPr>
      </w:pPr>
      <w:r w:rsidRPr="00156974">
        <w:rPr>
          <w:rFonts w:ascii="Arial" w:hAnsi="Arial" w:cs="Arial"/>
          <w:b/>
          <w:sz w:val="22"/>
          <w:szCs w:val="22"/>
        </w:rPr>
        <w:t>I. Předmět Smlouvy</w:t>
      </w:r>
    </w:p>
    <w:p w:rsidR="00C10CAE" w:rsidRPr="0078275D" w:rsidRDefault="00C10CAE" w:rsidP="00C10CAE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8275D">
        <w:rPr>
          <w:rFonts w:ascii="Arial" w:hAnsi="Arial" w:cs="Arial"/>
          <w:sz w:val="22"/>
          <w:szCs w:val="22"/>
        </w:rPr>
        <w:t xml:space="preserve">1. </w:t>
      </w:r>
      <w:r w:rsidRPr="0078275D">
        <w:rPr>
          <w:rFonts w:ascii="Arial" w:hAnsi="Arial" w:cs="Arial"/>
          <w:sz w:val="22"/>
          <w:szCs w:val="22"/>
        </w:rPr>
        <w:tab/>
        <w:t xml:space="preserve">Předmětem této </w:t>
      </w:r>
      <w:r>
        <w:rPr>
          <w:rFonts w:ascii="Arial" w:hAnsi="Arial" w:cs="Arial"/>
          <w:sz w:val="22"/>
          <w:szCs w:val="22"/>
        </w:rPr>
        <w:t>S</w:t>
      </w:r>
      <w:r w:rsidRPr="0078275D">
        <w:rPr>
          <w:rFonts w:ascii="Arial" w:hAnsi="Arial" w:cs="Arial"/>
          <w:sz w:val="22"/>
          <w:szCs w:val="22"/>
        </w:rPr>
        <w:t xml:space="preserve">mlouvy je dodání automatických deštníků, přičemž přesný popis deštníků je uveden v </w:t>
      </w:r>
      <w:r>
        <w:rPr>
          <w:rFonts w:ascii="Arial" w:hAnsi="Arial" w:cs="Arial"/>
          <w:sz w:val="22"/>
          <w:szCs w:val="22"/>
        </w:rPr>
        <w:t>P</w:t>
      </w:r>
      <w:r w:rsidRPr="0078275D">
        <w:rPr>
          <w:rFonts w:ascii="Arial" w:hAnsi="Arial" w:cs="Arial"/>
          <w:sz w:val="22"/>
          <w:szCs w:val="22"/>
        </w:rPr>
        <w:t>říloze č. 1</w:t>
      </w:r>
      <w:r>
        <w:rPr>
          <w:rFonts w:ascii="Arial" w:hAnsi="Arial" w:cs="Arial"/>
          <w:sz w:val="22"/>
          <w:szCs w:val="22"/>
        </w:rPr>
        <w:t xml:space="preserve"> – Specifikace Zboží</w:t>
      </w:r>
      <w:r w:rsidRPr="0078275D">
        <w:rPr>
          <w:rFonts w:ascii="Arial" w:hAnsi="Arial" w:cs="Arial"/>
          <w:sz w:val="22"/>
          <w:szCs w:val="22"/>
        </w:rPr>
        <w:t xml:space="preserve">, která je nedílnou součástí této </w:t>
      </w:r>
      <w:r>
        <w:rPr>
          <w:rFonts w:ascii="Arial" w:hAnsi="Arial" w:cs="Arial"/>
          <w:sz w:val="22"/>
          <w:szCs w:val="22"/>
        </w:rPr>
        <w:t>S</w:t>
      </w:r>
      <w:r w:rsidRPr="0078275D">
        <w:rPr>
          <w:rFonts w:ascii="Arial" w:hAnsi="Arial" w:cs="Arial"/>
          <w:sz w:val="22"/>
          <w:szCs w:val="22"/>
        </w:rPr>
        <w:t xml:space="preserve">mlouvy (dále jen „Zboží“). </w:t>
      </w:r>
      <w:r>
        <w:rPr>
          <w:rFonts w:ascii="Arial" w:hAnsi="Arial" w:cs="Arial"/>
          <w:sz w:val="22"/>
          <w:szCs w:val="22"/>
        </w:rPr>
        <w:t>Předmětem této Smlouvy je rovněž úprava Zboží</w:t>
      </w:r>
      <w:r w:rsidRPr="0078275D">
        <w:rPr>
          <w:rFonts w:ascii="Arial" w:hAnsi="Arial" w:cs="Arial"/>
          <w:sz w:val="22"/>
          <w:szCs w:val="22"/>
        </w:rPr>
        <w:t xml:space="preserve"> ve vizuálu Zoo Praha, konkrétní podoba závisí na dohodě smluvních stran. </w:t>
      </w:r>
    </w:p>
    <w:p w:rsidR="00C10CAE" w:rsidRPr="0078275D" w:rsidRDefault="00C10CAE" w:rsidP="00C10CAE">
      <w:pPr>
        <w:ind w:left="540" w:hanging="540"/>
        <w:jc w:val="both"/>
        <w:rPr>
          <w:rFonts w:ascii="Arial" w:hAnsi="Arial" w:cs="Arial"/>
          <w:bCs/>
          <w:sz w:val="22"/>
          <w:szCs w:val="22"/>
        </w:rPr>
      </w:pPr>
      <w:r w:rsidRPr="0078275D">
        <w:rPr>
          <w:rFonts w:ascii="Arial" w:hAnsi="Arial" w:cs="Arial"/>
          <w:iCs/>
          <w:sz w:val="22"/>
          <w:szCs w:val="22"/>
        </w:rPr>
        <w:t xml:space="preserve">2. </w:t>
      </w:r>
      <w:r w:rsidRPr="0078275D">
        <w:rPr>
          <w:rFonts w:ascii="Arial" w:hAnsi="Arial" w:cs="Arial"/>
          <w:iCs/>
          <w:sz w:val="22"/>
          <w:szCs w:val="22"/>
        </w:rPr>
        <w:tab/>
        <w:t>Kupující</w:t>
      </w:r>
      <w:r w:rsidRPr="0078275D">
        <w:rPr>
          <w:rFonts w:ascii="Arial" w:hAnsi="Arial" w:cs="Arial"/>
          <w:bCs/>
          <w:sz w:val="22"/>
          <w:szCs w:val="22"/>
        </w:rPr>
        <w:t xml:space="preserve"> se zavazuje za řádné a úplné dodání Zboží zaplatit Prodávajícímu cenu podle čl. III. této Smlouvy, a to za podmínek stanovených v čl. IV. této Smlouvy.</w:t>
      </w:r>
    </w:p>
    <w:p w:rsidR="00C10CAE" w:rsidRPr="0078275D" w:rsidRDefault="00C10CAE" w:rsidP="00C10CAE">
      <w:pPr>
        <w:numPr>
          <w:ilvl w:val="12"/>
          <w:numId w:val="0"/>
        </w:numPr>
        <w:tabs>
          <w:tab w:val="left" w:pos="1985"/>
        </w:tabs>
        <w:ind w:right="-19"/>
        <w:rPr>
          <w:rFonts w:ascii="Arial" w:hAnsi="Arial" w:cs="Arial"/>
          <w:sz w:val="22"/>
          <w:szCs w:val="22"/>
        </w:rPr>
      </w:pPr>
    </w:p>
    <w:p w:rsidR="00C10CAE" w:rsidRPr="0078275D" w:rsidRDefault="00C10CAE" w:rsidP="00C10CAE">
      <w:pPr>
        <w:numPr>
          <w:ilvl w:val="12"/>
          <w:numId w:val="0"/>
        </w:numPr>
        <w:tabs>
          <w:tab w:val="left" w:pos="1985"/>
        </w:tabs>
        <w:ind w:right="-19"/>
        <w:jc w:val="center"/>
        <w:rPr>
          <w:rFonts w:ascii="Arial" w:hAnsi="Arial" w:cs="Arial"/>
          <w:sz w:val="22"/>
          <w:szCs w:val="22"/>
        </w:rPr>
      </w:pPr>
      <w:r w:rsidRPr="0078275D">
        <w:rPr>
          <w:rFonts w:ascii="Arial" w:hAnsi="Arial" w:cs="Arial"/>
          <w:b/>
          <w:sz w:val="22"/>
          <w:szCs w:val="22"/>
        </w:rPr>
        <w:t>II. Doba plnění a místo plnění</w:t>
      </w:r>
    </w:p>
    <w:p w:rsidR="00C10CAE" w:rsidRPr="0078275D" w:rsidRDefault="00C10CAE" w:rsidP="00C10CAE">
      <w:pPr>
        <w:numPr>
          <w:ilvl w:val="12"/>
          <w:numId w:val="0"/>
        </w:numPr>
        <w:spacing w:before="120"/>
        <w:ind w:left="539" w:right="-19" w:hanging="539"/>
        <w:jc w:val="both"/>
        <w:rPr>
          <w:rFonts w:ascii="Arial" w:hAnsi="Arial" w:cs="Arial"/>
          <w:bCs/>
          <w:sz w:val="22"/>
          <w:szCs w:val="22"/>
        </w:rPr>
      </w:pPr>
      <w:r w:rsidRPr="0078275D">
        <w:rPr>
          <w:rFonts w:ascii="Arial" w:hAnsi="Arial" w:cs="Arial"/>
          <w:bCs/>
          <w:sz w:val="22"/>
          <w:szCs w:val="22"/>
        </w:rPr>
        <w:t xml:space="preserve">1. </w:t>
      </w:r>
      <w:r w:rsidRPr="0078275D">
        <w:rPr>
          <w:rFonts w:ascii="Arial" w:hAnsi="Arial" w:cs="Arial"/>
          <w:bCs/>
          <w:sz w:val="22"/>
          <w:szCs w:val="22"/>
        </w:rPr>
        <w:tab/>
        <w:t xml:space="preserve">Prodávající se zavazuje za předpokladu včasného a řádného splnění všech závazků a povinností Kupujícího specifikovaných v této Smlouvě dodat Zboží Kupujícímu nejpozději do </w:t>
      </w:r>
      <w:r>
        <w:rPr>
          <w:rFonts w:ascii="Arial" w:hAnsi="Arial" w:cs="Arial"/>
          <w:b/>
          <w:bCs/>
          <w:sz w:val="22"/>
          <w:szCs w:val="22"/>
        </w:rPr>
        <w:t>15</w:t>
      </w:r>
      <w:r w:rsidRPr="0078275D">
        <w:rPr>
          <w:rFonts w:ascii="Arial" w:hAnsi="Arial" w:cs="Arial"/>
          <w:b/>
          <w:bCs/>
          <w:sz w:val="22"/>
          <w:szCs w:val="22"/>
        </w:rPr>
        <w:t xml:space="preserve"> týdnů</w:t>
      </w:r>
      <w:r w:rsidRPr="0078275D">
        <w:rPr>
          <w:rFonts w:ascii="Arial" w:hAnsi="Arial" w:cs="Arial"/>
          <w:bCs/>
          <w:sz w:val="22"/>
          <w:szCs w:val="22"/>
        </w:rPr>
        <w:t xml:space="preserve"> od</w:t>
      </w:r>
      <w:r>
        <w:rPr>
          <w:rFonts w:ascii="Arial" w:hAnsi="Arial" w:cs="Arial"/>
          <w:bCs/>
          <w:sz w:val="22"/>
          <w:szCs w:val="22"/>
        </w:rPr>
        <w:t>e</w:t>
      </w:r>
      <w:r w:rsidRPr="0078275D">
        <w:rPr>
          <w:rFonts w:ascii="Arial" w:hAnsi="Arial" w:cs="Arial"/>
          <w:bCs/>
          <w:sz w:val="22"/>
          <w:szCs w:val="22"/>
        </w:rPr>
        <w:t xml:space="preserve"> dne</w:t>
      </w:r>
      <w:r>
        <w:rPr>
          <w:rFonts w:ascii="Arial" w:hAnsi="Arial" w:cs="Arial"/>
          <w:bCs/>
          <w:sz w:val="22"/>
          <w:szCs w:val="22"/>
        </w:rPr>
        <w:t xml:space="preserve"> účinnosti této S</w:t>
      </w:r>
      <w:r w:rsidRPr="00685E57">
        <w:rPr>
          <w:rFonts w:ascii="Arial" w:hAnsi="Arial" w:cs="Arial"/>
          <w:bCs/>
          <w:sz w:val="22"/>
          <w:szCs w:val="22"/>
        </w:rPr>
        <w:t>mlouvy.</w:t>
      </w:r>
      <w:r>
        <w:rPr>
          <w:rFonts w:ascii="Arial" w:hAnsi="Arial" w:cs="Arial"/>
          <w:bCs/>
          <w:sz w:val="22"/>
          <w:szCs w:val="22"/>
        </w:rPr>
        <w:t xml:space="preserve"> Tato lhůta zahrnuje i dobu potřebnou k předložení a schválení vzorku Zboží dle čl. V. odst. 2. této Smlouvy.</w:t>
      </w:r>
    </w:p>
    <w:p w:rsidR="00C10CAE" w:rsidRPr="005148D9" w:rsidRDefault="00C10CAE" w:rsidP="00C10CAE">
      <w:pPr>
        <w:numPr>
          <w:ilvl w:val="12"/>
          <w:numId w:val="0"/>
        </w:numPr>
        <w:tabs>
          <w:tab w:val="left" w:pos="540"/>
        </w:tabs>
        <w:spacing w:before="120"/>
        <w:ind w:right="-19"/>
        <w:jc w:val="both"/>
        <w:rPr>
          <w:rFonts w:ascii="Arial" w:hAnsi="Arial" w:cs="Arial"/>
          <w:bCs/>
          <w:sz w:val="22"/>
          <w:szCs w:val="22"/>
        </w:rPr>
      </w:pPr>
      <w:r w:rsidRPr="005148D9">
        <w:rPr>
          <w:rFonts w:ascii="Arial" w:hAnsi="Arial" w:cs="Arial"/>
          <w:bCs/>
          <w:sz w:val="22"/>
          <w:szCs w:val="22"/>
        </w:rPr>
        <w:t xml:space="preserve">2. </w:t>
      </w:r>
      <w:r w:rsidRPr="005148D9">
        <w:rPr>
          <w:rFonts w:ascii="Arial" w:hAnsi="Arial" w:cs="Arial"/>
          <w:bCs/>
          <w:sz w:val="22"/>
          <w:szCs w:val="22"/>
        </w:rPr>
        <w:tab/>
        <w:t>Sjednaná doba plnění se přiměřeně prodlouží v případě:</w:t>
      </w:r>
    </w:p>
    <w:p w:rsidR="00C10CAE" w:rsidRPr="00640799" w:rsidRDefault="00C10CAE" w:rsidP="00C10CAE">
      <w:pPr>
        <w:numPr>
          <w:ilvl w:val="0"/>
          <w:numId w:val="1"/>
        </w:numPr>
        <w:tabs>
          <w:tab w:val="left" w:pos="709"/>
        </w:tabs>
        <w:spacing w:before="60"/>
        <w:ind w:left="896" w:right="-17" w:hanging="357"/>
        <w:jc w:val="both"/>
        <w:rPr>
          <w:rFonts w:ascii="Arial" w:hAnsi="Arial" w:cs="Arial"/>
          <w:bCs/>
          <w:sz w:val="22"/>
          <w:szCs w:val="22"/>
        </w:rPr>
      </w:pPr>
      <w:r w:rsidRPr="00C0304F">
        <w:rPr>
          <w:rFonts w:ascii="Arial" w:hAnsi="Arial" w:cs="Arial"/>
          <w:bCs/>
          <w:sz w:val="22"/>
          <w:szCs w:val="22"/>
        </w:rPr>
        <w:t>že Prodávaj</w:t>
      </w:r>
      <w:r w:rsidRPr="00BA64F4">
        <w:rPr>
          <w:rFonts w:ascii="Arial" w:hAnsi="Arial" w:cs="Arial"/>
          <w:bCs/>
          <w:sz w:val="22"/>
          <w:szCs w:val="22"/>
        </w:rPr>
        <w:t xml:space="preserve">ící v důsledku prodlení </w:t>
      </w:r>
      <w:r w:rsidRPr="00044C15">
        <w:rPr>
          <w:rFonts w:ascii="Arial" w:hAnsi="Arial" w:cs="Arial"/>
          <w:bCs/>
          <w:sz w:val="22"/>
          <w:szCs w:val="22"/>
        </w:rPr>
        <w:t xml:space="preserve">Kupujícího nemohl řádně </w:t>
      </w:r>
      <w:r w:rsidRPr="003D0DCD">
        <w:rPr>
          <w:rFonts w:ascii="Arial" w:hAnsi="Arial" w:cs="Arial"/>
          <w:bCs/>
          <w:sz w:val="22"/>
          <w:szCs w:val="22"/>
        </w:rPr>
        <w:t xml:space="preserve">dodat </w:t>
      </w:r>
      <w:r w:rsidRPr="00640799">
        <w:rPr>
          <w:rFonts w:ascii="Arial" w:hAnsi="Arial" w:cs="Arial"/>
          <w:bCs/>
          <w:sz w:val="22"/>
          <w:szCs w:val="22"/>
        </w:rPr>
        <w:t>Zboží,</w:t>
      </w:r>
    </w:p>
    <w:p w:rsidR="00C10CAE" w:rsidRPr="005E0DB2" w:rsidRDefault="00C10CAE" w:rsidP="00C10CAE">
      <w:pPr>
        <w:numPr>
          <w:ilvl w:val="0"/>
          <w:numId w:val="1"/>
        </w:numPr>
        <w:tabs>
          <w:tab w:val="left" w:pos="709"/>
        </w:tabs>
        <w:spacing w:before="60"/>
        <w:ind w:left="896" w:right="-17" w:hanging="357"/>
        <w:jc w:val="both"/>
        <w:rPr>
          <w:rFonts w:ascii="Arial" w:hAnsi="Arial" w:cs="Arial"/>
          <w:bCs/>
          <w:sz w:val="22"/>
          <w:szCs w:val="22"/>
        </w:rPr>
      </w:pPr>
      <w:r w:rsidRPr="00E41088">
        <w:rPr>
          <w:rFonts w:ascii="Arial" w:hAnsi="Arial" w:cs="Arial"/>
          <w:bCs/>
          <w:sz w:val="22"/>
          <w:szCs w:val="22"/>
        </w:rPr>
        <w:t xml:space="preserve">že Kupující neposkytne </w:t>
      </w:r>
      <w:r w:rsidRPr="005E0DB2">
        <w:rPr>
          <w:rFonts w:ascii="Arial" w:hAnsi="Arial" w:cs="Arial"/>
          <w:bCs/>
          <w:sz w:val="22"/>
          <w:szCs w:val="22"/>
        </w:rPr>
        <w:t>Prodávajícímu řádně a včas součinnost, ke které se touto Smlouvou zavázal,</w:t>
      </w:r>
    </w:p>
    <w:p w:rsidR="00C10CAE" w:rsidRPr="005E0DB2" w:rsidRDefault="00C10CAE" w:rsidP="00C10CAE">
      <w:pPr>
        <w:numPr>
          <w:ilvl w:val="0"/>
          <w:numId w:val="1"/>
        </w:numPr>
        <w:tabs>
          <w:tab w:val="left" w:pos="709"/>
        </w:tabs>
        <w:spacing w:before="60"/>
        <w:ind w:left="896" w:right="-17" w:hanging="357"/>
        <w:jc w:val="both"/>
        <w:rPr>
          <w:rFonts w:ascii="Arial" w:hAnsi="Arial" w:cs="Arial"/>
          <w:bCs/>
          <w:sz w:val="22"/>
          <w:szCs w:val="22"/>
        </w:rPr>
      </w:pPr>
      <w:r w:rsidRPr="005E0DB2">
        <w:rPr>
          <w:rFonts w:ascii="Arial" w:hAnsi="Arial" w:cs="Arial"/>
          <w:bCs/>
          <w:sz w:val="22"/>
          <w:szCs w:val="22"/>
        </w:rPr>
        <w:t>výskytu nahodilé a neodvratitelné překážky, která nastala nezávisle na vůli Prodávajícího a která Prodávajícímu znemožní či podstatně ztíží včasné dodání Zboží dohodnutým způsobem, přičemž Prodávající nemohl tuto překážku nebo její následky ani při vynaložení přiměřené odborné péče odvrátit nebo překonat.</w:t>
      </w:r>
    </w:p>
    <w:p w:rsidR="00C10CAE" w:rsidRPr="005E0DB2" w:rsidRDefault="00C10CAE" w:rsidP="00C10CAE">
      <w:pPr>
        <w:pStyle w:val="Textvbloku"/>
        <w:spacing w:before="60"/>
        <w:ind w:left="426" w:right="-17" w:hanging="426"/>
        <w:rPr>
          <w:iCs/>
        </w:rPr>
      </w:pPr>
      <w:r>
        <w:rPr>
          <w:iCs/>
        </w:rPr>
        <w:lastRenderedPageBreak/>
        <w:t>3.</w:t>
      </w:r>
      <w:r>
        <w:rPr>
          <w:iCs/>
        </w:rPr>
        <w:tab/>
      </w:r>
      <w:r w:rsidRPr="005E0DB2">
        <w:rPr>
          <w:iCs/>
        </w:rPr>
        <w:t>Nedohodnou-li se v uvedených případech smluvní strany výslovně na náhradním termínu plnění závazku, sjednaná doba se prodlužuje o dobu přiměřenou povaze a trvání překážky.</w:t>
      </w:r>
    </w:p>
    <w:p w:rsidR="00C10CAE" w:rsidRPr="005E0DB2" w:rsidRDefault="00C10CAE" w:rsidP="00C10CAE">
      <w:pPr>
        <w:ind w:right="-19"/>
        <w:jc w:val="center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b/>
          <w:sz w:val="22"/>
          <w:szCs w:val="22"/>
        </w:rPr>
        <w:t>III. Cena za Zboží</w:t>
      </w:r>
    </w:p>
    <w:p w:rsidR="00C10CAE" w:rsidRPr="00C0304F" w:rsidRDefault="00C10CAE" w:rsidP="00C10CAE">
      <w:pPr>
        <w:numPr>
          <w:ilvl w:val="12"/>
          <w:numId w:val="0"/>
        </w:numPr>
        <w:tabs>
          <w:tab w:val="left" w:pos="567"/>
        </w:tabs>
        <w:spacing w:before="120"/>
        <w:ind w:left="539" w:right="-19" w:hanging="539"/>
        <w:jc w:val="both"/>
        <w:rPr>
          <w:rFonts w:ascii="Arial" w:hAnsi="Arial" w:cs="Arial"/>
          <w:bCs/>
          <w:sz w:val="22"/>
          <w:szCs w:val="22"/>
        </w:rPr>
      </w:pPr>
      <w:r w:rsidRPr="005E0DB2">
        <w:rPr>
          <w:rFonts w:ascii="Arial" w:hAnsi="Arial" w:cs="Arial"/>
          <w:bCs/>
          <w:sz w:val="22"/>
          <w:szCs w:val="22"/>
        </w:rPr>
        <w:t xml:space="preserve">1. </w:t>
      </w:r>
      <w:r w:rsidRPr="005E0DB2">
        <w:rPr>
          <w:rFonts w:ascii="Arial" w:hAnsi="Arial" w:cs="Arial"/>
          <w:bCs/>
          <w:sz w:val="22"/>
          <w:szCs w:val="22"/>
        </w:rPr>
        <w:tab/>
        <w:t xml:space="preserve">Cena za Zboží je </w:t>
      </w:r>
      <w:r>
        <w:rPr>
          <w:rFonts w:ascii="Arial" w:hAnsi="Arial" w:cs="Arial"/>
          <w:b/>
          <w:bCs/>
          <w:sz w:val="22"/>
          <w:szCs w:val="22"/>
        </w:rPr>
        <w:t>98.</w:t>
      </w:r>
      <w:r w:rsidRPr="005E0DB2">
        <w:rPr>
          <w:rFonts w:ascii="Arial" w:hAnsi="Arial" w:cs="Arial"/>
          <w:b/>
          <w:bCs/>
          <w:sz w:val="22"/>
          <w:szCs w:val="22"/>
        </w:rPr>
        <w:t>000,- Kč bez DPH</w:t>
      </w:r>
      <w:r w:rsidRPr="005E0DB2">
        <w:rPr>
          <w:rFonts w:ascii="Arial" w:hAnsi="Arial" w:cs="Arial"/>
          <w:bCs/>
          <w:sz w:val="22"/>
          <w:szCs w:val="22"/>
        </w:rPr>
        <w:t xml:space="preserve"> (slovy: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devadesátosm</w:t>
      </w:r>
      <w:r w:rsidRPr="005E0DB2">
        <w:rPr>
          <w:rFonts w:ascii="Arial" w:hAnsi="Arial" w:cs="Arial"/>
          <w:bCs/>
          <w:sz w:val="22"/>
          <w:szCs w:val="22"/>
        </w:rPr>
        <w:t>tisíc</w:t>
      </w:r>
      <w:r>
        <w:rPr>
          <w:rFonts w:ascii="Arial" w:hAnsi="Arial" w:cs="Arial"/>
          <w:bCs/>
          <w:sz w:val="22"/>
          <w:szCs w:val="22"/>
        </w:rPr>
        <w:t>korunčeských</w:t>
      </w:r>
      <w:proofErr w:type="spellEnd"/>
      <w:r w:rsidRPr="005E0DB2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, včetně jednoho </w:t>
      </w:r>
      <w:proofErr w:type="gramStart"/>
      <w:r>
        <w:rPr>
          <w:rFonts w:ascii="Arial" w:hAnsi="Arial" w:cs="Arial"/>
          <w:bCs/>
          <w:sz w:val="22"/>
          <w:szCs w:val="22"/>
        </w:rPr>
        <w:t>Prodávajícím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dodaného vzorku Zboží v souladu s čl. V. odst. 2. Smlouvy.</w:t>
      </w:r>
      <w:r w:rsidRPr="00C0304F">
        <w:rPr>
          <w:rFonts w:ascii="Arial" w:hAnsi="Arial" w:cs="Arial"/>
          <w:bCs/>
          <w:sz w:val="22"/>
          <w:szCs w:val="22"/>
        </w:rPr>
        <w:t xml:space="preserve"> K ceně bude připočteno DPH ve výši platné ke dni zdanitelného plnění.  </w:t>
      </w:r>
    </w:p>
    <w:p w:rsidR="00C10CAE" w:rsidRPr="005E0DB2" w:rsidRDefault="00C10CAE" w:rsidP="00C10CAE">
      <w:pPr>
        <w:numPr>
          <w:ilvl w:val="12"/>
          <w:numId w:val="0"/>
        </w:numPr>
        <w:tabs>
          <w:tab w:val="left" w:pos="567"/>
        </w:tabs>
        <w:spacing w:before="120"/>
        <w:ind w:left="539" w:right="-19" w:hanging="53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>
        <w:rPr>
          <w:rFonts w:ascii="Arial" w:hAnsi="Arial" w:cs="Arial"/>
          <w:bCs/>
          <w:sz w:val="22"/>
          <w:szCs w:val="22"/>
        </w:rPr>
        <w:tab/>
      </w:r>
      <w:r w:rsidRPr="00BA64F4">
        <w:rPr>
          <w:rFonts w:ascii="Arial" w:hAnsi="Arial" w:cs="Arial"/>
          <w:bCs/>
          <w:sz w:val="22"/>
          <w:szCs w:val="22"/>
        </w:rPr>
        <w:t>Cena za Zboží se sjednává jako cena maximální zahrnující veškeré náklady</w:t>
      </w:r>
      <w:r w:rsidRPr="00044C15">
        <w:rPr>
          <w:rFonts w:ascii="Arial" w:hAnsi="Arial" w:cs="Arial"/>
          <w:bCs/>
          <w:sz w:val="22"/>
          <w:szCs w:val="22"/>
        </w:rPr>
        <w:t xml:space="preserve"> </w:t>
      </w:r>
      <w:r w:rsidRPr="003D0DCD">
        <w:rPr>
          <w:rFonts w:ascii="Arial" w:hAnsi="Arial" w:cs="Arial"/>
          <w:bCs/>
          <w:sz w:val="22"/>
          <w:szCs w:val="22"/>
        </w:rPr>
        <w:t xml:space="preserve">Prodávajícího spojené se splněním předmětu </w:t>
      </w:r>
      <w:r>
        <w:rPr>
          <w:rFonts w:ascii="Arial" w:hAnsi="Arial" w:cs="Arial"/>
          <w:bCs/>
          <w:sz w:val="22"/>
          <w:szCs w:val="22"/>
        </w:rPr>
        <w:t>S</w:t>
      </w:r>
      <w:r w:rsidRPr="003D0DCD">
        <w:rPr>
          <w:rFonts w:ascii="Arial" w:hAnsi="Arial" w:cs="Arial"/>
          <w:bCs/>
          <w:sz w:val="22"/>
          <w:szCs w:val="22"/>
        </w:rPr>
        <w:t>mlouvy</w:t>
      </w:r>
      <w:r w:rsidRPr="00640799">
        <w:rPr>
          <w:rFonts w:ascii="Arial" w:hAnsi="Arial" w:cs="Arial"/>
          <w:bCs/>
          <w:sz w:val="22"/>
          <w:szCs w:val="22"/>
        </w:rPr>
        <w:t xml:space="preserve"> v požadované</w:t>
      </w:r>
      <w:r w:rsidRPr="00E41088">
        <w:rPr>
          <w:rFonts w:ascii="Arial" w:hAnsi="Arial" w:cs="Arial"/>
          <w:bCs/>
          <w:sz w:val="22"/>
          <w:szCs w:val="22"/>
        </w:rPr>
        <w:t xml:space="preserve"> kvalitě a její změnu lze provést</w:t>
      </w:r>
      <w:r w:rsidRPr="005E0DB2">
        <w:rPr>
          <w:rFonts w:ascii="Arial" w:hAnsi="Arial" w:cs="Arial"/>
          <w:bCs/>
          <w:sz w:val="22"/>
          <w:szCs w:val="22"/>
        </w:rPr>
        <w:t xml:space="preserve"> pouze písemným dodatkem k této </w:t>
      </w:r>
      <w:r>
        <w:rPr>
          <w:rFonts w:ascii="Arial" w:hAnsi="Arial" w:cs="Arial"/>
          <w:bCs/>
          <w:sz w:val="22"/>
          <w:szCs w:val="22"/>
        </w:rPr>
        <w:t>S</w:t>
      </w:r>
      <w:r w:rsidRPr="005E0DB2">
        <w:rPr>
          <w:rFonts w:ascii="Arial" w:hAnsi="Arial" w:cs="Arial"/>
          <w:bCs/>
          <w:sz w:val="22"/>
          <w:szCs w:val="22"/>
        </w:rPr>
        <w:t>mlouvě.</w:t>
      </w:r>
    </w:p>
    <w:p w:rsidR="00C10CAE" w:rsidRPr="005E0DB2" w:rsidRDefault="00C10CAE" w:rsidP="00C10CAE">
      <w:pPr>
        <w:ind w:right="-19"/>
        <w:rPr>
          <w:rFonts w:ascii="Arial" w:hAnsi="Arial" w:cs="Arial"/>
          <w:b/>
          <w:sz w:val="22"/>
          <w:szCs w:val="22"/>
        </w:rPr>
      </w:pPr>
    </w:p>
    <w:p w:rsidR="00C10CAE" w:rsidRPr="005E0DB2" w:rsidRDefault="00C10CAE" w:rsidP="00C10CAE">
      <w:pPr>
        <w:ind w:right="-19"/>
        <w:jc w:val="center"/>
        <w:rPr>
          <w:rFonts w:ascii="Arial" w:hAnsi="Arial" w:cs="Arial"/>
          <w:b/>
          <w:sz w:val="22"/>
          <w:szCs w:val="22"/>
        </w:rPr>
      </w:pPr>
      <w:r w:rsidRPr="005E0DB2">
        <w:rPr>
          <w:rFonts w:ascii="Arial" w:hAnsi="Arial" w:cs="Arial"/>
          <w:b/>
          <w:sz w:val="22"/>
          <w:szCs w:val="22"/>
        </w:rPr>
        <w:t>IV. Platební podmínky</w:t>
      </w:r>
    </w:p>
    <w:p w:rsidR="00C10CAE" w:rsidRDefault="00C10CAE" w:rsidP="00C10CAE">
      <w:pPr>
        <w:numPr>
          <w:ilvl w:val="0"/>
          <w:numId w:val="5"/>
        </w:numPr>
        <w:tabs>
          <w:tab w:val="left" w:pos="567"/>
        </w:tabs>
        <w:spacing w:before="120"/>
        <w:ind w:left="567" w:right="-19" w:hanging="568"/>
        <w:jc w:val="both"/>
        <w:rPr>
          <w:rFonts w:ascii="Arial" w:hAnsi="Arial" w:cs="Arial"/>
          <w:bCs/>
          <w:sz w:val="22"/>
          <w:szCs w:val="22"/>
        </w:rPr>
      </w:pPr>
      <w:r w:rsidRPr="005E0DB2">
        <w:rPr>
          <w:rFonts w:ascii="Arial" w:hAnsi="Arial" w:cs="Arial"/>
          <w:bCs/>
          <w:sz w:val="22"/>
          <w:szCs w:val="22"/>
        </w:rPr>
        <w:t>Platba ceny za Zboží dle čl</w:t>
      </w:r>
      <w:r>
        <w:rPr>
          <w:rFonts w:ascii="Arial" w:hAnsi="Arial" w:cs="Arial"/>
          <w:bCs/>
          <w:sz w:val="22"/>
          <w:szCs w:val="22"/>
        </w:rPr>
        <w:t>.</w:t>
      </w:r>
      <w:r w:rsidRPr="005E0DB2">
        <w:rPr>
          <w:rFonts w:ascii="Arial" w:hAnsi="Arial" w:cs="Arial"/>
          <w:bCs/>
          <w:sz w:val="22"/>
          <w:szCs w:val="22"/>
        </w:rPr>
        <w:t xml:space="preserve"> III. této Smlouvy bude Kupujícím provedena na základě faktury vystavené Prodávajícím</w:t>
      </w:r>
      <w:r>
        <w:rPr>
          <w:rFonts w:ascii="Arial" w:hAnsi="Arial" w:cs="Arial"/>
          <w:bCs/>
          <w:sz w:val="22"/>
          <w:szCs w:val="22"/>
        </w:rPr>
        <w:t xml:space="preserve"> a doručené Kupujícímu</w:t>
      </w:r>
      <w:r w:rsidRPr="005E0DB2">
        <w:rPr>
          <w:rFonts w:ascii="Arial" w:hAnsi="Arial" w:cs="Arial"/>
          <w:bCs/>
          <w:sz w:val="22"/>
          <w:szCs w:val="22"/>
        </w:rPr>
        <w:t xml:space="preserve">. </w:t>
      </w:r>
    </w:p>
    <w:p w:rsidR="00C10CAE" w:rsidRPr="009D6859" w:rsidRDefault="00C10CAE" w:rsidP="00C10CAE">
      <w:pPr>
        <w:numPr>
          <w:ilvl w:val="0"/>
          <w:numId w:val="5"/>
        </w:numPr>
        <w:tabs>
          <w:tab w:val="left" w:pos="567"/>
        </w:tabs>
        <w:spacing w:before="120"/>
        <w:ind w:left="567" w:right="-19" w:hanging="56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Faktura </w:t>
      </w:r>
      <w:r w:rsidRPr="00242150">
        <w:rPr>
          <w:rFonts w:ascii="Arial" w:hAnsi="Arial" w:cs="Arial"/>
          <w:bCs/>
          <w:sz w:val="22"/>
          <w:szCs w:val="22"/>
        </w:rPr>
        <w:t>bude vystavena se všemi náležitostmi daňového dokladu v souladu se zákonem č. 563/1991, o účetnictví, ve znění pozdějších předpisů a zákonem č. 235/2004 Sb., o dani z přidané hodnoty, ve znění pozdějších předpisů</w:t>
      </w:r>
      <w:r w:rsidRPr="009D6859">
        <w:rPr>
          <w:rFonts w:ascii="Arial" w:hAnsi="Arial" w:cs="Arial"/>
          <w:bCs/>
          <w:sz w:val="22"/>
          <w:szCs w:val="22"/>
        </w:rPr>
        <w:t>, a její nedílnou součástí bude kopie podepsaného předávacího protokolu.</w:t>
      </w:r>
    </w:p>
    <w:p w:rsidR="00C10CAE" w:rsidRPr="005E0DB2" w:rsidRDefault="00C10CAE" w:rsidP="00C10CAE">
      <w:pPr>
        <w:numPr>
          <w:ilvl w:val="0"/>
          <w:numId w:val="5"/>
        </w:numPr>
        <w:tabs>
          <w:tab w:val="left" w:pos="567"/>
        </w:tabs>
        <w:spacing w:before="120"/>
        <w:ind w:left="567" w:right="-19" w:hanging="56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5E0DB2">
        <w:rPr>
          <w:rFonts w:ascii="Arial" w:hAnsi="Arial" w:cs="Arial"/>
          <w:bCs/>
          <w:sz w:val="22"/>
          <w:szCs w:val="22"/>
        </w:rPr>
        <w:t xml:space="preserve">platnost faktury </w:t>
      </w:r>
      <w:r>
        <w:rPr>
          <w:rFonts w:ascii="Arial" w:hAnsi="Arial" w:cs="Arial"/>
          <w:bCs/>
          <w:sz w:val="22"/>
          <w:szCs w:val="22"/>
        </w:rPr>
        <w:t>je</w:t>
      </w:r>
      <w:r w:rsidRPr="005E0DB2">
        <w:rPr>
          <w:rFonts w:ascii="Arial" w:hAnsi="Arial" w:cs="Arial"/>
          <w:bCs/>
          <w:sz w:val="22"/>
          <w:szCs w:val="22"/>
        </w:rPr>
        <w:t xml:space="preserve"> 30 dní od </w:t>
      </w:r>
      <w:r>
        <w:rPr>
          <w:rFonts w:ascii="Arial" w:hAnsi="Arial" w:cs="Arial"/>
          <w:bCs/>
          <w:sz w:val="22"/>
          <w:szCs w:val="22"/>
        </w:rPr>
        <w:t xml:space="preserve">prokazatelného </w:t>
      </w:r>
      <w:r w:rsidRPr="005E0DB2">
        <w:rPr>
          <w:rFonts w:ascii="Arial" w:hAnsi="Arial" w:cs="Arial"/>
          <w:bCs/>
          <w:sz w:val="22"/>
          <w:szCs w:val="22"/>
        </w:rPr>
        <w:t>data doručení faktury Kupujícímu.</w:t>
      </w:r>
    </w:p>
    <w:p w:rsidR="00C10CAE" w:rsidRDefault="00C10CAE" w:rsidP="00C10CAE">
      <w:pPr>
        <w:numPr>
          <w:ilvl w:val="12"/>
          <w:numId w:val="0"/>
        </w:numPr>
        <w:tabs>
          <w:tab w:val="left" w:pos="709"/>
        </w:tabs>
        <w:spacing w:before="120"/>
        <w:ind w:left="539" w:right="-19" w:hanging="5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5E0DB2">
        <w:rPr>
          <w:rFonts w:ascii="Arial" w:hAnsi="Arial" w:cs="Arial"/>
          <w:bCs/>
          <w:sz w:val="22"/>
          <w:szCs w:val="22"/>
        </w:rPr>
        <w:t xml:space="preserve">. </w:t>
      </w:r>
      <w:r w:rsidRPr="005E0DB2">
        <w:rPr>
          <w:rFonts w:ascii="Arial" w:hAnsi="Arial" w:cs="Arial"/>
          <w:bCs/>
          <w:sz w:val="22"/>
          <w:szCs w:val="22"/>
        </w:rPr>
        <w:tab/>
        <w:t xml:space="preserve">Prodávající je oprávněn vystavit fakturu za dodané Zboží </w:t>
      </w:r>
      <w:r>
        <w:rPr>
          <w:rFonts w:ascii="Arial" w:hAnsi="Arial" w:cs="Arial"/>
          <w:bCs/>
          <w:sz w:val="22"/>
          <w:szCs w:val="22"/>
        </w:rPr>
        <w:t xml:space="preserve">nejpozději </w:t>
      </w:r>
      <w:r w:rsidRPr="005E0DB2">
        <w:rPr>
          <w:rFonts w:ascii="Arial" w:hAnsi="Arial" w:cs="Arial"/>
          <w:bCs/>
          <w:sz w:val="22"/>
          <w:szCs w:val="22"/>
        </w:rPr>
        <w:t>do 14 dnů po dodání Zboží</w:t>
      </w:r>
      <w:r>
        <w:rPr>
          <w:rFonts w:ascii="Arial" w:hAnsi="Arial" w:cs="Arial"/>
          <w:bCs/>
          <w:sz w:val="22"/>
          <w:szCs w:val="22"/>
        </w:rPr>
        <w:t xml:space="preserve"> podle čl. VI. odst. 3. Smlouvy</w:t>
      </w:r>
      <w:r w:rsidRPr="00044C15">
        <w:rPr>
          <w:rFonts w:ascii="Arial" w:hAnsi="Arial" w:cs="Arial"/>
          <w:bCs/>
          <w:sz w:val="22"/>
          <w:szCs w:val="22"/>
        </w:rPr>
        <w:t xml:space="preserve">. </w:t>
      </w:r>
    </w:p>
    <w:p w:rsidR="00C10CAE" w:rsidRPr="00640799" w:rsidRDefault="00C10CAE" w:rsidP="00C10CAE">
      <w:pPr>
        <w:numPr>
          <w:ilvl w:val="12"/>
          <w:numId w:val="0"/>
        </w:numPr>
        <w:tabs>
          <w:tab w:val="left" w:pos="709"/>
        </w:tabs>
        <w:spacing w:before="120"/>
        <w:ind w:left="539" w:right="-19" w:hanging="5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</w:t>
      </w:r>
      <w:r>
        <w:rPr>
          <w:rFonts w:ascii="Arial" w:hAnsi="Arial" w:cs="Arial"/>
          <w:bCs/>
          <w:sz w:val="22"/>
          <w:szCs w:val="22"/>
        </w:rPr>
        <w:tab/>
        <w:t xml:space="preserve">Pokud </w:t>
      </w:r>
      <w:r w:rsidRPr="00242150">
        <w:rPr>
          <w:rFonts w:ascii="Arial" w:hAnsi="Arial" w:cs="Arial"/>
          <w:bCs/>
          <w:sz w:val="22"/>
          <w:szCs w:val="22"/>
        </w:rPr>
        <w:t xml:space="preserve">faktura nebude obsahovat všechny náležitosti daňového dokladu </w:t>
      </w:r>
      <w:r>
        <w:rPr>
          <w:rFonts w:ascii="Arial" w:hAnsi="Arial" w:cs="Arial"/>
          <w:bCs/>
          <w:sz w:val="22"/>
          <w:szCs w:val="22"/>
        </w:rPr>
        <w:t xml:space="preserve">stanové výše uvedenými právními </w:t>
      </w:r>
      <w:r w:rsidRPr="00242150">
        <w:rPr>
          <w:rFonts w:ascii="Arial" w:hAnsi="Arial" w:cs="Arial"/>
          <w:bCs/>
          <w:sz w:val="22"/>
          <w:szCs w:val="22"/>
        </w:rPr>
        <w:t xml:space="preserve">předpisy a Smlouvou, bude </w:t>
      </w:r>
      <w:r>
        <w:rPr>
          <w:rFonts w:ascii="Arial" w:hAnsi="Arial" w:cs="Arial"/>
          <w:bCs/>
          <w:sz w:val="22"/>
          <w:szCs w:val="22"/>
        </w:rPr>
        <w:t>Kupující</w:t>
      </w:r>
      <w:r w:rsidRPr="00242150">
        <w:rPr>
          <w:rFonts w:ascii="Arial" w:hAnsi="Arial" w:cs="Arial"/>
          <w:bCs/>
          <w:sz w:val="22"/>
          <w:szCs w:val="22"/>
        </w:rPr>
        <w:t xml:space="preserve"> oprávněn ji do data splatnosti vrátit </w:t>
      </w:r>
      <w:r>
        <w:rPr>
          <w:rFonts w:ascii="Arial" w:hAnsi="Arial" w:cs="Arial"/>
          <w:bCs/>
          <w:sz w:val="22"/>
          <w:szCs w:val="22"/>
        </w:rPr>
        <w:t xml:space="preserve">Prodávajícímu </w:t>
      </w:r>
      <w:r w:rsidRPr="00242150">
        <w:rPr>
          <w:rFonts w:ascii="Arial" w:hAnsi="Arial" w:cs="Arial"/>
          <w:bCs/>
          <w:sz w:val="22"/>
          <w:szCs w:val="22"/>
        </w:rPr>
        <w:t xml:space="preserve">s tím, že ten je povinen poté vystavit novou fakturu s novým termínem splatnosti. V takovém případě se ruší běh lhůty </w:t>
      </w:r>
      <w:r>
        <w:rPr>
          <w:rFonts w:ascii="Arial" w:hAnsi="Arial" w:cs="Arial"/>
          <w:bCs/>
          <w:sz w:val="22"/>
          <w:szCs w:val="22"/>
        </w:rPr>
        <w:t xml:space="preserve">splatnosti </w:t>
      </w:r>
      <w:r w:rsidRPr="00242150">
        <w:rPr>
          <w:rFonts w:ascii="Arial" w:hAnsi="Arial" w:cs="Arial"/>
          <w:bCs/>
          <w:sz w:val="22"/>
          <w:szCs w:val="22"/>
        </w:rPr>
        <w:t xml:space="preserve">a nová lhůta </w:t>
      </w:r>
      <w:r>
        <w:rPr>
          <w:rFonts w:ascii="Arial" w:hAnsi="Arial" w:cs="Arial"/>
          <w:bCs/>
          <w:sz w:val="22"/>
          <w:szCs w:val="22"/>
        </w:rPr>
        <w:t>za</w:t>
      </w:r>
      <w:r w:rsidRPr="00242150">
        <w:rPr>
          <w:rFonts w:ascii="Arial" w:hAnsi="Arial" w:cs="Arial"/>
          <w:bCs/>
          <w:sz w:val="22"/>
          <w:szCs w:val="22"/>
        </w:rPr>
        <w:t>čne běžet doručením opravené faktury</w:t>
      </w:r>
      <w:r w:rsidRPr="003D0DCD">
        <w:rPr>
          <w:rFonts w:ascii="Arial" w:hAnsi="Arial" w:cs="Arial"/>
          <w:bCs/>
          <w:sz w:val="22"/>
          <w:szCs w:val="22"/>
        </w:rPr>
        <w:t>.</w:t>
      </w:r>
    </w:p>
    <w:p w:rsidR="00C10CAE" w:rsidRPr="00E41088" w:rsidRDefault="00C10CAE" w:rsidP="00C10CAE">
      <w:pPr>
        <w:numPr>
          <w:ilvl w:val="12"/>
          <w:numId w:val="0"/>
        </w:numPr>
        <w:tabs>
          <w:tab w:val="left" w:pos="709"/>
        </w:tabs>
        <w:spacing w:before="120"/>
        <w:ind w:left="539" w:right="-19" w:hanging="5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E41088">
        <w:rPr>
          <w:rFonts w:ascii="Arial" w:hAnsi="Arial" w:cs="Arial"/>
          <w:bCs/>
          <w:sz w:val="22"/>
          <w:szCs w:val="22"/>
        </w:rPr>
        <w:t>.      Kupující neposkytuje záloh</w:t>
      </w:r>
      <w:r>
        <w:rPr>
          <w:rFonts w:ascii="Arial" w:hAnsi="Arial" w:cs="Arial"/>
          <w:bCs/>
          <w:sz w:val="22"/>
          <w:szCs w:val="22"/>
        </w:rPr>
        <w:t>ové platby</w:t>
      </w:r>
      <w:r w:rsidRPr="00E41088">
        <w:rPr>
          <w:rFonts w:ascii="Arial" w:hAnsi="Arial" w:cs="Arial"/>
          <w:bCs/>
          <w:sz w:val="22"/>
          <w:szCs w:val="22"/>
        </w:rPr>
        <w:t>.</w:t>
      </w:r>
    </w:p>
    <w:p w:rsidR="00C10CAE" w:rsidRPr="005E0DB2" w:rsidRDefault="00C10CAE" w:rsidP="00C10CAE">
      <w:pPr>
        <w:numPr>
          <w:ilvl w:val="12"/>
          <w:numId w:val="0"/>
        </w:numPr>
        <w:tabs>
          <w:tab w:val="left" w:pos="709"/>
        </w:tabs>
        <w:ind w:right="-19"/>
        <w:rPr>
          <w:rFonts w:ascii="Arial" w:hAnsi="Arial" w:cs="Arial"/>
          <w:b/>
          <w:sz w:val="22"/>
          <w:szCs w:val="22"/>
        </w:rPr>
      </w:pPr>
    </w:p>
    <w:p w:rsidR="00C10CAE" w:rsidRPr="005E0DB2" w:rsidRDefault="00C10CAE" w:rsidP="00C10CAE">
      <w:pPr>
        <w:numPr>
          <w:ilvl w:val="12"/>
          <w:numId w:val="0"/>
        </w:numPr>
        <w:tabs>
          <w:tab w:val="left" w:pos="709"/>
        </w:tabs>
        <w:spacing w:after="120"/>
        <w:ind w:right="-17"/>
        <w:jc w:val="center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b/>
          <w:sz w:val="22"/>
          <w:szCs w:val="22"/>
        </w:rPr>
        <w:t xml:space="preserve">V. Podmínky </w:t>
      </w:r>
      <w:r>
        <w:rPr>
          <w:rFonts w:ascii="Arial" w:hAnsi="Arial" w:cs="Arial"/>
          <w:b/>
          <w:sz w:val="22"/>
          <w:szCs w:val="22"/>
        </w:rPr>
        <w:t xml:space="preserve">pro plnění dle této Smlouvy a pro </w:t>
      </w:r>
      <w:r w:rsidRPr="005E0DB2">
        <w:rPr>
          <w:rFonts w:ascii="Arial" w:hAnsi="Arial" w:cs="Arial"/>
          <w:b/>
          <w:sz w:val="22"/>
          <w:szCs w:val="22"/>
        </w:rPr>
        <w:t>dodání Zboží</w:t>
      </w:r>
    </w:p>
    <w:p w:rsidR="00C10CAE" w:rsidRPr="00F81E5A" w:rsidRDefault="00C10CAE" w:rsidP="00C10CAE">
      <w:pPr>
        <w:numPr>
          <w:ilvl w:val="0"/>
          <w:numId w:val="4"/>
        </w:numPr>
        <w:spacing w:before="60" w:after="120"/>
        <w:ind w:left="567" w:right="-17" w:hanging="539"/>
        <w:jc w:val="both"/>
        <w:rPr>
          <w:rFonts w:ascii="Arial" w:hAnsi="Arial" w:cs="Arial"/>
          <w:sz w:val="22"/>
          <w:szCs w:val="22"/>
        </w:rPr>
      </w:pPr>
      <w:r w:rsidRPr="0078275D">
        <w:rPr>
          <w:rFonts w:ascii="Arial" w:hAnsi="Arial" w:cs="Arial"/>
          <w:sz w:val="22"/>
          <w:szCs w:val="22"/>
        </w:rPr>
        <w:t xml:space="preserve">Kupující se zavazuje dodat Prodávajícímu podklad pro vytvoření vizualizace Zoo Praha určené k umístění na </w:t>
      </w:r>
      <w:r>
        <w:rPr>
          <w:rFonts w:ascii="Arial" w:hAnsi="Arial" w:cs="Arial"/>
          <w:sz w:val="22"/>
          <w:szCs w:val="22"/>
        </w:rPr>
        <w:t>Zboží</w:t>
      </w:r>
      <w:r w:rsidRPr="0078275D">
        <w:rPr>
          <w:rFonts w:ascii="Arial" w:hAnsi="Arial" w:cs="Arial"/>
          <w:sz w:val="22"/>
          <w:szCs w:val="22"/>
        </w:rPr>
        <w:t>. U</w:t>
      </w:r>
      <w:r w:rsidRPr="005148D9">
        <w:rPr>
          <w:rFonts w:ascii="Arial" w:hAnsi="Arial" w:cs="Arial"/>
          <w:sz w:val="22"/>
          <w:szCs w:val="22"/>
        </w:rPr>
        <w:t xml:space="preserve">místění potisku na </w:t>
      </w:r>
      <w:r>
        <w:rPr>
          <w:rFonts w:ascii="Arial" w:hAnsi="Arial" w:cs="Arial"/>
          <w:sz w:val="22"/>
          <w:szCs w:val="22"/>
        </w:rPr>
        <w:t>Zboží</w:t>
      </w:r>
      <w:r w:rsidRPr="005148D9">
        <w:rPr>
          <w:rFonts w:ascii="Arial" w:hAnsi="Arial" w:cs="Arial"/>
          <w:sz w:val="22"/>
          <w:szCs w:val="22"/>
        </w:rPr>
        <w:t xml:space="preserve"> je zahrnuto v ceně za Zboží.</w:t>
      </w:r>
    </w:p>
    <w:p w:rsidR="00C10CAE" w:rsidRPr="00754384" w:rsidRDefault="00C10CAE" w:rsidP="00C10CAE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8275D">
        <w:rPr>
          <w:rFonts w:ascii="Arial" w:hAnsi="Arial" w:cs="Arial"/>
          <w:sz w:val="22"/>
          <w:szCs w:val="22"/>
        </w:rPr>
        <w:t xml:space="preserve">Prodávající se zavazuje, že před zahájením výroby Zboží předá Kupujícímu k odsouhlasení vzorek </w:t>
      </w:r>
      <w:r>
        <w:rPr>
          <w:rFonts w:ascii="Arial" w:hAnsi="Arial" w:cs="Arial"/>
          <w:sz w:val="22"/>
          <w:szCs w:val="22"/>
        </w:rPr>
        <w:t xml:space="preserve">jednoho kusu </w:t>
      </w:r>
      <w:r w:rsidRPr="0078275D">
        <w:rPr>
          <w:rFonts w:ascii="Arial" w:hAnsi="Arial" w:cs="Arial"/>
          <w:sz w:val="22"/>
          <w:szCs w:val="22"/>
        </w:rPr>
        <w:t>Zboží</w:t>
      </w:r>
      <w:r>
        <w:rPr>
          <w:rFonts w:ascii="Arial" w:hAnsi="Arial" w:cs="Arial"/>
          <w:sz w:val="22"/>
          <w:szCs w:val="22"/>
        </w:rPr>
        <w:t xml:space="preserve"> vyrobeného dle specifikace uvedené v Příloze č. 1 Smlouvy a dle podkladu dodaného Kupujícím Prodávajícímu. </w:t>
      </w:r>
      <w:r w:rsidRPr="0078275D">
        <w:rPr>
          <w:rFonts w:ascii="Arial" w:hAnsi="Arial" w:cs="Arial"/>
          <w:sz w:val="22"/>
          <w:szCs w:val="22"/>
        </w:rPr>
        <w:t>Poté, co Kupující tento vzorek</w:t>
      </w:r>
      <w:r>
        <w:rPr>
          <w:rFonts w:ascii="Arial" w:hAnsi="Arial" w:cs="Arial"/>
          <w:sz w:val="22"/>
          <w:szCs w:val="22"/>
        </w:rPr>
        <w:t xml:space="preserve"> bez zbytečného odkladu</w:t>
      </w:r>
      <w:r w:rsidRPr="0078275D">
        <w:rPr>
          <w:rFonts w:ascii="Arial" w:hAnsi="Arial" w:cs="Arial"/>
          <w:sz w:val="22"/>
          <w:szCs w:val="22"/>
        </w:rPr>
        <w:t xml:space="preserve"> odsouhlasí, předá Prodávajícímu pokyn k výrobě a dodání Zboží </w:t>
      </w:r>
      <w:r>
        <w:rPr>
          <w:rFonts w:ascii="Arial" w:hAnsi="Arial" w:cs="Arial"/>
          <w:sz w:val="22"/>
          <w:szCs w:val="22"/>
        </w:rPr>
        <w:t>podle čl. II. Smlouvy.</w:t>
      </w:r>
      <w:r w:rsidRPr="0078275D">
        <w:rPr>
          <w:rFonts w:ascii="Arial" w:hAnsi="Arial" w:cs="Arial"/>
          <w:sz w:val="22"/>
          <w:szCs w:val="22"/>
        </w:rPr>
        <w:t xml:space="preserve"> </w:t>
      </w:r>
    </w:p>
    <w:p w:rsidR="00C10CAE" w:rsidRPr="00C0304F" w:rsidRDefault="00C10CAE" w:rsidP="00C10CAE">
      <w:pPr>
        <w:numPr>
          <w:ilvl w:val="12"/>
          <w:numId w:val="0"/>
        </w:numPr>
        <w:tabs>
          <w:tab w:val="left" w:pos="709"/>
        </w:tabs>
        <w:spacing w:before="120"/>
        <w:ind w:left="540" w:right="-19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5148D9">
        <w:rPr>
          <w:rFonts w:ascii="Arial" w:hAnsi="Arial" w:cs="Arial"/>
          <w:sz w:val="22"/>
          <w:szCs w:val="22"/>
        </w:rPr>
        <w:t xml:space="preserve">Prodávající se zavazuje postupovat při dodání Zboží s vynaložením odborné péče, dodržovat všeobecně závazné </w:t>
      </w:r>
      <w:r>
        <w:rPr>
          <w:rFonts w:ascii="Arial" w:hAnsi="Arial" w:cs="Arial"/>
          <w:sz w:val="22"/>
          <w:szCs w:val="22"/>
        </w:rPr>
        <w:t xml:space="preserve">právní </w:t>
      </w:r>
      <w:r w:rsidRPr="005148D9">
        <w:rPr>
          <w:rFonts w:ascii="Arial" w:hAnsi="Arial" w:cs="Arial"/>
          <w:sz w:val="22"/>
          <w:szCs w:val="22"/>
        </w:rPr>
        <w:t>předpisy a zákony, technické normy a podmínky této Smlouvy.</w:t>
      </w:r>
    </w:p>
    <w:p w:rsidR="00C10CAE" w:rsidRPr="00044C15" w:rsidRDefault="00C10CAE" w:rsidP="00C10CAE">
      <w:pPr>
        <w:numPr>
          <w:ilvl w:val="12"/>
          <w:numId w:val="0"/>
        </w:numPr>
        <w:tabs>
          <w:tab w:val="left" w:pos="709"/>
        </w:tabs>
        <w:spacing w:before="120"/>
        <w:ind w:left="540" w:right="-19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BA64F4">
        <w:rPr>
          <w:rFonts w:ascii="Arial" w:hAnsi="Arial" w:cs="Arial"/>
          <w:sz w:val="22"/>
          <w:szCs w:val="22"/>
        </w:rPr>
        <w:t xml:space="preserve">. </w:t>
      </w:r>
      <w:r w:rsidRPr="00BA64F4">
        <w:rPr>
          <w:rFonts w:ascii="Arial" w:hAnsi="Arial" w:cs="Arial"/>
          <w:sz w:val="22"/>
          <w:szCs w:val="22"/>
        </w:rPr>
        <w:tab/>
        <w:t>Prodávající</w:t>
      </w:r>
      <w:r w:rsidRPr="00044C15">
        <w:rPr>
          <w:rFonts w:ascii="Arial" w:hAnsi="Arial" w:cs="Arial"/>
          <w:sz w:val="22"/>
          <w:szCs w:val="22"/>
        </w:rPr>
        <w:t xml:space="preserve"> se dále zavazuje:</w:t>
      </w:r>
    </w:p>
    <w:p w:rsidR="00C10CAE" w:rsidRPr="005E0DB2" w:rsidRDefault="00C10CAE" w:rsidP="00C10CAE">
      <w:pPr>
        <w:numPr>
          <w:ilvl w:val="0"/>
          <w:numId w:val="2"/>
        </w:numPr>
        <w:tabs>
          <w:tab w:val="left" w:pos="709"/>
        </w:tabs>
        <w:spacing w:before="60"/>
        <w:ind w:left="709" w:right="-17" w:hanging="170"/>
        <w:jc w:val="both"/>
        <w:rPr>
          <w:rFonts w:ascii="Arial" w:hAnsi="Arial" w:cs="Arial"/>
          <w:sz w:val="22"/>
          <w:szCs w:val="22"/>
        </w:rPr>
      </w:pPr>
      <w:r w:rsidRPr="003D0DCD">
        <w:rPr>
          <w:rFonts w:ascii="Arial" w:hAnsi="Arial" w:cs="Arial"/>
          <w:sz w:val="22"/>
          <w:szCs w:val="22"/>
        </w:rPr>
        <w:t xml:space="preserve">při dodání </w:t>
      </w:r>
      <w:r w:rsidRPr="00640799">
        <w:rPr>
          <w:rFonts w:ascii="Arial" w:hAnsi="Arial" w:cs="Arial"/>
          <w:sz w:val="22"/>
          <w:szCs w:val="22"/>
        </w:rPr>
        <w:t>Zboží respektovat všechna rozhod</w:t>
      </w:r>
      <w:r w:rsidRPr="00E41088">
        <w:rPr>
          <w:rFonts w:ascii="Arial" w:hAnsi="Arial" w:cs="Arial"/>
          <w:sz w:val="22"/>
          <w:szCs w:val="22"/>
        </w:rPr>
        <w:t xml:space="preserve">nutí a pokyny Kupujícího a jím </w:t>
      </w:r>
      <w:r w:rsidRPr="005E0DB2">
        <w:rPr>
          <w:rFonts w:ascii="Arial" w:hAnsi="Arial" w:cs="Arial"/>
          <w:sz w:val="22"/>
          <w:szCs w:val="22"/>
        </w:rPr>
        <w:t>určených osob;</w:t>
      </w:r>
    </w:p>
    <w:p w:rsidR="00C10CAE" w:rsidRPr="00F81E5A" w:rsidRDefault="00C10CAE" w:rsidP="00C10CAE">
      <w:pPr>
        <w:numPr>
          <w:ilvl w:val="0"/>
          <w:numId w:val="2"/>
        </w:numPr>
        <w:tabs>
          <w:tab w:val="left" w:pos="709"/>
        </w:tabs>
        <w:spacing w:before="60" w:after="120"/>
        <w:ind w:left="896" w:right="-17" w:hanging="357"/>
        <w:jc w:val="both"/>
        <w:rPr>
          <w:rFonts w:ascii="Arial" w:hAnsi="Arial" w:cs="Arial"/>
          <w:sz w:val="22"/>
          <w:szCs w:val="22"/>
        </w:rPr>
      </w:pPr>
      <w:r w:rsidRPr="005148D9">
        <w:rPr>
          <w:rFonts w:ascii="Arial" w:hAnsi="Arial" w:cs="Arial"/>
          <w:sz w:val="22"/>
          <w:szCs w:val="22"/>
        </w:rPr>
        <w:t>umožnit Kupujícímu provedení kontroly dodaného Zboží</w:t>
      </w:r>
      <w:r>
        <w:rPr>
          <w:rFonts w:ascii="Arial" w:hAnsi="Arial" w:cs="Arial"/>
          <w:sz w:val="22"/>
          <w:szCs w:val="22"/>
        </w:rPr>
        <w:t>.</w:t>
      </w:r>
    </w:p>
    <w:p w:rsidR="00C10CAE" w:rsidRDefault="00C10CAE" w:rsidP="00C10CAE">
      <w:pPr>
        <w:numPr>
          <w:ilvl w:val="0"/>
          <w:numId w:val="6"/>
        </w:numPr>
        <w:tabs>
          <w:tab w:val="left" w:pos="142"/>
        </w:tabs>
        <w:spacing w:before="60"/>
        <w:ind w:right="-17" w:hanging="502"/>
        <w:jc w:val="both"/>
        <w:rPr>
          <w:rFonts w:ascii="Arial" w:hAnsi="Arial" w:cs="Arial"/>
          <w:sz w:val="22"/>
          <w:szCs w:val="22"/>
        </w:rPr>
      </w:pPr>
      <w:r w:rsidRPr="005148D9">
        <w:rPr>
          <w:rFonts w:ascii="Arial" w:hAnsi="Arial" w:cs="Arial"/>
          <w:sz w:val="22"/>
          <w:szCs w:val="22"/>
        </w:rPr>
        <w:t xml:space="preserve">Prodávající se zavazuje, že kvalita Zboží bude shodná s kvalitou vzorku dodaného </w:t>
      </w:r>
      <w:r>
        <w:rPr>
          <w:rFonts w:ascii="Arial" w:hAnsi="Arial" w:cs="Arial"/>
          <w:sz w:val="22"/>
          <w:szCs w:val="22"/>
        </w:rPr>
        <w:t>dle odst. 2. tohoto článku Smlouvy.</w:t>
      </w:r>
    </w:p>
    <w:p w:rsidR="00C10CAE" w:rsidRDefault="00C10CAE" w:rsidP="00C10CAE">
      <w:pPr>
        <w:tabs>
          <w:tab w:val="left" w:pos="142"/>
        </w:tabs>
        <w:spacing w:before="60"/>
        <w:ind w:right="-17"/>
        <w:jc w:val="both"/>
        <w:rPr>
          <w:rFonts w:ascii="Arial" w:hAnsi="Arial" w:cs="Arial"/>
          <w:sz w:val="22"/>
          <w:szCs w:val="22"/>
        </w:rPr>
      </w:pPr>
    </w:p>
    <w:p w:rsidR="00C10CAE" w:rsidRPr="005148D9" w:rsidRDefault="00C10CAE" w:rsidP="00C10CAE">
      <w:pPr>
        <w:tabs>
          <w:tab w:val="left" w:pos="142"/>
        </w:tabs>
        <w:spacing w:before="60"/>
        <w:ind w:right="-17"/>
        <w:jc w:val="both"/>
        <w:rPr>
          <w:rFonts w:ascii="Arial" w:hAnsi="Arial" w:cs="Arial"/>
          <w:sz w:val="22"/>
          <w:szCs w:val="22"/>
        </w:rPr>
      </w:pPr>
      <w:r w:rsidRPr="005148D9">
        <w:rPr>
          <w:rFonts w:ascii="Arial" w:hAnsi="Arial" w:cs="Arial"/>
          <w:sz w:val="22"/>
          <w:szCs w:val="22"/>
        </w:rPr>
        <w:tab/>
      </w:r>
    </w:p>
    <w:p w:rsidR="00C10CAE" w:rsidRPr="005148D9" w:rsidRDefault="00C10CAE" w:rsidP="00C10CAE">
      <w:pPr>
        <w:ind w:right="-19"/>
        <w:jc w:val="center"/>
        <w:rPr>
          <w:rFonts w:ascii="Arial" w:hAnsi="Arial" w:cs="Arial"/>
          <w:sz w:val="22"/>
          <w:szCs w:val="22"/>
        </w:rPr>
      </w:pPr>
    </w:p>
    <w:p w:rsidR="00C10CAE" w:rsidRPr="00C0304F" w:rsidRDefault="00C10CAE" w:rsidP="00C10CAE">
      <w:pPr>
        <w:ind w:right="-19"/>
        <w:jc w:val="center"/>
        <w:rPr>
          <w:rFonts w:ascii="Arial" w:hAnsi="Arial" w:cs="Arial"/>
          <w:b/>
          <w:sz w:val="22"/>
          <w:szCs w:val="22"/>
        </w:rPr>
      </w:pPr>
      <w:r w:rsidRPr="00C0304F">
        <w:rPr>
          <w:rFonts w:ascii="Arial" w:hAnsi="Arial" w:cs="Arial"/>
          <w:b/>
          <w:sz w:val="22"/>
          <w:szCs w:val="22"/>
        </w:rPr>
        <w:t>VI. Předání</w:t>
      </w:r>
      <w:r>
        <w:rPr>
          <w:rFonts w:ascii="Arial" w:hAnsi="Arial" w:cs="Arial"/>
          <w:b/>
          <w:sz w:val="22"/>
          <w:szCs w:val="22"/>
        </w:rPr>
        <w:t xml:space="preserve"> a převzetí</w:t>
      </w:r>
      <w:r w:rsidRPr="00C0304F">
        <w:rPr>
          <w:rFonts w:ascii="Arial" w:hAnsi="Arial" w:cs="Arial"/>
          <w:b/>
          <w:sz w:val="22"/>
          <w:szCs w:val="22"/>
        </w:rPr>
        <w:t xml:space="preserve"> Zboží</w:t>
      </w:r>
    </w:p>
    <w:p w:rsidR="00C10CAE" w:rsidRPr="00640799" w:rsidRDefault="00C10CAE" w:rsidP="00C10CAE">
      <w:pPr>
        <w:numPr>
          <w:ilvl w:val="0"/>
          <w:numId w:val="3"/>
        </w:numPr>
        <w:tabs>
          <w:tab w:val="left" w:pos="567"/>
        </w:tabs>
        <w:spacing w:before="120"/>
        <w:ind w:left="567" w:right="-19" w:hanging="567"/>
        <w:jc w:val="both"/>
        <w:rPr>
          <w:rFonts w:ascii="Arial" w:hAnsi="Arial" w:cs="Arial"/>
          <w:sz w:val="22"/>
          <w:szCs w:val="22"/>
        </w:rPr>
      </w:pPr>
      <w:r w:rsidRPr="00C0304F">
        <w:rPr>
          <w:rFonts w:ascii="Arial" w:hAnsi="Arial" w:cs="Arial"/>
          <w:sz w:val="22"/>
          <w:szCs w:val="22"/>
        </w:rPr>
        <w:t xml:space="preserve">Prodávající splní </w:t>
      </w:r>
      <w:r>
        <w:rPr>
          <w:rFonts w:ascii="Arial" w:hAnsi="Arial" w:cs="Arial"/>
          <w:sz w:val="22"/>
          <w:szCs w:val="22"/>
        </w:rPr>
        <w:t>předmět této Smlouvy</w:t>
      </w:r>
      <w:r w:rsidRPr="00BA64F4">
        <w:rPr>
          <w:rFonts w:ascii="Arial" w:hAnsi="Arial" w:cs="Arial"/>
          <w:sz w:val="22"/>
          <w:szCs w:val="22"/>
        </w:rPr>
        <w:t xml:space="preserve"> jeho řádným dodáním a předáním </w:t>
      </w:r>
      <w:r w:rsidRPr="00044C15">
        <w:rPr>
          <w:rFonts w:ascii="Arial" w:hAnsi="Arial" w:cs="Arial"/>
          <w:sz w:val="22"/>
          <w:szCs w:val="22"/>
        </w:rPr>
        <w:t>Kupujícímu. Místem dodání</w:t>
      </w:r>
      <w:r w:rsidRPr="006407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</w:t>
      </w:r>
      <w:r w:rsidRPr="00640799">
        <w:rPr>
          <w:rFonts w:ascii="Arial" w:hAnsi="Arial" w:cs="Arial"/>
          <w:sz w:val="22"/>
          <w:szCs w:val="22"/>
        </w:rPr>
        <w:t>e sídlo Kupujícího.</w:t>
      </w:r>
    </w:p>
    <w:p w:rsidR="00C10CAE" w:rsidRPr="005E0DB2" w:rsidRDefault="00C10CAE" w:rsidP="00C10CAE">
      <w:pPr>
        <w:numPr>
          <w:ilvl w:val="0"/>
          <w:numId w:val="3"/>
        </w:numPr>
        <w:tabs>
          <w:tab w:val="left" w:pos="567"/>
        </w:tabs>
        <w:spacing w:before="120"/>
        <w:ind w:left="567" w:right="-19" w:hanging="567"/>
        <w:jc w:val="both"/>
        <w:rPr>
          <w:rFonts w:ascii="Arial" w:hAnsi="Arial" w:cs="Arial"/>
          <w:sz w:val="22"/>
          <w:szCs w:val="22"/>
        </w:rPr>
      </w:pPr>
      <w:r w:rsidRPr="00E41088">
        <w:rPr>
          <w:rFonts w:ascii="Arial" w:hAnsi="Arial" w:cs="Arial"/>
          <w:sz w:val="22"/>
          <w:szCs w:val="22"/>
        </w:rPr>
        <w:t xml:space="preserve">Kupující se zavazuje </w:t>
      </w:r>
      <w:r>
        <w:rPr>
          <w:rFonts w:ascii="Arial" w:hAnsi="Arial" w:cs="Arial"/>
          <w:sz w:val="22"/>
          <w:szCs w:val="22"/>
        </w:rPr>
        <w:t xml:space="preserve">zkontrolovat dodané Zboží a toto Zboží </w:t>
      </w:r>
      <w:r w:rsidRPr="00E41088">
        <w:rPr>
          <w:rFonts w:ascii="Arial" w:hAnsi="Arial" w:cs="Arial"/>
          <w:sz w:val="22"/>
          <w:szCs w:val="22"/>
        </w:rPr>
        <w:t xml:space="preserve">převzít v případě, že bude dodáno v odpovídající kvalitě a v souladu ustanoveními této </w:t>
      </w:r>
      <w:r>
        <w:rPr>
          <w:rFonts w:ascii="Arial" w:hAnsi="Arial" w:cs="Arial"/>
          <w:sz w:val="22"/>
          <w:szCs w:val="22"/>
        </w:rPr>
        <w:t>S</w:t>
      </w:r>
      <w:r w:rsidRPr="005E0DB2">
        <w:rPr>
          <w:rFonts w:ascii="Arial" w:hAnsi="Arial" w:cs="Arial"/>
          <w:sz w:val="22"/>
          <w:szCs w:val="22"/>
        </w:rPr>
        <w:t>mlouvy.</w:t>
      </w:r>
    </w:p>
    <w:p w:rsidR="00C10CAE" w:rsidRPr="00F81E5A" w:rsidRDefault="00C10CAE" w:rsidP="00C10CAE">
      <w:pPr>
        <w:numPr>
          <w:ilvl w:val="0"/>
          <w:numId w:val="3"/>
        </w:numPr>
        <w:tabs>
          <w:tab w:val="left" w:pos="567"/>
        </w:tabs>
        <w:spacing w:before="120"/>
        <w:ind w:left="567" w:right="-19" w:hanging="567"/>
        <w:jc w:val="both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sz w:val="22"/>
          <w:szCs w:val="22"/>
        </w:rPr>
        <w:t xml:space="preserve">O předání a převzetí Zboží </w:t>
      </w:r>
      <w:r>
        <w:rPr>
          <w:rFonts w:ascii="Arial" w:hAnsi="Arial" w:cs="Arial"/>
          <w:sz w:val="22"/>
          <w:szCs w:val="22"/>
        </w:rPr>
        <w:t>s</w:t>
      </w:r>
      <w:r w:rsidRPr="005E0DB2">
        <w:rPr>
          <w:rFonts w:ascii="Arial" w:hAnsi="Arial" w:cs="Arial"/>
          <w:sz w:val="22"/>
          <w:szCs w:val="22"/>
        </w:rPr>
        <w:t>epíší smluvní strany předávací protokol. Vykazuje-li Zboží při předání kvantitativní nebo kvalitativní vady, Ku</w:t>
      </w:r>
      <w:r>
        <w:rPr>
          <w:rFonts w:ascii="Arial" w:hAnsi="Arial" w:cs="Arial"/>
          <w:sz w:val="22"/>
          <w:szCs w:val="22"/>
        </w:rPr>
        <w:t>pu</w:t>
      </w:r>
      <w:r w:rsidRPr="005E0DB2">
        <w:rPr>
          <w:rFonts w:ascii="Arial" w:hAnsi="Arial" w:cs="Arial"/>
          <w:sz w:val="22"/>
          <w:szCs w:val="22"/>
        </w:rPr>
        <w:t>jící nebude povinen podepsat předávací protokol, zjištěné vady písemně vytkne a stanoví Prodávajícímu lhůtu pro jejich odstranění. Předávací protokol podepíše Kupující až po bezvadném a úplném předání Zboží.</w:t>
      </w:r>
    </w:p>
    <w:p w:rsidR="00C10CAE" w:rsidRPr="005E0DB2" w:rsidRDefault="00C10CAE" w:rsidP="00C10CAE">
      <w:pPr>
        <w:ind w:right="-19"/>
        <w:jc w:val="center"/>
        <w:rPr>
          <w:rFonts w:ascii="Arial" w:hAnsi="Arial" w:cs="Arial"/>
          <w:b/>
          <w:sz w:val="22"/>
          <w:szCs w:val="22"/>
        </w:rPr>
      </w:pPr>
    </w:p>
    <w:p w:rsidR="00C10CAE" w:rsidRPr="005E0DB2" w:rsidRDefault="00C10CAE" w:rsidP="00C10CAE">
      <w:pPr>
        <w:ind w:right="-19"/>
        <w:jc w:val="center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b/>
          <w:sz w:val="22"/>
          <w:szCs w:val="22"/>
        </w:rPr>
        <w:t>VII. Vady Zboží a záruka za jakost</w:t>
      </w:r>
    </w:p>
    <w:p w:rsidR="00C10CAE" w:rsidRPr="00BA64F4" w:rsidRDefault="00C10CAE" w:rsidP="00C10CAE">
      <w:pPr>
        <w:tabs>
          <w:tab w:val="left" w:pos="567"/>
        </w:tabs>
        <w:spacing w:before="120"/>
        <w:ind w:left="540" w:right="-19" w:hanging="540"/>
        <w:jc w:val="both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sz w:val="22"/>
          <w:szCs w:val="22"/>
        </w:rPr>
        <w:t xml:space="preserve">1. </w:t>
      </w:r>
      <w:r w:rsidRPr="005E0DB2">
        <w:rPr>
          <w:rFonts w:ascii="Arial" w:hAnsi="Arial" w:cs="Arial"/>
          <w:sz w:val="22"/>
          <w:szCs w:val="22"/>
        </w:rPr>
        <w:tab/>
        <w:t>Kr</w:t>
      </w:r>
      <w:r>
        <w:rPr>
          <w:rFonts w:ascii="Arial" w:hAnsi="Arial" w:cs="Arial"/>
          <w:sz w:val="22"/>
          <w:szCs w:val="22"/>
        </w:rPr>
        <w:t>o</w:t>
      </w:r>
      <w:r w:rsidRPr="005E0DB2">
        <w:rPr>
          <w:rFonts w:ascii="Arial" w:hAnsi="Arial" w:cs="Arial"/>
          <w:sz w:val="22"/>
          <w:szCs w:val="22"/>
        </w:rPr>
        <w:t>mě vad zjištěných při předání a převzetí Zboží dle čl</w:t>
      </w:r>
      <w:r>
        <w:rPr>
          <w:rFonts w:ascii="Arial" w:hAnsi="Arial" w:cs="Arial"/>
          <w:sz w:val="22"/>
          <w:szCs w:val="22"/>
        </w:rPr>
        <w:t>.</w:t>
      </w:r>
      <w:r w:rsidRPr="005E0DB2">
        <w:rPr>
          <w:rFonts w:ascii="Arial" w:hAnsi="Arial" w:cs="Arial"/>
          <w:sz w:val="22"/>
          <w:szCs w:val="22"/>
        </w:rPr>
        <w:t xml:space="preserve"> VI. odst. 3</w:t>
      </w:r>
      <w:r>
        <w:rPr>
          <w:rFonts w:ascii="Arial" w:hAnsi="Arial" w:cs="Arial"/>
          <w:sz w:val="22"/>
          <w:szCs w:val="22"/>
        </w:rPr>
        <w:t>.</w:t>
      </w:r>
      <w:r w:rsidRPr="00BA64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Smlouvy</w:t>
      </w:r>
      <w:r w:rsidRPr="00BA64F4">
        <w:rPr>
          <w:rFonts w:ascii="Arial" w:hAnsi="Arial" w:cs="Arial"/>
          <w:sz w:val="22"/>
          <w:szCs w:val="22"/>
        </w:rPr>
        <w:t xml:space="preserve"> odpovídá Prodávající i za vady, které se vyskytnou </w:t>
      </w:r>
      <w:r>
        <w:rPr>
          <w:rFonts w:ascii="Arial" w:hAnsi="Arial" w:cs="Arial"/>
          <w:sz w:val="22"/>
          <w:szCs w:val="22"/>
        </w:rPr>
        <w:t xml:space="preserve">v době </w:t>
      </w:r>
      <w:r w:rsidRPr="00BA64F4">
        <w:rPr>
          <w:rFonts w:ascii="Arial" w:hAnsi="Arial" w:cs="Arial"/>
          <w:sz w:val="22"/>
          <w:szCs w:val="22"/>
        </w:rPr>
        <w:t>p</w:t>
      </w:r>
      <w:r w:rsidRPr="00044C15">
        <w:rPr>
          <w:rFonts w:ascii="Arial" w:hAnsi="Arial" w:cs="Arial"/>
          <w:sz w:val="22"/>
          <w:szCs w:val="22"/>
        </w:rPr>
        <w:t>o převzetí Z</w:t>
      </w:r>
      <w:r w:rsidRPr="003D0DCD">
        <w:rPr>
          <w:rFonts w:ascii="Arial" w:hAnsi="Arial" w:cs="Arial"/>
          <w:sz w:val="22"/>
          <w:szCs w:val="22"/>
        </w:rPr>
        <w:t>boží K</w:t>
      </w:r>
      <w:r w:rsidRPr="00640799">
        <w:rPr>
          <w:rFonts w:ascii="Arial" w:hAnsi="Arial" w:cs="Arial"/>
          <w:sz w:val="22"/>
          <w:szCs w:val="22"/>
        </w:rPr>
        <w:t>upujícím.</w:t>
      </w:r>
    </w:p>
    <w:p w:rsidR="00C10CAE" w:rsidRPr="005E0DB2" w:rsidRDefault="00C10CAE" w:rsidP="00C10CAE">
      <w:pPr>
        <w:tabs>
          <w:tab w:val="left" w:pos="567"/>
        </w:tabs>
        <w:spacing w:before="120"/>
        <w:ind w:left="539" w:right="-19" w:hanging="539"/>
        <w:jc w:val="both"/>
        <w:rPr>
          <w:rFonts w:ascii="Arial" w:hAnsi="Arial" w:cs="Arial"/>
          <w:sz w:val="22"/>
          <w:szCs w:val="22"/>
        </w:rPr>
      </w:pPr>
      <w:r w:rsidRPr="00BA64F4">
        <w:rPr>
          <w:rFonts w:ascii="Arial" w:hAnsi="Arial" w:cs="Arial"/>
          <w:sz w:val="22"/>
          <w:szCs w:val="22"/>
        </w:rPr>
        <w:t xml:space="preserve">2. </w:t>
      </w:r>
      <w:r w:rsidRPr="00BA64F4">
        <w:rPr>
          <w:rFonts w:ascii="Arial" w:hAnsi="Arial" w:cs="Arial"/>
          <w:sz w:val="22"/>
          <w:szCs w:val="22"/>
        </w:rPr>
        <w:tab/>
        <w:t>Prodávající odpovídá za vady, jež má</w:t>
      </w:r>
      <w:r w:rsidRPr="00044C15">
        <w:rPr>
          <w:rFonts w:ascii="Arial" w:hAnsi="Arial" w:cs="Arial"/>
          <w:sz w:val="22"/>
          <w:szCs w:val="22"/>
        </w:rPr>
        <w:t xml:space="preserve"> Zboží od okamžiku</w:t>
      </w:r>
      <w:r w:rsidRPr="00640799">
        <w:rPr>
          <w:rFonts w:ascii="Arial" w:hAnsi="Arial" w:cs="Arial"/>
          <w:sz w:val="22"/>
          <w:szCs w:val="22"/>
        </w:rPr>
        <w:t xml:space="preserve"> jeho předání</w:t>
      </w:r>
      <w:r>
        <w:rPr>
          <w:rFonts w:ascii="Arial" w:hAnsi="Arial" w:cs="Arial"/>
          <w:sz w:val="22"/>
          <w:szCs w:val="22"/>
        </w:rPr>
        <w:t xml:space="preserve"> až po dobu, kdy uplyne záruka za jakost. Uplatnění </w:t>
      </w:r>
      <w:r w:rsidRPr="00640799">
        <w:rPr>
          <w:rFonts w:ascii="Arial" w:hAnsi="Arial" w:cs="Arial"/>
          <w:sz w:val="22"/>
          <w:szCs w:val="22"/>
        </w:rPr>
        <w:t>nárok</w:t>
      </w:r>
      <w:r>
        <w:rPr>
          <w:rFonts w:ascii="Arial" w:hAnsi="Arial" w:cs="Arial"/>
          <w:sz w:val="22"/>
          <w:szCs w:val="22"/>
        </w:rPr>
        <w:t>ů</w:t>
      </w:r>
      <w:r w:rsidRPr="00640799">
        <w:rPr>
          <w:rFonts w:ascii="Arial" w:hAnsi="Arial" w:cs="Arial"/>
          <w:sz w:val="22"/>
          <w:szCs w:val="22"/>
        </w:rPr>
        <w:t xml:space="preserve"> z</w:t>
      </w:r>
      <w:r w:rsidRPr="00E41088">
        <w:rPr>
          <w:rFonts w:ascii="Arial" w:hAnsi="Arial" w:cs="Arial"/>
          <w:sz w:val="22"/>
          <w:szCs w:val="22"/>
        </w:rPr>
        <w:t xml:space="preserve"> těchto vad </w:t>
      </w:r>
      <w:r>
        <w:rPr>
          <w:rFonts w:ascii="Arial" w:hAnsi="Arial" w:cs="Arial"/>
          <w:sz w:val="22"/>
          <w:szCs w:val="22"/>
        </w:rPr>
        <w:t xml:space="preserve">Kupujícím se řídí </w:t>
      </w:r>
      <w:r w:rsidRPr="005E0DB2">
        <w:rPr>
          <w:rFonts w:ascii="Arial" w:hAnsi="Arial" w:cs="Arial"/>
          <w:sz w:val="22"/>
          <w:szCs w:val="22"/>
        </w:rPr>
        <w:t xml:space="preserve">příslušnými ustanoveními občanského zákoníku. </w:t>
      </w:r>
    </w:p>
    <w:p w:rsidR="00C10CAE" w:rsidRPr="005E0DB2" w:rsidRDefault="00C10CAE" w:rsidP="00C10CAE">
      <w:pPr>
        <w:spacing w:before="120"/>
        <w:ind w:left="539" w:right="-19" w:hanging="539"/>
        <w:jc w:val="both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sz w:val="22"/>
          <w:szCs w:val="22"/>
        </w:rPr>
        <w:t xml:space="preserve">3. </w:t>
      </w:r>
      <w:r w:rsidRPr="005E0DB2">
        <w:rPr>
          <w:rFonts w:ascii="Arial" w:hAnsi="Arial" w:cs="Arial"/>
          <w:sz w:val="22"/>
          <w:szCs w:val="22"/>
        </w:rPr>
        <w:tab/>
        <w:t>Kupující uplatní případnou reklamaci vady Zboží bezodkladně po zjištění vady písemnou formou</w:t>
      </w:r>
      <w:r>
        <w:rPr>
          <w:rFonts w:ascii="Arial" w:hAnsi="Arial" w:cs="Arial"/>
          <w:sz w:val="22"/>
          <w:szCs w:val="22"/>
        </w:rPr>
        <w:t xml:space="preserve"> u Prodávajícího s žádostí o </w:t>
      </w:r>
      <w:r w:rsidRPr="00DA59BE">
        <w:rPr>
          <w:rFonts w:ascii="Arial" w:hAnsi="Arial" w:cs="Arial"/>
          <w:sz w:val="22"/>
          <w:szCs w:val="22"/>
        </w:rPr>
        <w:t xml:space="preserve">odstranění vad dodáním nového Zboží bez vad v přiměřené lhůtě, zpravidla do </w:t>
      </w:r>
      <w:r w:rsidRPr="009D6859">
        <w:rPr>
          <w:rFonts w:ascii="Arial" w:hAnsi="Arial" w:cs="Arial"/>
          <w:sz w:val="22"/>
          <w:szCs w:val="22"/>
        </w:rPr>
        <w:t>30 dnů</w:t>
      </w:r>
      <w:r>
        <w:rPr>
          <w:rFonts w:ascii="Arial" w:hAnsi="Arial" w:cs="Arial"/>
          <w:sz w:val="22"/>
          <w:szCs w:val="22"/>
        </w:rPr>
        <w:t>, nedohodnou-li se smluvní strany jinak,</w:t>
      </w:r>
      <w:r w:rsidRPr="00DA59BE">
        <w:rPr>
          <w:rFonts w:ascii="Arial" w:hAnsi="Arial" w:cs="Arial"/>
          <w:sz w:val="22"/>
          <w:szCs w:val="22"/>
        </w:rPr>
        <w:t xml:space="preserve"> a/nebo požadovat slevu z dodaného vadného Zboží a/nebo odstoupit od </w:t>
      </w:r>
      <w:r>
        <w:rPr>
          <w:rFonts w:ascii="Arial" w:hAnsi="Arial" w:cs="Arial"/>
          <w:sz w:val="22"/>
          <w:szCs w:val="22"/>
        </w:rPr>
        <w:t>Smlouvy.</w:t>
      </w:r>
    </w:p>
    <w:p w:rsidR="00C10CAE" w:rsidRDefault="00C10CAE" w:rsidP="00C10CAE">
      <w:pPr>
        <w:spacing w:before="120"/>
        <w:ind w:left="539" w:right="-19" w:hanging="539"/>
        <w:jc w:val="both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sz w:val="22"/>
          <w:szCs w:val="22"/>
        </w:rPr>
        <w:t xml:space="preserve">4. </w:t>
      </w:r>
      <w:r w:rsidRPr="005E0DB2">
        <w:rPr>
          <w:rFonts w:ascii="Arial" w:hAnsi="Arial" w:cs="Arial"/>
          <w:sz w:val="22"/>
          <w:szCs w:val="22"/>
        </w:rPr>
        <w:tab/>
        <w:t>Prodávající poskytuje Kupujícímu záruku za jakost Zboží v délce trvání 24 měsíců.</w:t>
      </w:r>
      <w:r>
        <w:rPr>
          <w:rFonts w:ascii="Arial" w:hAnsi="Arial" w:cs="Arial"/>
          <w:sz w:val="22"/>
          <w:szCs w:val="22"/>
        </w:rPr>
        <w:t xml:space="preserve"> Záruka za jakost počíná běžet dnem podpisu předávacího protokolu oběma smluvními stranami.</w:t>
      </w:r>
    </w:p>
    <w:p w:rsidR="00C10CAE" w:rsidRPr="005E0DB2" w:rsidRDefault="00C10CAE" w:rsidP="00C10CAE">
      <w:pPr>
        <w:spacing w:before="120"/>
        <w:ind w:left="539" w:right="-1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Uplatněním </w:t>
      </w:r>
      <w:r w:rsidRPr="00DA59BE">
        <w:rPr>
          <w:rFonts w:ascii="Arial" w:hAnsi="Arial" w:cs="Arial"/>
          <w:sz w:val="22"/>
          <w:szCs w:val="22"/>
        </w:rPr>
        <w:t xml:space="preserve">nároků z odpovědnosti za vady není dotčen nárok </w:t>
      </w:r>
      <w:r>
        <w:rPr>
          <w:rFonts w:ascii="Arial" w:hAnsi="Arial" w:cs="Arial"/>
          <w:sz w:val="22"/>
          <w:szCs w:val="22"/>
        </w:rPr>
        <w:t>Kupujícího</w:t>
      </w:r>
      <w:r w:rsidRPr="00DA59BE">
        <w:rPr>
          <w:rFonts w:ascii="Arial" w:hAnsi="Arial" w:cs="Arial"/>
          <w:sz w:val="22"/>
          <w:szCs w:val="22"/>
        </w:rPr>
        <w:t xml:space="preserve"> na náhradu veškeré újmy vzniklé vadným plněním</w:t>
      </w:r>
      <w:r>
        <w:rPr>
          <w:rFonts w:ascii="Arial" w:hAnsi="Arial" w:cs="Arial"/>
          <w:sz w:val="22"/>
          <w:szCs w:val="22"/>
        </w:rPr>
        <w:t xml:space="preserve"> Smlouvy</w:t>
      </w:r>
      <w:r w:rsidRPr="00DA59BE">
        <w:rPr>
          <w:rFonts w:ascii="Arial" w:hAnsi="Arial" w:cs="Arial"/>
          <w:sz w:val="22"/>
          <w:szCs w:val="22"/>
        </w:rPr>
        <w:t xml:space="preserve"> ze strany</w:t>
      </w:r>
      <w:r>
        <w:rPr>
          <w:rFonts w:ascii="Arial" w:hAnsi="Arial" w:cs="Arial"/>
          <w:sz w:val="22"/>
          <w:szCs w:val="22"/>
        </w:rPr>
        <w:t xml:space="preserve"> Prodávajícího.</w:t>
      </w:r>
    </w:p>
    <w:p w:rsidR="00C10CAE" w:rsidRPr="005E0DB2" w:rsidRDefault="00C10CAE" w:rsidP="00C10CAE">
      <w:pPr>
        <w:spacing w:before="120"/>
        <w:ind w:left="539" w:right="-19" w:hanging="539"/>
        <w:jc w:val="both"/>
        <w:rPr>
          <w:rFonts w:ascii="Arial" w:hAnsi="Arial" w:cs="Arial"/>
          <w:sz w:val="22"/>
          <w:szCs w:val="22"/>
        </w:rPr>
      </w:pPr>
    </w:p>
    <w:p w:rsidR="00C10CAE" w:rsidRPr="005E0DB2" w:rsidRDefault="00C10CAE" w:rsidP="00C10CAE">
      <w:pPr>
        <w:ind w:right="-19"/>
        <w:jc w:val="center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b/>
          <w:sz w:val="22"/>
          <w:szCs w:val="22"/>
        </w:rPr>
        <w:t>VIII. Porušení smluvních povinností - smluvní pokuty</w:t>
      </w:r>
    </w:p>
    <w:p w:rsidR="00C10CAE" w:rsidRPr="005E0DB2" w:rsidRDefault="00C10CAE" w:rsidP="00C10CAE">
      <w:pPr>
        <w:spacing w:before="120"/>
        <w:ind w:left="539" w:right="-19" w:hanging="539"/>
        <w:jc w:val="both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sz w:val="22"/>
          <w:szCs w:val="22"/>
        </w:rPr>
        <w:t xml:space="preserve">1. </w:t>
      </w:r>
      <w:r w:rsidRPr="005E0DB2">
        <w:rPr>
          <w:rFonts w:ascii="Arial" w:hAnsi="Arial" w:cs="Arial"/>
          <w:sz w:val="22"/>
          <w:szCs w:val="22"/>
        </w:rPr>
        <w:tab/>
        <w:t xml:space="preserve">Dodá-li Prodávající Zboží po termínu </w:t>
      </w:r>
      <w:r>
        <w:rPr>
          <w:rFonts w:ascii="Arial" w:hAnsi="Arial" w:cs="Arial"/>
          <w:sz w:val="22"/>
          <w:szCs w:val="22"/>
        </w:rPr>
        <w:t>dle</w:t>
      </w:r>
      <w:r w:rsidRPr="005E0DB2">
        <w:rPr>
          <w:rFonts w:ascii="Arial" w:hAnsi="Arial" w:cs="Arial"/>
          <w:sz w:val="22"/>
          <w:szCs w:val="22"/>
        </w:rPr>
        <w:t xml:space="preserve"> čl</w:t>
      </w:r>
      <w:r>
        <w:rPr>
          <w:rFonts w:ascii="Arial" w:hAnsi="Arial" w:cs="Arial"/>
          <w:sz w:val="22"/>
          <w:szCs w:val="22"/>
        </w:rPr>
        <w:t>.</w:t>
      </w:r>
      <w:r w:rsidRPr="005E0DB2">
        <w:rPr>
          <w:rFonts w:ascii="Arial" w:hAnsi="Arial" w:cs="Arial"/>
          <w:sz w:val="22"/>
          <w:szCs w:val="22"/>
        </w:rPr>
        <w:t xml:space="preserve"> II. </w:t>
      </w:r>
      <w:r>
        <w:rPr>
          <w:rFonts w:ascii="Arial" w:hAnsi="Arial" w:cs="Arial"/>
          <w:sz w:val="22"/>
          <w:szCs w:val="22"/>
        </w:rPr>
        <w:t>Smlouvy</w:t>
      </w:r>
      <w:r w:rsidRPr="005E0DB2">
        <w:rPr>
          <w:rFonts w:ascii="Arial" w:hAnsi="Arial" w:cs="Arial"/>
          <w:sz w:val="22"/>
          <w:szCs w:val="22"/>
        </w:rPr>
        <w:t xml:space="preserve">, nebo bude-li v prodlení s odstraněním vad Zboží oproti lhůtě </w:t>
      </w:r>
      <w:r>
        <w:rPr>
          <w:rFonts w:ascii="Arial" w:hAnsi="Arial" w:cs="Arial"/>
          <w:sz w:val="22"/>
          <w:szCs w:val="22"/>
        </w:rPr>
        <w:t xml:space="preserve">dle čl. VII. odst. 3 Smlouvy či ve lhůtě </w:t>
      </w:r>
      <w:r w:rsidRPr="005E0DB2">
        <w:rPr>
          <w:rFonts w:ascii="Arial" w:hAnsi="Arial" w:cs="Arial"/>
          <w:sz w:val="22"/>
          <w:szCs w:val="22"/>
        </w:rPr>
        <w:t xml:space="preserve">stanovené </w:t>
      </w:r>
      <w:r>
        <w:rPr>
          <w:rFonts w:ascii="Arial" w:hAnsi="Arial" w:cs="Arial"/>
          <w:sz w:val="22"/>
          <w:szCs w:val="22"/>
        </w:rPr>
        <w:t>dohodou smluvních stran</w:t>
      </w:r>
      <w:r w:rsidRPr="005E0DB2">
        <w:rPr>
          <w:rFonts w:ascii="Arial" w:hAnsi="Arial" w:cs="Arial"/>
          <w:sz w:val="22"/>
          <w:szCs w:val="22"/>
        </w:rPr>
        <w:t xml:space="preserve">, zaplatí Kupujícímu smluvní pokutu ve výši 0,5 % z ceny </w:t>
      </w:r>
      <w:r>
        <w:rPr>
          <w:rFonts w:ascii="Arial" w:hAnsi="Arial" w:cs="Arial"/>
          <w:sz w:val="22"/>
          <w:szCs w:val="22"/>
        </w:rPr>
        <w:t xml:space="preserve">za </w:t>
      </w:r>
      <w:r w:rsidRPr="005E0DB2">
        <w:rPr>
          <w:rFonts w:ascii="Arial" w:hAnsi="Arial" w:cs="Arial"/>
          <w:sz w:val="22"/>
          <w:szCs w:val="22"/>
        </w:rPr>
        <w:t>Zboží, případně</w:t>
      </w:r>
      <w:r>
        <w:rPr>
          <w:rFonts w:ascii="Arial" w:hAnsi="Arial" w:cs="Arial"/>
          <w:sz w:val="22"/>
          <w:szCs w:val="22"/>
        </w:rPr>
        <w:t xml:space="preserve"> </w:t>
      </w:r>
      <w:r w:rsidRPr="00640799">
        <w:rPr>
          <w:rFonts w:ascii="Arial" w:hAnsi="Arial" w:cs="Arial"/>
          <w:sz w:val="22"/>
          <w:szCs w:val="22"/>
        </w:rPr>
        <w:t>z </w:t>
      </w:r>
      <w:r w:rsidRPr="00E41088">
        <w:rPr>
          <w:rFonts w:ascii="Arial" w:hAnsi="Arial" w:cs="Arial"/>
          <w:sz w:val="22"/>
          <w:szCs w:val="22"/>
        </w:rPr>
        <w:t xml:space="preserve">ceny nedodaného nebo vadného </w:t>
      </w:r>
      <w:r w:rsidRPr="005E0DB2">
        <w:rPr>
          <w:rFonts w:ascii="Arial" w:hAnsi="Arial" w:cs="Arial"/>
          <w:sz w:val="22"/>
          <w:szCs w:val="22"/>
        </w:rPr>
        <w:t>Zboží</w:t>
      </w:r>
      <w:r>
        <w:rPr>
          <w:rFonts w:ascii="Arial" w:hAnsi="Arial" w:cs="Arial"/>
          <w:sz w:val="22"/>
          <w:szCs w:val="22"/>
        </w:rPr>
        <w:t>, a to</w:t>
      </w:r>
      <w:r w:rsidRPr="005E0DB2">
        <w:rPr>
          <w:rFonts w:ascii="Arial" w:hAnsi="Arial" w:cs="Arial"/>
          <w:sz w:val="22"/>
          <w:szCs w:val="22"/>
        </w:rPr>
        <w:t xml:space="preserve"> za každý i započatý den prodlení.  Smluvní pokuta je splatná do 10 dnů od</w:t>
      </w:r>
      <w:r>
        <w:rPr>
          <w:rFonts w:ascii="Arial" w:hAnsi="Arial" w:cs="Arial"/>
          <w:sz w:val="22"/>
          <w:szCs w:val="22"/>
        </w:rPr>
        <w:t>e dne doručení Prodávajícímu</w:t>
      </w:r>
      <w:r w:rsidRPr="005E0DB2">
        <w:rPr>
          <w:rFonts w:ascii="Arial" w:hAnsi="Arial" w:cs="Arial"/>
          <w:sz w:val="22"/>
          <w:szCs w:val="22"/>
        </w:rPr>
        <w:t xml:space="preserve"> písemné výzvy </w:t>
      </w:r>
      <w:r>
        <w:rPr>
          <w:rFonts w:ascii="Arial" w:hAnsi="Arial" w:cs="Arial"/>
          <w:sz w:val="22"/>
          <w:szCs w:val="22"/>
        </w:rPr>
        <w:t xml:space="preserve">ze strany </w:t>
      </w:r>
      <w:r w:rsidRPr="005E0DB2">
        <w:rPr>
          <w:rFonts w:ascii="Arial" w:hAnsi="Arial" w:cs="Arial"/>
          <w:sz w:val="22"/>
          <w:szCs w:val="22"/>
        </w:rPr>
        <w:t xml:space="preserve">Kupujícího k jejímu uhrazení. </w:t>
      </w:r>
    </w:p>
    <w:p w:rsidR="00C10CAE" w:rsidRPr="005E0DB2" w:rsidRDefault="00C10CAE" w:rsidP="00C10CAE">
      <w:pPr>
        <w:numPr>
          <w:ilvl w:val="12"/>
          <w:numId w:val="0"/>
        </w:numPr>
        <w:spacing w:before="120"/>
        <w:ind w:left="539" w:right="-19" w:hanging="539"/>
        <w:jc w:val="both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sz w:val="22"/>
          <w:szCs w:val="22"/>
        </w:rPr>
        <w:t xml:space="preserve">2. </w:t>
      </w:r>
      <w:r w:rsidRPr="005E0DB2">
        <w:rPr>
          <w:rFonts w:ascii="Arial" w:hAnsi="Arial" w:cs="Arial"/>
          <w:sz w:val="22"/>
          <w:szCs w:val="22"/>
        </w:rPr>
        <w:tab/>
        <w:t>V případě prodlení Kupujícího s úhradou faktury</w:t>
      </w:r>
      <w:r>
        <w:rPr>
          <w:rFonts w:ascii="Arial" w:hAnsi="Arial" w:cs="Arial"/>
          <w:sz w:val="22"/>
          <w:szCs w:val="22"/>
        </w:rPr>
        <w:t xml:space="preserve"> Prodávajícímu</w:t>
      </w:r>
      <w:r w:rsidRPr="005E0DB2">
        <w:rPr>
          <w:rFonts w:ascii="Arial" w:hAnsi="Arial" w:cs="Arial"/>
          <w:sz w:val="22"/>
          <w:szCs w:val="22"/>
        </w:rPr>
        <w:t xml:space="preserve"> je Kupující povinen zaplatit Prodávajícímu úrok z prodlení v zákonné výši</w:t>
      </w:r>
      <w:r>
        <w:rPr>
          <w:rFonts w:ascii="Arial" w:hAnsi="Arial" w:cs="Arial"/>
          <w:sz w:val="22"/>
          <w:szCs w:val="22"/>
        </w:rPr>
        <w:t xml:space="preserve"> za každý i započatý den prodlení</w:t>
      </w:r>
      <w:r w:rsidRPr="005E0DB2">
        <w:rPr>
          <w:rFonts w:ascii="Arial" w:hAnsi="Arial" w:cs="Arial"/>
          <w:sz w:val="22"/>
          <w:szCs w:val="22"/>
        </w:rPr>
        <w:t>.</w:t>
      </w:r>
    </w:p>
    <w:p w:rsidR="00C10CAE" w:rsidRPr="005E0DB2" w:rsidRDefault="00C10CAE" w:rsidP="00C10CAE">
      <w:pPr>
        <w:numPr>
          <w:ilvl w:val="12"/>
          <w:numId w:val="0"/>
        </w:numPr>
        <w:spacing w:before="120"/>
        <w:ind w:left="539" w:right="-19" w:hanging="539"/>
        <w:rPr>
          <w:rFonts w:ascii="Arial" w:hAnsi="Arial" w:cs="Arial"/>
          <w:sz w:val="22"/>
          <w:szCs w:val="22"/>
        </w:rPr>
      </w:pPr>
    </w:p>
    <w:p w:rsidR="00C10CAE" w:rsidRPr="005E0DB2" w:rsidRDefault="00C10CAE" w:rsidP="00C10CAE">
      <w:pPr>
        <w:tabs>
          <w:tab w:val="left" w:pos="709"/>
        </w:tabs>
        <w:spacing w:after="120"/>
        <w:ind w:right="-17"/>
        <w:jc w:val="center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b/>
          <w:sz w:val="22"/>
          <w:szCs w:val="22"/>
        </w:rPr>
        <w:t>IX. Ostatní a závěrečná ustanovení</w:t>
      </w:r>
    </w:p>
    <w:p w:rsidR="00C10CAE" w:rsidRPr="005E0DB2" w:rsidRDefault="00C10CAE" w:rsidP="00C10CAE">
      <w:pPr>
        <w:pStyle w:val="Zkladntext2"/>
        <w:spacing w:after="0" w:line="240" w:lineRule="auto"/>
        <w:ind w:left="539" w:right="-17" w:hanging="539"/>
        <w:jc w:val="both"/>
        <w:rPr>
          <w:rFonts w:ascii="Arial" w:hAnsi="Arial" w:cs="Arial"/>
          <w:bCs/>
          <w:sz w:val="22"/>
          <w:szCs w:val="22"/>
        </w:rPr>
      </w:pPr>
      <w:r w:rsidRPr="005E0DB2">
        <w:rPr>
          <w:rFonts w:ascii="Arial" w:hAnsi="Arial" w:cs="Arial"/>
          <w:bCs/>
          <w:sz w:val="22"/>
          <w:szCs w:val="22"/>
        </w:rPr>
        <w:t>1.</w:t>
      </w:r>
      <w:r w:rsidRPr="005E0DB2">
        <w:rPr>
          <w:rFonts w:ascii="Arial" w:hAnsi="Arial" w:cs="Arial"/>
          <w:bCs/>
          <w:sz w:val="22"/>
          <w:szCs w:val="22"/>
        </w:rPr>
        <w:tab/>
        <w:t xml:space="preserve">Jakákoliv změna této Smlouvy musí mít písemnou formu a musí být podepsána osobami oprávněnými jednat a podepisovat za obě smluvní strany. Změny </w:t>
      </w:r>
      <w:r>
        <w:rPr>
          <w:rFonts w:ascii="Arial" w:hAnsi="Arial" w:cs="Arial"/>
          <w:bCs/>
          <w:sz w:val="22"/>
          <w:szCs w:val="22"/>
        </w:rPr>
        <w:t>S</w:t>
      </w:r>
      <w:r w:rsidRPr="005E0DB2">
        <w:rPr>
          <w:rFonts w:ascii="Arial" w:hAnsi="Arial" w:cs="Arial"/>
          <w:bCs/>
          <w:sz w:val="22"/>
          <w:szCs w:val="22"/>
        </w:rPr>
        <w:t xml:space="preserve">mlouvy se sjednávají zásadně písemně jako dodatek ke </w:t>
      </w:r>
      <w:r>
        <w:rPr>
          <w:rFonts w:ascii="Arial" w:hAnsi="Arial" w:cs="Arial"/>
          <w:bCs/>
          <w:sz w:val="22"/>
          <w:szCs w:val="22"/>
        </w:rPr>
        <w:t>S</w:t>
      </w:r>
      <w:r w:rsidRPr="005E0DB2">
        <w:rPr>
          <w:rFonts w:ascii="Arial" w:hAnsi="Arial" w:cs="Arial"/>
          <w:bCs/>
          <w:sz w:val="22"/>
          <w:szCs w:val="22"/>
        </w:rPr>
        <w:t xml:space="preserve">mlouvě s číselným označením podle pořadového čísla příslušné změny </w:t>
      </w:r>
      <w:r>
        <w:rPr>
          <w:rFonts w:ascii="Arial" w:hAnsi="Arial" w:cs="Arial"/>
          <w:bCs/>
          <w:sz w:val="22"/>
          <w:szCs w:val="22"/>
        </w:rPr>
        <w:t>S</w:t>
      </w:r>
      <w:r w:rsidRPr="005E0DB2">
        <w:rPr>
          <w:rFonts w:ascii="Arial" w:hAnsi="Arial" w:cs="Arial"/>
          <w:bCs/>
          <w:sz w:val="22"/>
          <w:szCs w:val="22"/>
        </w:rPr>
        <w:t>mlouvy s podpisy smluvních stran na téže listině.</w:t>
      </w:r>
    </w:p>
    <w:p w:rsidR="00C10CAE" w:rsidRPr="005E0DB2" w:rsidRDefault="00C10CAE" w:rsidP="00C10CAE">
      <w:pPr>
        <w:spacing w:before="120"/>
        <w:ind w:left="539" w:right="-19" w:hanging="539"/>
        <w:jc w:val="both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sz w:val="22"/>
          <w:szCs w:val="22"/>
        </w:rPr>
        <w:t>2.</w:t>
      </w:r>
      <w:r w:rsidRPr="005E0DB2">
        <w:rPr>
          <w:rFonts w:ascii="Arial" w:hAnsi="Arial" w:cs="Arial"/>
          <w:sz w:val="22"/>
          <w:szCs w:val="22"/>
        </w:rPr>
        <w:tab/>
        <w:t>Pro případ řešení veškerých okolností týkajících se odstoupení od této Smlouvy, okolností vylučujících odpovědnost smluvních stran, jakož i dalších práv a povinností smluvních stran, které nejsou výslovně upraveny touto Smlouvou, se smluvní strany zavazují postupovat v souladu s příslušnými ustanoveními občanského zákoníku.</w:t>
      </w:r>
    </w:p>
    <w:p w:rsidR="00C10CAE" w:rsidRPr="005E0DB2" w:rsidRDefault="00C10CAE" w:rsidP="00C10CAE">
      <w:pPr>
        <w:spacing w:before="120"/>
        <w:ind w:left="539" w:right="-19" w:hanging="539"/>
        <w:jc w:val="both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sz w:val="22"/>
          <w:szCs w:val="22"/>
        </w:rPr>
        <w:t xml:space="preserve">3. </w:t>
      </w:r>
      <w:r w:rsidRPr="005E0DB2">
        <w:rPr>
          <w:rFonts w:ascii="Arial" w:hAnsi="Arial" w:cs="Arial"/>
          <w:sz w:val="22"/>
          <w:szCs w:val="22"/>
        </w:rPr>
        <w:tab/>
        <w:t xml:space="preserve">Kterákoliv ze smluvních stran je oprávněna odstoupit od této Smlouvy v těchto případech: </w:t>
      </w:r>
    </w:p>
    <w:p w:rsidR="00C10CAE" w:rsidRPr="005E0DB2" w:rsidRDefault="00C10CAE" w:rsidP="00C10CAE">
      <w:pPr>
        <w:spacing w:before="60"/>
        <w:ind w:left="811" w:right="-19" w:hanging="272"/>
        <w:jc w:val="both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sz w:val="22"/>
          <w:szCs w:val="22"/>
        </w:rPr>
        <w:lastRenderedPageBreak/>
        <w:t xml:space="preserve">a) </w:t>
      </w:r>
      <w:r w:rsidRPr="005E0DB2">
        <w:rPr>
          <w:rFonts w:ascii="Arial" w:hAnsi="Arial" w:cs="Arial"/>
          <w:sz w:val="22"/>
          <w:szCs w:val="22"/>
        </w:rPr>
        <w:tab/>
        <w:t>jestliže druhá smluvní strana porušila podmínky této Smlouvy, byla na tuto skutečnost písemně upozorněna a nesjednala nápravu ani v dodatečně stanovené lhůtě</w:t>
      </w:r>
      <w:r>
        <w:rPr>
          <w:rFonts w:ascii="Arial" w:hAnsi="Arial" w:cs="Arial"/>
          <w:sz w:val="22"/>
          <w:szCs w:val="22"/>
        </w:rPr>
        <w:t>,</w:t>
      </w:r>
    </w:p>
    <w:p w:rsidR="00C10CAE" w:rsidRPr="005E0DB2" w:rsidRDefault="00C10CAE" w:rsidP="00C10CAE">
      <w:pPr>
        <w:tabs>
          <w:tab w:val="num" w:pos="360"/>
        </w:tabs>
        <w:spacing w:before="60"/>
        <w:ind w:left="811" w:right="-19" w:hanging="272"/>
        <w:jc w:val="both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sz w:val="22"/>
          <w:szCs w:val="22"/>
        </w:rPr>
        <w:t>b) jestliže se druhá smluvní strana dostala do konkursu a / nebo na její majetek bylo zahájeno vyrovnávací řízení.</w:t>
      </w:r>
    </w:p>
    <w:p w:rsidR="00C10CAE" w:rsidRPr="005E0DB2" w:rsidRDefault="00C10CAE" w:rsidP="00C10CAE">
      <w:pPr>
        <w:tabs>
          <w:tab w:val="num" w:pos="360"/>
        </w:tabs>
        <w:spacing w:before="60" w:after="120"/>
        <w:ind w:left="567" w:right="-17" w:hanging="567"/>
        <w:jc w:val="both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sz w:val="22"/>
          <w:szCs w:val="22"/>
        </w:rPr>
        <w:t xml:space="preserve">4.     </w:t>
      </w:r>
      <w:r>
        <w:rPr>
          <w:rFonts w:ascii="Arial" w:hAnsi="Arial" w:cs="Arial"/>
          <w:sz w:val="22"/>
          <w:szCs w:val="22"/>
        </w:rPr>
        <w:tab/>
      </w:r>
      <w:r w:rsidRPr="005E0DB2">
        <w:rPr>
          <w:rFonts w:ascii="Arial" w:hAnsi="Arial" w:cs="Arial"/>
          <w:sz w:val="22"/>
          <w:szCs w:val="22"/>
        </w:rPr>
        <w:t>Prodávající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C10CAE" w:rsidRPr="005E0DB2" w:rsidRDefault="00C10CAE" w:rsidP="00C10CAE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sz w:val="22"/>
          <w:szCs w:val="22"/>
        </w:rPr>
        <w:t xml:space="preserve">5.      Prodávající bere na vědomí, že Kupující je vázán zákonem č. 340/2015 Sb., o registru smluv, a souhlasí s tím, že text této </w:t>
      </w:r>
      <w:r>
        <w:rPr>
          <w:rFonts w:ascii="Arial" w:hAnsi="Arial" w:cs="Arial"/>
          <w:sz w:val="22"/>
          <w:szCs w:val="22"/>
        </w:rPr>
        <w:t>S</w:t>
      </w:r>
      <w:r w:rsidRPr="005E0DB2">
        <w:rPr>
          <w:rFonts w:ascii="Arial" w:hAnsi="Arial" w:cs="Arial"/>
          <w:sz w:val="22"/>
          <w:szCs w:val="22"/>
        </w:rPr>
        <w:t xml:space="preserve">mlouvy, případně jejích dodatků, bude zveřejněn prostřednictvím Kupujícího v registru smluv. Smluvní strany souhlasí se zveřejněním této </w:t>
      </w:r>
      <w:r>
        <w:rPr>
          <w:rFonts w:ascii="Arial" w:hAnsi="Arial" w:cs="Arial"/>
          <w:sz w:val="22"/>
          <w:szCs w:val="22"/>
        </w:rPr>
        <w:t>S</w:t>
      </w:r>
      <w:r w:rsidRPr="005E0DB2">
        <w:rPr>
          <w:rFonts w:ascii="Arial" w:hAnsi="Arial" w:cs="Arial"/>
          <w:sz w:val="22"/>
          <w:szCs w:val="22"/>
        </w:rPr>
        <w:t xml:space="preserve">mlouvy v plném rozsahu včetně osobních údajů ve </w:t>
      </w:r>
      <w:r>
        <w:rPr>
          <w:rFonts w:ascii="Arial" w:hAnsi="Arial" w:cs="Arial"/>
          <w:sz w:val="22"/>
          <w:szCs w:val="22"/>
        </w:rPr>
        <w:t>S</w:t>
      </w:r>
      <w:r w:rsidRPr="005E0DB2">
        <w:rPr>
          <w:rFonts w:ascii="Arial" w:hAnsi="Arial" w:cs="Arial"/>
          <w:sz w:val="22"/>
          <w:szCs w:val="22"/>
        </w:rPr>
        <w:t xml:space="preserve">mlouvě obsažených či poskytnutím informace třetím osobám o této </w:t>
      </w:r>
      <w:r>
        <w:rPr>
          <w:rFonts w:ascii="Arial" w:hAnsi="Arial" w:cs="Arial"/>
          <w:sz w:val="22"/>
          <w:szCs w:val="22"/>
        </w:rPr>
        <w:t>S</w:t>
      </w:r>
      <w:r w:rsidRPr="005E0DB2">
        <w:rPr>
          <w:rFonts w:ascii="Arial" w:hAnsi="Arial" w:cs="Arial"/>
          <w:sz w:val="22"/>
          <w:szCs w:val="22"/>
        </w:rPr>
        <w:t xml:space="preserve">mlouvě či podstatných částech této </w:t>
      </w:r>
      <w:r>
        <w:rPr>
          <w:rFonts w:ascii="Arial" w:hAnsi="Arial" w:cs="Arial"/>
          <w:sz w:val="22"/>
          <w:szCs w:val="22"/>
        </w:rPr>
        <w:t>S</w:t>
      </w:r>
      <w:r w:rsidRPr="005E0DB2">
        <w:rPr>
          <w:rFonts w:ascii="Arial" w:hAnsi="Arial" w:cs="Arial"/>
          <w:sz w:val="22"/>
          <w:szCs w:val="22"/>
        </w:rPr>
        <w:t xml:space="preserve">mlouvy za podmínek definovaných zákonem č. 106/1999 Sb., o svobodném přístupu k informacím, ve znění aktuálním ke dni požadavku na informace či zveřejnění, a rovněž prohlašují, že nic z obsahu této </w:t>
      </w:r>
      <w:r>
        <w:rPr>
          <w:rFonts w:ascii="Arial" w:hAnsi="Arial" w:cs="Arial"/>
          <w:sz w:val="22"/>
          <w:szCs w:val="22"/>
        </w:rPr>
        <w:t>S</w:t>
      </w:r>
      <w:r w:rsidRPr="005E0DB2">
        <w:rPr>
          <w:rFonts w:ascii="Arial" w:hAnsi="Arial" w:cs="Arial"/>
          <w:sz w:val="22"/>
          <w:szCs w:val="22"/>
        </w:rPr>
        <w:t>mlouvy nepovažují za obchodní tajemství.</w:t>
      </w:r>
    </w:p>
    <w:p w:rsidR="00C10CAE" w:rsidRPr="005E0DB2" w:rsidRDefault="00C10CAE" w:rsidP="00C10CAE">
      <w:pPr>
        <w:tabs>
          <w:tab w:val="left" w:pos="540"/>
        </w:tabs>
        <w:spacing w:before="120"/>
        <w:ind w:left="540" w:right="-19" w:hanging="540"/>
        <w:jc w:val="both"/>
        <w:rPr>
          <w:rFonts w:ascii="Arial" w:hAnsi="Arial" w:cs="Arial"/>
          <w:bCs/>
          <w:sz w:val="22"/>
          <w:szCs w:val="22"/>
        </w:rPr>
      </w:pPr>
      <w:r w:rsidRPr="005E0DB2">
        <w:rPr>
          <w:rFonts w:ascii="Arial" w:hAnsi="Arial" w:cs="Arial"/>
          <w:bCs/>
          <w:sz w:val="22"/>
          <w:szCs w:val="22"/>
        </w:rPr>
        <w:t xml:space="preserve">6. </w:t>
      </w:r>
      <w:r w:rsidRPr="005E0DB2">
        <w:rPr>
          <w:rFonts w:ascii="Arial" w:hAnsi="Arial" w:cs="Arial"/>
          <w:bCs/>
          <w:sz w:val="22"/>
          <w:szCs w:val="22"/>
        </w:rPr>
        <w:tab/>
        <w:t xml:space="preserve">Tato Smlouva nabývá platnosti dnem </w:t>
      </w:r>
      <w:r>
        <w:rPr>
          <w:rFonts w:ascii="Arial" w:hAnsi="Arial" w:cs="Arial"/>
          <w:bCs/>
          <w:sz w:val="22"/>
          <w:szCs w:val="22"/>
        </w:rPr>
        <w:t xml:space="preserve">jejího </w:t>
      </w:r>
      <w:r w:rsidRPr="005E0DB2">
        <w:rPr>
          <w:rFonts w:ascii="Arial" w:hAnsi="Arial" w:cs="Arial"/>
          <w:bCs/>
          <w:sz w:val="22"/>
          <w:szCs w:val="22"/>
        </w:rPr>
        <w:t>pod</w:t>
      </w:r>
      <w:r>
        <w:rPr>
          <w:rFonts w:ascii="Arial" w:hAnsi="Arial" w:cs="Arial"/>
          <w:bCs/>
          <w:sz w:val="22"/>
          <w:szCs w:val="22"/>
        </w:rPr>
        <w:t xml:space="preserve">pisu </w:t>
      </w:r>
      <w:r w:rsidRPr="005E0DB2">
        <w:rPr>
          <w:rFonts w:ascii="Arial" w:hAnsi="Arial" w:cs="Arial"/>
          <w:bCs/>
          <w:sz w:val="22"/>
          <w:szCs w:val="22"/>
        </w:rPr>
        <w:t xml:space="preserve">oprávněnými osobami </w:t>
      </w:r>
      <w:r>
        <w:rPr>
          <w:rFonts w:ascii="Arial" w:hAnsi="Arial" w:cs="Arial"/>
          <w:bCs/>
          <w:sz w:val="22"/>
          <w:szCs w:val="22"/>
        </w:rPr>
        <w:t>smluvních stran</w:t>
      </w:r>
      <w:r w:rsidRPr="005E0DB2">
        <w:rPr>
          <w:rFonts w:ascii="Arial" w:hAnsi="Arial" w:cs="Arial"/>
          <w:bCs/>
          <w:sz w:val="22"/>
          <w:szCs w:val="22"/>
        </w:rPr>
        <w:t xml:space="preserve"> a účinnosti dnem jejího </w:t>
      </w:r>
      <w:r>
        <w:rPr>
          <w:rFonts w:ascii="Arial" w:hAnsi="Arial" w:cs="Arial"/>
          <w:bCs/>
          <w:sz w:val="22"/>
          <w:szCs w:val="22"/>
        </w:rPr>
        <w:t>u</w:t>
      </w:r>
      <w:r w:rsidRPr="005E0DB2">
        <w:rPr>
          <w:rFonts w:ascii="Arial" w:hAnsi="Arial" w:cs="Arial"/>
          <w:bCs/>
          <w:sz w:val="22"/>
          <w:szCs w:val="22"/>
        </w:rPr>
        <w:t>veřejnění v registru smluv.</w:t>
      </w:r>
    </w:p>
    <w:p w:rsidR="00C10CAE" w:rsidRPr="005E0DB2" w:rsidRDefault="00C10CAE" w:rsidP="00C10CAE">
      <w:pPr>
        <w:tabs>
          <w:tab w:val="left" w:pos="709"/>
        </w:tabs>
        <w:spacing w:before="120" w:after="120"/>
        <w:ind w:left="539" w:right="-17" w:hanging="539"/>
        <w:jc w:val="both"/>
      </w:pPr>
      <w:r w:rsidRPr="005E0DB2">
        <w:rPr>
          <w:rFonts w:ascii="Arial" w:hAnsi="Arial" w:cs="Arial"/>
          <w:bCs/>
          <w:sz w:val="22"/>
          <w:szCs w:val="22"/>
        </w:rPr>
        <w:t xml:space="preserve">7. </w:t>
      </w:r>
      <w:r w:rsidRPr="005E0DB2">
        <w:rPr>
          <w:rFonts w:ascii="Arial" w:hAnsi="Arial" w:cs="Arial"/>
          <w:bCs/>
          <w:sz w:val="22"/>
          <w:szCs w:val="22"/>
        </w:rPr>
        <w:tab/>
        <w:t>Tato Smlouva je vy</w:t>
      </w:r>
      <w:r>
        <w:rPr>
          <w:rFonts w:ascii="Arial" w:hAnsi="Arial" w:cs="Arial"/>
          <w:bCs/>
          <w:sz w:val="22"/>
          <w:szCs w:val="22"/>
        </w:rPr>
        <w:t>hotovena</w:t>
      </w:r>
      <w:r w:rsidRPr="005E0DB2">
        <w:rPr>
          <w:rFonts w:ascii="Arial" w:hAnsi="Arial" w:cs="Arial"/>
          <w:bCs/>
          <w:sz w:val="22"/>
          <w:szCs w:val="22"/>
        </w:rPr>
        <w:t xml:space="preserve"> ve 2 stejnopisech</w:t>
      </w:r>
      <w:r>
        <w:rPr>
          <w:rFonts w:ascii="Arial" w:hAnsi="Arial" w:cs="Arial"/>
          <w:bCs/>
          <w:sz w:val="22"/>
          <w:szCs w:val="22"/>
        </w:rPr>
        <w:t xml:space="preserve"> s platností originálu</w:t>
      </w:r>
      <w:r w:rsidRPr="005E0DB2">
        <w:rPr>
          <w:rFonts w:ascii="Arial" w:hAnsi="Arial" w:cs="Arial"/>
          <w:bCs/>
          <w:sz w:val="22"/>
          <w:szCs w:val="22"/>
        </w:rPr>
        <w:t>, z nichž každá smluvní strana obdrží 1 vyhotovení.</w:t>
      </w:r>
    </w:p>
    <w:p w:rsidR="00C10CAE" w:rsidRDefault="00C10CAE" w:rsidP="00C10CAE">
      <w:pPr>
        <w:pStyle w:val="Zpat"/>
        <w:numPr>
          <w:ilvl w:val="12"/>
          <w:numId w:val="0"/>
        </w:numPr>
        <w:tabs>
          <w:tab w:val="clear" w:pos="4536"/>
          <w:tab w:val="clear" w:pos="9072"/>
        </w:tabs>
        <w:spacing w:after="120"/>
        <w:ind w:left="539" w:right="-17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Pr="005E0DB2">
        <w:rPr>
          <w:rFonts w:ascii="Arial" w:hAnsi="Arial" w:cs="Arial"/>
          <w:sz w:val="22"/>
          <w:szCs w:val="22"/>
        </w:rPr>
        <w:t xml:space="preserve">Smluvní strany prohlašují, že </w:t>
      </w:r>
      <w:r>
        <w:rPr>
          <w:rFonts w:ascii="Arial" w:hAnsi="Arial" w:cs="Arial"/>
          <w:sz w:val="22"/>
          <w:szCs w:val="22"/>
        </w:rPr>
        <w:t>S</w:t>
      </w:r>
      <w:r w:rsidRPr="005E0DB2">
        <w:rPr>
          <w:rFonts w:ascii="Arial" w:hAnsi="Arial" w:cs="Arial"/>
          <w:sz w:val="22"/>
          <w:szCs w:val="22"/>
        </w:rPr>
        <w:t>mlouvu přečetly a s jejím obsahem souhlasí, na důkaz čehož připojují své podpisy.</w:t>
      </w:r>
    </w:p>
    <w:p w:rsidR="00C10CAE" w:rsidRDefault="00C10CAE" w:rsidP="00C10CAE">
      <w:pPr>
        <w:pStyle w:val="Zpat"/>
        <w:numPr>
          <w:ilvl w:val="12"/>
          <w:numId w:val="0"/>
        </w:numPr>
        <w:tabs>
          <w:tab w:val="clear" w:pos="4536"/>
          <w:tab w:val="clear" w:pos="9072"/>
        </w:tabs>
        <w:spacing w:after="120"/>
        <w:ind w:left="539" w:right="-17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>
        <w:rPr>
          <w:rFonts w:ascii="Arial" w:hAnsi="Arial" w:cs="Arial"/>
          <w:sz w:val="22"/>
          <w:szCs w:val="22"/>
        </w:rPr>
        <w:tab/>
        <w:t>Nedílnou součástí této Smlouvy je její příloha:</w:t>
      </w:r>
    </w:p>
    <w:p w:rsidR="00C10CAE" w:rsidRPr="005E0DB2" w:rsidRDefault="00C10CAE" w:rsidP="00C10CAE">
      <w:pPr>
        <w:pStyle w:val="Zpat"/>
        <w:numPr>
          <w:ilvl w:val="12"/>
          <w:numId w:val="0"/>
        </w:numPr>
        <w:tabs>
          <w:tab w:val="clear" w:pos="4536"/>
          <w:tab w:val="clear" w:pos="9072"/>
        </w:tabs>
        <w:ind w:left="539" w:right="-1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Příloha č. 1 – Specifikace Zboží</w:t>
      </w:r>
    </w:p>
    <w:p w:rsidR="00C10CAE" w:rsidRPr="005E0DB2" w:rsidRDefault="00C10CAE" w:rsidP="00C10CAE">
      <w:pPr>
        <w:pStyle w:val="Zpat"/>
        <w:numPr>
          <w:ilvl w:val="12"/>
          <w:numId w:val="0"/>
        </w:numPr>
        <w:tabs>
          <w:tab w:val="clear" w:pos="4536"/>
          <w:tab w:val="clear" w:pos="9072"/>
        </w:tabs>
        <w:ind w:right="-19"/>
        <w:rPr>
          <w:rFonts w:ascii="Arial" w:hAnsi="Arial" w:cs="Arial"/>
          <w:sz w:val="22"/>
          <w:szCs w:val="22"/>
        </w:rPr>
      </w:pPr>
    </w:p>
    <w:p w:rsidR="00C10CAE" w:rsidRPr="005E0DB2" w:rsidRDefault="00C10CAE" w:rsidP="00C10CAE">
      <w:pPr>
        <w:pStyle w:val="Zpat"/>
        <w:numPr>
          <w:ilvl w:val="12"/>
          <w:numId w:val="0"/>
        </w:numPr>
        <w:tabs>
          <w:tab w:val="clear" w:pos="4536"/>
          <w:tab w:val="clear" w:pos="9072"/>
        </w:tabs>
        <w:ind w:right="-19"/>
        <w:rPr>
          <w:rFonts w:ascii="Arial" w:hAnsi="Arial" w:cs="Arial"/>
          <w:sz w:val="22"/>
          <w:szCs w:val="22"/>
        </w:rPr>
      </w:pPr>
    </w:p>
    <w:p w:rsidR="00C10CAE" w:rsidRPr="005E0DB2" w:rsidRDefault="00C10CAE" w:rsidP="00C10CAE">
      <w:pPr>
        <w:pStyle w:val="Zpat"/>
        <w:numPr>
          <w:ilvl w:val="12"/>
          <w:numId w:val="0"/>
        </w:numPr>
        <w:tabs>
          <w:tab w:val="clear" w:pos="4536"/>
          <w:tab w:val="clear" w:pos="9072"/>
        </w:tabs>
        <w:ind w:right="-19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sz w:val="22"/>
          <w:szCs w:val="22"/>
        </w:rPr>
        <w:t>V Praze dne</w:t>
      </w:r>
      <w:r w:rsidR="00607DCB">
        <w:rPr>
          <w:rFonts w:ascii="Arial" w:hAnsi="Arial" w:cs="Arial"/>
          <w:sz w:val="22"/>
          <w:szCs w:val="22"/>
        </w:rPr>
        <w:t xml:space="preserve">16.04.2024          </w:t>
      </w:r>
      <w:r w:rsidRPr="005E0DB2">
        <w:rPr>
          <w:rFonts w:ascii="Arial" w:hAnsi="Arial" w:cs="Arial"/>
          <w:sz w:val="22"/>
          <w:szCs w:val="22"/>
        </w:rPr>
        <w:tab/>
      </w:r>
      <w:r w:rsidRPr="005E0DB2">
        <w:rPr>
          <w:rFonts w:ascii="Arial" w:hAnsi="Arial" w:cs="Arial"/>
          <w:sz w:val="22"/>
          <w:szCs w:val="22"/>
        </w:rPr>
        <w:tab/>
      </w:r>
      <w:r w:rsidRPr="005E0DB2">
        <w:rPr>
          <w:rFonts w:ascii="Arial" w:hAnsi="Arial" w:cs="Arial"/>
          <w:sz w:val="22"/>
          <w:szCs w:val="22"/>
        </w:rPr>
        <w:tab/>
      </w:r>
      <w:r w:rsidRPr="005E0DB2">
        <w:rPr>
          <w:rFonts w:ascii="Arial" w:hAnsi="Arial" w:cs="Arial"/>
          <w:sz w:val="22"/>
          <w:szCs w:val="22"/>
        </w:rPr>
        <w:tab/>
        <w:t xml:space="preserve">V Praze dne </w:t>
      </w:r>
      <w:proofErr w:type="gramStart"/>
      <w:r w:rsidR="00607DCB">
        <w:rPr>
          <w:rFonts w:ascii="Arial" w:hAnsi="Arial" w:cs="Arial"/>
          <w:sz w:val="22"/>
          <w:szCs w:val="22"/>
        </w:rPr>
        <w:t>09.04.2024</w:t>
      </w:r>
      <w:proofErr w:type="gramEnd"/>
    </w:p>
    <w:p w:rsidR="00C10CAE" w:rsidRPr="005E0DB2" w:rsidRDefault="00C10CAE" w:rsidP="00C10CAE">
      <w:pPr>
        <w:numPr>
          <w:ilvl w:val="12"/>
          <w:numId w:val="0"/>
        </w:numPr>
        <w:ind w:right="-19"/>
        <w:rPr>
          <w:rFonts w:ascii="Arial" w:hAnsi="Arial" w:cs="Arial"/>
          <w:sz w:val="22"/>
          <w:szCs w:val="22"/>
        </w:rPr>
      </w:pPr>
    </w:p>
    <w:p w:rsidR="00C10CAE" w:rsidRPr="005E0DB2" w:rsidRDefault="00C10CAE" w:rsidP="00C10CAE">
      <w:pPr>
        <w:numPr>
          <w:ilvl w:val="12"/>
          <w:numId w:val="0"/>
        </w:numPr>
        <w:ind w:right="-19"/>
        <w:rPr>
          <w:rFonts w:ascii="Arial" w:hAnsi="Arial" w:cs="Arial"/>
          <w:sz w:val="22"/>
          <w:szCs w:val="22"/>
        </w:rPr>
      </w:pPr>
    </w:p>
    <w:p w:rsidR="00C10CAE" w:rsidRPr="005E0DB2" w:rsidRDefault="00C10CAE" w:rsidP="00C10CAE">
      <w:pPr>
        <w:numPr>
          <w:ilvl w:val="12"/>
          <w:numId w:val="0"/>
        </w:numPr>
        <w:ind w:right="-19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Kupujícího:</w:t>
      </w:r>
      <w:r w:rsidRPr="005E0DB2">
        <w:rPr>
          <w:rFonts w:ascii="Arial" w:hAnsi="Arial" w:cs="Arial"/>
          <w:sz w:val="22"/>
          <w:szCs w:val="22"/>
        </w:rPr>
        <w:tab/>
      </w:r>
      <w:r w:rsidRPr="005E0DB2">
        <w:rPr>
          <w:rFonts w:ascii="Arial" w:hAnsi="Arial" w:cs="Arial"/>
          <w:sz w:val="22"/>
          <w:szCs w:val="22"/>
        </w:rPr>
        <w:tab/>
      </w:r>
      <w:r w:rsidRPr="005E0D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0DB2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Prodávajícího:</w:t>
      </w:r>
    </w:p>
    <w:p w:rsidR="00C10CAE" w:rsidRPr="005E0DB2" w:rsidRDefault="00C10CAE" w:rsidP="00C10CAE">
      <w:pPr>
        <w:numPr>
          <w:ilvl w:val="12"/>
          <w:numId w:val="0"/>
        </w:numPr>
        <w:ind w:right="-19"/>
        <w:rPr>
          <w:rFonts w:ascii="Arial" w:hAnsi="Arial" w:cs="Arial"/>
          <w:sz w:val="22"/>
          <w:szCs w:val="22"/>
        </w:rPr>
      </w:pPr>
    </w:p>
    <w:p w:rsidR="00C10CAE" w:rsidRPr="005E0DB2" w:rsidRDefault="00C10CAE" w:rsidP="00C10CAE">
      <w:pPr>
        <w:numPr>
          <w:ilvl w:val="12"/>
          <w:numId w:val="0"/>
        </w:numPr>
        <w:ind w:right="-19"/>
        <w:rPr>
          <w:rFonts w:ascii="Arial" w:hAnsi="Arial" w:cs="Arial"/>
          <w:sz w:val="22"/>
          <w:szCs w:val="22"/>
        </w:rPr>
      </w:pPr>
    </w:p>
    <w:p w:rsidR="00C10CAE" w:rsidRPr="005E0DB2" w:rsidRDefault="00C10CAE" w:rsidP="00C10CAE">
      <w:pPr>
        <w:numPr>
          <w:ilvl w:val="12"/>
          <w:numId w:val="0"/>
        </w:numPr>
        <w:ind w:right="-19"/>
        <w:rPr>
          <w:rFonts w:ascii="Arial" w:hAnsi="Arial" w:cs="Arial"/>
          <w:sz w:val="22"/>
          <w:szCs w:val="22"/>
        </w:rPr>
      </w:pPr>
    </w:p>
    <w:p w:rsidR="00C10CAE" w:rsidRPr="005E0DB2" w:rsidRDefault="00C10CAE" w:rsidP="00C10CAE">
      <w:pPr>
        <w:numPr>
          <w:ilvl w:val="12"/>
          <w:numId w:val="0"/>
        </w:numPr>
        <w:ind w:right="-19"/>
        <w:rPr>
          <w:rFonts w:ascii="Arial" w:hAnsi="Arial" w:cs="Arial"/>
          <w:sz w:val="22"/>
          <w:szCs w:val="22"/>
        </w:rPr>
      </w:pPr>
    </w:p>
    <w:p w:rsidR="00C10CAE" w:rsidRPr="005E0DB2" w:rsidRDefault="00C10CAE" w:rsidP="00C10CAE">
      <w:pPr>
        <w:numPr>
          <w:ilvl w:val="12"/>
          <w:numId w:val="0"/>
        </w:numPr>
        <w:ind w:right="-19"/>
        <w:rPr>
          <w:rFonts w:ascii="Arial" w:hAnsi="Arial" w:cs="Arial"/>
          <w:sz w:val="22"/>
          <w:szCs w:val="22"/>
        </w:rPr>
      </w:pPr>
      <w:r w:rsidRPr="005E0DB2">
        <w:rPr>
          <w:rFonts w:ascii="Arial" w:hAnsi="Arial" w:cs="Arial"/>
          <w:sz w:val="22"/>
          <w:szCs w:val="22"/>
        </w:rPr>
        <w:t>________________</w:t>
      </w:r>
      <w:r w:rsidRPr="005E0DB2">
        <w:rPr>
          <w:rFonts w:ascii="Arial" w:hAnsi="Arial" w:cs="Arial"/>
          <w:sz w:val="22"/>
          <w:szCs w:val="22"/>
        </w:rPr>
        <w:tab/>
      </w:r>
      <w:r w:rsidRPr="005E0DB2">
        <w:rPr>
          <w:rFonts w:ascii="Arial" w:hAnsi="Arial" w:cs="Arial"/>
          <w:sz w:val="22"/>
          <w:szCs w:val="22"/>
        </w:rPr>
        <w:tab/>
      </w:r>
      <w:r w:rsidRPr="005E0DB2">
        <w:rPr>
          <w:rFonts w:ascii="Arial" w:hAnsi="Arial" w:cs="Arial"/>
          <w:sz w:val="22"/>
          <w:szCs w:val="22"/>
        </w:rPr>
        <w:tab/>
      </w:r>
      <w:r w:rsidRPr="005E0DB2">
        <w:rPr>
          <w:rFonts w:ascii="Arial" w:hAnsi="Arial" w:cs="Arial"/>
          <w:sz w:val="22"/>
          <w:szCs w:val="22"/>
        </w:rPr>
        <w:tab/>
      </w:r>
      <w:r w:rsidRPr="005E0DB2">
        <w:rPr>
          <w:rFonts w:ascii="Arial" w:hAnsi="Arial" w:cs="Arial"/>
          <w:sz w:val="22"/>
          <w:szCs w:val="22"/>
        </w:rPr>
        <w:tab/>
      </w:r>
      <w:r w:rsidRPr="005E0DB2">
        <w:rPr>
          <w:rFonts w:ascii="Arial" w:hAnsi="Arial" w:cs="Arial"/>
          <w:sz w:val="22"/>
          <w:szCs w:val="22"/>
        </w:rPr>
        <w:tab/>
      </w:r>
      <w:r w:rsidRPr="00FB46F5">
        <w:rPr>
          <w:rFonts w:ascii="Arial" w:hAnsi="Arial" w:cs="Arial"/>
          <w:sz w:val="22"/>
          <w:szCs w:val="22"/>
        </w:rPr>
        <w:t>________________</w:t>
      </w:r>
      <w:r w:rsidRPr="00FB46F5">
        <w:rPr>
          <w:rFonts w:ascii="Arial" w:hAnsi="Arial" w:cs="Arial"/>
          <w:sz w:val="22"/>
          <w:szCs w:val="22"/>
        </w:rPr>
        <w:tab/>
      </w:r>
    </w:p>
    <w:p w:rsidR="00C10CAE" w:rsidRPr="005E0DB2" w:rsidRDefault="00C10CAE" w:rsidP="00C10CAE">
      <w:pPr>
        <w:pStyle w:val="Zkladntext"/>
        <w:rPr>
          <w:b w:val="0"/>
          <w:sz w:val="22"/>
          <w:szCs w:val="22"/>
        </w:rPr>
      </w:pPr>
      <w:r w:rsidRPr="005E0DB2">
        <w:rPr>
          <w:b w:val="0"/>
          <w:sz w:val="22"/>
          <w:szCs w:val="22"/>
        </w:rPr>
        <w:t>Mgr. Miroslav Bobek</w:t>
      </w:r>
      <w:r>
        <w:rPr>
          <w:b w:val="0"/>
          <w:sz w:val="22"/>
          <w:szCs w:val="22"/>
        </w:rPr>
        <w:t>, ředitel</w:t>
      </w:r>
      <w:r w:rsidRPr="005E0DB2">
        <w:rPr>
          <w:b w:val="0"/>
          <w:sz w:val="22"/>
          <w:szCs w:val="22"/>
        </w:rPr>
        <w:t xml:space="preserve">                                                </w:t>
      </w:r>
      <w:r>
        <w:rPr>
          <w:b w:val="0"/>
          <w:sz w:val="22"/>
          <w:szCs w:val="22"/>
        </w:rPr>
        <w:t xml:space="preserve">Ing. Filip </w:t>
      </w:r>
      <w:r w:rsidRPr="009D6859">
        <w:rPr>
          <w:b w:val="0"/>
          <w:sz w:val="22"/>
          <w:szCs w:val="22"/>
        </w:rPr>
        <w:t>Hrnčíř, jednatel</w:t>
      </w:r>
      <w:r w:rsidRPr="005E0DB2">
        <w:rPr>
          <w:b w:val="0"/>
          <w:sz w:val="22"/>
          <w:szCs w:val="22"/>
        </w:rPr>
        <w:t xml:space="preserve">      </w:t>
      </w:r>
    </w:p>
    <w:p w:rsidR="00C10CAE" w:rsidRPr="005E0DB2" w:rsidRDefault="00C10CAE" w:rsidP="00C10CAE">
      <w:pPr>
        <w:pStyle w:val="Zkladntext"/>
        <w:rPr>
          <w:b w:val="0"/>
          <w:sz w:val="22"/>
          <w:szCs w:val="22"/>
        </w:rPr>
      </w:pPr>
      <w:r w:rsidRPr="005E0DB2">
        <w:rPr>
          <w:sz w:val="22"/>
          <w:szCs w:val="22"/>
        </w:rPr>
        <w:t>Zoologick</w:t>
      </w:r>
      <w:r>
        <w:rPr>
          <w:sz w:val="22"/>
          <w:szCs w:val="22"/>
        </w:rPr>
        <w:t>á</w:t>
      </w:r>
      <w:r w:rsidRPr="005E0DB2">
        <w:rPr>
          <w:sz w:val="22"/>
          <w:szCs w:val="22"/>
        </w:rPr>
        <w:t xml:space="preserve"> zahrad</w:t>
      </w:r>
      <w:r>
        <w:rPr>
          <w:sz w:val="22"/>
          <w:szCs w:val="22"/>
        </w:rPr>
        <w:t>a</w:t>
      </w:r>
      <w:r w:rsidRPr="005E0DB2">
        <w:rPr>
          <w:sz w:val="22"/>
          <w:szCs w:val="22"/>
        </w:rPr>
        <w:t xml:space="preserve"> hl.</w:t>
      </w:r>
      <w:r>
        <w:rPr>
          <w:sz w:val="22"/>
          <w:szCs w:val="22"/>
        </w:rPr>
        <w:t xml:space="preserve"> </w:t>
      </w:r>
      <w:r w:rsidRPr="005E0DB2">
        <w:rPr>
          <w:sz w:val="22"/>
          <w:szCs w:val="22"/>
        </w:rPr>
        <w:t xml:space="preserve">m. Prahy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5E0DB2">
        <w:rPr>
          <w:sz w:val="22"/>
          <w:szCs w:val="22"/>
        </w:rPr>
        <w:t>Intelsol</w:t>
      </w:r>
      <w:proofErr w:type="spellEnd"/>
      <w:r w:rsidRPr="005E0DB2">
        <w:rPr>
          <w:sz w:val="22"/>
          <w:szCs w:val="22"/>
        </w:rPr>
        <w:t>, s.r.o.</w:t>
      </w:r>
    </w:p>
    <w:p w:rsidR="00C10CAE" w:rsidRDefault="00C10CAE" w:rsidP="00C10CAE">
      <w:pPr>
        <w:pStyle w:val="Zkladntext"/>
        <w:rPr>
          <w:b w:val="0"/>
          <w:sz w:val="22"/>
          <w:szCs w:val="22"/>
        </w:rPr>
      </w:pPr>
    </w:p>
    <w:p w:rsidR="00C10CAE" w:rsidRDefault="00C10CAE" w:rsidP="00C10CAE">
      <w:pPr>
        <w:pStyle w:val="Zkladntext"/>
        <w:rPr>
          <w:b w:val="0"/>
          <w:sz w:val="22"/>
          <w:szCs w:val="22"/>
        </w:rPr>
      </w:pPr>
    </w:p>
    <w:p w:rsidR="00C10CAE" w:rsidRDefault="00C10CAE" w:rsidP="00C10CAE">
      <w:pPr>
        <w:pStyle w:val="Zkladntext"/>
        <w:rPr>
          <w:b w:val="0"/>
          <w:sz w:val="22"/>
          <w:szCs w:val="22"/>
        </w:rPr>
      </w:pPr>
    </w:p>
    <w:p w:rsidR="00C10CAE" w:rsidRDefault="00C10CAE" w:rsidP="00C10CAE">
      <w:pPr>
        <w:pStyle w:val="Zkladntext"/>
        <w:rPr>
          <w:b w:val="0"/>
          <w:sz w:val="22"/>
          <w:szCs w:val="22"/>
        </w:rPr>
      </w:pPr>
    </w:p>
    <w:p w:rsidR="001B2278" w:rsidRPr="0078275D" w:rsidRDefault="00C10CAE" w:rsidP="001B2278">
      <w:pPr>
        <w:pStyle w:val="Zkladntext"/>
        <w:rPr>
          <w:b w:val="0"/>
          <w:sz w:val="22"/>
          <w:szCs w:val="22"/>
        </w:rPr>
      </w:pPr>
      <w:r>
        <w:rPr>
          <w:b w:val="0"/>
        </w:rPr>
        <w:br w:type="page"/>
      </w:r>
      <w:r w:rsidR="001B2278" w:rsidRPr="0078275D">
        <w:rPr>
          <w:b w:val="0"/>
          <w:sz w:val="22"/>
          <w:szCs w:val="22"/>
        </w:rPr>
        <w:lastRenderedPageBreak/>
        <w:t>Příloha č.</w:t>
      </w:r>
      <w:r w:rsidR="001B2278">
        <w:rPr>
          <w:b w:val="0"/>
          <w:sz w:val="22"/>
          <w:szCs w:val="22"/>
        </w:rPr>
        <w:t xml:space="preserve"> </w:t>
      </w:r>
      <w:r w:rsidR="001B2278" w:rsidRPr="0078275D">
        <w:rPr>
          <w:b w:val="0"/>
          <w:sz w:val="22"/>
          <w:szCs w:val="22"/>
        </w:rPr>
        <w:t>1</w:t>
      </w:r>
      <w:r w:rsidR="001B2278">
        <w:rPr>
          <w:b w:val="0"/>
          <w:sz w:val="22"/>
          <w:szCs w:val="22"/>
        </w:rPr>
        <w:t xml:space="preserve"> – Specifikace Zboží </w:t>
      </w:r>
    </w:p>
    <w:p w:rsidR="001B2278" w:rsidRPr="0078275D" w:rsidRDefault="001B2278" w:rsidP="001B2278">
      <w:pPr>
        <w:pStyle w:val="Zkladntext"/>
        <w:rPr>
          <w:b w:val="0"/>
          <w:sz w:val="22"/>
          <w:szCs w:val="22"/>
        </w:rPr>
      </w:pPr>
    </w:p>
    <w:p w:rsidR="001B2278" w:rsidRPr="0078275D" w:rsidRDefault="001B2278" w:rsidP="001B2278">
      <w:pPr>
        <w:spacing w:before="75" w:after="75"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615"/>
        <w:gridCol w:w="1841"/>
        <w:gridCol w:w="1842"/>
        <w:gridCol w:w="1842"/>
      </w:tblGrid>
      <w:tr w:rsidR="001B2278" w:rsidRPr="005E0DB2" w:rsidTr="00C9058B">
        <w:trPr>
          <w:trHeight w:val="552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78" w:rsidRPr="0078275D" w:rsidRDefault="001B2278" w:rsidP="00C9058B">
            <w:pPr>
              <w:spacing w:before="75" w:after="75" w:line="36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275D">
              <w:rPr>
                <w:rFonts w:ascii="Arial" w:hAnsi="Arial" w:cs="Arial"/>
                <w:b/>
                <w:color w:val="000000"/>
                <w:sz w:val="22"/>
                <w:szCs w:val="22"/>
              </w:rPr>
              <w:t>Označení zboží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78" w:rsidRPr="0078275D" w:rsidRDefault="001B2278" w:rsidP="00C9058B">
            <w:pPr>
              <w:spacing w:before="75" w:after="75" w:line="36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275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Množství (počet kusů) 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78" w:rsidRPr="0078275D" w:rsidRDefault="001B2278" w:rsidP="00C9058B">
            <w:pPr>
              <w:spacing w:before="75" w:after="75" w:line="36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275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Jednotková cena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78" w:rsidRPr="0078275D" w:rsidRDefault="001B2278" w:rsidP="00C9058B">
            <w:pPr>
              <w:spacing w:before="75" w:after="75" w:line="36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275D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Celková cena bez DPH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78" w:rsidRPr="0078275D" w:rsidRDefault="001B2278" w:rsidP="00C9058B">
            <w:pPr>
              <w:spacing w:before="75" w:after="75" w:line="36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275D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Celková cena s  DPH 21 %</w:t>
            </w:r>
          </w:p>
        </w:tc>
      </w:tr>
      <w:tr w:rsidR="001B2278" w:rsidRPr="005E0DB2" w:rsidTr="00C9058B">
        <w:trPr>
          <w:trHeight w:val="55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78" w:rsidRPr="0078275D" w:rsidRDefault="001B2278" w:rsidP="00C9058B">
            <w:pPr>
              <w:spacing w:before="75" w:after="75"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>Automatický deštník o velikosti 23“, 8 panelů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>v černé barvě, dřevěné tělo 14mm a zahnutá rukojeť,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>kovová žebra v černé barvě, černý potah 190T polyester,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>dřevěné vnější konce žeber, tisk designu na 5 panelů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>v ceně. Produkty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>jednotlivě baleny po cca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>10 kusech. Cca 8 boxů v exportním kartonu.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78" w:rsidRPr="0078275D" w:rsidRDefault="001B2278" w:rsidP="00C9058B">
            <w:pPr>
              <w:spacing w:before="75" w:after="75"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1 000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78" w:rsidRPr="0078275D" w:rsidRDefault="001B2278" w:rsidP="00C9058B">
            <w:pPr>
              <w:spacing w:before="75" w:after="75"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>,-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78" w:rsidRPr="0078275D" w:rsidRDefault="001B2278" w:rsidP="00C9058B">
            <w:pPr>
              <w:spacing w:before="75" w:after="75"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98.</w:t>
            </w: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>000,-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78" w:rsidRPr="0078275D" w:rsidRDefault="001B2278" w:rsidP="00C9058B">
            <w:pPr>
              <w:spacing w:before="75" w:after="75"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118.580</w:t>
            </w: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>,- Kč</w:t>
            </w:r>
          </w:p>
        </w:tc>
      </w:tr>
      <w:tr w:rsidR="001B2278" w:rsidRPr="005E0DB2" w:rsidTr="00C9058B">
        <w:trPr>
          <w:trHeight w:val="55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78" w:rsidRPr="0078275D" w:rsidRDefault="001B2278" w:rsidP="00C9058B">
            <w:pPr>
              <w:spacing w:before="75" w:after="75"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 xml:space="preserve">Celková částka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78" w:rsidRPr="0078275D" w:rsidRDefault="001B2278" w:rsidP="00C9058B">
            <w:pPr>
              <w:spacing w:before="75" w:after="75"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78" w:rsidRPr="0078275D" w:rsidRDefault="001B2278" w:rsidP="00C9058B">
            <w:pPr>
              <w:spacing w:before="75" w:after="75"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78" w:rsidRPr="0078275D" w:rsidRDefault="001B2278" w:rsidP="00C9058B">
            <w:pPr>
              <w:spacing w:before="75" w:after="75"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98.</w:t>
            </w: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>000,-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78" w:rsidRPr="0078275D" w:rsidRDefault="001B2278" w:rsidP="00C9058B">
            <w:pPr>
              <w:spacing w:before="75" w:after="75"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118.580</w:t>
            </w:r>
            <w:r w:rsidRPr="0078275D">
              <w:rPr>
                <w:rFonts w:ascii="Arial" w:hAnsi="Arial" w:cs="Arial"/>
                <w:color w:val="000000"/>
                <w:sz w:val="22"/>
                <w:szCs w:val="22"/>
              </w:rPr>
              <w:t xml:space="preserve">,- Kč </w:t>
            </w:r>
          </w:p>
        </w:tc>
      </w:tr>
    </w:tbl>
    <w:p w:rsidR="00FB0361" w:rsidRDefault="00FB0361" w:rsidP="00C10CAE">
      <w:bookmarkStart w:id="0" w:name="_GoBack"/>
      <w:bookmarkEnd w:id="0"/>
    </w:p>
    <w:sectPr w:rsidR="00FB0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=Roman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B5D"/>
    <w:multiLevelType w:val="hybridMultilevel"/>
    <w:tmpl w:val="1FCE6D64"/>
    <w:lvl w:ilvl="0" w:tplc="10FAA9D6">
      <w:start w:val="1"/>
      <w:numFmt w:val="decimal"/>
      <w:lvlText w:val="%1."/>
      <w:lvlJc w:val="left"/>
      <w:pPr>
        <w:ind w:left="539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11726ADC"/>
    <w:multiLevelType w:val="hybridMultilevel"/>
    <w:tmpl w:val="CBDA2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35310"/>
    <w:multiLevelType w:val="hybridMultilevel"/>
    <w:tmpl w:val="A9EC48CE"/>
    <w:lvl w:ilvl="0" w:tplc="5680D286">
      <w:start w:val="1"/>
      <w:numFmt w:val="decimal"/>
      <w:lvlText w:val="%1."/>
      <w:lvlJc w:val="left"/>
      <w:pPr>
        <w:ind w:left="900" w:hanging="54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22D53"/>
    <w:multiLevelType w:val="hybridMultilevel"/>
    <w:tmpl w:val="CDA8520C"/>
    <w:lvl w:ilvl="0" w:tplc="DEE0E9D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B192558"/>
    <w:multiLevelType w:val="hybridMultilevel"/>
    <w:tmpl w:val="5D76E418"/>
    <w:lvl w:ilvl="0" w:tplc="040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625A5552"/>
    <w:multiLevelType w:val="hybridMultilevel"/>
    <w:tmpl w:val="DE9CA4F2"/>
    <w:lvl w:ilvl="0" w:tplc="90548CB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AE"/>
    <w:rsid w:val="001B2278"/>
    <w:rsid w:val="00607DCB"/>
    <w:rsid w:val="00C10CAE"/>
    <w:rsid w:val="00F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01FA"/>
  <w15:chartTrackingRefBased/>
  <w15:docId w15:val="{6BBE1C07-51D0-4FF7-BE02-AC250938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10CAE"/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C10CAE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10C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0C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10C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10CAE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C10CA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C10C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C10CA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mport0">
    <w:name w:val="Import 0"/>
    <w:basedOn w:val="Normln"/>
    <w:rsid w:val="00C10CAE"/>
    <w:pPr>
      <w:widowControl w:val="0"/>
      <w:spacing w:line="288" w:lineRule="auto"/>
    </w:pPr>
    <w:rPr>
      <w:noProof/>
    </w:rPr>
  </w:style>
  <w:style w:type="paragraph" w:customStyle="1" w:styleId="a">
    <w:name w:val="="/>
    <w:rsid w:val="00C10C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=Roman" w:eastAsia="Times New Roman" w:hAnsi="Times New =Roman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7D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07DCB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1568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Stratilová Alena</dc:creator>
  <cp:keywords/>
  <dc:description/>
  <cp:lastModifiedBy>Stratilová Alena</cp:lastModifiedBy>
  <cp:revision>3</cp:revision>
  <dcterms:created xsi:type="dcterms:W3CDTF">2024-04-18T10:21:00Z</dcterms:created>
  <dcterms:modified xsi:type="dcterms:W3CDTF">2024-04-18T10:29:00Z</dcterms:modified>
</cp:coreProperties>
</file>