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4BCD" w14:textId="77777777" w:rsidR="00F54F15" w:rsidRPr="00F54F15" w:rsidRDefault="00F54F15" w:rsidP="00F54F1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74747"/>
          <w:kern w:val="0"/>
          <w:sz w:val="36"/>
          <w:szCs w:val="36"/>
          <w:lang w:eastAsia="cs-CZ"/>
          <w14:ligatures w14:val="none"/>
        </w:rPr>
      </w:pPr>
      <w:r w:rsidRPr="00F54F15">
        <w:rPr>
          <w:rFonts w:ascii="Segoe UI" w:eastAsia="Times New Roman" w:hAnsi="Segoe UI" w:cs="Segoe UI"/>
          <w:b/>
          <w:bCs/>
          <w:color w:val="474747"/>
          <w:kern w:val="0"/>
          <w:sz w:val="36"/>
          <w:szCs w:val="36"/>
          <w:lang w:eastAsia="cs-CZ"/>
          <w14:ligatures w14:val="none"/>
        </w:rPr>
        <w:t>Obsah objednávky</w:t>
      </w:r>
    </w:p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031"/>
        <w:gridCol w:w="4174"/>
        <w:gridCol w:w="608"/>
        <w:gridCol w:w="1147"/>
        <w:gridCol w:w="537"/>
      </w:tblGrid>
      <w:tr w:rsidR="00F54F15" w:rsidRPr="00F54F15" w14:paraId="7BF60ADF" w14:textId="77777777" w:rsidTr="00F54F15">
        <w:trPr>
          <w:tblHeader/>
          <w:tblCellSpacing w:w="15" w:type="dxa"/>
          <w:jc w:val="center"/>
        </w:trPr>
        <w:tc>
          <w:tcPr>
            <w:tcW w:w="1530" w:type="dxa"/>
            <w:shd w:val="clear" w:color="auto" w:fill="FFFFFF"/>
            <w:vAlign w:val="center"/>
            <w:hideMark/>
          </w:tcPr>
          <w:p w14:paraId="3B3ABAE9" w14:textId="77777777" w:rsidR="00F54F15" w:rsidRPr="00F54F15" w:rsidRDefault="00F54F15" w:rsidP="00F54F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b/>
                <w:bCs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214267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b/>
                <w:bCs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Kód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FD4761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b/>
                <w:bCs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Položka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A82589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b/>
                <w:bCs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Mn.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B4D5AE" w14:textId="77777777" w:rsidR="00F54F15" w:rsidRPr="00F54F15" w:rsidRDefault="00F54F15" w:rsidP="00F54F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b/>
                <w:bCs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Cena za m. j.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76570A" w14:textId="77777777" w:rsidR="00F54F15" w:rsidRPr="00F54F15" w:rsidRDefault="00F54F15" w:rsidP="00F54F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b/>
                <w:bCs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</w:tr>
      <w:tr w:rsidR="00F54F15" w:rsidRPr="00F54F15" w14:paraId="6B0A3722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90C10F6" w14:textId="22D12E2F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743968B0" wp14:editId="001438BC">
                  <wp:extent cx="952500" cy="952500"/>
                  <wp:effectExtent l="0" t="0" r="0" b="0"/>
                  <wp:docPr id="1976206922" name="Obrázek 5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F38243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217112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D91675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5" w:tooltip="ALPINE MUTE black" w:history="1"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ALPINE MUTE </w:t>
              </w:r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black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3F89B5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</w:tr>
      <w:tr w:rsidR="00F54F15" w:rsidRPr="00F54F15" w14:paraId="1B6D3D0C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1F2126F" w14:textId="227C2EC1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59722F42" wp14:editId="7787740E">
                  <wp:extent cx="952500" cy="952500"/>
                  <wp:effectExtent l="0" t="0" r="0" b="0"/>
                  <wp:docPr id="1456160140" name="Obrázek 5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B9E233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192229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278901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7" w:tooltip="Andrea Cecilia SOLO Cello" w:history="1"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Andrea Cecilia SOLO Cello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BFF157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</w:tr>
      <w:tr w:rsidR="00F54F15" w:rsidRPr="00F54F15" w14:paraId="60C5BBAC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8CBBE7D" w14:textId="571AB4DA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0C8BD29E" wp14:editId="019F4B5C">
                  <wp:extent cx="952500" cy="952500"/>
                  <wp:effectExtent l="0" t="0" r="0" b="0"/>
                  <wp:docPr id="2028714962" name="Obrázek 5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57A60A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192209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89A54C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8" w:tooltip="Andrea Cecilia SOLO Violin" w:history="1"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Andrea Cecilia SOLO Violin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974261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</w:tr>
      <w:tr w:rsidR="00F54F15" w:rsidRPr="00F54F15" w14:paraId="518412E0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CBD97F1" w14:textId="08F19B1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6B1BB07E" wp14:editId="7B7D173E">
                  <wp:extent cx="952500" cy="952500"/>
                  <wp:effectExtent l="0" t="0" r="0" b="0"/>
                  <wp:docPr id="1637799359" name="Obrázek 5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7AC5F4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861980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08ED77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0" w:tooltip="BAM CLEANING CLOTH - CC-0003" w:history="1"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BAM CLEANING CLOTH - CC-0003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8AE789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</w:tr>
      <w:tr w:rsidR="00F54F15" w:rsidRPr="00F54F15" w14:paraId="349F2913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2D4F477" w14:textId="48B55B31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204EBB5A" wp14:editId="6BD44058">
                  <wp:extent cx="952500" cy="952500"/>
                  <wp:effectExtent l="0" t="0" r="0" b="0"/>
                  <wp:docPr id="1002591540" name="Obrázek 5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B351F2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171203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5B8D26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2" w:tooltip="Corelli CRYSTAL 703M (D)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Corelli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CRYSTAL 703M (D)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42DBA5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4 ks</w:t>
            </w:r>
          </w:p>
        </w:tc>
      </w:tr>
      <w:tr w:rsidR="00F54F15" w:rsidRPr="00F54F15" w14:paraId="2B3A4E66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8F782AF" w14:textId="4D33A5E4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07761CA1" wp14:editId="4AE4F910">
                  <wp:extent cx="952500" cy="952500"/>
                  <wp:effectExtent l="0" t="0" r="0" b="0"/>
                  <wp:docPr id="1954282242" name="Obrázek 5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5D6A0A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171204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B9BBC7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3" w:tooltip="Corelli CRYSTAL 704M (G)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Corelli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CRYSTAL 704M (G)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659955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4 ks</w:t>
            </w:r>
          </w:p>
        </w:tc>
      </w:tr>
      <w:tr w:rsidR="00F54F15" w:rsidRPr="00F54F15" w14:paraId="7F32885E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6DE7299" w14:textId="6F78D142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5934F10D" wp14:editId="11B5332C">
                  <wp:extent cx="952500" cy="952500"/>
                  <wp:effectExtent l="0" t="0" r="0" b="0"/>
                  <wp:docPr id="1698841684" name="Obrázek 5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DF45BA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171201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82CB02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5" w:tooltip="Corelli CRYSTAL 721M (E)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Corelli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CRYSTAL 721M (E)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B2EEC8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4 ks</w:t>
            </w:r>
          </w:p>
        </w:tc>
      </w:tr>
      <w:tr w:rsidR="00F54F15" w:rsidRPr="00F54F15" w14:paraId="51C5A9B7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0A68B76" w14:textId="22134B45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5F107223" wp14:editId="34685861">
                  <wp:extent cx="952500" cy="952500"/>
                  <wp:effectExtent l="0" t="0" r="0" b="0"/>
                  <wp:docPr id="2045801171" name="Obrázek 5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411DE3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192049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245624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7" w:tooltip="D&amp;#039;Addario KAPLAN ARTCRAFT (tmavá)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D'Addario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KAPLAN ARTCRAFT (tmavá)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09AA9F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4 ks</w:t>
            </w:r>
          </w:p>
        </w:tc>
      </w:tr>
      <w:tr w:rsidR="00F54F15" w:rsidRPr="00F54F15" w14:paraId="60450D2A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70CA09B" w14:textId="5E910ED5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drawing>
                <wp:inline distT="0" distB="0" distL="0" distR="0" wp14:anchorId="14F79092" wp14:editId="35E99F4D">
                  <wp:extent cx="952500" cy="952500"/>
                  <wp:effectExtent l="0" t="0" r="0" b="0"/>
                  <wp:docPr id="705111921" name="Obrázek 5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7A2CF5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D111124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1B73E5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9" w:tooltip="Dictum 111124 - ŽÍNĚ (sibiřské)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Dictum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 111124 - ŽÍNĚ (sibiřské)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39D735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2 ks</w:t>
            </w:r>
          </w:p>
        </w:tc>
      </w:tr>
      <w:tr w:rsidR="00F54F15" w:rsidRPr="00F54F15" w14:paraId="6416AFEB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416F121" w14:textId="1BBB3A1C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7871DB12" wp14:editId="04967961">
                  <wp:extent cx="952500" cy="952500"/>
                  <wp:effectExtent l="0" t="0" r="0" b="0"/>
                  <wp:docPr id="1328402690" name="Obrázek 5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2D55E9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D433003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4573BB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1" w:tooltip="Dictum 433003 - Guma na bodec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Dictum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 433003 - Guma na bodec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75AD97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5 ks</w:t>
            </w:r>
          </w:p>
        </w:tc>
      </w:tr>
      <w:tr w:rsidR="00F54F15" w:rsidRPr="00F54F15" w14:paraId="510347AE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567AEED" w14:textId="2E4854B6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42EE3DEC" wp14:editId="309A6603">
                  <wp:extent cx="952500" cy="952500"/>
                  <wp:effectExtent l="0" t="0" r="0" b="0"/>
                  <wp:docPr id="210081751" name="Obrázek 4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AE8ACD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D450711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0F7FA4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3" w:tooltip="Dictum 450711 - Old Wood® Italian Cream, 50 ml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Dictum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450711 - </w:t>
              </w:r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Old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</w:t>
              </w:r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Wood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® </w:t>
              </w:r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Italian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</w:t>
              </w:r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Cream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, 50 ml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A06DA7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2 ks</w:t>
            </w:r>
          </w:p>
        </w:tc>
      </w:tr>
      <w:tr w:rsidR="00F54F15" w:rsidRPr="00F54F15" w14:paraId="1B1A71CD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5E1C7B7" w14:textId="78C47E8D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48CA4E4A" wp14:editId="71703595">
                  <wp:extent cx="952500" cy="952500"/>
                  <wp:effectExtent l="0" t="0" r="0" b="0"/>
                  <wp:docPr id="640976527" name="Obrázek 4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B7615E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393019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1F1B3B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5" w:tooltip="JOHA - Čistič na struny" w:history="1"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JOHA - Čistič na struny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64763B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3 ks</w:t>
            </w:r>
          </w:p>
        </w:tc>
      </w:tr>
      <w:tr w:rsidR="00F54F15" w:rsidRPr="00F54F15" w14:paraId="5D4DC2B9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08C7666" w14:textId="2950BBC3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142A58A2" wp14:editId="33B45C96">
                  <wp:extent cx="952500" cy="952500"/>
                  <wp:effectExtent l="0" t="0" r="0" b="0"/>
                  <wp:docPr id="776450015" name="Obrázek 4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A7185A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393001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5DDA63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7" w:tooltip="JOHA - Leštící pasta" w:history="1"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JOHA - Leštící pasta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8FC974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</w:tr>
      <w:tr w:rsidR="00F54F15" w:rsidRPr="00F54F15" w14:paraId="3C63DD39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B341EF5" w14:textId="38D30758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3796F9F9" wp14:editId="10E4E933">
                  <wp:extent cx="952500" cy="952500"/>
                  <wp:effectExtent l="0" t="0" r="0" b="0"/>
                  <wp:docPr id="545822969" name="Obrázek 4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94581F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D278011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058329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9" w:tooltip="Kolstein ROSIN (bass Soft)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Kolstein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ROSIN (bass Soft)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85BD4C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2 ks</w:t>
            </w:r>
          </w:p>
        </w:tc>
      </w:tr>
      <w:tr w:rsidR="00F54F15" w:rsidRPr="00F54F15" w14:paraId="0A0748D2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E2AB44A" w14:textId="50693E1B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360084FF" wp14:editId="77569A45">
                  <wp:extent cx="952500" cy="952500"/>
                  <wp:effectExtent l="0" t="0" r="0" b="0"/>
                  <wp:docPr id="856125843" name="Obrázek 4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5359E5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192529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AC65F5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31" w:tooltip="Larica GOLD II (housle/viola)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Larica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GOLD II (housle/viola)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D03195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</w:tr>
      <w:tr w:rsidR="00F54F15" w:rsidRPr="00F54F15" w14:paraId="4547E219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48168F8" w14:textId="192535D9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4CFB05AD" wp14:editId="35F87ECC">
                  <wp:extent cx="952500" cy="952500"/>
                  <wp:effectExtent l="0" t="0" r="0" b="0"/>
                  <wp:docPr id="585703542" name="Obrázek 4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A4D348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137193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4A14D2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33" w:tooltip="Larsen IL CANNONE VIOLIN SOLOIST (D)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Larsen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IL CANNONE VIOLIN SOLOIST (D)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0DA7CF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2 ks</w:t>
            </w:r>
          </w:p>
        </w:tc>
      </w:tr>
      <w:tr w:rsidR="00F54F15" w:rsidRPr="00F54F15" w14:paraId="7A7C8785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1B9B1B8" w14:textId="5AE7238C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drawing>
                <wp:inline distT="0" distB="0" distL="0" distR="0" wp14:anchorId="55158BEC" wp14:editId="28AEF484">
                  <wp:extent cx="952500" cy="952500"/>
                  <wp:effectExtent l="0" t="0" r="0" b="0"/>
                  <wp:docPr id="484507020" name="Obrázek 4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E3DB79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137191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67A611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35" w:tooltip="Larsen IL CANNONE VIOLIN SOLOIST (E)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Larsen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IL CANNONE VIOLIN SOLOIST (E)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5AD6C7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5 ks</w:t>
            </w:r>
          </w:p>
        </w:tc>
      </w:tr>
      <w:tr w:rsidR="00F54F15" w:rsidRPr="00F54F15" w14:paraId="46F0B4E4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667F76C" w14:textId="41BA1ADF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36A5C0EA" wp14:editId="225C15B9">
                  <wp:extent cx="952500" cy="952500"/>
                  <wp:effectExtent l="0" t="0" r="0" b="0"/>
                  <wp:docPr id="686262426" name="Obrázek 4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8BB8B0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137190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38F23B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37" w:tooltip="Larsen IL CANNONE VIOLIN SOLOIST set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Larsen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IL CANNONE VIOLIN SOLOIST set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B1A768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3 sada</w:t>
            </w:r>
          </w:p>
        </w:tc>
      </w:tr>
      <w:tr w:rsidR="00F54F15" w:rsidRPr="00F54F15" w14:paraId="5B122C9E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B586692" w14:textId="483B020B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0FE6A53B" wp14:editId="2597B658">
                  <wp:extent cx="952500" cy="952500"/>
                  <wp:effectExtent l="0" t="0" r="0" b="0"/>
                  <wp:docPr id="250022806" name="Obrázek 4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63BD6A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137201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666532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39" w:tooltip="Larsen ORIGINAL VIOLA (A)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Larsen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ORIGINAL VIOLA (A)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451943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</w:tr>
      <w:tr w:rsidR="00F54F15" w:rsidRPr="00F54F15" w14:paraId="6F9E6194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3469E96" w14:textId="651BED08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1E5D8235" wp14:editId="4AA989E5">
                  <wp:extent cx="952500" cy="952500"/>
                  <wp:effectExtent l="0" t="0" r="0" b="0"/>
                  <wp:docPr id="315687545" name="Obrázek 4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3EBDA1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137311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FD9ADD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41" w:tooltip="Larsen ORIGINAL VIOLONCELLO SOLOIST (A)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Larsen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ORIGINAL VIOLONCELLO SOLOIST (A)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2ACDCE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11 ks</w:t>
            </w:r>
          </w:p>
        </w:tc>
      </w:tr>
      <w:tr w:rsidR="00F54F15" w:rsidRPr="00F54F15" w14:paraId="423808DB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A12517E" w14:textId="5207099A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0458E075" wp14:editId="2FD9CFD6">
                  <wp:extent cx="952500" cy="952500"/>
                  <wp:effectExtent l="0" t="0" r="0" b="0"/>
                  <wp:docPr id="587195363" name="Obrázek 3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CD29D0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137312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C9DEA4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43" w:tooltip="Larsen ORIGINAL VIOLONCELLO SOLOIST (D)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Larsen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ORIGINAL VIOLONCELLO SOLOIST (D)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6EF764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7 ks</w:t>
            </w:r>
          </w:p>
        </w:tc>
      </w:tr>
      <w:tr w:rsidR="00F54F15" w:rsidRPr="00F54F15" w14:paraId="5427AA4C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AB8920C" w14:textId="4021A9D1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60A79AA1" wp14:editId="0C5F53E2">
                  <wp:extent cx="952500" cy="952500"/>
                  <wp:effectExtent l="0" t="0" r="0" b="0"/>
                  <wp:docPr id="1410980600" name="Obrázek 3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C7C40F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137170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B923EE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45" w:tooltip="Larsen VIRTUOSO VIOLIN set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Larsen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VIRTUOSO VIOLIN set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A428F0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2 sada</w:t>
            </w:r>
          </w:p>
        </w:tc>
      </w:tr>
      <w:tr w:rsidR="00F54F15" w:rsidRPr="00F54F15" w14:paraId="113A6BDD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0BD000D" w14:textId="56673622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18E40030" wp14:editId="50548B0C">
                  <wp:extent cx="952500" cy="952500"/>
                  <wp:effectExtent l="0" t="0" r="0" b="0"/>
                  <wp:docPr id="1109116187" name="Obrázek 3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B7AF6A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192328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D1544B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47" w:tooltip="Leatherwood Bespoke SUPPLE (cello)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Leatherwood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</w:t>
              </w:r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Bespoke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SUPPLE (cello)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9B9278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</w:tr>
      <w:tr w:rsidR="00F54F15" w:rsidRPr="00F54F15" w14:paraId="6CCA26FF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948C5F8" w14:textId="037EDFB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7DE7E1EA" wp14:editId="2D432212">
                  <wp:extent cx="952500" cy="952500"/>
                  <wp:effectExtent l="0" t="0" r="0" b="0"/>
                  <wp:docPr id="140318505" name="Obrázek 3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DF75EA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192308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BB5C09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48" w:tooltip="Leatherwood Bespoke SUPPLE (housle)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Leatherwood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 </w:t>
              </w:r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Bespoke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SUPPLE (housle)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C6B0CB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</w:tr>
      <w:tr w:rsidR="00F54F15" w:rsidRPr="00F54F15" w14:paraId="277E71C1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24703A4" w14:textId="15F70286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drawing>
                <wp:inline distT="0" distB="0" distL="0" distR="0" wp14:anchorId="43D2BBDA" wp14:editId="4D2B6CBA">
                  <wp:extent cx="952500" cy="952500"/>
                  <wp:effectExtent l="0" t="0" r="0" b="0"/>
                  <wp:docPr id="1193379932" name="Obrázek 3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637FED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192318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2F564E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49" w:tooltip="Leatherwood Bespoke SUPPLE (viola)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Leatherwood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</w:t>
              </w:r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Bespoke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SUPPLE (viola)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0EB272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</w:tr>
      <w:tr w:rsidR="00F54F15" w:rsidRPr="00F54F15" w14:paraId="5B52F582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8DEBD4C" w14:textId="1D8A2A8B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067D7F21" wp14:editId="103A0979">
                  <wp:extent cx="952500" cy="952500"/>
                  <wp:effectExtent l="0" t="0" r="0" b="0"/>
                  <wp:docPr id="1932191418" name="Obrázek 3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10F1B0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121872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14C80D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51" w:tooltip="Pirastro EVAH PIRAZZI (A) 419221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Pirastro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EVAH PIRAZZI (A) 419221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4B6FC5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</w:tr>
      <w:tr w:rsidR="00F54F15" w:rsidRPr="00F54F15" w14:paraId="23F4366E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8A17085" w14:textId="7A24796E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1782BBCE" wp14:editId="79C0F283">
                  <wp:extent cx="952500" cy="952500"/>
                  <wp:effectExtent l="0" t="0" r="0" b="0"/>
                  <wp:docPr id="368174095" name="Obrázek 3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664E33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121873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D2B0A0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52" w:tooltip="Pirastro EVAH PIRAZZI (D) 419321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Pirastro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EVAH PIRAZZI (D) 419321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CEC983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2 ks</w:t>
            </w:r>
          </w:p>
        </w:tc>
      </w:tr>
      <w:tr w:rsidR="00F54F15" w:rsidRPr="00F54F15" w14:paraId="5681AE61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AD8EDA7" w14:textId="4BF5187D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0D6B84C3" wp14:editId="4FDF7E17">
                  <wp:extent cx="952500" cy="952500"/>
                  <wp:effectExtent l="0" t="0" r="0" b="0"/>
                  <wp:docPr id="1645354344" name="Obrázek 3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221BC0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121874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8F66CB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53" w:tooltip="Pirastro EVAH PIRAZZI (G) 419421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Pirastro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EVAH PIRAZZI (G) 419421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6775FA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2 ks</w:t>
            </w:r>
          </w:p>
        </w:tc>
      </w:tr>
      <w:tr w:rsidR="00F54F15" w:rsidRPr="00F54F15" w14:paraId="3FA52090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80BACEF" w14:textId="7CE83774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70D0E5C8" wp14:editId="38A068FB">
                  <wp:extent cx="952500" cy="952500"/>
                  <wp:effectExtent l="0" t="0" r="0" b="0"/>
                  <wp:docPr id="1835325315" name="Obrázek 3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F623AC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122891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C31E9A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55" w:tooltip="Pirastro EVAH PIRAZZI GOLD (A) 323121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Pirastro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EVAH PIRAZZI GOLD (A) 323121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79DEBA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</w:tr>
      <w:tr w:rsidR="00F54F15" w:rsidRPr="00F54F15" w14:paraId="07D9EC21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CDF16EB" w14:textId="5592ACC1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190C2BA9" wp14:editId="1290BC40">
                  <wp:extent cx="952500" cy="952500"/>
                  <wp:effectExtent l="0" t="0" r="0" b="0"/>
                  <wp:docPr id="43517895" name="Obrázek 3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7F10B5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1218905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B0D9B5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57" w:tooltip="Pirastro EVAH PIRAZZI GOLD set (G silver) 415091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Pirastro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EVAH PIRAZZI GOLD set (G </w:t>
              </w:r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silver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) 415091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9CA216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3 sada</w:t>
            </w:r>
          </w:p>
        </w:tc>
      </w:tr>
      <w:tr w:rsidR="00F54F15" w:rsidRPr="00F54F15" w14:paraId="4329C988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E44679C" w14:textId="76996EEC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02F3AB92" wp14:editId="15083301">
                  <wp:extent cx="952500" cy="952500"/>
                  <wp:effectExtent l="0" t="0" r="0" b="0"/>
                  <wp:docPr id="967898166" name="Obrázek 2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47994C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122890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D0D958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59" w:tooltip="Pirastro EVAH PIRAZZI GOLD set 425021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Pirastro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EVAH PIRAZZI GOLD set 425021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2ECB8D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3 sada</w:t>
            </w:r>
          </w:p>
        </w:tc>
      </w:tr>
      <w:tr w:rsidR="00F54F15" w:rsidRPr="00F54F15" w14:paraId="7FB6D028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52548DD" w14:textId="52CEFA63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5909A3DB" wp14:editId="517A1045">
                  <wp:extent cx="952500" cy="952500"/>
                  <wp:effectExtent l="0" t="0" r="0" b="0"/>
                  <wp:docPr id="1418220339" name="Obrázek 2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6913AF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124660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2512C4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61" w:tooltip="Pirastro EVAH PIRAZZI set (solo) 449000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Pirastro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EVAH PIRAZZI set (</w:t>
              </w:r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solo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) 449000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4DBC26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sada</w:t>
            </w:r>
          </w:p>
        </w:tc>
      </w:tr>
      <w:tr w:rsidR="00F54F15" w:rsidRPr="00F54F15" w14:paraId="4F2601B0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35C91BC" w14:textId="740CFF9D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drawing>
                <wp:inline distT="0" distB="0" distL="0" distR="0" wp14:anchorId="61DFDBA8" wp14:editId="320B3C17">
                  <wp:extent cx="952500" cy="952500"/>
                  <wp:effectExtent l="0" t="0" r="0" b="0"/>
                  <wp:docPr id="1410596019" name="Obrázek 2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4F8EDF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121870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28D5FB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62" w:tooltip="Pirastro EVAH PIRAZZI set 419021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Pirastro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EVAH PIRAZZI set 419021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A5D746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4 sada</w:t>
            </w:r>
          </w:p>
        </w:tc>
      </w:tr>
      <w:tr w:rsidR="00F54F15" w:rsidRPr="00F54F15" w14:paraId="1081442C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01BABE9" w14:textId="6903254D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63FA975E" wp14:editId="06CC5C72">
                  <wp:extent cx="952500" cy="952500"/>
                  <wp:effectExtent l="0" t="0" r="0" b="0"/>
                  <wp:docPr id="879967413" name="Obrázek 2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9EBD7F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122870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D87F4A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64" w:tooltip="Pirastro EVAH PIRAZZI set 429021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Pirastro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EVAH PIRAZZI set 429021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980D0E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sada</w:t>
            </w:r>
          </w:p>
        </w:tc>
      </w:tr>
      <w:tr w:rsidR="00F54F15" w:rsidRPr="00F54F15" w14:paraId="69BA0B2B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A20F7E4" w14:textId="5481978F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1F8DDB19" wp14:editId="1E343929">
                  <wp:extent cx="952500" cy="952500"/>
                  <wp:effectExtent l="0" t="0" r="0" b="0"/>
                  <wp:docPr id="275957100" name="Obrázek 2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D2D099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123884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997791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66" w:tooltip="Pirastro EVAH PIRAZZI SOLOIST (C) 332480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Pirastro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EVAH PIRAZZI SOLOIST (C) 332480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8CC46D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3 ks</w:t>
            </w:r>
          </w:p>
        </w:tc>
      </w:tr>
      <w:tr w:rsidR="00F54F15" w:rsidRPr="00F54F15" w14:paraId="290F3F12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14B52DB" w14:textId="598B767B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201B21C7" wp14:editId="03FE9AF6">
                  <wp:extent cx="952500" cy="952500"/>
                  <wp:effectExtent l="0" t="0" r="0" b="0"/>
                  <wp:docPr id="1200898516" name="Obrázek 2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B6540E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123882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C37547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67" w:tooltip="Pirastro EVAH PIRAZZI SOLOIST (D) 332280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Pirastro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EVAH PIRAZZI SOLOIST (D) 332280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76F69E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4 ks</w:t>
            </w:r>
          </w:p>
        </w:tc>
      </w:tr>
      <w:tr w:rsidR="00F54F15" w:rsidRPr="00F54F15" w14:paraId="1BDF4DA1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8F35A79" w14:textId="16899BCE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4BEBA503" wp14:editId="65B9734F">
                  <wp:extent cx="952500" cy="952500"/>
                  <wp:effectExtent l="0" t="0" r="0" b="0"/>
                  <wp:docPr id="1625650214" name="Obrázek 2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E2B1FE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123883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D3358A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68" w:tooltip="Pirastro EVAH PIRAZZI SOLOIST (G) 332380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Pirastro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EVAH PIRAZZI SOLOIST (G) 332380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B9C7ED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4 ks</w:t>
            </w:r>
          </w:p>
        </w:tc>
      </w:tr>
      <w:tr w:rsidR="00F54F15" w:rsidRPr="00F54F15" w14:paraId="32A435E1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0B1C9D1" w14:textId="7BF1A6F3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2A263623" wp14:editId="2B5BCDC4">
                  <wp:extent cx="952500" cy="952500"/>
                  <wp:effectExtent l="0" t="0" r="0" b="0"/>
                  <wp:docPr id="465255353" name="Obrázek 2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9836D6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122850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7C7667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70" w:tooltip="Pirastro OBLIGATO set 421021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Pirastro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OBLIGATO set 421021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D70BE9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3 sada</w:t>
            </w:r>
          </w:p>
        </w:tc>
      </w:tr>
      <w:tr w:rsidR="00F54F15" w:rsidRPr="00F54F15" w14:paraId="322023AB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0B3D7E5" w14:textId="47577F75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16F7B296" wp14:editId="6E302064">
                  <wp:extent cx="952500" cy="952500"/>
                  <wp:effectExtent l="0" t="0" r="0" b="0"/>
                  <wp:docPr id="962698714" name="Obrázek 2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6E6041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121832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6F8551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72" w:tooltip="Pirastro PERPETUAL (A) 41A221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Pirastro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PERPETUAL (A) 41A221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5A36E4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2 ks</w:t>
            </w:r>
          </w:p>
        </w:tc>
      </w:tr>
      <w:tr w:rsidR="00F54F15" w:rsidRPr="00F54F15" w14:paraId="27C376D0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6051517" w14:textId="7D0D22AA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378ADE1D" wp14:editId="4A74C743">
                  <wp:extent cx="952500" cy="952500"/>
                  <wp:effectExtent l="0" t="0" r="0" b="0"/>
                  <wp:docPr id="76127280" name="Obrázek 2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06CF26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121830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45BCB3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74" w:tooltip="Pirastro PERPETUAL set 41A021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Pirastro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PERPETUAL set 41A021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64D4F9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5 sada</w:t>
            </w:r>
          </w:p>
        </w:tc>
      </w:tr>
      <w:tr w:rsidR="00F54F15" w:rsidRPr="00F54F15" w14:paraId="76BC5A29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0B1D432" w14:textId="7115C16A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drawing>
                <wp:inline distT="0" distB="0" distL="0" distR="0" wp14:anchorId="6577CC29" wp14:editId="0A40C016">
                  <wp:extent cx="952500" cy="952500"/>
                  <wp:effectExtent l="0" t="0" r="0" b="0"/>
                  <wp:docPr id="74705471" name="Obrázek 1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263259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122830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662BF2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76" w:tooltip="Pirastro PERPETUAL set 420021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Pirastro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PERPETUAL set 420021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B08B73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sada</w:t>
            </w:r>
          </w:p>
        </w:tc>
      </w:tr>
      <w:tr w:rsidR="00F54F15" w:rsidRPr="00F54F15" w14:paraId="6F3AFFD5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2DBC7BD" w14:textId="3A3293B8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3FE021A1" wp14:editId="219A5EC6">
                  <wp:extent cx="952500" cy="952500"/>
                  <wp:effectExtent l="0" t="0" r="0" b="0"/>
                  <wp:docPr id="2121861425" name="Obrázek 1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8A666B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125089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87D8A9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78" w:tooltip="Pirastro TONICA Rosin 900800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Pirastro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TONICA Rosin 900800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8F914E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</w:tr>
      <w:tr w:rsidR="00F54F15" w:rsidRPr="00F54F15" w14:paraId="1011CBB9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5759088" w14:textId="08733513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1476E413" wp14:editId="4642B6FF">
                  <wp:extent cx="952500" cy="952500"/>
                  <wp:effectExtent l="0" t="0" r="0" b="0"/>
                  <wp:docPr id="217705646" name="Obrázek 1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367883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121720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BA21E4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80" w:tooltip="Pirastro TONICA set (1/4-1/8) 412061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Pirastro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TONICA set (1/4-1/8) 412061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B2FBAC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2 sada</w:t>
            </w:r>
          </w:p>
        </w:tc>
      </w:tr>
      <w:tr w:rsidR="00F54F15" w:rsidRPr="00F54F15" w14:paraId="20207A7C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5C12AC9" w14:textId="128F4406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3018646D" wp14:editId="53703432">
                  <wp:extent cx="952500" cy="952500"/>
                  <wp:effectExtent l="0" t="0" r="0" b="0"/>
                  <wp:docPr id="1459503455" name="Obrázek 1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932BCD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121163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041596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82" w:tooltip="Pirastro WONDERTONE (D) 410321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Pirastro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WONDERTONE (D) 410321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BD0B96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</w:tr>
      <w:tr w:rsidR="00F54F15" w:rsidRPr="00F54F15" w14:paraId="4458EC22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907B430" w14:textId="1016DFBB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32D173ED" wp14:editId="41E52DB2">
                  <wp:extent cx="952500" cy="952500"/>
                  <wp:effectExtent l="0" t="0" r="0" b="0"/>
                  <wp:docPr id="783213352" name="Obrázek 1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985C0E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121165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1079A4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83" w:tooltip="Pirastro WONDERTONE (E advanced) 315221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Pirastro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WONDERTONE (E </w:t>
              </w:r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advanced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) 315221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173DA1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</w:tr>
      <w:tr w:rsidR="00F54F15" w:rsidRPr="00F54F15" w14:paraId="3E50E3EE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267A2E1" w14:textId="0DA595A0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28592C22" wp14:editId="5C679AAC">
                  <wp:extent cx="952500" cy="952500"/>
                  <wp:effectExtent l="0" t="0" r="0" b="0"/>
                  <wp:docPr id="2112249213" name="Obrázek 1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E052FF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GW434810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DD08DB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85" w:tooltip="Playonair DELUXE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Playonair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DELUXE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A99C16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</w:tr>
      <w:tr w:rsidR="00F54F15" w:rsidRPr="00F54F15" w14:paraId="52FEC8F1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044F96D" w14:textId="069A4F7A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7FFED071" wp14:editId="71E20302">
                  <wp:extent cx="952500" cy="952500"/>
                  <wp:effectExtent l="0" t="0" r="0" b="0"/>
                  <wp:docPr id="331559431" name="Obrázek 1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21ADE1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GW434830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185E10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87" w:tooltip="Playonair JUMBO JUNIOR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Playonair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JUMBO JUNIOR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DD7708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</w:tr>
      <w:tr w:rsidR="00F54F15" w:rsidRPr="00F54F15" w14:paraId="489B5114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36FBA98" w14:textId="1502207A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6D8F72D0" wp14:editId="6CD7270D">
                  <wp:extent cx="952500" cy="952500"/>
                  <wp:effectExtent l="0" t="0" r="0" b="0"/>
                  <wp:docPr id="574291565" name="Obrázek 1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56020E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170210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99ACB3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89" w:tooltip="Savarez CORUM ALLIANCE 500AR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Savarez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CORUM ALLIANCE 500AR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833229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sada</w:t>
            </w:r>
          </w:p>
        </w:tc>
      </w:tr>
      <w:tr w:rsidR="00F54F15" w:rsidRPr="00F54F15" w14:paraId="6CEBC499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9824FB3" w14:textId="021D7ADC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drawing>
                <wp:inline distT="0" distB="0" distL="0" distR="0" wp14:anchorId="333487D4" wp14:editId="36916005">
                  <wp:extent cx="952500" cy="952500"/>
                  <wp:effectExtent l="0" t="0" r="0" b="0"/>
                  <wp:docPr id="1686421971" name="Obrázek 1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383AED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217113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397913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91" w:tooltip="Spector MUTE (černá)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Spector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MUTE (černá)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E6CC14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</w:tr>
      <w:tr w:rsidR="00F54F15" w:rsidRPr="00F54F15" w14:paraId="7DC82A46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BE2028A" w14:textId="4B071011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014BAA02" wp14:editId="2B03C771">
                  <wp:extent cx="952500" cy="952500"/>
                  <wp:effectExtent l="0" t="0" r="0" b="0"/>
                  <wp:docPr id="1735444760" name="Obrázek 1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8843C6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111550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9CBC07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93" w:tooltip="Thomastik DOMINANT PRO set DP100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Thomastik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DOMINANT PRO set DP100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E61BC2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2 sada</w:t>
            </w:r>
          </w:p>
        </w:tc>
      </w:tr>
      <w:tr w:rsidR="00F54F15" w:rsidRPr="00F54F15" w14:paraId="18686C56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30ACD46" w14:textId="0448189F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4EC5C7F9" wp14:editId="300D2B6F">
                  <wp:extent cx="952500" cy="952500"/>
                  <wp:effectExtent l="0" t="0" r="0" b="0"/>
                  <wp:docPr id="1883748233" name="Obrázek 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71A40F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111701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AFC50B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95" w:tooltip="Thomastik PETER INFELD (E platinum) PI01PT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Thomastik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PETER INFELD (E </w:t>
              </w:r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platinum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) PI01PT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270F90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2 ks</w:t>
            </w:r>
          </w:p>
        </w:tc>
      </w:tr>
      <w:tr w:rsidR="00F54F15" w:rsidRPr="00F54F15" w14:paraId="62EF22BE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910DA22" w14:textId="7382C719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14956C9C" wp14:editId="2F41345E">
                  <wp:extent cx="952500" cy="952500"/>
                  <wp:effectExtent l="0" t="0" r="0" b="0"/>
                  <wp:docPr id="320813373" name="Obrázek 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8D41B7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111700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1ECA98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96" w:tooltip="Thomastik PETER INFELD set PI100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Thomastik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PETER INFELD set PI100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4EFD23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2 sada</w:t>
            </w:r>
          </w:p>
        </w:tc>
      </w:tr>
      <w:tr w:rsidR="00F54F15" w:rsidRPr="00F54F15" w14:paraId="525F374D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B14CAB0" w14:textId="162718D5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437450BF" wp14:editId="127463D8">
                  <wp:extent cx="952500" cy="952500"/>
                  <wp:effectExtent l="0" t="0" r="0" b="0"/>
                  <wp:docPr id="1380590488" name="Obrázek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B0787C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111161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0B0FE2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98" w:tooltip="Thomastik SPECIAL (E gold) 48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Thomastik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SPECIAL (E </w:t>
              </w:r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gold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) 48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6CF49F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3 ks</w:t>
            </w:r>
          </w:p>
        </w:tc>
      </w:tr>
      <w:tr w:rsidR="00F54F15" w:rsidRPr="00F54F15" w14:paraId="08EE598A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9D96602" w14:textId="25898259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604A9271" wp14:editId="5398BCA2">
                  <wp:extent cx="952500" cy="952500"/>
                  <wp:effectExtent l="0" t="0" r="0" b="0"/>
                  <wp:docPr id="1408326732" name="Obrázek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2B16D2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113234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1743B0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00" w:tooltip="Thomastik SPIROCORE (C wolfram) S33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Thomastik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SPIROCORE (C wolfram) S33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8CA921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5 ks</w:t>
            </w:r>
          </w:p>
        </w:tc>
      </w:tr>
      <w:tr w:rsidR="00F54F15" w:rsidRPr="00F54F15" w14:paraId="282EEA4D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AEDBCD4" w14:textId="7274CAF9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27E0D7D6" wp14:editId="735A8387">
                  <wp:extent cx="952500" cy="952500"/>
                  <wp:effectExtent l="0" t="0" r="0" b="0"/>
                  <wp:docPr id="386611424" name="Obrázek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71E59C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113233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826E49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01" w:tooltip="Thomastik SPIROCORE (G wolfram) S32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Thomastik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SPIROCORE (G wolfram) S32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CDAD7B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6 ks</w:t>
            </w:r>
          </w:p>
        </w:tc>
      </w:tr>
      <w:tr w:rsidR="00F54F15" w:rsidRPr="00F54F15" w14:paraId="51B2E706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ADF5CD2" w14:textId="1CA4F2D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77C4FDF6" wp14:editId="4FF24745">
                  <wp:extent cx="952500" cy="952500"/>
                  <wp:effectExtent l="0" t="0" r="0" b="0"/>
                  <wp:docPr id="1605541446" name="Obrázek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F8BDC1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132151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946A4F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03" w:tooltip="Warchal AMBER (E) 701B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Warchal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AMBER (E) 701B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BF2054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</w:tr>
      <w:tr w:rsidR="00F54F15" w:rsidRPr="00F54F15" w14:paraId="2A80F0D7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755A8B2" w14:textId="34B93018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drawing>
                <wp:inline distT="0" distB="0" distL="0" distR="0" wp14:anchorId="5B4FC2AC" wp14:editId="0501E4F5">
                  <wp:extent cx="952500" cy="952500"/>
                  <wp:effectExtent l="0" t="0" r="0" b="0"/>
                  <wp:docPr id="975894832" name="Obrázek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359480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132150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8EB230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04" w:tooltip="Warchal AMBER set 700B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Warchal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AMBER set 700B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56C46A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2 sada</w:t>
            </w:r>
          </w:p>
        </w:tc>
      </w:tr>
      <w:tr w:rsidR="00F54F15" w:rsidRPr="00F54F15" w14:paraId="3ECE11AD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FA41F67" w14:textId="6502C483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1DEC2783" wp14:editId="03AED3DF">
                  <wp:extent cx="952500" cy="952500"/>
                  <wp:effectExtent l="0" t="0" r="0" b="0"/>
                  <wp:docPr id="103472984" name="Obrázek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558E34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213351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3D4E49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06" w:tooltip="Wittner ULTRA (housle) 4/4 - 918111" w:history="1">
              <w:proofErr w:type="spellStart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Wittner</w:t>
              </w:r>
              <w:proofErr w:type="spellEnd"/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 xml:space="preserve"> ULTRA (housle) 4/4 - 918111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F127DA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</w:tr>
      <w:tr w:rsidR="00F54F15" w:rsidRPr="00F54F15" w14:paraId="6173D76F" w14:textId="77777777" w:rsidTr="00F54F15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288DEB6" w14:textId="494E3581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noProof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07B49D11" wp14:editId="49C29801">
                  <wp:extent cx="952500" cy="952500"/>
                  <wp:effectExtent l="0" t="0" r="0" b="0"/>
                  <wp:docPr id="726128740" name="Obrázek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D49CD2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215116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9100AE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08" w:tooltip="Wolf FORTE SECONDO (housle) 4/4-3/4" w:history="1">
              <w:r w:rsidRPr="00F54F15">
                <w:rPr>
                  <w:rFonts w:ascii="Segoe UI" w:eastAsia="Times New Roman" w:hAnsi="Segoe UI" w:cs="Segoe U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Wolf FORTE SECONDO (housle) 4/4-3/4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D3DC44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</w:tr>
      <w:tr w:rsidR="00F54F15" w:rsidRPr="00F54F15" w14:paraId="125CFACC" w14:textId="77777777" w:rsidTr="00F54F1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41C9EA8" w14:textId="77777777" w:rsidR="00F54F15" w:rsidRPr="00F54F15" w:rsidRDefault="00F54F15" w:rsidP="00F54F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FF6AFF" w14:textId="77777777" w:rsidR="00F54F15" w:rsidRPr="00F54F15" w:rsidRDefault="00F54F15" w:rsidP="00F5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B89BEC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PPL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4253B3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91BEE3" w14:textId="77777777" w:rsidR="00F54F15" w:rsidRPr="00F54F15" w:rsidRDefault="00F54F15" w:rsidP="00F54F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54E188" w14:textId="77777777" w:rsidR="00F54F15" w:rsidRPr="00F54F15" w:rsidRDefault="00F54F15" w:rsidP="00F54F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</w:tr>
      <w:tr w:rsidR="00F54F15" w:rsidRPr="00F54F15" w14:paraId="415F532E" w14:textId="77777777" w:rsidTr="00F54F1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40E162A" w14:textId="77777777" w:rsidR="00F54F15" w:rsidRPr="00F54F15" w:rsidRDefault="00F54F15" w:rsidP="00F54F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75099E" w14:textId="77777777" w:rsidR="00F54F15" w:rsidRPr="00F54F15" w:rsidRDefault="00F54F15" w:rsidP="00F5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FEF3B9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Převodní příkaz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D8EDD3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28ADE3" w14:textId="77777777" w:rsidR="00F54F15" w:rsidRPr="00F54F15" w:rsidRDefault="00F54F15" w:rsidP="00F54F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A3CF94" w14:textId="77777777" w:rsidR="00F54F15" w:rsidRPr="00F54F15" w:rsidRDefault="00F54F15" w:rsidP="00F54F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</w:tr>
    </w:tbl>
    <w:p w14:paraId="0106F391" w14:textId="77777777" w:rsidR="00F54F15" w:rsidRPr="00F54F15" w:rsidRDefault="00F54F15" w:rsidP="00F54F1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54F15" w:rsidRPr="00F54F15" w14:paraId="4E5A3B23" w14:textId="77777777" w:rsidTr="00F54F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2BAABB7" w14:textId="7857D50D" w:rsidR="00F54F15" w:rsidRPr="00F54F15" w:rsidRDefault="00F54F15" w:rsidP="00F54F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F54F15">
              <w:rPr>
                <w:rFonts w:ascii="Segoe UI" w:eastAsia="Times New Roman" w:hAnsi="Segoe UI" w:cs="Segoe UI"/>
                <w:b/>
                <w:bCs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CENA CELKEM: 166 953 Kč</w:t>
            </w: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br/>
            </w:r>
          </w:p>
        </w:tc>
      </w:tr>
    </w:tbl>
    <w:p w14:paraId="769B80C4" w14:textId="77777777" w:rsidR="00F54F15" w:rsidRPr="00F54F15" w:rsidRDefault="00F54F15" w:rsidP="00F54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54F15">
        <w:rPr>
          <w:rFonts w:ascii="Segoe UI" w:eastAsia="Times New Roman" w:hAnsi="Segoe UI" w:cs="Segoe UI"/>
          <w:color w:val="474747"/>
          <w:kern w:val="0"/>
          <w:sz w:val="20"/>
          <w:szCs w:val="20"/>
          <w:lang w:eastAsia="cs-CZ"/>
          <w14:ligatures w14:val="none"/>
        </w:rPr>
        <w:br/>
      </w:r>
    </w:p>
    <w:p w14:paraId="46A7E8FF" w14:textId="77777777" w:rsidR="00F54F15" w:rsidRPr="00F54F15" w:rsidRDefault="00F54F15" w:rsidP="00F54F1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74747"/>
          <w:kern w:val="0"/>
          <w:sz w:val="36"/>
          <w:szCs w:val="36"/>
          <w:lang w:eastAsia="cs-CZ"/>
          <w14:ligatures w14:val="none"/>
        </w:rPr>
      </w:pPr>
      <w:r w:rsidRPr="00F54F15">
        <w:rPr>
          <w:rFonts w:ascii="Segoe UI" w:eastAsia="Times New Roman" w:hAnsi="Segoe UI" w:cs="Segoe UI"/>
          <w:b/>
          <w:bCs/>
          <w:color w:val="474747"/>
          <w:kern w:val="0"/>
          <w:sz w:val="36"/>
          <w:szCs w:val="36"/>
          <w:lang w:eastAsia="cs-CZ"/>
          <w14:ligatures w14:val="none"/>
        </w:rPr>
        <w:t>Fakturační údaje</w:t>
      </w:r>
    </w:p>
    <w:tbl>
      <w:tblPr>
        <w:tblW w:w="0" w:type="auto"/>
        <w:tblCellSpacing w:w="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4980"/>
      </w:tblGrid>
      <w:tr w:rsidR="00F54F15" w:rsidRPr="00F54F15" w14:paraId="75245C79" w14:textId="77777777" w:rsidTr="00F54F15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2A259FA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628F69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Pavel Vítek</w:t>
            </w:r>
          </w:p>
        </w:tc>
      </w:tr>
      <w:tr w:rsidR="00F54F15" w:rsidRPr="00F54F15" w14:paraId="3B8AB014" w14:textId="77777777" w:rsidTr="00F54F15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EFC8A0B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Firma: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4873AF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Janáčkova filharmonie Ostrava, příspěvková organizace</w:t>
            </w:r>
          </w:p>
        </w:tc>
      </w:tr>
      <w:tr w:rsidR="00F54F15" w:rsidRPr="00F54F15" w14:paraId="30774D1C" w14:textId="77777777" w:rsidTr="00F54F15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291CF3F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C897E0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00373222</w:t>
            </w:r>
          </w:p>
        </w:tc>
      </w:tr>
      <w:tr w:rsidR="00F54F15" w:rsidRPr="00F54F15" w14:paraId="1A1E6568" w14:textId="77777777" w:rsidTr="00F54F15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BD5F1C1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A85701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CZ00373222</w:t>
            </w:r>
          </w:p>
        </w:tc>
      </w:tr>
      <w:tr w:rsidR="00F54F15" w:rsidRPr="00F54F15" w14:paraId="5DD9F207" w14:textId="77777777" w:rsidTr="00F54F15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B25086C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Ulice: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C0CF34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28. října 2556/124</w:t>
            </w:r>
          </w:p>
        </w:tc>
      </w:tr>
      <w:tr w:rsidR="00F54F15" w:rsidRPr="00F54F15" w14:paraId="51485534" w14:textId="77777777" w:rsidTr="00F54F15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D26E55E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Město: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39ED10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Ostrava</w:t>
            </w:r>
          </w:p>
        </w:tc>
      </w:tr>
      <w:tr w:rsidR="00F54F15" w:rsidRPr="00F54F15" w14:paraId="3FC80589" w14:textId="77777777" w:rsidTr="00F54F15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EF9964A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Okres: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076C07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4F15" w:rsidRPr="00F54F15" w14:paraId="68F3D972" w14:textId="77777777" w:rsidTr="00F54F15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7892D10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PSČ: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92A5E9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702 00</w:t>
            </w:r>
          </w:p>
        </w:tc>
      </w:tr>
      <w:tr w:rsidR="00F54F15" w:rsidRPr="00F54F15" w14:paraId="5D03086C" w14:textId="77777777" w:rsidTr="00F54F15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DE9E9A4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Stát: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B522C0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Česká republika</w:t>
            </w:r>
          </w:p>
        </w:tc>
      </w:tr>
      <w:tr w:rsidR="00F54F15" w:rsidRPr="00F54F15" w14:paraId="52B51BB2" w14:textId="77777777" w:rsidTr="00F54F15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8670DEB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Email: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8DE5CA" w14:textId="79BBD985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xxxxxxxxx</w:t>
            </w:r>
            <w:proofErr w:type="spellEnd"/>
          </w:p>
        </w:tc>
      </w:tr>
      <w:tr w:rsidR="00F54F15" w:rsidRPr="00F54F15" w14:paraId="5D67B693" w14:textId="77777777" w:rsidTr="00F54F15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8F4670A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21A946" w14:textId="3602BC0A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xxxxxxxxxxxxx</w:t>
            </w:r>
            <w:proofErr w:type="spellEnd"/>
          </w:p>
        </w:tc>
      </w:tr>
    </w:tbl>
    <w:p w14:paraId="41EA1FB7" w14:textId="77777777" w:rsidR="00F54F15" w:rsidRDefault="00F54F15" w:rsidP="00F54F1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74747"/>
          <w:kern w:val="0"/>
          <w:sz w:val="36"/>
          <w:szCs w:val="36"/>
          <w:lang w:eastAsia="cs-CZ"/>
          <w14:ligatures w14:val="none"/>
        </w:rPr>
      </w:pPr>
    </w:p>
    <w:p w14:paraId="6ED3FE91" w14:textId="21F4A852" w:rsidR="00F54F15" w:rsidRPr="00F54F15" w:rsidRDefault="00F54F15" w:rsidP="00F54F1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74747"/>
          <w:kern w:val="0"/>
          <w:sz w:val="36"/>
          <w:szCs w:val="36"/>
          <w:lang w:eastAsia="cs-CZ"/>
          <w14:ligatures w14:val="none"/>
        </w:rPr>
      </w:pPr>
      <w:r w:rsidRPr="00F54F15">
        <w:rPr>
          <w:rFonts w:ascii="Segoe UI" w:eastAsia="Times New Roman" w:hAnsi="Segoe UI" w:cs="Segoe UI"/>
          <w:b/>
          <w:bCs/>
          <w:color w:val="474747"/>
          <w:kern w:val="0"/>
          <w:sz w:val="36"/>
          <w:szCs w:val="36"/>
          <w:lang w:eastAsia="cs-CZ"/>
          <w14:ligatures w14:val="none"/>
        </w:rPr>
        <w:lastRenderedPageBreak/>
        <w:t>Doručovací údaje</w:t>
      </w:r>
    </w:p>
    <w:tbl>
      <w:tblPr>
        <w:tblW w:w="0" w:type="auto"/>
        <w:tblCellSpacing w:w="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2818"/>
      </w:tblGrid>
      <w:tr w:rsidR="00F54F15" w:rsidRPr="00F54F15" w14:paraId="4A27B5DB" w14:textId="77777777" w:rsidTr="00F54F15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5D9E05C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81019D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Pavel Vítek</w:t>
            </w:r>
          </w:p>
        </w:tc>
      </w:tr>
      <w:tr w:rsidR="00F54F15" w:rsidRPr="00F54F15" w14:paraId="74056B6D" w14:textId="77777777" w:rsidTr="00F54F15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07879E2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Firma: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E8BF72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Janáčkova filharmonie Ostrava</w:t>
            </w:r>
          </w:p>
        </w:tc>
      </w:tr>
      <w:tr w:rsidR="00F54F15" w:rsidRPr="00F54F15" w14:paraId="6E4CA2BD" w14:textId="77777777" w:rsidTr="00F54F15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EF72DD6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Ulice: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A61A52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VOC,Varenská</w:t>
            </w:r>
            <w:proofErr w:type="spellEnd"/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 xml:space="preserve"> 51/2723</w:t>
            </w:r>
          </w:p>
        </w:tc>
      </w:tr>
      <w:tr w:rsidR="00F54F15" w:rsidRPr="00F54F15" w14:paraId="7372A319" w14:textId="77777777" w:rsidTr="00F54F15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D0C1C88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Město: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AF483A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Ostrava</w:t>
            </w:r>
          </w:p>
        </w:tc>
      </w:tr>
      <w:tr w:rsidR="00F54F15" w:rsidRPr="00F54F15" w14:paraId="5D58873D" w14:textId="77777777" w:rsidTr="00F54F15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FE7E19B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PSČ: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C6C3F6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70200</w:t>
            </w:r>
          </w:p>
        </w:tc>
      </w:tr>
      <w:tr w:rsidR="00F54F15" w:rsidRPr="00F54F15" w14:paraId="56F747C7" w14:textId="77777777" w:rsidTr="00F54F15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84904F4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Stát: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4FDDA9" w14:textId="77777777" w:rsidR="00F54F15" w:rsidRPr="00F54F15" w:rsidRDefault="00F54F15" w:rsidP="00F54F15">
            <w:pPr>
              <w:spacing w:after="0" w:line="240" w:lineRule="auto"/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54F15">
              <w:rPr>
                <w:rFonts w:ascii="Segoe UI" w:eastAsia="Times New Roman" w:hAnsi="Segoe UI" w:cs="Segoe UI"/>
                <w:color w:val="474747"/>
                <w:kern w:val="0"/>
                <w:sz w:val="20"/>
                <w:szCs w:val="20"/>
                <w:lang w:eastAsia="cs-CZ"/>
                <w14:ligatures w14:val="none"/>
              </w:rPr>
              <w:t>Česká republika</w:t>
            </w:r>
          </w:p>
        </w:tc>
      </w:tr>
    </w:tbl>
    <w:p w14:paraId="67897DA6" w14:textId="77777777" w:rsidR="00F54F15" w:rsidRPr="00F54F15" w:rsidRDefault="00F54F15" w:rsidP="00F54F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54F15">
        <w:rPr>
          <w:rFonts w:ascii="Segoe UI" w:eastAsia="Times New Roman" w:hAnsi="Segoe UI" w:cs="Segoe UI"/>
          <w:color w:val="474747"/>
          <w:kern w:val="0"/>
          <w:sz w:val="20"/>
          <w:szCs w:val="20"/>
          <w:lang w:eastAsia="cs-CZ"/>
          <w14:ligatures w14:val="none"/>
        </w:rPr>
        <w:br/>
      </w:r>
    </w:p>
    <w:p w14:paraId="20A639C6" w14:textId="77777777" w:rsidR="00F54F15" w:rsidRPr="00F54F15" w:rsidRDefault="00F54F15" w:rsidP="00F54F1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74747"/>
          <w:kern w:val="0"/>
          <w:sz w:val="20"/>
          <w:szCs w:val="20"/>
          <w:lang w:eastAsia="cs-CZ"/>
          <w14:ligatures w14:val="none"/>
        </w:rPr>
      </w:pPr>
      <w:r w:rsidRPr="00F54F15">
        <w:rPr>
          <w:rFonts w:ascii="Segoe UI" w:eastAsia="Times New Roman" w:hAnsi="Segoe UI" w:cs="Segoe UI"/>
          <w:color w:val="474747"/>
          <w:kern w:val="0"/>
          <w:sz w:val="20"/>
          <w:szCs w:val="20"/>
          <w:lang w:eastAsia="cs-CZ"/>
          <w14:ligatures w14:val="none"/>
        </w:rPr>
        <w:t>Děkujeme za objednávku.</w:t>
      </w:r>
    </w:p>
    <w:p w14:paraId="24032D0F" w14:textId="77777777" w:rsidR="00F54F15" w:rsidRPr="00F54F15" w:rsidRDefault="00F54F15" w:rsidP="00F54F15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474747"/>
          <w:kern w:val="0"/>
          <w:sz w:val="20"/>
          <w:szCs w:val="20"/>
          <w:lang w:eastAsia="cs-CZ"/>
          <w14:ligatures w14:val="none"/>
        </w:rPr>
      </w:pPr>
      <w:r w:rsidRPr="00F54F15">
        <w:rPr>
          <w:rFonts w:ascii="Segoe UI" w:eastAsia="Times New Roman" w:hAnsi="Segoe UI" w:cs="Segoe UI"/>
          <w:color w:val="474747"/>
          <w:kern w:val="0"/>
          <w:sz w:val="20"/>
          <w:szCs w:val="20"/>
          <w:lang w:eastAsia="cs-CZ"/>
          <w14:ligatures w14:val="none"/>
        </w:rPr>
        <w:br/>
      </w:r>
      <w:r w:rsidRPr="00F54F15">
        <w:rPr>
          <w:rFonts w:ascii="Segoe UI" w:eastAsia="Times New Roman" w:hAnsi="Segoe UI" w:cs="Segoe UI"/>
          <w:b/>
          <w:bCs/>
          <w:color w:val="474747"/>
          <w:kern w:val="0"/>
          <w:sz w:val="20"/>
          <w:szCs w:val="20"/>
          <w:lang w:eastAsia="cs-CZ"/>
          <w14:ligatures w14:val="none"/>
        </w:rPr>
        <w:t>ČESKÉ HUDEBNÍ NÁSTROJE</w:t>
      </w:r>
      <w:r w:rsidRPr="00F54F15">
        <w:rPr>
          <w:rFonts w:ascii="Segoe UI" w:eastAsia="Times New Roman" w:hAnsi="Segoe UI" w:cs="Segoe UI"/>
          <w:color w:val="474747"/>
          <w:kern w:val="0"/>
          <w:sz w:val="20"/>
          <w:szCs w:val="20"/>
          <w:lang w:eastAsia="cs-CZ"/>
          <w14:ligatures w14:val="none"/>
        </w:rPr>
        <w:br/>
        <w:t>Karoliny Světlé 1016/9</w:t>
      </w:r>
      <w:r w:rsidRPr="00F54F15">
        <w:rPr>
          <w:rFonts w:ascii="Segoe UI" w:eastAsia="Times New Roman" w:hAnsi="Segoe UI" w:cs="Segoe UI"/>
          <w:color w:val="474747"/>
          <w:kern w:val="0"/>
          <w:sz w:val="20"/>
          <w:szCs w:val="20"/>
          <w:lang w:eastAsia="cs-CZ"/>
          <w14:ligatures w14:val="none"/>
        </w:rPr>
        <w:br/>
        <w:t>110 00  PRAHA 1 – Staré Město</w:t>
      </w:r>
      <w:r w:rsidRPr="00F54F15">
        <w:rPr>
          <w:rFonts w:ascii="Segoe UI" w:eastAsia="Times New Roman" w:hAnsi="Segoe UI" w:cs="Segoe UI"/>
          <w:color w:val="474747"/>
          <w:kern w:val="0"/>
          <w:sz w:val="20"/>
          <w:szCs w:val="20"/>
          <w:lang w:eastAsia="cs-CZ"/>
          <w14:ligatures w14:val="none"/>
        </w:rPr>
        <w:br/>
        <w:t>T: 800 909 999</w:t>
      </w:r>
      <w:r w:rsidRPr="00F54F15">
        <w:rPr>
          <w:rFonts w:ascii="Segoe UI" w:eastAsia="Times New Roman" w:hAnsi="Segoe UI" w:cs="Segoe UI"/>
          <w:color w:val="474747"/>
          <w:kern w:val="0"/>
          <w:sz w:val="20"/>
          <w:szCs w:val="20"/>
          <w:lang w:eastAsia="cs-CZ"/>
          <w14:ligatures w14:val="none"/>
        </w:rPr>
        <w:br/>
        <w:t>E: info@chn.cz</w:t>
      </w:r>
      <w:r w:rsidRPr="00F54F15">
        <w:rPr>
          <w:rFonts w:ascii="Segoe UI" w:eastAsia="Times New Roman" w:hAnsi="Segoe UI" w:cs="Segoe UI"/>
          <w:color w:val="474747"/>
          <w:kern w:val="0"/>
          <w:sz w:val="20"/>
          <w:szCs w:val="20"/>
          <w:lang w:eastAsia="cs-CZ"/>
          <w14:ligatures w14:val="none"/>
        </w:rPr>
        <w:br/>
        <w:t>W: </w:t>
      </w:r>
      <w:hyperlink r:id="rId109" w:history="1">
        <w:r w:rsidRPr="00F54F15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:bdr w:val="none" w:sz="0" w:space="0" w:color="auto" w:frame="1"/>
            <w:lang w:eastAsia="cs-CZ"/>
            <w14:ligatures w14:val="none"/>
          </w:rPr>
          <w:t>www.chn.cz</w:t>
        </w:r>
      </w:hyperlink>
    </w:p>
    <w:p w14:paraId="1BFF2E7F" w14:textId="77777777" w:rsidR="00CA4412" w:rsidRDefault="00CA4412"/>
    <w:sectPr w:rsidR="00CA4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15"/>
    <w:rsid w:val="007B31FD"/>
    <w:rsid w:val="00CA4412"/>
    <w:rsid w:val="00F5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4BCC"/>
  <w15:chartTrackingRefBased/>
  <w15:docId w15:val="{F340DD83-0EF6-4B08-A140-1FC082BC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4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54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4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4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4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4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4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4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4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4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F54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4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4F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4F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4F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4F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4F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4F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4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4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4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54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4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4F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4F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54F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4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4F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4F1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ln"/>
    <w:rsid w:val="00F5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5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F54F1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54F15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F54F15"/>
    <w:rPr>
      <w:b/>
      <w:bCs/>
    </w:rPr>
  </w:style>
  <w:style w:type="character" w:customStyle="1" w:styleId="xx-wm-small">
    <w:name w:val="x_x_-wm-small"/>
    <w:basedOn w:val="Standardnpsmoodstavce"/>
    <w:rsid w:val="00F5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21" Type="http://schemas.openxmlformats.org/officeDocument/2006/relationships/hyperlink" Target="https://www.chn.cz/cellove-bodce/guma-na-spicku-bodce/" TargetMode="External"/><Relationship Id="rId42" Type="http://schemas.openxmlformats.org/officeDocument/2006/relationships/image" Target="media/image19.jpeg"/><Relationship Id="rId47" Type="http://schemas.openxmlformats.org/officeDocument/2006/relationships/hyperlink" Target="https://www.chn.cz/cellove-kalafuny/leatherwood-bespoke-cellova-kalafuna-supple/" TargetMode="External"/><Relationship Id="rId63" Type="http://schemas.openxmlformats.org/officeDocument/2006/relationships/image" Target="media/image27.jpeg"/><Relationship Id="rId68" Type="http://schemas.openxmlformats.org/officeDocument/2006/relationships/hyperlink" Target="https://www.chn.cz/jednotlive-kovove-struny-cello/evah-pirazzi-struna-violoncello--cello--g-cr-soloist/" TargetMode="External"/><Relationship Id="rId84" Type="http://schemas.openxmlformats.org/officeDocument/2006/relationships/image" Target="media/image36.jpeg"/><Relationship Id="rId89" Type="http://schemas.openxmlformats.org/officeDocument/2006/relationships/hyperlink" Target="https://www.chn.cz/klasicka-kytara-sady/corum-alliance-struny-klasicka-kytara-stredni/" TargetMode="External"/><Relationship Id="rId16" Type="http://schemas.openxmlformats.org/officeDocument/2006/relationships/image" Target="media/image6.jpeg"/><Relationship Id="rId107" Type="http://schemas.openxmlformats.org/officeDocument/2006/relationships/image" Target="media/image46.jpeg"/><Relationship Id="rId11" Type="http://schemas.openxmlformats.org/officeDocument/2006/relationships/image" Target="media/image4.jpeg"/><Relationship Id="rId32" Type="http://schemas.openxmlformats.org/officeDocument/2006/relationships/image" Target="media/image14.jpeg"/><Relationship Id="rId37" Type="http://schemas.openxmlformats.org/officeDocument/2006/relationships/hyperlink" Target="https://www.chn.cz/synteticke-sady-strun-housle/larsen-il-cannone-soloist/" TargetMode="External"/><Relationship Id="rId53" Type="http://schemas.openxmlformats.org/officeDocument/2006/relationships/hyperlink" Target="https://www.chn.cz/jednotlive-synteticke-struny-housle/evah-pirazzi-struna-housle-g-ag/" TargetMode="External"/><Relationship Id="rId58" Type="http://schemas.openxmlformats.org/officeDocument/2006/relationships/image" Target="media/image25.jpeg"/><Relationship Id="rId74" Type="http://schemas.openxmlformats.org/officeDocument/2006/relationships/hyperlink" Target="https://www.chn.cz/synteticke-sady-strun-housle/pirastro-perpetual/" TargetMode="External"/><Relationship Id="rId79" Type="http://schemas.openxmlformats.org/officeDocument/2006/relationships/image" Target="media/image34.jpeg"/><Relationship Id="rId102" Type="http://schemas.openxmlformats.org/officeDocument/2006/relationships/image" Target="media/image44.jpeg"/><Relationship Id="rId5" Type="http://schemas.openxmlformats.org/officeDocument/2006/relationships/hyperlink" Target="https://www.chn.cz/houslova-dusitka/alpine-mute/" TargetMode="External"/><Relationship Id="rId90" Type="http://schemas.openxmlformats.org/officeDocument/2006/relationships/image" Target="media/image39.jpeg"/><Relationship Id="rId95" Type="http://schemas.openxmlformats.org/officeDocument/2006/relationships/hyperlink" Target="https://www.chn.cz/jednotlive-kovove-struny-housle/peter-infeld-struna-housle-e-pt/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s://www.chn.cz/cistidla-housle/joha-lestici-pasta/" TargetMode="External"/><Relationship Id="rId43" Type="http://schemas.openxmlformats.org/officeDocument/2006/relationships/hyperlink" Target="https://www.chn.cz/jednotlive-kovove-struny-cello/struna-violoncello--cello--d-ag-soloist/" TargetMode="External"/><Relationship Id="rId48" Type="http://schemas.openxmlformats.org/officeDocument/2006/relationships/hyperlink" Target="https://www.chn.cz/houslove-kalafuny/leatherwood-bespoke-houslova-kalafuna-supple/" TargetMode="External"/><Relationship Id="rId64" Type="http://schemas.openxmlformats.org/officeDocument/2006/relationships/hyperlink" Target="https://www.chn.cz/synteticke-sady-strun-viola/evah-pirazzi-struny-viola-sada/" TargetMode="External"/><Relationship Id="rId69" Type="http://schemas.openxmlformats.org/officeDocument/2006/relationships/image" Target="media/image29.jpeg"/><Relationship Id="rId80" Type="http://schemas.openxmlformats.org/officeDocument/2006/relationships/hyperlink" Target="https://www.chn.cz/male-sady-housle/tonica-struny-housle-1-4-1-8/" TargetMode="External"/><Relationship Id="rId85" Type="http://schemas.openxmlformats.org/officeDocument/2006/relationships/hyperlink" Target="https://www.chn.cz/ramenni-operky-housle/playonair-deluxe/" TargetMode="External"/><Relationship Id="rId12" Type="http://schemas.openxmlformats.org/officeDocument/2006/relationships/hyperlink" Target="https://www.chn.cz/jednotlive-synteticke-struny-housle/crystal-struna-housle-d/" TargetMode="External"/><Relationship Id="rId17" Type="http://schemas.openxmlformats.org/officeDocument/2006/relationships/hyperlink" Target="https://www.chn.cz/houslove-kalafuny/kaplan-artcraft-kalafuna-tmava/" TargetMode="External"/><Relationship Id="rId33" Type="http://schemas.openxmlformats.org/officeDocument/2006/relationships/hyperlink" Target="https://www.chn.cz/jednotlive-synteticke-struny-housle/larsen-il-cannone-soloist-d-ag/" TargetMode="External"/><Relationship Id="rId38" Type="http://schemas.openxmlformats.org/officeDocument/2006/relationships/image" Target="media/image17.jpeg"/><Relationship Id="rId59" Type="http://schemas.openxmlformats.org/officeDocument/2006/relationships/hyperlink" Target="https://www.chn.cz/synteticke-sady-strun-viola/evah-pirazzi-gold-struny-viola-sada/" TargetMode="External"/><Relationship Id="rId103" Type="http://schemas.openxmlformats.org/officeDocument/2006/relationships/hyperlink" Target="https://www.chn.cz/jednotlive-kovove-struny-housle/warchal-amber-struna-housle-e-kul/" TargetMode="External"/><Relationship Id="rId108" Type="http://schemas.openxmlformats.org/officeDocument/2006/relationships/hyperlink" Target="https://www.chn.cz/ramenni-operky-housle/forte-secondo-ramenni-operka-housle-4-4-3-4/" TargetMode="External"/><Relationship Id="rId54" Type="http://schemas.openxmlformats.org/officeDocument/2006/relationships/image" Target="media/image23.jpeg"/><Relationship Id="rId70" Type="http://schemas.openxmlformats.org/officeDocument/2006/relationships/hyperlink" Target="https://www.chn.cz/synteticke-sady-strun-viola/obligato-struny-viola-sada/" TargetMode="External"/><Relationship Id="rId75" Type="http://schemas.openxmlformats.org/officeDocument/2006/relationships/image" Target="media/image32.jpeg"/><Relationship Id="rId91" Type="http://schemas.openxmlformats.org/officeDocument/2006/relationships/hyperlink" Target="https://www.chn.cz/smyccove-nastroje/spector-dusitko-cerna/" TargetMode="External"/><Relationship Id="rId96" Type="http://schemas.openxmlformats.org/officeDocument/2006/relationships/hyperlink" Target="https://www.chn.cz/synteticke-sady-strun-housle/peter-infeld-struny-housle-e-pt-sada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hyperlink" Target="https://www.chn.cz/jednotlive-kovove-struny-housle/crystal-struna-housle-e/" TargetMode="External"/><Relationship Id="rId23" Type="http://schemas.openxmlformats.org/officeDocument/2006/relationships/hyperlink" Target="https://www.chn.cz/cistidla-housle/dictum-450711-old-wood-italian-cream--50-ml/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s://www.chn.cz/violove-kalafuny/leatherwood-bespoke-violova-kalafuna-supple/" TargetMode="External"/><Relationship Id="rId57" Type="http://schemas.openxmlformats.org/officeDocument/2006/relationships/hyperlink" Target="https://www.chn.cz/synteticke-sady-strun-housle/evah-pirazzi-gold-struny-housle-g-ag/" TargetMode="External"/><Relationship Id="rId106" Type="http://schemas.openxmlformats.org/officeDocument/2006/relationships/hyperlink" Target="https://www.chn.cz/houslove-struniky/ultra-strunik-s-doladovaci-housle-4-4-plast/" TargetMode="External"/><Relationship Id="rId10" Type="http://schemas.openxmlformats.org/officeDocument/2006/relationships/hyperlink" Target="https://www.chn.cz/prislusenstvi-pouzdra-housle/bam-cistici-uterka-mala/" TargetMode="External"/><Relationship Id="rId31" Type="http://schemas.openxmlformats.org/officeDocument/2006/relationships/hyperlink" Target="https://www.chn.cz/houslove-kalafuny/gold-ii-kalafuna-housle--viola-liebenzeller/" TargetMode="External"/><Relationship Id="rId44" Type="http://schemas.openxmlformats.org/officeDocument/2006/relationships/image" Target="media/image20.jpeg"/><Relationship Id="rId52" Type="http://schemas.openxmlformats.org/officeDocument/2006/relationships/hyperlink" Target="https://www.chn.cz/jednotlive-synteticke-struny-housle/evah-pirazzi-struna-housle-d-ag/" TargetMode="External"/><Relationship Id="rId60" Type="http://schemas.openxmlformats.org/officeDocument/2006/relationships/image" Target="media/image26.jpeg"/><Relationship Id="rId65" Type="http://schemas.openxmlformats.org/officeDocument/2006/relationships/image" Target="media/image28.jpeg"/><Relationship Id="rId73" Type="http://schemas.openxmlformats.org/officeDocument/2006/relationships/image" Target="media/image31.jpeg"/><Relationship Id="rId78" Type="http://schemas.openxmlformats.org/officeDocument/2006/relationships/hyperlink" Target="https://www.chn.cz/houslove-kalafuny/tonica-kalafuna/" TargetMode="External"/><Relationship Id="rId81" Type="http://schemas.openxmlformats.org/officeDocument/2006/relationships/image" Target="media/image35.jpeg"/><Relationship Id="rId86" Type="http://schemas.openxmlformats.org/officeDocument/2006/relationships/image" Target="media/image37.jpeg"/><Relationship Id="rId94" Type="http://schemas.openxmlformats.org/officeDocument/2006/relationships/image" Target="media/image41.jpeg"/><Relationship Id="rId99" Type="http://schemas.openxmlformats.org/officeDocument/2006/relationships/image" Target="media/image43.jpeg"/><Relationship Id="rId101" Type="http://schemas.openxmlformats.org/officeDocument/2006/relationships/hyperlink" Target="https://www.chn.cz/jednotlive-kovove-struny-cello/spirocore-struna-violoncello--cello--g-wfr-spec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3" Type="http://schemas.openxmlformats.org/officeDocument/2006/relationships/hyperlink" Target="https://www.chn.cz/jednotlive-synteticke-struny-housle/crystal-struna-housle-g/" TargetMode="External"/><Relationship Id="rId18" Type="http://schemas.openxmlformats.org/officeDocument/2006/relationships/image" Target="media/image7.jpeg"/><Relationship Id="rId39" Type="http://schemas.openxmlformats.org/officeDocument/2006/relationships/hyperlink" Target="https://www.chn.cz/jednotlive-kovove-struny-viola/struna-viola-a-kovove/" TargetMode="External"/><Relationship Id="rId109" Type="http://schemas.openxmlformats.org/officeDocument/2006/relationships/hyperlink" Target="https://www.chn.cz/" TargetMode="External"/><Relationship Id="rId34" Type="http://schemas.openxmlformats.org/officeDocument/2006/relationships/image" Target="media/image15.jpeg"/><Relationship Id="rId50" Type="http://schemas.openxmlformats.org/officeDocument/2006/relationships/image" Target="media/image22.jpeg"/><Relationship Id="rId55" Type="http://schemas.openxmlformats.org/officeDocument/2006/relationships/hyperlink" Target="https://www.chn.cz/jednotlive-kovove-struny-viola/pirastro-evah-pirazzi-gold-a-cr/" TargetMode="External"/><Relationship Id="rId76" Type="http://schemas.openxmlformats.org/officeDocument/2006/relationships/hyperlink" Target="https://www.chn.cz/synteticke-sady-strun-viola/pirastro-perpetual-set-420021/" TargetMode="External"/><Relationship Id="rId97" Type="http://schemas.openxmlformats.org/officeDocument/2006/relationships/image" Target="media/image42.jpeg"/><Relationship Id="rId104" Type="http://schemas.openxmlformats.org/officeDocument/2006/relationships/hyperlink" Target="https://www.chn.cz/houslove-sady/warchal-amber/" TargetMode="External"/><Relationship Id="rId7" Type="http://schemas.openxmlformats.org/officeDocument/2006/relationships/hyperlink" Target="https://www.chn.cz/cellove-kalafuny/solo-kalafuna-violoncello/" TargetMode="External"/><Relationship Id="rId71" Type="http://schemas.openxmlformats.org/officeDocument/2006/relationships/image" Target="media/image30.jpeg"/><Relationship Id="rId92" Type="http://schemas.openxmlformats.org/officeDocument/2006/relationships/image" Target="media/image40.jpeg"/><Relationship Id="rId2" Type="http://schemas.openxmlformats.org/officeDocument/2006/relationships/settings" Target="settings.xml"/><Relationship Id="rId29" Type="http://schemas.openxmlformats.org/officeDocument/2006/relationships/hyperlink" Target="https://www.chn.cz/kontrabasove-kalafuny/kalafuna-kolstein-kontrabas-soft/" TargetMode="External"/><Relationship Id="rId24" Type="http://schemas.openxmlformats.org/officeDocument/2006/relationships/image" Target="media/image10.jpeg"/><Relationship Id="rId40" Type="http://schemas.openxmlformats.org/officeDocument/2006/relationships/image" Target="media/image18.jpeg"/><Relationship Id="rId45" Type="http://schemas.openxmlformats.org/officeDocument/2006/relationships/hyperlink" Target="https://www.chn.cz/synteticke-sady-strun-housle/virtuoso-struny-housle-sada/" TargetMode="External"/><Relationship Id="rId66" Type="http://schemas.openxmlformats.org/officeDocument/2006/relationships/hyperlink" Target="https://www.chn.cz/jednotlive-kovove-struny-cello/evah-pirazzi-struna-violoncello--cello--c-cr-soloist/" TargetMode="External"/><Relationship Id="rId87" Type="http://schemas.openxmlformats.org/officeDocument/2006/relationships/hyperlink" Target="https://www.chn.cz/ramenni-operky-housle/playonair-jumbo-junior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www.chn.cz/synteticke-solo-struny-kontrabas/evah-pirazzi-struny-kontrabas-solo/" TargetMode="External"/><Relationship Id="rId82" Type="http://schemas.openxmlformats.org/officeDocument/2006/relationships/hyperlink" Target="https://www.chn.cz/jednotlive-synteticke-struny-housle/wondertone-solo-struna-housle-d-ag/" TargetMode="External"/><Relationship Id="rId19" Type="http://schemas.openxmlformats.org/officeDocument/2006/relationships/hyperlink" Target="https://www.chn.cz/houslove-zine/potah-houslovy-sibirske-zine/" TargetMode="External"/><Relationship Id="rId14" Type="http://schemas.openxmlformats.org/officeDocument/2006/relationships/image" Target="media/image5.jpeg"/><Relationship Id="rId30" Type="http://schemas.openxmlformats.org/officeDocument/2006/relationships/image" Target="media/image13.jpeg"/><Relationship Id="rId35" Type="http://schemas.openxmlformats.org/officeDocument/2006/relationships/hyperlink" Target="https://www.chn.cz/jednotlive-kovove-struny-housle/larsen-il-cannone-soloist-e-drat/" TargetMode="External"/><Relationship Id="rId56" Type="http://schemas.openxmlformats.org/officeDocument/2006/relationships/image" Target="media/image24.jpeg"/><Relationship Id="rId77" Type="http://schemas.openxmlformats.org/officeDocument/2006/relationships/image" Target="media/image33.jpeg"/><Relationship Id="rId100" Type="http://schemas.openxmlformats.org/officeDocument/2006/relationships/hyperlink" Target="https://www.chn.cz/jednotlive-kovove-struny-cello/spirocore-struna-violoncello--cello--c-wfr-spec/" TargetMode="External"/><Relationship Id="rId105" Type="http://schemas.openxmlformats.org/officeDocument/2006/relationships/image" Target="media/image45.jpeg"/><Relationship Id="rId8" Type="http://schemas.openxmlformats.org/officeDocument/2006/relationships/hyperlink" Target="https://www.chn.cz/houslove-kalafuny/solo-kalafuna-housle/" TargetMode="External"/><Relationship Id="rId51" Type="http://schemas.openxmlformats.org/officeDocument/2006/relationships/hyperlink" Target="https://www.chn.cz/jednotlive-synteticke-struny-housle/evah-pirazzi-struna-housle-a-al/" TargetMode="External"/><Relationship Id="rId72" Type="http://schemas.openxmlformats.org/officeDocument/2006/relationships/hyperlink" Target="https://www.chn.cz/jednotlive-synteticke-struny-housle/pirastro-perpetual-a-al/" TargetMode="External"/><Relationship Id="rId93" Type="http://schemas.openxmlformats.org/officeDocument/2006/relationships/hyperlink" Target="https://www.chn.cz/synteticke-sady-strun-housle/thomastik-dominant-pro-set-dp100/" TargetMode="External"/><Relationship Id="rId98" Type="http://schemas.openxmlformats.org/officeDocument/2006/relationships/hyperlink" Target="https://www.chn.cz/jednotlive-kovove-struny-housle/special-struna-housle-e-pozlacene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chn.cz/cistidla-housle/joha-cistic-na-struny/" TargetMode="External"/><Relationship Id="rId46" Type="http://schemas.openxmlformats.org/officeDocument/2006/relationships/image" Target="media/image21.jpeg"/><Relationship Id="rId67" Type="http://schemas.openxmlformats.org/officeDocument/2006/relationships/hyperlink" Target="https://www.chn.cz/jednotlive-kovove-struny-cello/evah-pirazzi-struna-violoncello--cello--d-cr-soloist/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s://www.chn.cz/jednotlive-kovove-struny-cello/struna-violoncello--cello--a-ag-soloist/" TargetMode="External"/><Relationship Id="rId62" Type="http://schemas.openxmlformats.org/officeDocument/2006/relationships/hyperlink" Target="https://www.chn.cz/synteticke-sady-strun-housle/evah-pirazzi-struny-housle-sada/" TargetMode="External"/><Relationship Id="rId83" Type="http://schemas.openxmlformats.org/officeDocument/2006/relationships/hyperlink" Target="https://www.chn.cz/jednotlive-kovove-struny-housle/wondertone-advanced-struna-housle-e/" TargetMode="External"/><Relationship Id="rId88" Type="http://schemas.openxmlformats.org/officeDocument/2006/relationships/image" Target="media/image38.jpeg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1633</Words>
  <Characters>9635</Characters>
  <Application>Microsoft Office Word</Application>
  <DocSecurity>0</DocSecurity>
  <Lines>80</Lines>
  <Paragraphs>22</Paragraphs>
  <ScaleCrop>false</ScaleCrop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Vyležíková</dc:creator>
  <cp:keywords/>
  <dc:description/>
  <cp:lastModifiedBy>Markéta Vyležíková</cp:lastModifiedBy>
  <cp:revision>1</cp:revision>
  <dcterms:created xsi:type="dcterms:W3CDTF">2024-04-18T09:51:00Z</dcterms:created>
  <dcterms:modified xsi:type="dcterms:W3CDTF">2024-04-18T09:55:00Z</dcterms:modified>
</cp:coreProperties>
</file>